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NDA Agreement: Uppkada &amp; S</w:t>
      </w:r>
    </w:p>
    <w:p/>
    <w:p>
      <w:pPr>
        <w:pStyle w:val="Heading1"/>
      </w:pPr>
      <w:r>
        <w:t>Clauses:</w:t>
      </w:r>
    </w:p>
    <w:p>
      <w:r>
        <w:t xml:space="preserve"> Non-Disclosure Agreement (NDA)</w:t>
        <w:br/>
        <w:br/>
        <w:t>This Non-Disclosure Agreement ("Agreement") is entered into as of [Date] by and between Uppkada, a company with Founder Navaneeth KK ("Discloser"), and S ("Recipient").</w:t>
        <w:br/>
        <w:br/>
        <w:t>WHEREAS, Discloser has developed certain confidential information that it wishes to disclose to Recipient for the purpose of discussing potential business opportunities (the "Purpose");</w:t>
        <w:br/>
        <w:br/>
        <w:t>WHEREAS, Recipient desires to receive such confidential information from Discloser on the terms and conditions set forth herein.</w:t>
        <w:br/>
        <w:br/>
        <w:t>NOW, THEREFORE, in consideration of the mutual covenants contained herein, the receipt and sufficiency of which are hereby acknowledged, the parties hereto agree as follows:</w:t>
        <w:br/>
        <w:br/>
        <w:t>1. Definition of Confidential Information: For purposes of this Agreement, "Confidential Information" shall mean any and all technical or non-technical information disclosed by Discloser to Recipient, whether in writing, orally, visually or in any other tangible or intangible form, including but not limited to business plans, product designs, pricing strategies, customer lists, marketing strategies, financial data, software code, and proprietary technology.</w:t>
        <w:br/>
        <w:br/>
        <w:t>2. Non-Disclosure Obligations: Recipient agrees that it shall keep the Confidential Information secret and confidential and shall not disclose such information to any third party without Discloser's prior written consent, except as may be required by applicable law or court order.</w:t>
        <w:br/>
        <w:br/>
        <w:t>3. Exceptions to Non-Disclosure Obligations: Recipient's obligations under this Agreement do not extend to information that (a) was publicly known at the time of disclosure; (b) becomes publicly known after disclosure through no fault of Recipient; (c) is learned by Recipient through legitimate means other than from Discloser; or (d) is required to be disclosed by law, court order, or legal process, provided that Recipient gives Discloser prompt written notice of the required disclosure prior to making such disclosure and cooperates with Discloser at its expense in seeking an appropriate protective order.</w:t>
        <w:br/>
        <w:br/>
        <w:t>4. Return of Confidential Information: Upon Discloser's request, Recipient shall return all original documents and materials containing or reflecting any Confidential Information, and shall destroy any copies thereof.</w:t>
        <w:br/>
        <w:br/>
        <w:t>5. Termination: This Agreement shall terminate upon the earlier of (a) completion of the Purpose; (b) discontinuation of discussions regarding potential business opportunities between Discloser and Recipient; or (c) Discloser's written request for termination. However, the obligations set forth in Section 2 shall survive termination for a period of five (5) years.</w:t>
        <w:br/>
        <w:br/>
        <w:t>6. Miscellaneous: This Agreement constitutes the entire agreement between the parties with respect to the subject matter hereof and supersedes all prior or contemporaneous agreements or understandings between Discloser and Recipient. Any amendment or modification of this Agreement must be in writing and signed by both parties. If any provision of this Agreement is found to be invalid or unenforceable, the remaining provisions shall remain in full force and effect.</w:t>
        <w:br/>
        <w:br/>
        <w:t>IN WITNESS WHEREOF, the parties hereto have executed this Agreement as of the date first written above.</w:t>
        <w:br/>
        <w:br/>
        <w:t>Uppkada:</w:t>
        <w:br/>
        <w:t>[Navaneeth KK, Founder]</w:t>
        <w:br/>
        <w:br/>
        <w:t>Recipient:</w:t>
        <w:br/>
        <w:t>______________________</w:t>
        <w:br/>
        <w:t>Name,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