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44DF" w14:textId="1400E489" w:rsidR="00F34006" w:rsidRDefault="000A1509" w:rsidP="000A150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1509">
        <w:rPr>
          <w:rFonts w:ascii="Times New Roman" w:hAnsi="Times New Roman" w:cs="Times New Roman"/>
          <w:b/>
          <w:bCs/>
          <w:sz w:val="32"/>
          <w:szCs w:val="32"/>
          <w:u w:val="single"/>
        </w:rPr>
        <w:t>UNDERSTANDING THE GOAL OF SPRING BOOT</w:t>
      </w:r>
    </w:p>
    <w:p w14:paraId="5D7BDADC" w14:textId="77777777" w:rsidR="000A1509" w:rsidRDefault="000A1509" w:rsidP="000A1509">
      <w:pPr>
        <w:rPr>
          <w:rFonts w:ascii="Times New Roman" w:hAnsi="Times New Roman" w:cs="Times New Roman"/>
          <w:sz w:val="28"/>
          <w:szCs w:val="28"/>
        </w:rPr>
      </w:pPr>
    </w:p>
    <w:p w14:paraId="20F0400A" w14:textId="04FED16C" w:rsidR="000A1509" w:rsidRPr="000A1509" w:rsidRDefault="000A1509" w:rsidP="000A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09">
        <w:rPr>
          <w:rFonts w:ascii="Times New Roman" w:hAnsi="Times New Roman" w:cs="Times New Roman"/>
          <w:sz w:val="28"/>
          <w:szCs w:val="28"/>
        </w:rPr>
        <w:t xml:space="preserve">Help you build </w:t>
      </w:r>
      <w:r>
        <w:rPr>
          <w:rFonts w:ascii="Times New Roman" w:hAnsi="Times New Roman" w:cs="Times New Roman"/>
          <w:b/>
          <w:bCs/>
          <w:sz w:val="28"/>
          <w:szCs w:val="28"/>
        </w:rPr>
        <w:t>Production – Ready</w:t>
      </w:r>
      <w:r w:rsidRPr="000A1509">
        <w:rPr>
          <w:rFonts w:ascii="Times New Roman" w:hAnsi="Times New Roman" w:cs="Times New Roman"/>
          <w:sz w:val="28"/>
          <w:szCs w:val="28"/>
        </w:rPr>
        <w:t xml:space="preserve"> </w:t>
      </w:r>
      <w:r w:rsidRPr="000A1509">
        <w:rPr>
          <w:rFonts w:ascii="Times New Roman" w:hAnsi="Times New Roman" w:cs="Times New Roman"/>
          <w:sz w:val="28"/>
          <w:szCs w:val="28"/>
        </w:rPr>
        <w:t xml:space="preserve">apps </w:t>
      </w:r>
      <w:r w:rsidRPr="000A1509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uickly</w:t>
      </w:r>
      <w:r w:rsidRPr="000A1509">
        <w:rPr>
          <w:rFonts w:ascii="Times New Roman" w:hAnsi="Times New Roman" w:cs="Times New Roman"/>
          <w:sz w:val="28"/>
          <w:szCs w:val="28"/>
        </w:rPr>
        <w:t>.</w:t>
      </w:r>
    </w:p>
    <w:p w14:paraId="3BD59487" w14:textId="11B572D7" w:rsidR="000A1509" w:rsidRPr="000A1509" w:rsidRDefault="000A1509" w:rsidP="000A1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09">
        <w:rPr>
          <w:rFonts w:ascii="Times New Roman" w:hAnsi="Times New Roman" w:cs="Times New Roman"/>
          <w:sz w:val="28"/>
          <w:szCs w:val="28"/>
        </w:rPr>
        <w:t xml:space="preserve">Build </w:t>
      </w:r>
      <w:r w:rsidRPr="000A1509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uickly</w:t>
      </w:r>
    </w:p>
    <w:p w14:paraId="0BAFD12B" w14:textId="77777777" w:rsidR="000A1509" w:rsidRPr="000A1509" w:rsidRDefault="000A1509" w:rsidP="000A15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09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Pr="000A1509">
        <w:rPr>
          <w:rFonts w:ascii="Times New Roman" w:hAnsi="Times New Roman" w:cs="Times New Roman"/>
          <w:sz w:val="28"/>
          <w:szCs w:val="28"/>
        </w:rPr>
        <w:t>Initializr</w:t>
      </w:r>
      <w:proofErr w:type="spellEnd"/>
    </w:p>
    <w:p w14:paraId="72F81517" w14:textId="77777777" w:rsidR="000A1509" w:rsidRPr="000A1509" w:rsidRDefault="000A1509" w:rsidP="000A15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09">
        <w:rPr>
          <w:rFonts w:ascii="Times New Roman" w:hAnsi="Times New Roman" w:cs="Times New Roman"/>
          <w:sz w:val="28"/>
          <w:szCs w:val="28"/>
        </w:rPr>
        <w:t>Spring Boot Starter Projects</w:t>
      </w:r>
    </w:p>
    <w:p w14:paraId="324E1595" w14:textId="77777777" w:rsidR="000A1509" w:rsidRPr="000A1509" w:rsidRDefault="000A1509" w:rsidP="000A15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09">
        <w:rPr>
          <w:rFonts w:ascii="Times New Roman" w:hAnsi="Times New Roman" w:cs="Times New Roman"/>
          <w:sz w:val="28"/>
          <w:szCs w:val="28"/>
        </w:rPr>
        <w:t>Spring Boot Auto Configuration</w:t>
      </w:r>
    </w:p>
    <w:p w14:paraId="789EC347" w14:textId="77777777" w:rsidR="000A1509" w:rsidRPr="000A1509" w:rsidRDefault="000A1509" w:rsidP="000A15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09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0A1509">
        <w:rPr>
          <w:rFonts w:ascii="Times New Roman" w:hAnsi="Times New Roman" w:cs="Times New Roman"/>
          <w:sz w:val="28"/>
          <w:szCs w:val="28"/>
        </w:rPr>
        <w:t>DevTools</w:t>
      </w:r>
      <w:proofErr w:type="spellEnd"/>
    </w:p>
    <w:p w14:paraId="7DB665F0" w14:textId="25DB510A" w:rsidR="000A1509" w:rsidRPr="000A1509" w:rsidRDefault="000A1509" w:rsidP="000A1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1509">
        <w:rPr>
          <w:rFonts w:ascii="Times New Roman" w:hAnsi="Times New Roman" w:cs="Times New Roman"/>
          <w:b/>
          <w:bCs/>
          <w:sz w:val="28"/>
          <w:szCs w:val="28"/>
        </w:rPr>
        <w:t xml:space="preserve">Be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Production – Ready </w:t>
      </w:r>
    </w:p>
    <w:p w14:paraId="59719ECC" w14:textId="77777777" w:rsidR="000A1509" w:rsidRPr="000A1509" w:rsidRDefault="000A1509" w:rsidP="000A1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09">
        <w:rPr>
          <w:rFonts w:ascii="Times New Roman" w:hAnsi="Times New Roman" w:cs="Times New Roman"/>
          <w:sz w:val="28"/>
          <w:szCs w:val="28"/>
        </w:rPr>
        <w:t>Logging</w:t>
      </w:r>
    </w:p>
    <w:p w14:paraId="76E5E6A0" w14:textId="77777777" w:rsidR="000A1509" w:rsidRPr="000A1509" w:rsidRDefault="000A1509" w:rsidP="000A1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09">
        <w:rPr>
          <w:rFonts w:ascii="Times New Roman" w:hAnsi="Times New Roman" w:cs="Times New Roman"/>
          <w:sz w:val="28"/>
          <w:szCs w:val="28"/>
        </w:rPr>
        <w:t>Different Configuration for Different Environments</w:t>
      </w:r>
    </w:p>
    <w:p w14:paraId="6CCD8541" w14:textId="77777777" w:rsidR="000A1509" w:rsidRPr="000A1509" w:rsidRDefault="000A1509" w:rsidP="000A1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09">
        <w:rPr>
          <w:rFonts w:ascii="Times New Roman" w:hAnsi="Times New Roman" w:cs="Times New Roman"/>
          <w:sz w:val="28"/>
          <w:szCs w:val="28"/>
        </w:rPr>
        <w:t xml:space="preserve">Profiles, </w:t>
      </w:r>
      <w:proofErr w:type="spellStart"/>
      <w:r w:rsidRPr="000A1509">
        <w:rPr>
          <w:rFonts w:ascii="Times New Roman" w:hAnsi="Times New Roman" w:cs="Times New Roman"/>
          <w:sz w:val="28"/>
          <w:szCs w:val="28"/>
        </w:rPr>
        <w:t>ConfigurationProperties</w:t>
      </w:r>
      <w:proofErr w:type="spellEnd"/>
    </w:p>
    <w:p w14:paraId="4646F2FB" w14:textId="237DF5A4" w:rsidR="000A1509" w:rsidRPr="000A1509" w:rsidRDefault="000A1509" w:rsidP="000A1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509">
        <w:rPr>
          <w:rFonts w:ascii="Times New Roman" w:hAnsi="Times New Roman" w:cs="Times New Roman"/>
          <w:sz w:val="28"/>
          <w:szCs w:val="28"/>
        </w:rPr>
        <w:t>Monitoring (Spring Boot Actuator)</w:t>
      </w:r>
      <w:r w:rsidRPr="000A1509">
        <w:rPr>
          <w:rFonts w:ascii="Times New Roman" w:hAnsi="Times New Roman" w:cs="Times New Roman"/>
          <w:sz w:val="28"/>
          <w:szCs w:val="28"/>
        </w:rPr>
        <w:cr/>
      </w:r>
    </w:p>
    <w:sectPr w:rsidR="000A1509" w:rsidRPr="000A1509" w:rsidSect="000A15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61DA5"/>
    <w:multiLevelType w:val="hybridMultilevel"/>
    <w:tmpl w:val="01C68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09"/>
    <w:rsid w:val="000A1509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2B76"/>
  <w15:chartTrackingRefBased/>
  <w15:docId w15:val="{E705030E-51C1-456C-B9C5-507E8F3F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2023-04-17T01:12:00Z</dcterms:created>
  <dcterms:modified xsi:type="dcterms:W3CDTF">2023-04-17T01:15:00Z</dcterms:modified>
</cp:coreProperties>
</file>