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240"/>
      </w:pPr>
      <w:r>
        <w:t xml:space="preserve"/>
      </w:r>
    </w:p>
    <w:p>
      <w:pPr>
        <w:spacing w:before="120" w:after="120"/>
        <w:jc w:val="center"/>
      </w:pPr>
      <w:r>
        <w:rPr>
          <w:rFonts w:ascii="Times New Roman" w:cs="Times New Roman" w:eastAsia="Times New Roman" w:hAnsi="Times New Roman"/>
          <w:b/>
          <w:bCs/>
          <w:sz w:val="28"/>
          <w:szCs w:val="28"/>
        </w:rPr>
        <w:t xml:space="preserve">SAFI INSTITUTE OF ADVANCED STUDY (AUTONOMOUS)</w:t>
      </w:r>
    </w:p>
    <w:p>
      <w:pPr>
        <w:spacing w:before="120" w:after="120"/>
        <w:jc w:val="center"/>
      </w:pPr>
      <w:r>
        <w:rPr>
          <w:rFonts w:ascii="Times New Roman" w:cs="Times New Roman" w:eastAsia="Times New Roman" w:hAnsi="Times New Roman"/>
          <w:b w:val="false"/>
          <w:bCs w:val="false"/>
          <w:sz w:val="22"/>
          <w:szCs w:val="22"/>
        </w:rPr>
        <w:t xml:space="preserve">Vazhayoor, Malappuram, Kerala – 676 519</w:t>
      </w:r>
    </w:p>
    <w:p>
      <w:pPr>
        <w:spacing w:before="60" w:after="60"/>
      </w:pPr>
      <w:r>
        <w:t xml:space="preserve"/>
      </w:r>
    </w:p>
    <w:p>
      <w:pPr>
        <w:spacing w:before="120" w:after="120"/>
        <w:jc w:val="center"/>
      </w:pPr>
      <w:r>
        <w:rPr>
          <w:rFonts w:ascii="Times New Roman" w:cs="Times New Roman" w:eastAsia="Times New Roman" w:hAnsi="Times New Roman"/>
          <w:b w:val="false"/>
          <w:bCs w:val="false"/>
          <w:sz w:val="22"/>
          <w:szCs w:val="22"/>
        </w:rPr>
        <w:t xml:space="preserve">(Affiliated to the University of Calicut)</w:t>
      </w:r>
    </w:p>
    <w:p>
      <w:pPr>
        <w:spacing w:before="60" w:after="60"/>
      </w:pPr>
      <w:r>
        <w:t xml:space="preserve"/>
      </w:r>
    </w:p>
    <w:p>
      <w:pPr>
        <w:spacing w:before="120" w:after="120"/>
        <w:jc w:val="center"/>
      </w:pPr>
      <w:r>
        <w:rPr>
          <w:rFonts w:ascii="Times New Roman" w:cs="Times New Roman" w:eastAsia="Times New Roman" w:hAnsi="Times New Roman"/>
          <w:b/>
          <w:bCs/>
          <w:sz w:val="24"/>
          <w:szCs w:val="24"/>
        </w:rPr>
        <w:t xml:space="preserve">Department of Computer Applications</w:t>
      </w:r>
    </w:p>
    <w:p>
      <w:pPr>
        <w:spacing w:before="240" w:after="240"/>
      </w:pPr>
      <w:r>
        <w:t xml:space="preserve"/>
      </w:r>
    </w:p>
    <w:p>
      <w:pPr>
        <w:pBdr>
          <w:bottom w:val="single" w:color="000000" w:sz="6" w:space="1"/>
        </w:pBdr>
        <w:spacing w:before="120" w:after="120"/>
      </w:pPr>
      <w:r>
        <w:t xml:space="preserve"/>
      </w:r>
    </w:p>
    <w:p>
      <w:pPr>
        <w:spacing w:before="120" w:after="120"/>
      </w:pPr>
      <w:r>
        <w:t xml:space="preserve"/>
      </w:r>
    </w:p>
    <w:p>
      <w:pPr>
        <w:spacing w:before="120" w:after="120"/>
        <w:jc w:val="center"/>
      </w:pPr>
      <w:r>
        <w:rPr>
          <w:rFonts w:ascii="Times New Roman" w:cs="Times New Roman" w:eastAsia="Times New Roman" w:hAnsi="Times New Roman"/>
          <w:b/>
          <w:bCs/>
          <w:sz w:val="36"/>
          <w:szCs w:val="36"/>
        </w:rPr>
        <w:t xml:space="preserve">PROJECT RECORD</w:t>
      </w:r>
    </w:p>
    <w:p>
      <w:pPr>
        <w:spacing w:before="60" w:after="60"/>
      </w:pPr>
      <w:r>
        <w:t xml:space="preserve"/>
      </w:r>
    </w:p>
    <w:p>
      <w:pPr>
        <w:spacing w:before="120" w:after="120"/>
        <w:jc w:val="center"/>
      </w:pPr>
      <w:r>
        <w:rPr>
          <w:rFonts w:ascii="Times New Roman" w:cs="Times New Roman" w:eastAsia="Times New Roman" w:hAnsi="Times New Roman"/>
          <w:b/>
          <w:bCs/>
          <w:sz w:val="26"/>
          <w:szCs w:val="26"/>
        </w:rPr>
        <w:t xml:space="preserve">BACHELOR OF COMPUTER APPLICATIONS</w:t>
      </w:r>
    </w:p>
    <w:p>
      <w:pPr>
        <w:spacing w:before="120" w:after="120"/>
      </w:pPr>
      <w:r>
        <w:t xml:space="preserve"/>
      </w:r>
    </w:p>
    <w:p>
      <w:pPr>
        <w:pBdr>
          <w:bottom w:val="single" w:color="000000" w:sz="6" w:space="1"/>
        </w:pBdr>
        <w:spacing w:before="120" w:after="120"/>
      </w:pPr>
      <w:r>
        <w:t xml:space="preserve"/>
      </w:r>
    </w:p>
    <w:p>
      <w:pPr>
        <w:spacing w:before="200" w:after="200"/>
      </w:pPr>
      <w:r>
        <w:t xml:space="preserve"/>
      </w:r>
    </w:p>
    <w:p>
      <w:pPr>
        <w:spacing w:before="120" w:after="120"/>
        <w:jc w:val="center"/>
      </w:pPr>
      <w:r>
        <w:rPr>
          <w:rFonts w:ascii="Times New Roman" w:cs="Times New Roman" w:eastAsia="Times New Roman" w:hAnsi="Times New Roman"/>
          <w:b/>
          <w:bCs/>
          <w:sz w:val="40"/>
          <w:szCs w:val="40"/>
        </w:rPr>
        <w:t xml:space="preserve">ARIVOLAM</w:t>
      </w:r>
    </w:p>
    <w:p>
      <w:pPr>
        <w:spacing w:before="40" w:after="40"/>
      </w:pPr>
      <w:r>
        <w:t xml:space="preserve"/>
      </w:r>
    </w:p>
    <w:p>
      <w:pPr>
        <w:spacing w:before="120" w:after="120"/>
        <w:jc w:val="center"/>
      </w:pPr>
      <w:r>
        <w:rPr>
          <w:rFonts w:ascii="Times New Roman" w:cs="Times New Roman" w:eastAsia="Times New Roman" w:hAnsi="Times New Roman"/>
          <w:b/>
          <w:bCs/>
          <w:sz w:val="28"/>
          <w:szCs w:val="28"/>
        </w:rPr>
        <w:t xml:space="preserve">Campus Learning Management System</w:t>
      </w:r>
    </w:p>
    <w:p>
      <w:pPr>
        <w:spacing w:before="60" w:after="60"/>
      </w:pPr>
      <w:r>
        <w:t xml:space="preserve"/>
      </w:r>
    </w:p>
    <w:p>
      <w:pPr>
        <w:spacing w:before="120" w:after="120"/>
        <w:jc w:val="center"/>
      </w:pPr>
      <w:r>
        <w:rPr>
          <w:rFonts w:ascii="Times New Roman" w:cs="Times New Roman" w:eastAsia="Times New Roman" w:hAnsi="Times New Roman"/>
          <w:b w:val="false"/>
          <w:bCs w:val="false"/>
          <w:sz w:val="24"/>
          <w:szCs w:val="24"/>
        </w:rPr>
        <w:t xml:space="preserve">(Web Application – Full Stack)</w:t>
      </w:r>
    </w:p>
    <w:p>
      <w:pPr>
        <w:spacing w:before="240" w:after="240"/>
      </w:pPr>
      <w:r>
        <w:t xml:space="preserve"/>
      </w:r>
    </w:p>
    <w:p>
      <w:pPr>
        <w:spacing w:before="60" w:after="60"/>
        <w:jc w:val="center"/>
      </w:pPr>
      <w:r>
        <w:rPr>
          <w:rFonts w:ascii="Times New Roman" w:cs="Times New Roman" w:eastAsia="Times New Roman" w:hAnsi="Times New Roman"/>
          <w:i/>
          <w:iCs/>
          <w:sz w:val="24"/>
          <w:szCs w:val="24"/>
        </w:rPr>
        <w:t xml:space="preserve">Submitted by</w:t>
      </w:r>
    </w:p>
    <w:p>
      <w:pPr>
        <w:spacing w:before="40" w:after="40"/>
      </w:pPr>
      <w:r>
        <w:t xml:space="preserve"/>
      </w:r>
    </w:p>
    <w:p>
      <w:pPr>
        <w:spacing w:before="120" w:after="120"/>
        <w:jc w:val="center"/>
      </w:pPr>
      <w:r>
        <w:rPr>
          <w:rFonts w:ascii="Times New Roman" w:cs="Times New Roman" w:eastAsia="Times New Roman" w:hAnsi="Times New Roman"/>
          <w:b/>
          <w:bCs/>
          <w:sz w:val="26"/>
          <w:szCs w:val="26"/>
        </w:rPr>
        <w:t xml:space="preserve">MUHAMMED NAVAR M P</w:t>
      </w:r>
    </w:p>
    <w:p>
      <w:pPr>
        <w:spacing w:before="120" w:after="120"/>
        <w:jc w:val="center"/>
      </w:pPr>
      <w:r>
        <w:rPr>
          <w:rFonts w:ascii="Times New Roman" w:cs="Times New Roman" w:eastAsia="Times New Roman" w:hAnsi="Times New Roman"/>
          <w:b w:val="false"/>
          <w:bCs w:val="false"/>
          <w:sz w:val="24"/>
          <w:szCs w:val="24"/>
        </w:rPr>
        <w:t xml:space="preserve">Register No: [Register Number]</w:t>
      </w:r>
    </w:p>
    <w:p>
      <w:pPr>
        <w:spacing w:before="80" w:after="80"/>
      </w:pPr>
      <w:r>
        <w:t xml:space="preserve"/>
      </w:r>
    </w:p>
    <w:p>
      <w:pPr>
        <w:spacing w:before="120" w:after="120"/>
        <w:jc w:val="center"/>
      </w:pPr>
      <w:r>
        <w:rPr>
          <w:rFonts w:ascii="Times New Roman" w:cs="Times New Roman" w:eastAsia="Times New Roman" w:hAnsi="Times New Roman"/>
          <w:b w:val="false"/>
          <w:bCs w:val="false"/>
          <w:sz w:val="24"/>
          <w:szCs w:val="24"/>
        </w:rPr>
        <w:t xml:space="preserve">VI Semester  |  BCA 2022–25</w:t>
      </w:r>
    </w:p>
    <w:p>
      <w:pPr>
        <w:spacing w:before="160" w:after="160"/>
      </w:pPr>
      <w:r>
        <w:t xml:space="preserve"/>
      </w:r>
    </w:p>
    <w:p>
      <w:pPr>
        <w:spacing w:before="60" w:after="60"/>
        <w:jc w:val="center"/>
      </w:pPr>
      <w:r>
        <w:rPr>
          <w:rFonts w:ascii="Times New Roman" w:cs="Times New Roman" w:eastAsia="Times New Roman" w:hAnsi="Times New Roman"/>
          <w:i/>
          <w:iCs/>
          <w:sz w:val="24"/>
          <w:szCs w:val="24"/>
        </w:rPr>
        <w:t xml:space="preserve">Under the Guidance of</w:t>
      </w:r>
    </w:p>
    <w:p>
      <w:pPr>
        <w:spacing w:before="120" w:after="120"/>
        <w:jc w:val="center"/>
      </w:pPr>
      <w:r>
        <w:rPr>
          <w:rFonts w:ascii="Times New Roman" w:cs="Times New Roman" w:eastAsia="Times New Roman" w:hAnsi="Times New Roman"/>
          <w:b/>
          <w:bCs/>
          <w:sz w:val="24"/>
          <w:szCs w:val="24"/>
        </w:rPr>
        <w:t xml:space="preserve">[Guide Name], [Designation]</w:t>
      </w:r>
    </w:p>
    <w:p>
      <w:pPr>
        <w:spacing w:before="120" w:after="120"/>
        <w:jc w:val="center"/>
      </w:pPr>
      <w:r>
        <w:rPr>
          <w:rFonts w:ascii="Times New Roman" w:cs="Times New Roman" w:eastAsia="Times New Roman" w:hAnsi="Times New Roman"/>
          <w:b w:val="false"/>
          <w:bCs w:val="false"/>
          <w:sz w:val="24"/>
          <w:szCs w:val="24"/>
        </w:rPr>
        <w:t xml:space="preserve">Department of Computer Applications</w:t>
      </w:r>
    </w:p>
    <w:p>
      <w:pPr>
        <w:spacing w:before="160" w:after="160"/>
      </w:pPr>
      <w:r>
        <w:t xml:space="preserve"/>
      </w:r>
    </w:p>
    <w:p>
      <w:pPr>
        <w:pBdr>
          <w:bottom w:val="single" w:color="000000" w:sz="6" w:space="1"/>
        </w:pBdr>
        <w:spacing w:before="120" w:after="120"/>
      </w:pPr>
      <w:r>
        <w:t xml:space="preserve"/>
      </w:r>
    </w:p>
    <w:p>
      <w:pPr>
        <w:spacing w:before="80" w:after="80"/>
      </w:pPr>
      <w:r>
        <w:t xml:space="preserve"/>
      </w:r>
    </w:p>
    <w:p>
      <w:pPr>
        <w:spacing w:before="120" w:after="120"/>
        <w:jc w:val="center"/>
      </w:pPr>
      <w:r>
        <w:rPr>
          <w:rFonts w:ascii="Times New Roman" w:cs="Times New Roman" w:eastAsia="Times New Roman" w:hAnsi="Times New Roman"/>
          <w:b/>
          <w:bCs/>
          <w:sz w:val="24"/>
          <w:szCs w:val="24"/>
        </w:rPr>
        <w:t xml:space="preserve">May 2025</w:t>
      </w:r>
    </w:p>
    <w:p>
      <w:r>
        <w:br w:type="page"/>
      </w:r>
    </w:p>
    <w:p>
      <w:pPr>
        <w:spacing w:before="240" w:after="240"/>
      </w:pPr>
      <w:r>
        <w:t xml:space="preserve"/>
      </w:r>
    </w:p>
    <w:p>
      <w:pPr>
        <w:spacing w:before="120" w:after="120"/>
        <w:jc w:val="center"/>
      </w:pPr>
      <w:r>
        <w:rPr>
          <w:rFonts w:ascii="Times New Roman" w:cs="Times New Roman" w:eastAsia="Times New Roman" w:hAnsi="Times New Roman"/>
          <w:b/>
          <w:bCs/>
          <w:sz w:val="26"/>
          <w:szCs w:val="26"/>
        </w:rPr>
        <w:t xml:space="preserve">SAFI INSTITUTE OF ADVANCED STUDY (AUTONOMOUS)</w:t>
      </w:r>
    </w:p>
    <w:p>
      <w:pPr>
        <w:spacing w:before="120" w:after="120"/>
        <w:jc w:val="center"/>
      </w:pPr>
      <w:r>
        <w:rPr>
          <w:rFonts w:ascii="Times New Roman" w:cs="Times New Roman" w:eastAsia="Times New Roman" w:hAnsi="Times New Roman"/>
          <w:b w:val="false"/>
          <w:bCs w:val="false"/>
          <w:sz w:val="24"/>
          <w:szCs w:val="24"/>
        </w:rPr>
        <w:t xml:space="preserve">Department of Computer Applications</w:t>
      </w:r>
    </w:p>
    <w:p>
      <w:pPr>
        <w:spacing w:before="120" w:after="120"/>
      </w:pPr>
      <w:r>
        <w:t xml:space="preserve"/>
      </w:r>
    </w:p>
    <w:p>
      <w:pPr>
        <w:pBdr>
          <w:bottom w:val="single" w:color="000000" w:sz="6" w:space="1"/>
        </w:pBdr>
        <w:spacing w:before="120" w:after="120"/>
      </w:pPr>
      <w:r>
        <w:t xml:space="preserve"/>
      </w:r>
    </w:p>
    <w:p>
      <w:pPr>
        <w:spacing w:before="160" w:after="160"/>
      </w:pPr>
      <w:r>
        <w:t xml:space="preserve"/>
      </w:r>
    </w:p>
    <w:p>
      <w:pPr>
        <w:spacing w:before="120" w:after="120"/>
        <w:jc w:val="center"/>
      </w:pPr>
      <w:r>
        <w:rPr>
          <w:rFonts w:ascii="Times New Roman" w:cs="Times New Roman" w:eastAsia="Times New Roman" w:hAnsi="Times New Roman"/>
          <w:b/>
          <w:bCs/>
          <w:sz w:val="32"/>
          <w:szCs w:val="32"/>
        </w:rPr>
        <w:t xml:space="preserve">EXAMINATION CERTIFICATE</w:t>
      </w:r>
    </w:p>
    <w:p>
      <w:pPr>
        <w:spacing w:before="160" w:after="160"/>
      </w:pPr>
      <w:r>
        <w:t xml:space="preserve"/>
      </w:r>
    </w:p>
    <w:p>
      <w:pPr>
        <w:spacing w:before="100" w:after="100" w:line="360"/>
        <w:ind/>
        <w:jc w:val="both"/>
      </w:pPr>
      <w:r>
        <w:rPr>
          <w:rFonts w:ascii="Times New Roman" w:cs="Times New Roman" w:eastAsia="Times New Roman" w:hAnsi="Times New Roman"/>
          <w:sz w:val="24"/>
          <w:szCs w:val="24"/>
        </w:rPr>
        <w:t xml:space="preserve">This is to certify that the project record entitled</w:t>
      </w:r>
    </w:p>
    <w:p>
      <w:pPr>
        <w:spacing w:before="60" w:after="60"/>
      </w:pPr>
      <w:r>
        <w:t xml:space="preserve"/>
      </w:r>
    </w:p>
    <w:p>
      <w:pPr>
        <w:spacing w:before="120" w:after="120"/>
        <w:jc w:val="center"/>
      </w:pPr>
      <w:r>
        <w:rPr>
          <w:rFonts w:ascii="Times New Roman" w:cs="Times New Roman" w:eastAsia="Times New Roman" w:hAnsi="Times New Roman"/>
          <w:b/>
          <w:bCs/>
          <w:sz w:val="26"/>
          <w:szCs w:val="26"/>
        </w:rPr>
        <w:t xml:space="preserve">"ARIVOLAM – Campus Learning Management System"</w:t>
      </w:r>
    </w:p>
    <w:p>
      <w:pPr>
        <w:spacing w:before="60" w:after="60"/>
      </w:pPr>
      <w:r>
        <w:t xml:space="preserve"/>
      </w:r>
    </w:p>
    <w:p>
      <w:pPr>
        <w:spacing w:before="100" w:after="100" w:line="360"/>
        <w:ind/>
        <w:jc w:val="both"/>
      </w:pPr>
      <w:r>
        <w:rPr>
          <w:rFonts w:ascii="Times New Roman" w:cs="Times New Roman" w:eastAsia="Times New Roman" w:hAnsi="Times New Roman"/>
          <w:sz w:val="24"/>
          <w:szCs w:val="24"/>
        </w:rPr>
        <w:t xml:space="preserve">is the bonafide work done by</w:t>
      </w:r>
    </w:p>
    <w:p>
      <w:pPr>
        <w:spacing w:before="60" w:after="60"/>
      </w:pPr>
      <w:r>
        <w:t xml:space="preserve"/>
      </w:r>
    </w:p>
    <w:p>
      <w:pPr>
        <w:spacing w:before="120" w:after="120"/>
        <w:jc w:val="center"/>
      </w:pPr>
      <w:r>
        <w:rPr>
          <w:rFonts w:ascii="Times New Roman" w:cs="Times New Roman" w:eastAsia="Times New Roman" w:hAnsi="Times New Roman"/>
          <w:b/>
          <w:bCs/>
          <w:sz w:val="26"/>
          <w:szCs w:val="26"/>
        </w:rPr>
        <w:t xml:space="preserve">MUHAMMED NAVAR M P</w:t>
      </w:r>
    </w:p>
    <w:p>
      <w:pPr>
        <w:spacing w:before="120" w:after="120"/>
        <w:jc w:val="center"/>
      </w:pPr>
      <w:r>
        <w:rPr>
          <w:rFonts w:ascii="Times New Roman" w:cs="Times New Roman" w:eastAsia="Times New Roman" w:hAnsi="Times New Roman"/>
          <w:b w:val="false"/>
          <w:bCs w:val="false"/>
          <w:sz w:val="24"/>
          <w:szCs w:val="24"/>
        </w:rPr>
        <w:t xml:space="preserve">Register No: [Register Number]</w:t>
      </w:r>
    </w:p>
    <w:p>
      <w:pPr>
        <w:spacing w:before="60" w:after="60"/>
      </w:pPr>
      <w:r>
        <w:t xml:space="preserve"/>
      </w:r>
    </w:p>
    <w:p>
      <w:pPr>
        <w:spacing w:before="100" w:after="100" w:line="360"/>
        <w:ind/>
        <w:jc w:val="both"/>
      </w:pPr>
      <w:r>
        <w:rPr>
          <w:rFonts w:ascii="Times New Roman" w:cs="Times New Roman" w:eastAsia="Times New Roman" w:hAnsi="Times New Roman"/>
          <w:sz w:val="24"/>
          <w:szCs w:val="24"/>
        </w:rPr>
        <w:t xml:space="preserve">student of VI Semester, Bachelor of Computer Applications (BCA), Safi Institute of Advanced Study (Autonomous), Vazhayoor, Malappuram, Kerala, during the academic year 2024–25, in partial fulfilment of the requirements for the award of the degree of Bachelor of Computer Applications, and is submitted for the Examination held in May 2025.</w:t>
      </w:r>
    </w:p>
    <w:p>
      <w:pPr>
        <w:spacing w:before="280" w:after="280"/>
      </w:pPr>
      <w:r>
        <w:t xml:space="preserve"/>
      </w:r>
    </w:p>
    <w:p>
      <w:pPr>
        <w:tabs>
          <w:tab w:val="right" w:pos="9026"/>
        </w:tabs>
        <w:spacing w:before="60" w:after="60"/>
        <w:jc w:val="left"/>
      </w:pPr>
      <w:r>
        <w:rPr>
          <w:rFonts w:ascii="Times New Roman" w:cs="Times New Roman" w:eastAsia="Times New Roman" w:hAnsi="Times New Roman"/>
          <w:b/>
          <w:bCs/>
          <w:sz w:val="24"/>
          <w:szCs w:val="24"/>
        </w:rPr>
        <w:t xml:space="preserve">Project Guide</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Head of Department</w:t>
      </w:r>
    </w:p>
    <w:p>
      <w:pPr>
        <w:tabs>
          <w:tab w:val="right" w:pos="9026"/>
        </w:tabs>
        <w:spacing w:before="60" w:after="60"/>
        <w:jc w:val="left"/>
      </w:pPr>
      <w:r>
        <w:rPr>
          <w:rFonts w:ascii="Times New Roman" w:cs="Times New Roman" w:eastAsia="Times New Roman" w:hAnsi="Times New Roman"/>
          <w:sz w:val="24"/>
          <w:szCs w:val="24"/>
        </w:rPr>
        <w:t xml:space="preserve">[Guide Name]</w:t>
      </w: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[HoD Name]</w:t>
      </w:r>
    </w:p>
    <w:p>
      <w:pPr>
        <w:spacing w:before="200" w:after="200"/>
      </w:pPr>
      <w:r>
        <w:t xml:space="preserve"/>
      </w:r>
    </w:p>
    <w:p>
      <w:pPr>
        <w:spacing w:before="120" w:after="120"/>
        <w:jc w:val="center"/>
      </w:pPr>
      <w:r>
        <w:rPr>
          <w:rFonts w:ascii="Times New Roman" w:cs="Times New Roman" w:eastAsia="Times New Roman" w:hAnsi="Times New Roman"/>
          <w:b w:val="false"/>
          <w:bCs w:val="false"/>
          <w:sz w:val="24"/>
          <w:szCs w:val="24"/>
        </w:rPr>
        <w:t xml:space="preserve">Examined on: ________________________</w:t>
      </w:r>
    </w:p>
    <w:p>
      <w:pPr>
        <w:spacing w:before="120" w:after="120"/>
      </w:pPr>
      <w:r>
        <w:t xml:space="preserve"/>
      </w:r>
    </w:p>
    <w:p>
      <w:pPr>
        <w:spacing w:before="60" w:after="60"/>
        <w:jc w:val="center"/>
      </w:pPr>
      <w:r>
        <w:rPr>
          <w:rFonts w:ascii="Times New Roman" w:cs="Times New Roman" w:eastAsia="Times New Roman" w:hAnsi="Times New Roman"/>
          <w:b/>
          <w:bCs/>
          <w:sz w:val="24"/>
          <w:szCs w:val="24"/>
        </w:rPr>
        <w:t xml:space="preserve">Internal Examiner			External Examiner</w:t>
      </w:r>
    </w:p>
    <w:p>
      <w:r>
        <w:br w:type="page"/>
      </w:r>
    </w:p>
    <w:p>
      <w:pPr>
        <w:spacing w:before="240" w:after="320"/>
        <w:jc w:val="center"/>
      </w:pPr>
      <w:r>
        <w:rPr>
          <w:rFonts w:ascii="Times New Roman" w:cs="Times New Roman" w:eastAsia="Times New Roman" w:hAnsi="Times New Roman"/>
          <w:b/>
          <w:bCs/>
          <w:sz w:val="32"/>
          <w:szCs w:val="32"/>
        </w:rPr>
        <w:t xml:space="preserve">ACKNOWLEDGMENT</w:t>
      </w:r>
    </w:p>
    <w:p>
      <w:pPr>
        <w:spacing w:before="100" w:after="100" w:line="360"/>
        <w:ind w:firstLine="720"/>
        <w:jc w:val="both"/>
      </w:pPr>
      <w:r>
        <w:rPr>
          <w:rFonts w:ascii="Times New Roman" w:cs="Times New Roman" w:eastAsia="Times New Roman" w:hAnsi="Times New Roman"/>
          <w:sz w:val="24"/>
          <w:szCs w:val="24"/>
        </w:rPr>
        <w:t xml:space="preserve">I express my heartfelt gratitude to the Principal of Safi Institute of Advanced Study (Autonomous) for providing the necessary infrastructure and academic environment that made this project possible.</w:t>
      </w:r>
    </w:p>
    <w:p>
      <w:pPr>
        <w:spacing w:before="100" w:after="100" w:line="360"/>
        <w:ind w:firstLine="720"/>
        <w:jc w:val="both"/>
      </w:pPr>
      <w:r>
        <w:rPr>
          <w:rFonts w:ascii="Times New Roman" w:cs="Times New Roman" w:eastAsia="Times New Roman" w:hAnsi="Times New Roman"/>
          <w:sz w:val="24"/>
          <w:szCs w:val="24"/>
        </w:rPr>
        <w:t xml:space="preserve">I am deeply thankful to the Head of the Department of Computer Applications for the constant encouragement, institutional support, and visionary leadership that inspired this work.</w:t>
      </w:r>
    </w:p>
    <w:p>
      <w:pPr>
        <w:spacing w:before="100" w:after="100" w:line="360"/>
        <w:ind w:firstLine="720"/>
        <w:jc w:val="both"/>
      </w:pPr>
      <w:r>
        <w:rPr>
          <w:rFonts w:ascii="Times New Roman" w:cs="Times New Roman" w:eastAsia="Times New Roman" w:hAnsi="Times New Roman"/>
          <w:sz w:val="24"/>
          <w:szCs w:val="24"/>
        </w:rPr>
        <w:t xml:space="preserve">I owe sincere thanks to my Project Guide, [Guide Name], [Designation], Department of Computer Applications, for the meticulous guidance, constructive feedback, and unwavering support extended throughout the conception, development, and documentation of this project. Their insightful direction was instrumental in shaping this work.</w:t>
      </w:r>
    </w:p>
    <w:p>
      <w:pPr>
        <w:spacing w:before="100" w:after="100" w:line="360"/>
        <w:ind w:firstLine="720"/>
        <w:jc w:val="both"/>
      </w:pPr>
      <w:r>
        <w:rPr>
          <w:rFonts w:ascii="Times New Roman" w:cs="Times New Roman" w:eastAsia="Times New Roman" w:hAnsi="Times New Roman"/>
          <w:sz w:val="24"/>
          <w:szCs w:val="24"/>
        </w:rPr>
        <w:t xml:space="preserve">I extend my gratitude to all the faculty members and non-teaching staff of the Department of Computer Applications for their assistance and encouragement at every stage of this project.</w:t>
      </w:r>
    </w:p>
    <w:p>
      <w:pPr>
        <w:spacing w:before="100" w:after="100" w:line="360"/>
        <w:ind w:firstLine="720"/>
        <w:jc w:val="both"/>
      </w:pPr>
      <w:r>
        <w:rPr>
          <w:rFonts w:ascii="Times New Roman" w:cs="Times New Roman" w:eastAsia="Times New Roman" w:hAnsi="Times New Roman"/>
          <w:sz w:val="24"/>
          <w:szCs w:val="24"/>
        </w:rPr>
        <w:t xml:space="preserve">I am also thankful to the library staff and computer laboratory staff of the institution for providing access to resources and technical infrastructure essential for the development of this application.</w:t>
      </w:r>
    </w:p>
    <w:p>
      <w:pPr>
        <w:spacing w:before="100" w:after="100" w:line="360"/>
        <w:ind w:firstLine="720"/>
        <w:jc w:val="both"/>
      </w:pPr>
      <w:r>
        <w:rPr>
          <w:rFonts w:ascii="Times New Roman" w:cs="Times New Roman" w:eastAsia="Times New Roman" w:hAnsi="Times New Roman"/>
          <w:sz w:val="24"/>
          <w:szCs w:val="24"/>
        </w:rPr>
        <w:t xml:space="preserve">My sincere appreciation goes to my fellow students and peers who provided valuable feedback during testing and offered moral support throughout the project duration.</w:t>
      </w:r>
    </w:p>
    <w:p>
      <w:pPr>
        <w:spacing w:before="100" w:after="100" w:line="360"/>
        <w:ind w:firstLine="720"/>
        <w:jc w:val="both"/>
      </w:pPr>
      <w:r>
        <w:rPr>
          <w:rFonts w:ascii="Times New Roman" w:cs="Times New Roman" w:eastAsia="Times New Roman" w:hAnsi="Times New Roman"/>
          <w:sz w:val="24"/>
          <w:szCs w:val="24"/>
        </w:rPr>
        <w:t xml:space="preserve">Finally, I am profoundly grateful to my family for their unconditional support, patience, and encouragement during the entire course of this project.</w:t>
      </w:r>
    </w:p>
    <w:p>
      <w:pPr>
        <w:spacing w:before="280" w:after="280"/>
      </w:pPr>
      <w:r>
        <w:t xml:space="preserve"/>
      </w:r>
    </w:p>
    <w:p>
      <w:pPr>
        <w:spacing w:before="60" w:after="60"/>
        <w:jc w:val="right"/>
      </w:pPr>
      <w:r>
        <w:rPr>
          <w:rFonts w:ascii="Times New Roman" w:cs="Times New Roman" w:eastAsia="Times New Roman" w:hAnsi="Times New Roman"/>
          <w:b/>
          <w:bCs/>
          <w:sz w:val="24"/>
          <w:szCs w:val="24"/>
        </w:rPr>
        <w:t xml:space="preserve">MUHAMMED NAVAR M P</w:t>
      </w:r>
    </w:p>
    <w:p>
      <w:pPr>
        <w:spacing w:before="60" w:after="60"/>
        <w:jc w:val="right"/>
      </w:pPr>
      <w:r>
        <w:rPr>
          <w:rFonts w:ascii="Times New Roman" w:cs="Times New Roman" w:eastAsia="Times New Roman" w:hAnsi="Times New Roman"/>
          <w:sz w:val="24"/>
          <w:szCs w:val="24"/>
        </w:rPr>
        <w:t xml:space="preserve">VI Semester, BCA</w:t>
      </w:r>
    </w:p>
    <w:p>
      <w:r>
        <w:br w:type="page"/>
      </w:r>
    </w:p>
    <w:p>
      <w:pPr>
        <w:spacing w:before="240" w:after="320"/>
        <w:jc w:val="center"/>
      </w:pPr>
      <w:r>
        <w:rPr>
          <w:rFonts w:ascii="Times New Roman" w:cs="Times New Roman" w:eastAsia="Times New Roman" w:hAnsi="Times New Roman"/>
          <w:b/>
          <w:bCs/>
          <w:sz w:val="32"/>
          <w:szCs w:val="32"/>
        </w:rPr>
        <w:t xml:space="preserve">ABSTRACT</w:t>
      </w:r>
    </w:p>
    <w:p>
      <w:pPr>
        <w:spacing w:before="100" w:after="100" w:line="360"/>
        <w:ind w:firstLine="720"/>
        <w:jc w:val="both"/>
      </w:pPr>
      <w:r>
        <w:rPr>
          <w:rFonts w:ascii="Times New Roman" w:cs="Times New Roman" w:eastAsia="Times New Roman" w:hAnsi="Times New Roman"/>
          <w:sz w:val="24"/>
          <w:szCs w:val="24"/>
        </w:rPr>
        <w:t xml:space="preserve">Domain: Web Development (Full Stack) / Software Engineering</w:t>
      </w:r>
    </w:p>
    <w:p>
      <w:pPr>
        <w:spacing w:before="80" w:after="80"/>
      </w:pPr>
      <w:r>
        <w:t xml:space="preserve"/>
      </w:r>
    </w:p>
    <w:p>
      <w:pPr>
        <w:spacing w:before="100" w:after="100" w:line="360"/>
        <w:ind w:firstLine="720"/>
        <w:jc w:val="both"/>
      </w:pPr>
      <w:r>
        <w:rPr>
          <w:rFonts w:ascii="Times New Roman" w:cs="Times New Roman" w:eastAsia="Times New Roman" w:hAnsi="Times New Roman"/>
          <w:sz w:val="24"/>
          <w:szCs w:val="24"/>
        </w:rPr>
        <w:t xml:space="preserve">Arivolam is a comprehensive, web-based Campus Learning Management System (LMS) designed and developed to address the fragmented digital learning ecosystem prevalent in higher educational institutions. The term 'Arivolam' is derived from Tamil, meaning 'realm of knowledge', reflecting the platform's core mission of consolidating academic activities into a unified, accessible, and intelligent digital environment.</w:t>
      </w:r>
    </w:p>
    <w:p>
      <w:pPr>
        <w:spacing w:before="100" w:after="100" w:line="360"/>
        <w:ind w:firstLine="720"/>
        <w:jc w:val="both"/>
      </w:pPr>
      <w:r>
        <w:rPr>
          <w:rFonts w:ascii="Times New Roman" w:cs="Times New Roman" w:eastAsia="Times New Roman" w:hAnsi="Times New Roman"/>
          <w:sz w:val="24"/>
          <w:szCs w:val="24"/>
        </w:rPr>
        <w:t xml:space="preserve">The problem addressed by this project is the absence of a centralized, institution-specific platform that seamlessly integrates course management, student enrollment, content delivery, assessment, and communication within a single application. Existing solutions such as Moodle, while feature-rich, are generic and require complex setup and customization for institutional use. Embase Pro Suite (egov.embase.in) offers administrative tools but lacks deep academic engagement features for students and faculty.</w:t>
      </w:r>
    </w:p>
    <w:p>
      <w:pPr>
        <w:spacing w:before="100" w:after="100" w:line="360"/>
        <w:ind w:firstLine="720"/>
        <w:jc w:val="both"/>
      </w:pPr>
      <w:r>
        <w:rPr>
          <w:rFonts w:ascii="Times New Roman" w:cs="Times New Roman" w:eastAsia="Times New Roman" w:hAnsi="Times New Roman"/>
          <w:sz w:val="24"/>
          <w:szCs w:val="24"/>
        </w:rPr>
        <w:t xml:space="preserve">Arivolam was developed using Flutter for the cross-platform mobile frontend, Firebase (Firestore, Authentication, and Storage) as the backend-as-a-service layer, and Dart as the primary programming language. The architecture follows a reactive, component-based design with real-time data synchronization. Role-based access control (RBAC) is implemented to differentiate between Admin, Faculty, and Student roles.</w:t>
      </w:r>
    </w:p>
    <w:p>
      <w:pPr>
        <w:spacing w:before="100" w:after="100" w:line="360"/>
        <w:ind w:firstLine="720"/>
        <w:jc w:val="both"/>
      </w:pPr>
      <w:r>
        <w:rPr>
          <w:rFonts w:ascii="Times New Roman" w:cs="Times New Roman" w:eastAsia="Times New Roman" w:hAnsi="Times New Roman"/>
          <w:sz w:val="24"/>
          <w:szCs w:val="24"/>
        </w:rPr>
        <w:t xml:space="preserve">The system enables administrators to manage institutional structure, faculty to create and publish courses, upload study materials, assign assessments, and track student progress, while students can enroll in courses, access resources, submit assignments, and communicate with instructors. Key features include a structured course catalogue, real-time notifications, role-based dashboards, and a clean, intuitive UI tailored for campus use.</w:t>
      </w:r>
    </w:p>
    <w:p>
      <w:pPr>
        <w:spacing w:before="100" w:after="100" w:line="360"/>
        <w:ind w:firstLine="720"/>
        <w:jc w:val="both"/>
      </w:pPr>
      <w:r>
        <w:rPr>
          <w:rFonts w:ascii="Times New Roman" w:cs="Times New Roman" w:eastAsia="Times New Roman" w:hAnsi="Times New Roman"/>
          <w:sz w:val="24"/>
          <w:szCs w:val="24"/>
        </w:rPr>
        <w:t xml:space="preserve">The key outcomes of the project include a fully functional, tested LMS application, successful deployment and validation across multiple user roles, reduced administrative overhead in academic content management, and a scalable foundation for future enhancements including AI-based recommendations, offline access, and institutional analytics.</w:t>
      </w:r>
    </w:p>
    <w:p>
      <w:pPr>
        <w:sectPr>
          <w:pgSz w:w="11906" w:h="16838" w:orient="portrait"/>
          <w:pgMar w:top="1440" w:right="1440" w:bottom="1440" w:left="1440" w:header="708" w:footer="708" w:gutter="0"/>
          <w:pgNumType/>
          <w:docGrid w:linePitch="360"/>
        </w:sectPr>
      </w:pPr>
    </w:p>
    <w:p>
      <w:r>
        <w:br w:type="page"/>
      </w:r>
    </w:p>
    <w:p>
      <w:pPr>
        <w:spacing w:before="240" w:after="320"/>
        <w:jc w:val="center"/>
      </w:pPr>
      <w:r>
        <w:rPr>
          <w:rFonts w:ascii="Times New Roman" w:cs="Times New Roman" w:eastAsia="Times New Roman" w:hAnsi="Times New Roman"/>
          <w:b/>
          <w:bCs/>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sectPr>
          <w:pgSz w:w="11906" w:h="16838" w:orient="portrait"/>
          <w:pgMar w:top="1440" w:right="1440" w:bottom="1440" w:left="1440" w:header="708" w:footer="708" w:gutter="0"/>
          <w:pgNumType/>
          <w:docGrid w:linePitch="360"/>
        </w:sectPr>
      </w:pPr>
    </w:p>
    <w:p>
      <w:pPr>
        <w:pageBreakBefore/>
        <w:spacing w:before="4320" w:after="480"/>
        <w:jc w:val="center"/>
      </w:pPr>
      <w:r>
        <w:rPr>
          <w:rFonts w:ascii="Times New Roman" w:cs="Times New Roman" w:eastAsia="Times New Roman" w:hAnsi="Times New Roman"/>
          <w:b/>
          <w:bCs/>
          <w:sz w:val="36"/>
          <w:szCs w:val="36"/>
        </w:rPr>
        <w:t xml:space="preserve">CHAPTER 1: INTRODUCTION</w:t>
      </w:r>
    </w:p>
    <w:p>
      <w:pPr>
        <w:spacing w:before="200" w:after="200"/>
      </w:pPr>
      <w:r>
        <w:t xml:space="preserve"/>
      </w:r>
    </w:p>
    <w:p>
      <w:pPr>
        <w:pStyle w:val="Heading1"/>
        <w:spacing w:before="360" w:after="200"/>
      </w:pPr>
      <w:r>
        <w:rPr>
          <w:rFonts w:ascii="Times New Roman" w:cs="Times New Roman" w:eastAsia="Times New Roman" w:hAnsi="Times New Roman"/>
          <w:b/>
          <w:bCs/>
          <w:sz w:val="28"/>
          <w:szCs w:val="28"/>
        </w:rPr>
        <w:t xml:space="preserve">1. INTRODUCTION</w:t>
      </w:r>
    </w:p>
    <w:p>
      <w:pPr>
        <w:spacing w:before="100" w:after="100" w:line="360"/>
        <w:ind w:firstLine="720"/>
        <w:jc w:val="both"/>
      </w:pPr>
      <w:r>
        <w:rPr>
          <w:rFonts w:ascii="Times New Roman" w:cs="Times New Roman" w:eastAsia="Times New Roman" w:hAnsi="Times New Roman"/>
          <w:sz w:val="24"/>
          <w:szCs w:val="24"/>
        </w:rPr>
        <w:t xml:space="preserve">Education is undergoing a profound digital transformation. In the modern academic landscape, institutions of higher learning are increasingly dependent on technology-driven systems to manage course delivery, student engagement, and administrative workflows. The convergence of mobile computing, cloud services, and real-time communication technologies has made it feasible to build integrated, scalable, and accessible learning platforms that transcend the physical boundaries of the classroom.</w:t>
      </w:r>
    </w:p>
    <w:p>
      <w:pPr>
        <w:spacing w:before="100" w:after="100" w:line="360"/>
        <w:ind w:firstLine="720"/>
        <w:jc w:val="both"/>
      </w:pPr>
      <w:r>
        <w:rPr>
          <w:rFonts w:ascii="Times New Roman" w:cs="Times New Roman" w:eastAsia="Times New Roman" w:hAnsi="Times New Roman"/>
          <w:sz w:val="24"/>
          <w:szCs w:val="24"/>
        </w:rPr>
        <w:t xml:space="preserve">Arivolam is a campus-focused Learning Management System (LMS) developed as a Flutter-based mobile and web application backed by Firebase. It is conceived to serve the specific needs of academic institutions, offering a structured digital environment for students, faculty, and administrators to interact, collaborate, and manage academic activities efficiently.</w:t>
      </w:r>
    </w:p>
    <w:p>
      <w:pPr>
        <w:pStyle w:val="Heading2"/>
        <w:spacing w:before="240" w:after="160"/>
      </w:pPr>
      <w:r>
        <w:rPr>
          <w:rFonts w:ascii="Times New Roman" w:cs="Times New Roman" w:eastAsia="Times New Roman" w:hAnsi="Times New Roman"/>
          <w:b/>
          <w:bCs/>
          <w:sz w:val="24"/>
          <w:szCs w:val="24"/>
        </w:rPr>
        <w:t xml:space="preserve">1.1 Problem Statement</w:t>
      </w:r>
    </w:p>
    <w:p>
      <w:pPr>
        <w:spacing w:before="100" w:after="100" w:line="360"/>
        <w:ind w:firstLine="720"/>
        <w:jc w:val="both"/>
      </w:pPr>
      <w:r>
        <w:rPr>
          <w:rFonts w:ascii="Times New Roman" w:cs="Times New Roman" w:eastAsia="Times New Roman" w:hAnsi="Times New Roman"/>
          <w:sz w:val="24"/>
          <w:szCs w:val="24"/>
        </w:rPr>
        <w:t xml:space="preserve">Most educational institutions lack a unified digital platform that integrates course management, learning content distribution, student enrollment, assessment, and communication in a seamless manner. Faculty members rely on disparate tools — messaging apps for communication, email for assignment submission, and physical or PDF notes for study material — leading to a disjointed academic experience. Students face difficulty in tracking their enrolled courses, pending assignments, and academic progress. Administrators are burdened with manual coordination of academic workflows.</w:t>
      </w:r>
    </w:p>
    <w:p>
      <w:pPr>
        <w:spacing w:before="100" w:after="100" w:line="360"/>
        <w:ind w:firstLine="720"/>
        <w:jc w:val="both"/>
      </w:pPr>
      <w:r>
        <w:rPr>
          <w:rFonts w:ascii="Times New Roman" w:cs="Times New Roman" w:eastAsia="Times New Roman" w:hAnsi="Times New Roman"/>
          <w:sz w:val="24"/>
          <w:szCs w:val="24"/>
        </w:rPr>
        <w:t xml:space="preserve">Existing platforms like Moodle, while powerful, are not tailored for the specific workflows of smaller institutions and require significant technical resources for setup, maintenance, and customization. There is a clear need for an institution-centric LMS that is mobile-first, easy to deploy, and built for the Indian educational context.</w:t>
      </w:r>
    </w:p>
    <w:p>
      <w:pPr>
        <w:pStyle w:val="Heading2"/>
        <w:spacing w:before="240" w:after="160"/>
      </w:pPr>
      <w:r>
        <w:rPr>
          <w:rFonts w:ascii="Times New Roman" w:cs="Times New Roman" w:eastAsia="Times New Roman" w:hAnsi="Times New Roman"/>
          <w:b/>
          <w:bCs/>
          <w:sz w:val="24"/>
          <w:szCs w:val="24"/>
        </w:rPr>
        <w:t xml:space="preserve">1.2 Project Motivation</w:t>
      </w:r>
    </w:p>
    <w:p>
      <w:pPr>
        <w:spacing w:before="100" w:after="100" w:line="360"/>
        <w:ind w:firstLine="720"/>
        <w:jc w:val="both"/>
      </w:pPr>
      <w:r>
        <w:rPr>
          <w:rFonts w:ascii="Times New Roman" w:cs="Times New Roman" w:eastAsia="Times New Roman" w:hAnsi="Times New Roman"/>
          <w:sz w:val="24"/>
          <w:szCs w:val="24"/>
        </w:rPr>
        <w:t xml:space="preserve">The motivation for Arivolam arose from observing the challenges faced by students and faculty at Safi Institute of Advanced Study in accessing and organizing academic resources. The lack of a centralized platform resulted in miscommunication, delayed content delivery, and inefficiency in academic management. The name 'Arivolam', meaning 'realm of knowledge' in Tamil, encapsulates the vision: to build a digital space where knowledge is organized, accessible, and actionable.</w:t>
      </w:r>
    </w:p>
    <w:p>
      <w:pPr>
        <w:spacing w:before="100" w:after="100" w:line="360"/>
        <w:ind w:firstLine="720"/>
        <w:jc w:val="both"/>
      </w:pPr>
      <w:r>
        <w:rPr>
          <w:rFonts w:ascii="Times New Roman" w:cs="Times New Roman" w:eastAsia="Times New Roman" w:hAnsi="Times New Roman"/>
          <w:sz w:val="24"/>
          <w:szCs w:val="24"/>
        </w:rPr>
        <w:t xml:space="preserve">Additionally, the rapid proliferation of smartphones among students in Kerala and across India presents an opportunity to leverage mobile technology for academic purposes. A Flutter-based application that works across Android and potentially iOS and web platforms is ideally suited to this context.</w:t>
      </w:r>
    </w:p>
    <w:p>
      <w:pPr>
        <w:pStyle w:val="Heading2"/>
        <w:spacing w:before="240" w:after="160"/>
      </w:pPr>
      <w:r>
        <w:rPr>
          <w:rFonts w:ascii="Times New Roman" w:cs="Times New Roman" w:eastAsia="Times New Roman" w:hAnsi="Times New Roman"/>
          <w:b/>
          <w:bCs/>
          <w:sz w:val="24"/>
          <w:szCs w:val="24"/>
        </w:rPr>
        <w:t xml:space="preserve">1.3 Objectives</w:t>
      </w:r>
    </w:p>
    <w:p>
      <w:pPr>
        <w:pStyle w:val="ListParagraph"/>
        <w:numPr>
          <w:ilvl w:val="0"/>
          <w:numId w:val="2"/>
        </w:numPr>
        <w:spacing w:before="60" w:after="60"/>
      </w:pPr>
      <w:r>
        <w:rPr>
          <w:rFonts w:ascii="Times New Roman" w:cs="Times New Roman" w:eastAsia="Times New Roman" w:hAnsi="Times New Roman"/>
          <w:sz w:val="24"/>
          <w:szCs w:val="24"/>
        </w:rPr>
        <w:t xml:space="preserve">To design and implement a role-based campus LMS with three distinct user roles: Admin, Faculty, and Student.</w:t>
      </w:r>
    </w:p>
    <w:p>
      <w:pPr>
        <w:pStyle w:val="ListParagraph"/>
        <w:numPr>
          <w:ilvl w:val="0"/>
          <w:numId w:val="2"/>
        </w:numPr>
        <w:spacing w:before="60" w:after="60"/>
      </w:pPr>
      <w:r>
        <w:rPr>
          <w:rFonts w:ascii="Times New Roman" w:cs="Times New Roman" w:eastAsia="Times New Roman" w:hAnsi="Times New Roman"/>
          <w:sz w:val="24"/>
          <w:szCs w:val="24"/>
        </w:rPr>
        <w:t xml:space="preserve">To enable faculty members to create, manage, and publish courses, upload study materials, and set assessments.</w:t>
      </w:r>
    </w:p>
    <w:p>
      <w:pPr>
        <w:pStyle w:val="ListParagraph"/>
        <w:numPr>
          <w:ilvl w:val="0"/>
          <w:numId w:val="2"/>
        </w:numPr>
        <w:spacing w:before="60" w:after="60"/>
      </w:pPr>
      <w:r>
        <w:rPr>
          <w:rFonts w:ascii="Times New Roman" w:cs="Times New Roman" w:eastAsia="Times New Roman" w:hAnsi="Times New Roman"/>
          <w:sz w:val="24"/>
          <w:szCs w:val="24"/>
        </w:rPr>
        <w:t xml:space="preserve">To provide students with a centralized portal to browse and enroll in courses, access materials, and submit assignments.</w:t>
      </w:r>
    </w:p>
    <w:p>
      <w:pPr>
        <w:pStyle w:val="ListParagraph"/>
        <w:numPr>
          <w:ilvl w:val="0"/>
          <w:numId w:val="2"/>
        </w:numPr>
        <w:spacing w:before="60" w:after="60"/>
      </w:pPr>
      <w:r>
        <w:rPr>
          <w:rFonts w:ascii="Times New Roman" w:cs="Times New Roman" w:eastAsia="Times New Roman" w:hAnsi="Times New Roman"/>
          <w:sz w:val="24"/>
          <w:szCs w:val="24"/>
        </w:rPr>
        <w:t xml:space="preserve">To implement real-time notifications and updates using Firebase Cloud Messaging.</w:t>
      </w:r>
    </w:p>
    <w:p>
      <w:pPr>
        <w:pStyle w:val="ListParagraph"/>
        <w:numPr>
          <w:ilvl w:val="0"/>
          <w:numId w:val="2"/>
        </w:numPr>
        <w:spacing w:before="60" w:after="60"/>
      </w:pPr>
      <w:r>
        <w:rPr>
          <w:rFonts w:ascii="Times New Roman" w:cs="Times New Roman" w:eastAsia="Times New Roman" w:hAnsi="Times New Roman"/>
          <w:sz w:val="24"/>
          <w:szCs w:val="24"/>
        </w:rPr>
        <w:t xml:space="preserve">To ensure secure authentication and role-based authorization using Firebase Authentication.</w:t>
      </w:r>
    </w:p>
    <w:p>
      <w:pPr>
        <w:pStyle w:val="ListParagraph"/>
        <w:numPr>
          <w:ilvl w:val="0"/>
          <w:numId w:val="2"/>
        </w:numPr>
        <w:spacing w:before="60" w:after="60"/>
      </w:pPr>
      <w:r>
        <w:rPr>
          <w:rFonts w:ascii="Times New Roman" w:cs="Times New Roman" w:eastAsia="Times New Roman" w:hAnsi="Times New Roman"/>
          <w:sz w:val="24"/>
          <w:szCs w:val="24"/>
        </w:rPr>
        <w:t xml:space="preserve">To build a scalable, maintainable codebase using Flutter and Dart, compatible with multiple platforms.</w:t>
      </w:r>
    </w:p>
    <w:p>
      <w:pPr>
        <w:pStyle w:val="ListParagraph"/>
        <w:numPr>
          <w:ilvl w:val="0"/>
          <w:numId w:val="2"/>
        </w:numPr>
        <w:spacing w:before="60" w:after="60"/>
      </w:pPr>
      <w:r>
        <w:rPr>
          <w:rFonts w:ascii="Times New Roman" w:cs="Times New Roman" w:eastAsia="Times New Roman" w:hAnsi="Times New Roman"/>
          <w:sz w:val="24"/>
          <w:szCs w:val="24"/>
        </w:rPr>
        <w:t xml:space="preserve">To deliver an intuitive and accessible user interface suitable for users with varying levels of digital literacy.</w:t>
      </w:r>
    </w:p>
    <w:p>
      <w:pPr>
        <w:pStyle w:val="Heading2"/>
        <w:spacing w:before="240" w:after="160"/>
      </w:pPr>
      <w:r>
        <w:rPr>
          <w:rFonts w:ascii="Times New Roman" w:cs="Times New Roman" w:eastAsia="Times New Roman" w:hAnsi="Times New Roman"/>
          <w:b/>
          <w:bCs/>
          <w:sz w:val="24"/>
          <w:szCs w:val="24"/>
        </w:rPr>
        <w:t xml:space="preserve">1.4 Scope</w:t>
      </w:r>
    </w:p>
    <w:p>
      <w:pPr>
        <w:pStyle w:val="Heading3"/>
        <w:spacing w:before="200" w:after="120"/>
      </w:pPr>
      <w:r>
        <w:rPr>
          <w:rFonts w:ascii="Times New Roman" w:cs="Times New Roman" w:eastAsia="Times New Roman" w:hAnsi="Times New Roman"/>
          <w:b/>
          <w:bCs/>
          <w:i/>
          <w:iCs/>
          <w:sz w:val="24"/>
          <w:szCs w:val="24"/>
        </w:rPr>
        <w:t xml:space="preserve">1.4.1 Included in Scope</w:t>
      </w:r>
    </w:p>
    <w:p>
      <w:pPr>
        <w:pStyle w:val="ListParagraph"/>
        <w:numPr>
          <w:ilvl w:val="0"/>
          <w:numId w:val="2"/>
        </w:numPr>
        <w:spacing w:before="60" w:after="60"/>
      </w:pPr>
      <w:r>
        <w:rPr>
          <w:rFonts w:ascii="Times New Roman" w:cs="Times New Roman" w:eastAsia="Times New Roman" w:hAnsi="Times New Roman"/>
          <w:sz w:val="24"/>
          <w:szCs w:val="24"/>
        </w:rPr>
        <w:t xml:space="preserve">User registration, login, and role-based access control (Admin, Faculty, Student).</w:t>
      </w:r>
    </w:p>
    <w:p>
      <w:pPr>
        <w:pStyle w:val="ListParagraph"/>
        <w:numPr>
          <w:ilvl w:val="0"/>
          <w:numId w:val="2"/>
        </w:numPr>
        <w:spacing w:before="60" w:after="60"/>
      </w:pPr>
      <w:r>
        <w:rPr>
          <w:rFonts w:ascii="Times New Roman" w:cs="Times New Roman" w:eastAsia="Times New Roman" w:hAnsi="Times New Roman"/>
          <w:sz w:val="24"/>
          <w:szCs w:val="24"/>
        </w:rPr>
        <w:t xml:space="preserve">Course creation, management, and student enrollment workflows.</w:t>
      </w:r>
    </w:p>
    <w:p>
      <w:pPr>
        <w:pStyle w:val="ListParagraph"/>
        <w:numPr>
          <w:ilvl w:val="0"/>
          <w:numId w:val="2"/>
        </w:numPr>
        <w:spacing w:before="60" w:after="60"/>
      </w:pPr>
      <w:r>
        <w:rPr>
          <w:rFonts w:ascii="Times New Roman" w:cs="Times New Roman" w:eastAsia="Times New Roman" w:hAnsi="Times New Roman"/>
          <w:sz w:val="24"/>
          <w:szCs w:val="24"/>
        </w:rPr>
        <w:t xml:space="preserve">Study material upload and retrieval (documents, links, and media).</w:t>
      </w:r>
    </w:p>
    <w:p>
      <w:pPr>
        <w:pStyle w:val="ListParagraph"/>
        <w:numPr>
          <w:ilvl w:val="0"/>
          <w:numId w:val="2"/>
        </w:numPr>
        <w:spacing w:before="60" w:after="60"/>
      </w:pPr>
      <w:r>
        <w:rPr>
          <w:rFonts w:ascii="Times New Roman" w:cs="Times New Roman" w:eastAsia="Times New Roman" w:hAnsi="Times New Roman"/>
          <w:sz w:val="24"/>
          <w:szCs w:val="24"/>
        </w:rPr>
        <w:t xml:space="preserve">Assignment creation, submission, and grading interface.</w:t>
      </w:r>
    </w:p>
    <w:p>
      <w:pPr>
        <w:pStyle w:val="ListParagraph"/>
        <w:numPr>
          <w:ilvl w:val="0"/>
          <w:numId w:val="2"/>
        </w:numPr>
        <w:spacing w:before="60" w:after="60"/>
      </w:pPr>
      <w:r>
        <w:rPr>
          <w:rFonts w:ascii="Times New Roman" w:cs="Times New Roman" w:eastAsia="Times New Roman" w:hAnsi="Times New Roman"/>
          <w:sz w:val="24"/>
          <w:szCs w:val="24"/>
        </w:rPr>
        <w:t xml:space="preserve">Real-time notifications for academic events and announcements.</w:t>
      </w:r>
    </w:p>
    <w:p>
      <w:pPr>
        <w:pStyle w:val="ListParagraph"/>
        <w:numPr>
          <w:ilvl w:val="0"/>
          <w:numId w:val="2"/>
        </w:numPr>
        <w:spacing w:before="60" w:after="60"/>
      </w:pPr>
      <w:r>
        <w:rPr>
          <w:rFonts w:ascii="Times New Roman" w:cs="Times New Roman" w:eastAsia="Times New Roman" w:hAnsi="Times New Roman"/>
          <w:sz w:val="24"/>
          <w:szCs w:val="24"/>
        </w:rPr>
        <w:t xml:space="preserve">Admin dashboard for user management and institutional oversight.</w:t>
      </w:r>
    </w:p>
    <w:p>
      <w:pPr>
        <w:pStyle w:val="ListParagraph"/>
        <w:numPr>
          <w:ilvl w:val="0"/>
          <w:numId w:val="2"/>
        </w:numPr>
        <w:spacing w:before="60" w:after="60"/>
      </w:pPr>
      <w:r>
        <w:rPr>
          <w:rFonts w:ascii="Times New Roman" w:cs="Times New Roman" w:eastAsia="Times New Roman" w:hAnsi="Times New Roman"/>
          <w:sz w:val="24"/>
          <w:szCs w:val="24"/>
        </w:rPr>
        <w:t xml:space="preserve">Mobile-first UI with Flutter targeting Android platform.</w:t>
      </w:r>
    </w:p>
    <w:p>
      <w:pPr>
        <w:pStyle w:val="Heading3"/>
        <w:spacing w:before="200" w:after="120"/>
      </w:pPr>
      <w:r>
        <w:rPr>
          <w:rFonts w:ascii="Times New Roman" w:cs="Times New Roman" w:eastAsia="Times New Roman" w:hAnsi="Times New Roman"/>
          <w:b/>
          <w:bCs/>
          <w:i/>
          <w:iCs/>
          <w:sz w:val="24"/>
          <w:szCs w:val="24"/>
        </w:rPr>
        <w:t xml:space="preserve">1.4.2 Excluded from Scope</w:t>
      </w:r>
    </w:p>
    <w:p>
      <w:pPr>
        <w:pStyle w:val="ListParagraph"/>
        <w:numPr>
          <w:ilvl w:val="0"/>
          <w:numId w:val="2"/>
        </w:numPr>
        <w:spacing w:before="60" w:after="60"/>
      </w:pPr>
      <w:r>
        <w:rPr>
          <w:rFonts w:ascii="Times New Roman" w:cs="Times New Roman" w:eastAsia="Times New Roman" w:hAnsi="Times New Roman"/>
          <w:sz w:val="24"/>
          <w:szCs w:val="24"/>
        </w:rPr>
        <w:t xml:space="preserve">Integration with external student information systems (SIS) or ERP platforms in the current version.</w:t>
      </w:r>
    </w:p>
    <w:p>
      <w:pPr>
        <w:pStyle w:val="ListParagraph"/>
        <w:numPr>
          <w:ilvl w:val="0"/>
          <w:numId w:val="2"/>
        </w:numPr>
        <w:spacing w:before="60" w:after="60"/>
      </w:pPr>
      <w:r>
        <w:rPr>
          <w:rFonts w:ascii="Times New Roman" w:cs="Times New Roman" w:eastAsia="Times New Roman" w:hAnsi="Times New Roman"/>
          <w:sz w:val="24"/>
          <w:szCs w:val="24"/>
        </w:rPr>
        <w:t xml:space="preserve">Advanced AI/ML features such as personalized learning path recommendations (planned for future).</w:t>
      </w:r>
    </w:p>
    <w:p>
      <w:pPr>
        <w:pStyle w:val="ListParagraph"/>
        <w:numPr>
          <w:ilvl w:val="0"/>
          <w:numId w:val="2"/>
        </w:numPr>
        <w:spacing w:before="60" w:after="60"/>
      </w:pPr>
      <w:r>
        <w:rPr>
          <w:rFonts w:ascii="Times New Roman" w:cs="Times New Roman" w:eastAsia="Times New Roman" w:hAnsi="Times New Roman"/>
          <w:sz w:val="24"/>
          <w:szCs w:val="24"/>
        </w:rPr>
        <w:t xml:space="preserve">Offline content access and synchronization.</w:t>
      </w:r>
    </w:p>
    <w:p>
      <w:pPr>
        <w:pStyle w:val="ListParagraph"/>
        <w:numPr>
          <w:ilvl w:val="0"/>
          <w:numId w:val="2"/>
        </w:numPr>
        <w:spacing w:before="60" w:after="60"/>
      </w:pPr>
      <w:r>
        <w:rPr>
          <w:rFonts w:ascii="Times New Roman" w:cs="Times New Roman" w:eastAsia="Times New Roman" w:hAnsi="Times New Roman"/>
          <w:sz w:val="24"/>
          <w:szCs w:val="24"/>
        </w:rPr>
        <w:t xml:space="preserve">iOS and web deployment (considered for future phases).</w:t>
      </w:r>
    </w:p>
    <w:p>
      <w:pPr>
        <w:pStyle w:val="ListParagraph"/>
        <w:numPr>
          <w:ilvl w:val="0"/>
          <w:numId w:val="2"/>
        </w:numPr>
        <w:spacing w:before="60" w:after="60"/>
      </w:pPr>
      <w:r>
        <w:rPr>
          <w:rFonts w:ascii="Times New Roman" w:cs="Times New Roman" w:eastAsia="Times New Roman" w:hAnsi="Times New Roman"/>
          <w:sz w:val="24"/>
          <w:szCs w:val="24"/>
        </w:rPr>
        <w:t xml:space="preserve">Video conferencing or live class features.</w:t>
      </w:r>
    </w:p>
    <w:p>
      <w:pPr>
        <w:pStyle w:val="ListParagraph"/>
        <w:numPr>
          <w:ilvl w:val="0"/>
          <w:numId w:val="2"/>
        </w:numPr>
        <w:spacing w:before="60" w:after="60"/>
      </w:pPr>
      <w:r>
        <w:rPr>
          <w:rFonts w:ascii="Times New Roman" w:cs="Times New Roman" w:eastAsia="Times New Roman" w:hAnsi="Times New Roman"/>
          <w:sz w:val="24"/>
          <w:szCs w:val="24"/>
        </w:rPr>
        <w:t xml:space="preserve">Ariv Social module (excluded from current scope; only Campusolam is covered).</w:t>
      </w:r>
    </w:p>
    <w:p>
      <w:pPr>
        <w:pageBreakBefore/>
        <w:spacing w:before="4320" w:after="480"/>
        <w:jc w:val="center"/>
      </w:pPr>
      <w:r>
        <w:rPr>
          <w:rFonts w:ascii="Times New Roman" w:cs="Times New Roman" w:eastAsia="Times New Roman" w:hAnsi="Times New Roman"/>
          <w:b/>
          <w:bCs/>
          <w:sz w:val="36"/>
          <w:szCs w:val="36"/>
        </w:rPr>
        <w:t xml:space="preserve">CHAPTER 2: SYSTEM ANALYSIS</w:t>
      </w:r>
    </w:p>
    <w:p>
      <w:pPr>
        <w:spacing w:before="200" w:after="200"/>
      </w:pPr>
      <w:r>
        <w:t xml:space="preserve"/>
      </w:r>
    </w:p>
    <w:p>
      <w:pPr>
        <w:pStyle w:val="Heading1"/>
        <w:spacing w:before="360" w:after="200"/>
      </w:pPr>
      <w:r>
        <w:rPr>
          <w:rFonts w:ascii="Times New Roman" w:cs="Times New Roman" w:eastAsia="Times New Roman" w:hAnsi="Times New Roman"/>
          <w:b/>
          <w:bCs/>
          <w:sz w:val="28"/>
          <w:szCs w:val="28"/>
        </w:rPr>
        <w:t xml:space="preserve">2. SYSTEM ANALYSIS</w:t>
      </w:r>
    </w:p>
    <w:p>
      <w:pPr>
        <w:spacing w:before="100" w:after="100" w:line="360"/>
        <w:ind w:firstLine="720"/>
        <w:jc w:val="both"/>
      </w:pPr>
      <w:r>
        <w:rPr>
          <w:rFonts w:ascii="Times New Roman" w:cs="Times New Roman" w:eastAsia="Times New Roman" w:hAnsi="Times New Roman"/>
          <w:sz w:val="24"/>
          <w:szCs w:val="24"/>
        </w:rPr>
        <w:t xml:space="preserve">System analysis is the process of studying a problem domain and identifying requirements before designing a solution. This chapter presents a thorough analysis of the existing systems in use, their limitations, the proposed solution, and a feasibility study covering technical, operational, and economic dimensions.</w:t>
      </w:r>
    </w:p>
    <w:p>
      <w:pPr>
        <w:pStyle w:val="Heading2"/>
        <w:spacing w:before="240" w:after="160"/>
      </w:pPr>
      <w:r>
        <w:rPr>
          <w:rFonts w:ascii="Times New Roman" w:cs="Times New Roman" w:eastAsia="Times New Roman" w:hAnsi="Times New Roman"/>
          <w:b/>
          <w:bCs/>
          <w:sz w:val="24"/>
          <w:szCs w:val="24"/>
        </w:rPr>
        <w:t xml:space="preserve">2.1 Existing Systems</w:t>
      </w:r>
    </w:p>
    <w:p>
      <w:pPr>
        <w:spacing w:before="100" w:after="100" w:line="360"/>
        <w:ind w:firstLine="720"/>
        <w:jc w:val="both"/>
      </w:pPr>
      <w:r>
        <w:rPr>
          <w:rFonts w:ascii="Times New Roman" w:cs="Times New Roman" w:eastAsia="Times New Roman" w:hAnsi="Times New Roman"/>
          <w:sz w:val="24"/>
          <w:szCs w:val="24"/>
        </w:rPr>
        <w:t xml:space="preserve">The following systems are currently in use within educational institutions for learning management and academic administration:</w:t>
      </w:r>
    </w:p>
    <w:p>
      <w:pPr>
        <w:pStyle w:val="Heading3"/>
        <w:spacing w:before="200" w:after="120"/>
      </w:pPr>
      <w:r>
        <w:rPr>
          <w:rFonts w:ascii="Times New Roman" w:cs="Times New Roman" w:eastAsia="Times New Roman" w:hAnsi="Times New Roman"/>
          <w:b/>
          <w:bCs/>
          <w:i/>
          <w:iCs/>
          <w:sz w:val="24"/>
          <w:szCs w:val="24"/>
        </w:rPr>
        <w:t xml:space="preserve">2.1.1 Moodle (moodle.com / moodle.org)</w:t>
      </w:r>
    </w:p>
    <w:p>
      <w:pPr>
        <w:spacing w:before="100" w:after="100" w:line="360"/>
        <w:ind w:firstLine="720"/>
        <w:jc w:val="both"/>
      </w:pPr>
      <w:r>
        <w:rPr>
          <w:rFonts w:ascii="Times New Roman" w:cs="Times New Roman" w:eastAsia="Times New Roman" w:hAnsi="Times New Roman"/>
          <w:sz w:val="24"/>
          <w:szCs w:val="24"/>
        </w:rPr>
        <w:t xml:space="preserve">Moodle is an open-source Learning Management System widely adopted globally. It offers a comprehensive suite of features including course creation, content management, quizzes, forums, grade books, and plugin-based extensibility. Moodle operates as a server-hosted web application and requires a dedicated hosting environment, database (MySQL/PostgreSQL), PHP server, and system administration expertise.</w:t>
      </w:r>
    </w:p>
    <w:p>
      <w:pPr>
        <w:spacing w:before="100" w:after="100" w:line="360"/>
        <w:ind w:firstLine="720"/>
        <w:jc w:val="both"/>
      </w:pPr>
      <w:r>
        <w:rPr>
          <w:rFonts w:ascii="Times New Roman" w:cs="Times New Roman" w:eastAsia="Times New Roman" w:hAnsi="Times New Roman"/>
          <w:sz w:val="24"/>
          <w:szCs w:val="24"/>
        </w:rPr>
        <w:t xml:space="preserve">While Moodle is feature-rich, its deployment complexity, heavy resource requirements, and generic design make it less suitable for smaller institutions without dedicated IT staff. The user interface, while functional, can be overwhelming for non-technical users.</w:t>
      </w:r>
    </w:p>
    <w:p>
      <w:pPr>
        <w:pStyle w:val="Heading3"/>
        <w:spacing w:before="200" w:after="120"/>
      </w:pPr>
      <w:r>
        <w:rPr>
          <w:rFonts w:ascii="Times New Roman" w:cs="Times New Roman" w:eastAsia="Times New Roman" w:hAnsi="Times New Roman"/>
          <w:b/>
          <w:bCs/>
          <w:i/>
          <w:iCs/>
          <w:sz w:val="24"/>
          <w:szCs w:val="24"/>
        </w:rPr>
        <w:t xml:space="preserve">2.1.2 Embase Pro Suite (egov.embase.in)</w:t>
      </w:r>
    </w:p>
    <w:p>
      <w:pPr>
        <w:spacing w:before="100" w:after="100" w:line="360"/>
        <w:ind w:firstLine="720"/>
        <w:jc w:val="both"/>
      </w:pPr>
      <w:r>
        <w:rPr>
          <w:rFonts w:ascii="Times New Roman" w:cs="Times New Roman" w:eastAsia="Times New Roman" w:hAnsi="Times New Roman"/>
          <w:sz w:val="24"/>
          <w:szCs w:val="24"/>
        </w:rPr>
        <w:t xml:space="preserve">Embase Pro Suite is an e-governance and institutional management platform that offers administrative tools for managing academic institutions. It includes modules for student records, faculty management, fee administration, and examination management. However, Embase Pro Suite is primarily an administrative ERP system and lacks the academic engagement features — such as course content delivery, real-time student-faculty interaction, and assignment management — that a dedicated LMS provides.</w:t>
      </w:r>
    </w:p>
    <w:p>
      <w:pPr>
        <w:pStyle w:val="Heading2"/>
        <w:spacing w:before="240" w:after="160"/>
      </w:pPr>
      <w:r>
        <w:rPr>
          <w:rFonts w:ascii="Times New Roman" w:cs="Times New Roman" w:eastAsia="Times New Roman" w:hAnsi="Times New Roman"/>
          <w:b/>
          <w:bCs/>
          <w:sz w:val="24"/>
          <w:szCs w:val="24"/>
        </w:rPr>
        <w:t xml:space="preserve">2.2 Problems and Limitations of Current Solutions</w:t>
      </w:r>
    </w:p>
    <w:p>
      <w:pPr>
        <w:pStyle w:val="ListParagraph"/>
        <w:numPr>
          <w:ilvl w:val="0"/>
          <w:numId w:val="2"/>
        </w:numPr>
        <w:spacing w:before="60" w:after="60"/>
      </w:pPr>
      <w:r>
        <w:rPr>
          <w:rFonts w:ascii="Times New Roman" w:cs="Times New Roman" w:eastAsia="Times New Roman" w:hAnsi="Times New Roman"/>
          <w:sz w:val="24"/>
          <w:szCs w:val="24"/>
        </w:rPr>
        <w:t xml:space="preserve">Moodle requires significant server infrastructure and IT expertise for setup, maintenance, and updates, making it impractical for smaller institutions.</w:t>
      </w:r>
    </w:p>
    <w:p>
      <w:pPr>
        <w:pStyle w:val="ListParagraph"/>
        <w:numPr>
          <w:ilvl w:val="0"/>
          <w:numId w:val="2"/>
        </w:numPr>
        <w:spacing w:before="60" w:after="60"/>
      </w:pPr>
      <w:r>
        <w:rPr>
          <w:rFonts w:ascii="Times New Roman" w:cs="Times New Roman" w:eastAsia="Times New Roman" w:hAnsi="Times New Roman"/>
          <w:sz w:val="24"/>
          <w:szCs w:val="24"/>
        </w:rPr>
        <w:t xml:space="preserve">Moodle's mobile application, while available, does not offer the same native experience as a purpose-built mobile app.</w:t>
      </w:r>
    </w:p>
    <w:p>
      <w:pPr>
        <w:pStyle w:val="ListParagraph"/>
        <w:numPr>
          <w:ilvl w:val="0"/>
          <w:numId w:val="2"/>
        </w:numPr>
        <w:spacing w:before="60" w:after="60"/>
      </w:pPr>
      <w:r>
        <w:rPr>
          <w:rFonts w:ascii="Times New Roman" w:cs="Times New Roman" w:eastAsia="Times New Roman" w:hAnsi="Times New Roman"/>
          <w:sz w:val="24"/>
          <w:szCs w:val="24"/>
        </w:rPr>
        <w:t xml:space="preserve">Embase Pro Suite focuses on administrative ERP functions and does not support course content delivery or academic engagement workflows.</w:t>
      </w:r>
    </w:p>
    <w:p>
      <w:pPr>
        <w:pStyle w:val="ListParagraph"/>
        <w:numPr>
          <w:ilvl w:val="0"/>
          <w:numId w:val="2"/>
        </w:numPr>
        <w:spacing w:before="60" w:after="60"/>
      </w:pPr>
      <w:r>
        <w:rPr>
          <w:rFonts w:ascii="Times New Roman" w:cs="Times New Roman" w:eastAsia="Times New Roman" w:hAnsi="Times New Roman"/>
          <w:sz w:val="24"/>
          <w:szCs w:val="24"/>
        </w:rPr>
        <w:t xml:space="preserve">No single existing system provides a unified, mobile-first experience covering course management, content delivery, and real-time communication for an Indian college campus.</w:t>
      </w:r>
    </w:p>
    <w:p>
      <w:pPr>
        <w:pStyle w:val="ListParagraph"/>
        <w:numPr>
          <w:ilvl w:val="0"/>
          <w:numId w:val="2"/>
        </w:numPr>
        <w:spacing w:before="60" w:after="60"/>
      </w:pPr>
      <w:r>
        <w:rPr>
          <w:rFonts w:ascii="Times New Roman" w:cs="Times New Roman" w:eastAsia="Times New Roman" w:hAnsi="Times New Roman"/>
          <w:sz w:val="24"/>
          <w:szCs w:val="24"/>
        </w:rPr>
        <w:t xml:space="preserve">Students and faculty rely on WhatsApp, email, and physical handouts for academic communication, leading to inefficiency and loss of academic continuity.</w:t>
      </w:r>
    </w:p>
    <w:p>
      <w:pPr>
        <w:pStyle w:val="ListParagraph"/>
        <w:numPr>
          <w:ilvl w:val="0"/>
          <w:numId w:val="2"/>
        </w:numPr>
        <w:spacing w:before="60" w:after="60"/>
      </w:pPr>
      <w:r>
        <w:rPr>
          <w:rFonts w:ascii="Times New Roman" w:cs="Times New Roman" w:eastAsia="Times New Roman" w:hAnsi="Times New Roman"/>
          <w:sz w:val="24"/>
          <w:szCs w:val="24"/>
        </w:rPr>
        <w:t xml:space="preserve">Existing generic platforms do not easily accommodate institution-specific academic structures, departments, and course hierarchies.</w:t>
      </w:r>
    </w:p>
    <w:p>
      <w:pPr>
        <w:pStyle w:val="Heading2"/>
        <w:spacing w:before="240" w:after="160"/>
      </w:pPr>
      <w:r>
        <w:rPr>
          <w:rFonts w:ascii="Times New Roman" w:cs="Times New Roman" w:eastAsia="Times New Roman" w:hAnsi="Times New Roman"/>
          <w:b/>
          <w:bCs/>
          <w:sz w:val="24"/>
          <w:szCs w:val="24"/>
        </w:rPr>
        <w:t xml:space="preserve">2.3 Proposed System</w:t>
      </w:r>
    </w:p>
    <w:p>
      <w:pPr>
        <w:spacing w:before="100" w:after="100" w:line="360"/>
        <w:ind w:firstLine="720"/>
        <w:jc w:val="both"/>
      </w:pPr>
      <w:r>
        <w:rPr>
          <w:rFonts w:ascii="Times New Roman" w:cs="Times New Roman" w:eastAsia="Times New Roman" w:hAnsi="Times New Roman"/>
          <w:sz w:val="24"/>
          <w:szCs w:val="24"/>
        </w:rPr>
        <w:t xml:space="preserve">Arivolam is proposed as a Flutter-based, Firebase-powered campus LMS that addresses the identified limitations. It is a mobile-first application designed for Android with potential for cross-platform deployment. The system provides three role-based interfaces — Admin, Faculty, and Student — each tailored to their specific workflows.</w:t>
      </w:r>
    </w:p>
    <w:p>
      <w:pPr>
        <w:spacing w:before="100" w:after="100" w:line="360"/>
        <w:ind w:firstLine="720"/>
        <w:jc w:val="both"/>
      </w:pPr>
      <w:r>
        <w:rPr>
          <w:rFonts w:ascii="Times New Roman" w:cs="Times New Roman" w:eastAsia="Times New Roman" w:hAnsi="Times New Roman"/>
          <w:sz w:val="24"/>
          <w:szCs w:val="24"/>
        </w:rPr>
        <w:t xml:space="preserve">The Admin interface allows management of institutional users, departments, and oversight of system activity. The Faculty interface enables creation and management of courses, upload of study materials, creation of assignments, and review of student submissions. The Student interface provides a personal dashboard, course enrollment, content access, assignment submission, and notification centre.</w:t>
      </w:r>
    </w:p>
    <w:p>
      <w:pPr>
        <w:spacing w:before="100" w:after="100" w:line="360"/>
        <w:ind w:firstLine="720"/>
        <w:jc w:val="both"/>
      </w:pPr>
      <w:r>
        <w:rPr>
          <w:rFonts w:ascii="Times New Roman" w:cs="Times New Roman" w:eastAsia="Times New Roman" w:hAnsi="Times New Roman"/>
          <w:sz w:val="24"/>
          <w:szCs w:val="24"/>
        </w:rPr>
        <w:t xml:space="preserve">Firebase is chosen as the backend for its real-time database capabilities (Firestore), built-in authentication, cloud storage, and serverless architecture, eliminating the need for dedicated server management. Flutter provides a consistent, high-performance UI across platforms with a single codebase.</w:t>
      </w:r>
    </w:p>
    <w:p>
      <w:pPr>
        <w:pStyle w:val="Heading2"/>
        <w:spacing w:before="240" w:after="160"/>
      </w:pPr>
      <w:r>
        <w:rPr>
          <w:rFonts w:ascii="Times New Roman" w:cs="Times New Roman" w:eastAsia="Times New Roman" w:hAnsi="Times New Roman"/>
          <w:b/>
          <w:bCs/>
          <w:sz w:val="24"/>
          <w:szCs w:val="24"/>
        </w:rPr>
        <w:t xml:space="preserve">2.4 Feasibility Study</w:t>
      </w:r>
    </w:p>
    <w:p>
      <w:pPr>
        <w:pStyle w:val="Heading3"/>
        <w:spacing w:before="200" w:after="120"/>
      </w:pPr>
      <w:r>
        <w:rPr>
          <w:rFonts w:ascii="Times New Roman" w:cs="Times New Roman" w:eastAsia="Times New Roman" w:hAnsi="Times New Roman"/>
          <w:b/>
          <w:bCs/>
          <w:i/>
          <w:iCs/>
          <w:sz w:val="24"/>
          <w:szCs w:val="24"/>
        </w:rPr>
        <w:t xml:space="preserve">2.4.1 Technical Feasibility</w:t>
      </w:r>
    </w:p>
    <w:p>
      <w:pPr>
        <w:spacing w:before="100" w:after="100" w:line="360"/>
        <w:ind w:firstLine="720"/>
        <w:jc w:val="both"/>
      </w:pPr>
      <w:r>
        <w:rPr>
          <w:rFonts w:ascii="Times New Roman" w:cs="Times New Roman" w:eastAsia="Times New Roman" w:hAnsi="Times New Roman"/>
          <w:sz w:val="24"/>
          <w:szCs w:val="24"/>
        </w:rPr>
        <w:t xml:space="preserve">The project leverages mature, well-documented technologies. Flutter (developed by Google) is a production-ready framework for cross-platform mobile development. Firebase provides a reliable, scalable Backend-as-a-Service (BaaS) with generous free-tier limits suitable for institutional use. Dart, the programming language for Flutter, has strong tooling and community support. All dependencies are available as open-source packages through pub.dev, the Dart package repository.</w:t>
      </w:r>
    </w:p>
    <w:p>
      <w:pPr>
        <w:spacing w:before="100" w:after="100" w:line="360"/>
        <w:ind w:firstLine="720"/>
        <w:jc w:val="both"/>
      </w:pPr>
      <w:r>
        <w:rPr>
          <w:rFonts w:ascii="Times New Roman" w:cs="Times New Roman" w:eastAsia="Times New Roman" w:hAnsi="Times New Roman"/>
          <w:sz w:val="24"/>
          <w:szCs w:val="24"/>
        </w:rPr>
        <w:t xml:space="preserve">The development environment requires only a standard personal computer with Android Studio or VS Code, Flutter SDK, and a Firebase project account — all freely available. No specialized hardware or proprietary software licenses are required.</w:t>
      </w:r>
    </w:p>
    <w:p>
      <w:pPr>
        <w:pStyle w:val="Heading3"/>
        <w:spacing w:before="200" w:after="120"/>
      </w:pPr>
      <w:r>
        <w:rPr>
          <w:rFonts w:ascii="Times New Roman" w:cs="Times New Roman" w:eastAsia="Times New Roman" w:hAnsi="Times New Roman"/>
          <w:b/>
          <w:bCs/>
          <w:i/>
          <w:iCs/>
          <w:sz w:val="24"/>
          <w:szCs w:val="24"/>
        </w:rPr>
        <w:t xml:space="preserve">2.4.2 Operational Feasibility</w:t>
      </w:r>
    </w:p>
    <w:p>
      <w:pPr>
        <w:spacing w:before="100" w:after="100" w:line="360"/>
        <w:ind w:firstLine="720"/>
        <w:jc w:val="both"/>
      </w:pPr>
      <w:r>
        <w:rPr>
          <w:rFonts w:ascii="Times New Roman" w:cs="Times New Roman" w:eastAsia="Times New Roman" w:hAnsi="Times New Roman"/>
          <w:sz w:val="24"/>
          <w:szCs w:val="24"/>
        </w:rPr>
        <w:t xml:space="preserve">Arivolam is designed with usability as a primary concern. The UI follows Material Design principles, familiar to Android users, ensuring a low learning curve. Role-based dashboards ensure each user type sees only the relevant interface elements, reducing cognitive overload. The Firebase backend handles real-time synchronization transparently, requiring no user-side configuration.</w:t>
      </w:r>
    </w:p>
    <w:p>
      <w:pPr>
        <w:spacing w:before="100" w:after="100" w:line="360"/>
        <w:ind w:firstLine="720"/>
        <w:jc w:val="both"/>
      </w:pPr>
      <w:r>
        <w:rPr>
          <w:rFonts w:ascii="Times New Roman" w:cs="Times New Roman" w:eastAsia="Times New Roman" w:hAnsi="Times New Roman"/>
          <w:sz w:val="24"/>
          <w:szCs w:val="24"/>
        </w:rPr>
        <w:t xml:space="preserve">Deployment requires only the distribution of the APK file for Android, which can be done via institutional email or direct download link, without the need for Play Store publication. Administrators and faculty can be onboarded with minimal training.</w:t>
      </w:r>
    </w:p>
    <w:p>
      <w:pPr>
        <w:pStyle w:val="Heading3"/>
        <w:spacing w:before="200" w:after="120"/>
      </w:pPr>
      <w:r>
        <w:rPr>
          <w:rFonts w:ascii="Times New Roman" w:cs="Times New Roman" w:eastAsia="Times New Roman" w:hAnsi="Times New Roman"/>
          <w:b/>
          <w:bCs/>
          <w:i/>
          <w:iCs/>
          <w:sz w:val="24"/>
          <w:szCs w:val="24"/>
        </w:rPr>
        <w:t xml:space="preserve">2.4.3 Economic Feasibility</w:t>
      </w:r>
    </w:p>
    <w:p>
      <w:pPr>
        <w:spacing w:before="100" w:after="100" w:line="360"/>
        <w:ind w:firstLine="720"/>
        <w:jc w:val="both"/>
      </w:pPr>
      <w:r>
        <w:rPr>
          <w:rFonts w:ascii="Times New Roman" w:cs="Times New Roman" w:eastAsia="Times New Roman" w:hAnsi="Times New Roman"/>
          <w:sz w:val="24"/>
          <w:szCs w:val="24"/>
        </w:rPr>
        <w:t xml:space="preserve">The project is developed entirely using free and open-source technologies. Flutter SDK, Dart, and the associated packages are free to use. Firebase offers a free Spark plan that includes 1 GB of Firestore storage, 10 GB of Cloud Storage, and sufficient read/write operations for a small-to-medium institution. Development was carried out using personal equipment, incurring no hardware costs.</w:t>
      </w:r>
    </w:p>
    <w:p>
      <w:pPr>
        <w:spacing w:before="100" w:after="100" w:line="360"/>
        <w:ind w:firstLine="720"/>
        <w:jc w:val="both"/>
      </w:pPr>
      <w:r>
        <w:rPr>
          <w:rFonts w:ascii="Times New Roman" w:cs="Times New Roman" w:eastAsia="Times New Roman" w:hAnsi="Times New Roman"/>
          <w:sz w:val="24"/>
          <w:szCs w:val="24"/>
        </w:rPr>
        <w:t xml:space="preserve">The total development cost is negligible, making Arivolam a highly cost-effective alternative to commercial LMS platforms such as Canvas or Blackboard, which require expensive licensing fees. Compared to self-hosting Moodle, Arivolam eliminates server, hosting, and maintenance costs entirely.</w:t>
      </w:r>
    </w:p>
    <w:p>
      <w:pPr>
        <w:pageBreakBefore/>
        <w:spacing w:before="4320" w:after="480"/>
        <w:jc w:val="center"/>
      </w:pPr>
      <w:r>
        <w:rPr>
          <w:rFonts w:ascii="Times New Roman" w:cs="Times New Roman" w:eastAsia="Times New Roman" w:hAnsi="Times New Roman"/>
          <w:b/>
          <w:bCs/>
          <w:sz w:val="36"/>
          <w:szCs w:val="36"/>
        </w:rPr>
        <w:t xml:space="preserve">CHAPTER 3: SYSTEM DESIGN</w:t>
      </w:r>
    </w:p>
    <w:p>
      <w:pPr>
        <w:spacing w:before="200" w:after="200"/>
      </w:pPr>
      <w:r>
        <w:t xml:space="preserve"/>
      </w:r>
    </w:p>
    <w:p>
      <w:pPr>
        <w:pStyle w:val="Heading1"/>
        <w:spacing w:before="360" w:after="200"/>
      </w:pPr>
      <w:r>
        <w:rPr>
          <w:rFonts w:ascii="Times New Roman" w:cs="Times New Roman" w:eastAsia="Times New Roman" w:hAnsi="Times New Roman"/>
          <w:b/>
          <w:bCs/>
          <w:sz w:val="28"/>
          <w:szCs w:val="28"/>
        </w:rPr>
        <w:t xml:space="preserve">3. SYSTEM DESIGN</w:t>
      </w:r>
    </w:p>
    <w:p>
      <w:pPr>
        <w:spacing w:before="100" w:after="100" w:line="360"/>
        <w:ind w:firstLine="720"/>
        <w:jc w:val="both"/>
      </w:pPr>
      <w:r>
        <w:rPr>
          <w:rFonts w:ascii="Times New Roman" w:cs="Times New Roman" w:eastAsia="Times New Roman" w:hAnsi="Times New Roman"/>
          <w:sz w:val="24"/>
          <w:szCs w:val="24"/>
        </w:rPr>
        <w:t xml:space="preserve">System design translates the requirements identified in the analysis phase into a blueprint for the system to be built. This chapter presents the architectural design, data flow, and entity relationships of Arivolam, supported by diagrammatic representations.</w:t>
      </w:r>
    </w:p>
    <w:p>
      <w:pPr>
        <w:pStyle w:val="Heading2"/>
        <w:spacing w:before="240" w:after="160"/>
      </w:pPr>
      <w:r>
        <w:rPr>
          <w:rFonts w:ascii="Times New Roman" w:cs="Times New Roman" w:eastAsia="Times New Roman" w:hAnsi="Times New Roman"/>
          <w:b/>
          <w:bCs/>
          <w:sz w:val="24"/>
          <w:szCs w:val="24"/>
        </w:rPr>
        <w:t xml:space="preserve">3.1 System Architecture</w:t>
      </w:r>
    </w:p>
    <w:p>
      <w:pPr>
        <w:spacing w:before="100" w:after="100" w:line="360"/>
        <w:ind w:firstLine="720"/>
        <w:jc w:val="both"/>
      </w:pPr>
      <w:r>
        <w:rPr>
          <w:rFonts w:ascii="Times New Roman" w:cs="Times New Roman" w:eastAsia="Times New Roman" w:hAnsi="Times New Roman"/>
          <w:sz w:val="24"/>
          <w:szCs w:val="24"/>
        </w:rPr>
        <w:t xml:space="preserve">Arivolam follows a three-tier client-server architecture adapted for a mobile-cloud context. The three tiers are: (1) the Presentation Layer (Flutter mobile application), (2) the Business Logic Layer (Dart services and controllers within the Flutter app), and (3) the Data Layer (Firebase Firestore, Firebase Authentication, and Firebase Cloud Storage).</w:t>
      </w:r>
    </w:p>
    <w:p>
      <w:pPr>
        <w:spacing w:before="100" w:after="100" w:line="360"/>
        <w:ind w:firstLine="720"/>
        <w:jc w:val="both"/>
      </w:pPr>
      <w:r>
        <w:rPr>
          <w:rFonts w:ascii="Times New Roman" w:cs="Times New Roman" w:eastAsia="Times New Roman" w:hAnsi="Times New Roman"/>
          <w:sz w:val="24"/>
          <w:szCs w:val="24"/>
        </w:rPr>
        <w:t xml:space="preserve">The Flutter application communicates directly with Firebase services over HTTPS using the Firebase SDK. Firestore provides real-time, document-based NoSQL storage. Firebase Authentication handles user identity management with email/password authentication. Firebase Cloud Storage hosts study materials, assignments, and media files.</w:t>
      </w:r>
    </w:p>
    <w:p>
      <w:pPr>
        <w:spacing w:before="60" w:after="60"/>
      </w:pPr>
      <w:r>
        <w:t xml:space="preserve"/>
      </w:r>
    </w:p>
    <w:p>
      <w:pPr>
        <w:spacing w:before="120" w:after="60"/>
        <w:jc w:val="center"/>
      </w:pPr>
      <w:r>
        <w:rPr>
          <w:rFonts w:ascii="Times New Roman" w:cs="Times New Roman" w:eastAsia="Times New Roman" w:hAnsi="Times New Roman"/>
          <w:i/>
          <w:iCs/>
          <w:color w:val="555555"/>
          <w:sz w:val="22"/>
          <w:szCs w:val="22"/>
        </w:rPr>
        <w:t xml:space="preserve">[Figure 3.1: System Architecture Diagram]</w:t>
      </w:r>
    </w:p>
    <w:p>
      <w:pPr>
        <w:spacing w:before="40" w:after="120"/>
        <w:jc w:val="center"/>
      </w:pPr>
      <w:r>
        <w:rPr>
          <w:rFonts w:ascii="Times New Roman" w:cs="Times New Roman" w:eastAsia="Times New Roman" w:hAnsi="Times New Roman"/>
          <w:color w:val="333333"/>
          <w:sz w:val="20"/>
          <w:szCs w:val="20"/>
        </w:rPr>
        <w:t xml:space="preserve">Three-Tier Architecture: Flutter App → Firebase SDK → Firebase Services (Firestore / Auth / Storage)</w:t>
      </w:r>
    </w:p>
    <w:p>
      <w:pPr>
        <w:pStyle w:val="Heading2"/>
        <w:spacing w:before="240" w:after="160"/>
      </w:pPr>
      <w:r>
        <w:rPr>
          <w:rFonts w:ascii="Times New Roman" w:cs="Times New Roman" w:eastAsia="Times New Roman" w:hAnsi="Times New Roman"/>
          <w:b/>
          <w:bCs/>
          <w:sz w:val="24"/>
          <w:szCs w:val="24"/>
        </w:rPr>
        <w:t xml:space="preserve">3.2 Role-Based Module Architecture</w:t>
      </w:r>
    </w:p>
    <w:p>
      <w:pPr>
        <w:spacing w:before="100" w:after="100" w:line="360"/>
        <w:ind w:firstLine="720"/>
        <w:jc w:val="both"/>
      </w:pPr>
      <w:r>
        <w:rPr>
          <w:rFonts w:ascii="Times New Roman" w:cs="Times New Roman" w:eastAsia="Times New Roman" w:hAnsi="Times New Roman"/>
          <w:sz w:val="24"/>
          <w:szCs w:val="24"/>
        </w:rPr>
        <w:t xml:space="preserve">The application is structured around three primary user roles, each with its own module within the Flutter application:</w:t>
      </w:r>
    </w:p>
    <w:p>
      <w:pPr>
        <w:pStyle w:val="ListParagraph"/>
        <w:numPr>
          <w:ilvl w:val="0"/>
          <w:numId w:val="2"/>
        </w:numPr>
        <w:spacing w:before="60" w:after="60"/>
      </w:pPr>
      <w:r>
        <w:rPr>
          <w:rFonts w:ascii="Times New Roman" w:cs="Times New Roman" w:eastAsia="Times New Roman" w:hAnsi="Times New Roman"/>
          <w:sz w:val="24"/>
          <w:szCs w:val="24"/>
        </w:rPr>
        <w:t xml:space="preserve">Admin Module: User management (create/suspend faculty and student accounts), department management, system announcements, and activity logs.</w:t>
      </w:r>
    </w:p>
    <w:p>
      <w:pPr>
        <w:pStyle w:val="ListParagraph"/>
        <w:numPr>
          <w:ilvl w:val="0"/>
          <w:numId w:val="2"/>
        </w:numPr>
        <w:spacing w:before="60" w:after="60"/>
      </w:pPr>
      <w:r>
        <w:rPr>
          <w:rFonts w:ascii="Times New Roman" w:cs="Times New Roman" w:eastAsia="Times New Roman" w:hAnsi="Times New Roman"/>
          <w:sz w:val="24"/>
          <w:szCs w:val="24"/>
        </w:rPr>
        <w:t xml:space="preserve">Faculty Module: Course creation and management, material upload, assignment creation, student progress tracking, grade management.</w:t>
      </w:r>
    </w:p>
    <w:p>
      <w:pPr>
        <w:pStyle w:val="ListParagraph"/>
        <w:numPr>
          <w:ilvl w:val="0"/>
          <w:numId w:val="2"/>
        </w:numPr>
        <w:spacing w:before="60" w:after="60"/>
      </w:pPr>
      <w:r>
        <w:rPr>
          <w:rFonts w:ascii="Times New Roman" w:cs="Times New Roman" w:eastAsia="Times New Roman" w:hAnsi="Times New Roman"/>
          <w:sz w:val="24"/>
          <w:szCs w:val="24"/>
        </w:rPr>
        <w:t xml:space="preserve">Student Module: Course discovery and enrollment, material access, assignment submission, notification centre, personal progress dashboard.</w:t>
      </w:r>
    </w:p>
    <w:p>
      <w:pPr>
        <w:pStyle w:val="Heading2"/>
        <w:spacing w:before="240" w:after="160"/>
      </w:pPr>
      <w:r>
        <w:rPr>
          <w:rFonts w:ascii="Times New Roman" w:cs="Times New Roman" w:eastAsia="Times New Roman" w:hAnsi="Times New Roman"/>
          <w:b/>
          <w:bCs/>
          <w:sz w:val="24"/>
          <w:szCs w:val="24"/>
        </w:rPr>
        <w:t xml:space="preserve">3.3 Data Flow Diagram</w:t>
      </w:r>
    </w:p>
    <w:p>
      <w:pPr>
        <w:spacing w:before="100" w:after="100" w:line="360"/>
        <w:ind w:firstLine="720"/>
        <w:jc w:val="both"/>
      </w:pPr>
      <w:r>
        <w:rPr>
          <w:rFonts w:ascii="Times New Roman" w:cs="Times New Roman" w:eastAsia="Times New Roman" w:hAnsi="Times New Roman"/>
          <w:sz w:val="24"/>
          <w:szCs w:val="24"/>
        </w:rPr>
        <w:t xml:space="preserve">The data flow in Arivolam is bidirectional between the Flutter client and Firebase. Upon authentication, the user role is fetched from Firestore and used to route the user to the appropriate dashboard. Faculty interactions (course creation, material upload) write data to Firestore and files to Cloud Storage. Students read from Firestore and Cloud Storage for content access and write to Firestore for enrollment and submissions.</w:t>
      </w:r>
    </w:p>
    <w:p>
      <w:pPr>
        <w:spacing w:before="60" w:after="60"/>
      </w:pPr>
      <w:r>
        <w:t xml:space="preserve"/>
      </w:r>
    </w:p>
    <w:p>
      <w:pPr>
        <w:spacing w:before="120" w:after="60"/>
        <w:jc w:val="center"/>
      </w:pPr>
      <w:r>
        <w:rPr>
          <w:rFonts w:ascii="Times New Roman" w:cs="Times New Roman" w:eastAsia="Times New Roman" w:hAnsi="Times New Roman"/>
          <w:i/>
          <w:iCs/>
          <w:color w:val="555555"/>
          <w:sz w:val="22"/>
          <w:szCs w:val="22"/>
        </w:rPr>
        <w:t xml:space="preserve">[Figure 3.2: Data Flow Diagram – Level 1]</w:t>
      </w:r>
    </w:p>
    <w:p>
      <w:pPr>
        <w:spacing w:before="40" w:after="120"/>
        <w:jc w:val="center"/>
      </w:pPr>
      <w:r>
        <w:rPr>
          <w:rFonts w:ascii="Times New Roman" w:cs="Times New Roman" w:eastAsia="Times New Roman" w:hAnsi="Times New Roman"/>
          <w:color w:val="333333"/>
          <w:sz w:val="20"/>
          <w:szCs w:val="20"/>
        </w:rPr>
        <w:t xml:space="preserve">User → Auth → Role Check → Dashboard → Firestore / Storage (Read/Write based on role)</w:t>
      </w:r>
    </w:p>
    <w:p>
      <w:pPr>
        <w:pStyle w:val="Heading2"/>
        <w:spacing w:before="240" w:after="160"/>
      </w:pPr>
      <w:r>
        <w:rPr>
          <w:rFonts w:ascii="Times New Roman" w:cs="Times New Roman" w:eastAsia="Times New Roman" w:hAnsi="Times New Roman"/>
          <w:b/>
          <w:bCs/>
          <w:sz w:val="24"/>
          <w:szCs w:val="24"/>
        </w:rPr>
        <w:t xml:space="preserve">3.4 Firestore Database Schema (Entity Relationships)</w:t>
      </w:r>
    </w:p>
    <w:p>
      <w:pPr>
        <w:spacing w:before="100" w:after="100" w:line="360"/>
        <w:ind w:firstLine="720"/>
        <w:jc w:val="both"/>
      </w:pPr>
      <w:r>
        <w:rPr>
          <w:rFonts w:ascii="Times New Roman" w:cs="Times New Roman" w:eastAsia="Times New Roman" w:hAnsi="Times New Roman"/>
          <w:sz w:val="24"/>
          <w:szCs w:val="24"/>
        </w:rPr>
        <w:t xml:space="preserve">Firestore is a document-oriented NoSQL database. The Arivolam data model is organized into the following top-level collections:</w:t>
      </w:r>
    </w:p>
    <w:p>
      <w:pPr>
        <w:pStyle w:val="Heading3"/>
        <w:spacing w:before="200" w:after="120"/>
      </w:pPr>
      <w:r>
        <w:rPr>
          <w:rFonts w:ascii="Times New Roman" w:cs="Times New Roman" w:eastAsia="Times New Roman" w:hAnsi="Times New Roman"/>
          <w:b/>
          <w:bCs/>
          <w:i/>
          <w:iCs/>
          <w:sz w:val="24"/>
          <w:szCs w:val="24"/>
        </w:rPr>
        <w:t xml:space="preserve">3.4.1 Users Collection</w:t>
      </w:r>
    </w:p>
    <w:p>
      <w:pPr>
        <w:spacing w:before="100" w:after="100" w:line="360"/>
        <w:ind w:firstLine="720"/>
        <w:jc w:val="both"/>
      </w:pPr>
      <w:r>
        <w:rPr>
          <w:rFonts w:ascii="Times New Roman" w:cs="Times New Roman" w:eastAsia="Times New Roman" w:hAnsi="Times New Roman"/>
          <w:sz w:val="24"/>
          <w:szCs w:val="24"/>
        </w:rPr>
        <w:t xml:space="preserve">Each document in the 'users' collection represents a registered user and contains fields: uid (string, primary key), name (string), email (string), role (string: 'admin' | 'faculty' | 'student'), department (string), profileImageUrl (string), createdAt (timestamp), and isActive (boolean).</w:t>
      </w:r>
    </w:p>
    <w:p>
      <w:pPr>
        <w:pStyle w:val="Heading3"/>
        <w:spacing w:before="200" w:after="120"/>
      </w:pPr>
      <w:r>
        <w:rPr>
          <w:rFonts w:ascii="Times New Roman" w:cs="Times New Roman" w:eastAsia="Times New Roman" w:hAnsi="Times New Roman"/>
          <w:b/>
          <w:bCs/>
          <w:i/>
          <w:iCs/>
          <w:sz w:val="24"/>
          <w:szCs w:val="24"/>
        </w:rPr>
        <w:t xml:space="preserve">3.4.2 Courses Collection</w:t>
      </w:r>
    </w:p>
    <w:p>
      <w:pPr>
        <w:spacing w:before="100" w:after="100" w:line="360"/>
        <w:ind w:firstLine="720"/>
        <w:jc w:val="both"/>
      </w:pPr>
      <w:r>
        <w:rPr>
          <w:rFonts w:ascii="Times New Roman" w:cs="Times New Roman" w:eastAsia="Times New Roman" w:hAnsi="Times New Roman"/>
          <w:sz w:val="24"/>
          <w:szCs w:val="24"/>
        </w:rPr>
        <w:t xml:space="preserve">Each document in the 'courses' collection represents a course and contains fields: courseId (string), title (string), description (string), facultyId (string, reference to users), department (string), semester (string), createdAt (timestamp), isPublished (boolean), and enrolledStudents (array of uid strings).</w:t>
      </w:r>
    </w:p>
    <w:p>
      <w:pPr>
        <w:pStyle w:val="Heading3"/>
        <w:spacing w:before="200" w:after="120"/>
      </w:pPr>
      <w:r>
        <w:rPr>
          <w:rFonts w:ascii="Times New Roman" w:cs="Times New Roman" w:eastAsia="Times New Roman" w:hAnsi="Times New Roman"/>
          <w:b/>
          <w:bCs/>
          <w:i/>
          <w:iCs/>
          <w:sz w:val="24"/>
          <w:szCs w:val="24"/>
        </w:rPr>
        <w:t xml:space="preserve">3.4.3 Materials Sub-Collection</w:t>
      </w:r>
    </w:p>
    <w:p>
      <w:pPr>
        <w:spacing w:before="100" w:after="100" w:line="360"/>
        <w:ind w:firstLine="720"/>
        <w:jc w:val="both"/>
      </w:pPr>
      <w:r>
        <w:rPr>
          <w:rFonts w:ascii="Times New Roman" w:cs="Times New Roman" w:eastAsia="Times New Roman" w:hAnsi="Times New Roman"/>
          <w:sz w:val="24"/>
          <w:szCs w:val="24"/>
        </w:rPr>
        <w:t xml:space="preserve">Each course document contains a 'materials' sub-collection. Each material document has: materialId (string), title (string), type (string: 'document' | 'link' | 'video'), url (string, Cloud Storage URL or external link), uploadedAt (timestamp), and description (string).</w:t>
      </w:r>
    </w:p>
    <w:p>
      <w:pPr>
        <w:pStyle w:val="Heading3"/>
        <w:spacing w:before="200" w:after="120"/>
      </w:pPr>
      <w:r>
        <w:rPr>
          <w:rFonts w:ascii="Times New Roman" w:cs="Times New Roman" w:eastAsia="Times New Roman" w:hAnsi="Times New Roman"/>
          <w:b/>
          <w:bCs/>
          <w:i/>
          <w:iCs/>
          <w:sz w:val="24"/>
          <w:szCs w:val="24"/>
        </w:rPr>
        <w:t xml:space="preserve">3.4.4 Assignments Sub-Collection</w:t>
      </w:r>
    </w:p>
    <w:p>
      <w:pPr>
        <w:spacing w:before="100" w:after="100" w:line="360"/>
        <w:ind w:firstLine="720"/>
        <w:jc w:val="both"/>
      </w:pPr>
      <w:r>
        <w:rPr>
          <w:rFonts w:ascii="Times New Roman" w:cs="Times New Roman" w:eastAsia="Times New Roman" w:hAnsi="Times New Roman"/>
          <w:sz w:val="24"/>
          <w:szCs w:val="24"/>
        </w:rPr>
        <w:t xml:space="preserve">Each course document contains an 'assignments' sub-collection. Assignment documents contain: assignmentId (string), title (string), description (string), dueDate (timestamp), maxMarks (integer), and a 'submissions' sub-sub-collection with student submissions containing: studentId, submittedAt, fileUrl, status, and marks.</w:t>
      </w:r>
    </w:p>
    <w:p>
      <w:pPr>
        <w:spacing w:before="60" w:after="60"/>
      </w:pPr>
      <w:r>
        <w:t xml:space="preserve"/>
      </w:r>
    </w:p>
    <w:p>
      <w:pPr>
        <w:spacing w:before="120" w:after="60"/>
        <w:jc w:val="center"/>
      </w:pPr>
      <w:r>
        <w:rPr>
          <w:rFonts w:ascii="Times New Roman" w:cs="Times New Roman" w:eastAsia="Times New Roman" w:hAnsi="Times New Roman"/>
          <w:i/>
          <w:iCs/>
          <w:color w:val="555555"/>
          <w:sz w:val="22"/>
          <w:szCs w:val="22"/>
        </w:rPr>
        <w:t xml:space="preserve">[Figure 3.3: Firestore Data Model / ER Diagram]</w:t>
      </w:r>
    </w:p>
    <w:p>
      <w:pPr>
        <w:pStyle w:val="Heading2"/>
        <w:spacing w:before="240" w:after="160"/>
      </w:pPr>
      <w:r>
        <w:rPr>
          <w:rFonts w:ascii="Times New Roman" w:cs="Times New Roman" w:eastAsia="Times New Roman" w:hAnsi="Times New Roman"/>
          <w:b/>
          <w:bCs/>
          <w:sz w:val="24"/>
          <w:szCs w:val="24"/>
        </w:rPr>
        <w:t xml:space="preserve">3.5 Application Flow Diagram</w:t>
      </w:r>
    </w:p>
    <w:p>
      <w:pPr>
        <w:spacing w:before="100" w:after="100" w:line="360"/>
        <w:ind w:firstLine="720"/>
        <w:jc w:val="both"/>
      </w:pPr>
      <w:r>
        <w:rPr>
          <w:rFonts w:ascii="Times New Roman" w:cs="Times New Roman" w:eastAsia="Times New Roman" w:hAnsi="Times New Roman"/>
          <w:sz w:val="24"/>
          <w:szCs w:val="24"/>
        </w:rPr>
        <w:t xml:space="preserve">Upon launching the Arivolam application, the user is presented with a splash screen followed by an authentication check. If the user session is active, they are directed to their role-specific dashboard. New users are directed to the registration screen where they select their role (pending admin approval for faculty roles). The login flow uses Firebase Authentication (email/password). Post-login, the app queries Firestore for the user profile to determine role and render the appropriate navigation structure.</w:t>
      </w:r>
    </w:p>
    <w:p>
      <w:pPr>
        <w:spacing w:before="60" w:after="60"/>
      </w:pPr>
      <w:r>
        <w:t xml:space="preserve"/>
      </w:r>
    </w:p>
    <w:p>
      <w:pPr>
        <w:spacing w:before="120" w:after="60"/>
        <w:jc w:val="center"/>
      </w:pPr>
      <w:r>
        <w:rPr>
          <w:rFonts w:ascii="Times New Roman" w:cs="Times New Roman" w:eastAsia="Times New Roman" w:hAnsi="Times New Roman"/>
          <w:i/>
          <w:iCs/>
          <w:color w:val="555555"/>
          <w:sz w:val="22"/>
          <w:szCs w:val="22"/>
        </w:rPr>
        <w:t xml:space="preserve">[Figure 3.4: Application Flowchart – User Authentication and Role Routing]</w:t>
      </w:r>
    </w:p>
    <w:p>
      <w:pPr>
        <w:pageBreakBefore/>
        <w:spacing w:before="4320" w:after="480"/>
        <w:jc w:val="center"/>
      </w:pPr>
      <w:r>
        <w:rPr>
          <w:rFonts w:ascii="Times New Roman" w:cs="Times New Roman" w:eastAsia="Times New Roman" w:hAnsi="Times New Roman"/>
          <w:b/>
          <w:bCs/>
          <w:sz w:val="36"/>
          <w:szCs w:val="36"/>
        </w:rPr>
        <w:t xml:space="preserve">CHAPTER 4: IMPLEMENTATION</w:t>
      </w:r>
    </w:p>
    <w:p>
      <w:pPr>
        <w:spacing w:before="200" w:after="200"/>
      </w:pPr>
      <w:r>
        <w:t xml:space="preserve"/>
      </w:r>
    </w:p>
    <w:p>
      <w:pPr>
        <w:pStyle w:val="Heading1"/>
        <w:spacing w:before="360" w:after="200"/>
      </w:pPr>
      <w:r>
        <w:rPr>
          <w:rFonts w:ascii="Times New Roman" w:cs="Times New Roman" w:eastAsia="Times New Roman" w:hAnsi="Times New Roman"/>
          <w:b/>
          <w:bCs/>
          <w:sz w:val="28"/>
          <w:szCs w:val="28"/>
        </w:rPr>
        <w:t xml:space="preserve">4. IMPLEMENTATION</w:t>
      </w:r>
    </w:p>
    <w:p>
      <w:pPr>
        <w:spacing w:before="100" w:after="100" w:line="360"/>
        <w:ind w:firstLine="720"/>
        <w:jc w:val="both"/>
      </w:pPr>
      <w:r>
        <w:rPr>
          <w:rFonts w:ascii="Times New Roman" w:cs="Times New Roman" w:eastAsia="Times New Roman" w:hAnsi="Times New Roman"/>
          <w:sz w:val="24"/>
          <w:szCs w:val="24"/>
        </w:rPr>
        <w:t xml:space="preserve">This chapter describes the development process of Arivolam, covering the technologies used, the architectural patterns applied, and key implementation details of the core modules.</w:t>
      </w:r>
    </w:p>
    <w:p>
      <w:pPr>
        <w:pStyle w:val="Heading2"/>
        <w:spacing w:before="240" w:after="160"/>
      </w:pPr>
      <w:r>
        <w:rPr>
          <w:rFonts w:ascii="Times New Roman" w:cs="Times New Roman" w:eastAsia="Times New Roman" w:hAnsi="Times New Roman"/>
          <w:b/>
          <w:bCs/>
          <w:sz w:val="24"/>
          <w:szCs w:val="24"/>
        </w:rPr>
        <w:t xml:space="preserve">4.1 Technology Stack</w:t>
      </w:r>
    </w:p>
    <w:p>
      <w:pPr>
        <w:spacing w:before="100" w:after="100" w:line="360"/>
        <w:ind w:firstLine="720"/>
        <w:jc w:val="both"/>
      </w:pPr>
      <w:r>
        <w:rPr>
          <w:rFonts w:ascii="Times New Roman" w:cs="Times New Roman" w:eastAsia="Times New Roman" w:hAnsi="Times New Roman"/>
          <w:sz w:val="24"/>
          <w:szCs w:val="24"/>
        </w:rPr>
        <w:t xml:space="preserve">The following technologies, frameworks, and tools were used in the development of Arivolam:</w:t>
      </w:r>
    </w:p>
    <w:p>
      <w:pPr>
        <w:pStyle w:val="ListParagraph"/>
        <w:numPr>
          <w:ilvl w:val="0"/>
          <w:numId w:val="2"/>
        </w:numPr>
        <w:spacing w:before="60" w:after="60"/>
      </w:pPr>
      <w:r>
        <w:rPr>
          <w:rFonts w:ascii="Times New Roman" w:cs="Times New Roman" w:eastAsia="Times New Roman" w:hAnsi="Times New Roman"/>
          <w:sz w:val="24"/>
          <w:szCs w:val="24"/>
        </w:rPr>
        <w:t xml:space="preserve">Programming Language: Dart (version 3.x) — the primary language for Flutter development.</w:t>
      </w:r>
    </w:p>
    <w:p>
      <w:pPr>
        <w:pStyle w:val="ListParagraph"/>
        <w:numPr>
          <w:ilvl w:val="0"/>
          <w:numId w:val="2"/>
        </w:numPr>
        <w:spacing w:before="60" w:after="60"/>
      </w:pPr>
      <w:r>
        <w:rPr>
          <w:rFonts w:ascii="Times New Roman" w:cs="Times New Roman" w:eastAsia="Times New Roman" w:hAnsi="Times New Roman"/>
          <w:sz w:val="24"/>
          <w:szCs w:val="24"/>
        </w:rPr>
        <w:t xml:space="preserve">Framework: Flutter (version 3.x) — cross-platform UI framework by Google.</w:t>
      </w:r>
    </w:p>
    <w:p>
      <w:pPr>
        <w:pStyle w:val="ListParagraph"/>
        <w:numPr>
          <w:ilvl w:val="0"/>
          <w:numId w:val="2"/>
        </w:numPr>
        <w:spacing w:before="60" w:after="60"/>
      </w:pPr>
      <w:r>
        <w:rPr>
          <w:rFonts w:ascii="Times New Roman" w:cs="Times New Roman" w:eastAsia="Times New Roman" w:hAnsi="Times New Roman"/>
          <w:sz w:val="24"/>
          <w:szCs w:val="24"/>
        </w:rPr>
        <w:t xml:space="preserve">Backend-as-a-Service: Firebase (Google) — including Firestore, Authentication, and Cloud Storage.</w:t>
      </w:r>
    </w:p>
    <w:p>
      <w:pPr>
        <w:pStyle w:val="ListParagraph"/>
        <w:numPr>
          <w:ilvl w:val="0"/>
          <w:numId w:val="2"/>
        </w:numPr>
        <w:spacing w:before="60" w:after="60"/>
      </w:pPr>
      <w:r>
        <w:rPr>
          <w:rFonts w:ascii="Times New Roman" w:cs="Times New Roman" w:eastAsia="Times New Roman" w:hAnsi="Times New Roman"/>
          <w:sz w:val="24"/>
          <w:szCs w:val="24"/>
        </w:rPr>
        <w:t xml:space="preserve">State Management: Provider / Riverpod — for reactive state management within the Flutter app.</w:t>
      </w:r>
    </w:p>
    <w:p>
      <w:pPr>
        <w:pStyle w:val="ListParagraph"/>
        <w:numPr>
          <w:ilvl w:val="0"/>
          <w:numId w:val="2"/>
        </w:numPr>
        <w:spacing w:before="60" w:after="60"/>
      </w:pPr>
      <w:r>
        <w:rPr>
          <w:rFonts w:ascii="Times New Roman" w:cs="Times New Roman" w:eastAsia="Times New Roman" w:hAnsi="Times New Roman"/>
          <w:sz w:val="24"/>
          <w:szCs w:val="24"/>
        </w:rPr>
        <w:t xml:space="preserve">IDE: Visual Studio Code with Flutter and Dart extensions / Android Studio.</w:t>
      </w:r>
    </w:p>
    <w:p>
      <w:pPr>
        <w:pStyle w:val="ListParagraph"/>
        <w:numPr>
          <w:ilvl w:val="0"/>
          <w:numId w:val="2"/>
        </w:numPr>
        <w:spacing w:before="60" w:after="60"/>
      </w:pPr>
      <w:r>
        <w:rPr>
          <w:rFonts w:ascii="Times New Roman" w:cs="Times New Roman" w:eastAsia="Times New Roman" w:hAnsi="Times New Roman"/>
          <w:sz w:val="24"/>
          <w:szCs w:val="24"/>
        </w:rPr>
        <w:t xml:space="preserve">Version Control: Git — source code managed on GitHub (github.com/NavarMP/Arivolam).</w:t>
      </w:r>
    </w:p>
    <w:p>
      <w:pPr>
        <w:pStyle w:val="ListParagraph"/>
        <w:numPr>
          <w:ilvl w:val="0"/>
          <w:numId w:val="2"/>
        </w:numPr>
        <w:spacing w:before="60" w:after="60"/>
      </w:pPr>
      <w:r>
        <w:rPr>
          <w:rFonts w:ascii="Times New Roman" w:cs="Times New Roman" w:eastAsia="Times New Roman" w:hAnsi="Times New Roman"/>
          <w:sz w:val="24"/>
          <w:szCs w:val="24"/>
        </w:rPr>
        <w:t xml:space="preserve">Package Manager: pub.dev (Dart package repository).</w:t>
      </w:r>
    </w:p>
    <w:p>
      <w:pPr>
        <w:pStyle w:val="ListParagraph"/>
        <w:numPr>
          <w:ilvl w:val="0"/>
          <w:numId w:val="2"/>
        </w:numPr>
        <w:spacing w:before="60" w:after="60"/>
      </w:pPr>
      <w:r>
        <w:rPr>
          <w:rFonts w:ascii="Times New Roman" w:cs="Times New Roman" w:eastAsia="Times New Roman" w:hAnsi="Times New Roman"/>
          <w:sz w:val="24"/>
          <w:szCs w:val="24"/>
        </w:rPr>
        <w:t xml:space="preserve">Key Packages: firebase_core, cloud_firestore, firebase_auth, firebase_storage, provider, image_picker, file_picker, flutter_local_notifications, intl, cached_network_image.</w:t>
      </w:r>
    </w:p>
    <w:p>
      <w:pPr>
        <w:pStyle w:val="Heading2"/>
        <w:spacing w:before="240" w:after="160"/>
      </w:pPr>
      <w:r>
        <w:rPr>
          <w:rFonts w:ascii="Times New Roman" w:cs="Times New Roman" w:eastAsia="Times New Roman" w:hAnsi="Times New Roman"/>
          <w:b/>
          <w:bCs/>
          <w:sz w:val="24"/>
          <w:szCs w:val="24"/>
        </w:rPr>
        <w:t xml:space="preserve">4.2 Project Structure</w:t>
      </w:r>
    </w:p>
    <w:p>
      <w:pPr>
        <w:spacing w:before="100" w:after="100" w:line="360"/>
        <w:ind w:firstLine="720"/>
        <w:jc w:val="both"/>
      </w:pPr>
      <w:r>
        <w:rPr>
          <w:rFonts w:ascii="Times New Roman" w:cs="Times New Roman" w:eastAsia="Times New Roman" w:hAnsi="Times New Roman"/>
          <w:sz w:val="24"/>
          <w:szCs w:val="24"/>
        </w:rPr>
        <w:t xml:space="preserve">The Flutter project follows a feature-first folder structure for scalability and maintainability. The 'lib' directory is organized into the following sub-directories: models/ (data model classes), services/ (Firebase service layer), providers/ (state management), screens/ (UI screens organized by role), widgets/ (reusable UI components), utils/ (helper functions and constants), and routes/ (navigation and routing logic).</w:t>
      </w:r>
    </w:p>
    <w:p>
      <w:pPr>
        <w:pStyle w:val="Heading2"/>
        <w:spacing w:before="240" w:after="160"/>
      </w:pPr>
      <w:r>
        <w:rPr>
          <w:rFonts w:ascii="Times New Roman" w:cs="Times New Roman" w:eastAsia="Times New Roman" w:hAnsi="Times New Roman"/>
          <w:b/>
          <w:bCs/>
          <w:sz w:val="24"/>
          <w:szCs w:val="24"/>
        </w:rPr>
        <w:t xml:space="preserve">4.3 Authentication Module</w:t>
      </w:r>
    </w:p>
    <w:p>
      <w:pPr>
        <w:spacing w:before="100" w:after="100" w:line="360"/>
        <w:ind w:firstLine="720"/>
        <w:jc w:val="both"/>
      </w:pPr>
      <w:r>
        <w:rPr>
          <w:rFonts w:ascii="Times New Roman" w:cs="Times New Roman" w:eastAsia="Times New Roman" w:hAnsi="Times New Roman"/>
          <w:sz w:val="24"/>
          <w:szCs w:val="24"/>
        </w:rPr>
        <w:t xml:space="preserve">Firebase Authentication is used to manage user identity. Email and password authentication is implemented. Upon successful login, the Firebase UID is used to query the Firestore 'users' collection to retrieve the user profile, including their role. A custom AuthService class wraps Firebase Authentication methods (signIn, signOut, register) and exposes them to the UI layer via a Provider.</w:t>
      </w:r>
    </w:p>
    <w:p>
      <w:pPr>
        <w:spacing w:before="100" w:after="100" w:line="360"/>
        <w:ind w:firstLine="720"/>
        <w:jc w:val="both"/>
      </w:pPr>
      <w:r>
        <w:rPr>
          <w:rFonts w:ascii="Times New Roman" w:cs="Times New Roman" w:eastAsia="Times New Roman" w:hAnsi="Times New Roman"/>
          <w:sz w:val="24"/>
          <w:szCs w:val="24"/>
        </w:rPr>
        <w:t xml:space="preserve">Role-based routing is implemented in the root widget. A StreamBuilder listens to the Firebase Authentication state stream. When an authenticated user is detected, the app queries Firestore for the user's role and navigates to the AdminDashboard, FacultyDashboard, or StudentDashboard accordingly.</w:t>
      </w:r>
    </w:p>
    <w:p>
      <w:pPr>
        <w:pStyle w:val="Heading2"/>
        <w:spacing w:before="240" w:after="160"/>
      </w:pPr>
      <w:r>
        <w:rPr>
          <w:rFonts w:ascii="Times New Roman" w:cs="Times New Roman" w:eastAsia="Times New Roman" w:hAnsi="Times New Roman"/>
          <w:b/>
          <w:bCs/>
          <w:sz w:val="24"/>
          <w:szCs w:val="24"/>
        </w:rPr>
        <w:t xml:space="preserve">4.4 Course Management Module</w:t>
      </w:r>
    </w:p>
    <w:p>
      <w:pPr>
        <w:spacing w:before="100" w:after="100" w:line="360"/>
        <w:ind w:firstLine="720"/>
        <w:jc w:val="both"/>
      </w:pPr>
      <w:r>
        <w:rPr>
          <w:rFonts w:ascii="Times New Roman" w:cs="Times New Roman" w:eastAsia="Times New Roman" w:hAnsi="Times New Roman"/>
          <w:sz w:val="24"/>
          <w:szCs w:val="24"/>
        </w:rPr>
        <w:t xml:space="preserve">Faculty members can create new courses by filling in course details through a form-based screen. On submission, a new document is created in the Firestore 'courses' collection with a unique auto-generated ID. The course is initially in an unpublished state (isPublished: false) and is published by the faculty when ready. Students can browse all published courses in their department and enroll by adding their UID to the course's enrolledStudents array.</w:t>
      </w:r>
    </w:p>
    <w:p>
      <w:pPr>
        <w:pStyle w:val="Heading2"/>
        <w:spacing w:before="240" w:after="160"/>
      </w:pPr>
      <w:r>
        <w:rPr>
          <w:rFonts w:ascii="Times New Roman" w:cs="Times New Roman" w:eastAsia="Times New Roman" w:hAnsi="Times New Roman"/>
          <w:b/>
          <w:bCs/>
          <w:sz w:val="24"/>
          <w:szCs w:val="24"/>
        </w:rPr>
        <w:t xml:space="preserve">4.5 Material Upload and Access</w:t>
      </w:r>
    </w:p>
    <w:p>
      <w:pPr>
        <w:spacing w:before="100" w:after="100" w:line="360"/>
        <w:ind w:firstLine="720"/>
        <w:jc w:val="both"/>
      </w:pPr>
      <w:r>
        <w:rPr>
          <w:rFonts w:ascii="Times New Roman" w:cs="Times New Roman" w:eastAsia="Times New Roman" w:hAnsi="Times New Roman"/>
          <w:sz w:val="24"/>
          <w:szCs w:val="24"/>
        </w:rPr>
        <w:t xml:space="preserve">Faculty can upload study materials to a course. For file uploads (PDFs, documents), the file_picker package is used to select files from the device storage. Files are uploaded to Firebase Cloud Storage under a structured path (courses/{courseId}/materials/{fileName}). The download URL is stored in Firestore under the course's materials sub-collection. Students can tap on materials to open them using the in-app browser or external viewer.</w:t>
      </w:r>
    </w:p>
    <w:p>
      <w:pPr>
        <w:pStyle w:val="Heading2"/>
        <w:spacing w:before="240" w:after="160"/>
      </w:pPr>
      <w:r>
        <w:rPr>
          <w:rFonts w:ascii="Times New Roman" w:cs="Times New Roman" w:eastAsia="Times New Roman" w:hAnsi="Times New Roman"/>
          <w:b/>
          <w:bCs/>
          <w:sz w:val="24"/>
          <w:szCs w:val="24"/>
        </w:rPr>
        <w:t xml:space="preserve">4.6 Assignment Module</w:t>
      </w:r>
    </w:p>
    <w:p>
      <w:pPr>
        <w:spacing w:before="100" w:after="100" w:line="360"/>
        <w:ind w:firstLine="720"/>
        <w:jc w:val="both"/>
      </w:pPr>
      <w:r>
        <w:rPr>
          <w:rFonts w:ascii="Times New Roman" w:cs="Times New Roman" w:eastAsia="Times New Roman" w:hAnsi="Times New Roman"/>
          <w:sz w:val="24"/>
          <w:szCs w:val="24"/>
        </w:rPr>
        <w:t xml:space="preserve">Faculty create assignments by specifying a title, description, due date, and maximum marks. Students view pending assignments on their dashboard with due date indicators. Assignment submission involves selecting a file using the file_picker, uploading it to Cloud Storage, and recording the submission details in Firestore. Faculty can view all submissions for an assignment and enter grades directly in the app.</w:t>
      </w:r>
    </w:p>
    <w:p>
      <w:pPr>
        <w:pStyle w:val="Heading2"/>
        <w:spacing w:before="240" w:after="160"/>
      </w:pPr>
      <w:r>
        <w:rPr>
          <w:rFonts w:ascii="Times New Roman" w:cs="Times New Roman" w:eastAsia="Times New Roman" w:hAnsi="Times New Roman"/>
          <w:b/>
          <w:bCs/>
          <w:sz w:val="24"/>
          <w:szCs w:val="24"/>
        </w:rPr>
        <w:t xml:space="preserve">4.7 Admin Module</w:t>
      </w:r>
    </w:p>
    <w:p>
      <w:pPr>
        <w:spacing w:before="100" w:after="100" w:line="360"/>
        <w:ind w:firstLine="720"/>
        <w:jc w:val="both"/>
      </w:pPr>
      <w:r>
        <w:rPr>
          <w:rFonts w:ascii="Times New Roman" w:cs="Times New Roman" w:eastAsia="Times New Roman" w:hAnsi="Times New Roman"/>
          <w:sz w:val="24"/>
          <w:szCs w:val="24"/>
        </w:rPr>
        <w:t xml:space="preserve">The Admin dashboard provides user management capabilities. Admins can view all registered users, filter by role, and suspend or reactivate accounts. Admins can also create faculty accounts directly and broadcast announcements to all users via Firestore notifications. The admin interface is restricted at the routing level — only users with the 'admin' role are granted access to the admin module screens.</w:t>
      </w:r>
    </w:p>
    <w:p>
      <w:pPr>
        <w:pStyle w:val="Heading2"/>
        <w:spacing w:before="240" w:after="160"/>
      </w:pPr>
      <w:r>
        <w:rPr>
          <w:rFonts w:ascii="Times New Roman" w:cs="Times New Roman" w:eastAsia="Times New Roman" w:hAnsi="Times New Roman"/>
          <w:b/>
          <w:bCs/>
          <w:sz w:val="24"/>
          <w:szCs w:val="24"/>
        </w:rPr>
        <w:t xml:space="preserve">4.8 UI Implementation</w:t>
      </w:r>
    </w:p>
    <w:p>
      <w:pPr>
        <w:spacing w:before="100" w:after="100" w:line="360"/>
        <w:ind w:firstLine="720"/>
        <w:jc w:val="both"/>
      </w:pPr>
      <w:r>
        <w:rPr>
          <w:rFonts w:ascii="Times New Roman" w:cs="Times New Roman" w:eastAsia="Times New Roman" w:hAnsi="Times New Roman"/>
          <w:sz w:val="24"/>
          <w:szCs w:val="24"/>
        </w:rPr>
        <w:t xml:space="preserve">Arivolam's UI is built using Flutter's Material Design widget library, customized with an institutional colour scheme. Key UI patterns include: (1) BottomNavigationBar for primary navigation within each role's dashboard, (2) StreamBuilder and FutureBuilder for reactive data rendering from Firestore, (3) Card widgets for course and material listings, (4) Form widgets with validation for all data entry screens. A consistent AppBar displays the screen title with a notification bell icon linking to the user's notification centre.</w:t>
      </w:r>
    </w:p>
    <w:p>
      <w:pPr>
        <w:spacing w:before="60" w:after="60"/>
      </w:pPr>
      <w:r>
        <w:t xml:space="preserve"/>
      </w:r>
    </w:p>
    <w:p>
      <w:pPr>
        <w:spacing w:before="120" w:after="60"/>
        <w:jc w:val="center"/>
      </w:pPr>
      <w:r>
        <w:rPr>
          <w:rFonts w:ascii="Times New Roman" w:cs="Times New Roman" w:eastAsia="Times New Roman" w:hAnsi="Times New Roman"/>
          <w:i/>
          <w:iCs/>
          <w:color w:val="555555"/>
          <w:sz w:val="22"/>
          <w:szCs w:val="22"/>
        </w:rPr>
        <w:t xml:space="preserve">[Figure 4.1: Screenshot – Student Dashboard]</w:t>
      </w:r>
    </w:p>
    <w:p>
      <w:pPr>
        <w:spacing w:before="120" w:after="60"/>
        <w:jc w:val="center"/>
      </w:pPr>
      <w:r>
        <w:rPr>
          <w:rFonts w:ascii="Times New Roman" w:cs="Times New Roman" w:eastAsia="Times New Roman" w:hAnsi="Times New Roman"/>
          <w:i/>
          <w:iCs/>
          <w:color w:val="555555"/>
          <w:sz w:val="22"/>
          <w:szCs w:val="22"/>
        </w:rPr>
        <w:t xml:space="preserve">[Figure 4.2: Screenshot – Course Management Screen (Faculty)]</w:t>
      </w:r>
    </w:p>
    <w:p>
      <w:pPr>
        <w:spacing w:before="120" w:after="60"/>
        <w:jc w:val="center"/>
      </w:pPr>
      <w:r>
        <w:rPr>
          <w:rFonts w:ascii="Times New Roman" w:cs="Times New Roman" w:eastAsia="Times New Roman" w:hAnsi="Times New Roman"/>
          <w:i/>
          <w:iCs/>
          <w:color w:val="555555"/>
          <w:sz w:val="22"/>
          <w:szCs w:val="22"/>
        </w:rPr>
        <w:t xml:space="preserve">[Figure 4.3: Screenshot – Admin User Management Dashboard]</w:t>
      </w:r>
    </w:p>
    <w:p>
      <w:pPr>
        <w:pageBreakBefore/>
        <w:spacing w:before="4320" w:after="480"/>
        <w:jc w:val="center"/>
      </w:pPr>
      <w:r>
        <w:rPr>
          <w:rFonts w:ascii="Times New Roman" w:cs="Times New Roman" w:eastAsia="Times New Roman" w:hAnsi="Times New Roman"/>
          <w:b/>
          <w:bCs/>
          <w:sz w:val="36"/>
          <w:szCs w:val="36"/>
        </w:rPr>
        <w:t xml:space="preserve">CHAPTER 5: TESTING AND VALIDATION</w:t>
      </w:r>
    </w:p>
    <w:p>
      <w:pPr>
        <w:spacing w:before="200" w:after="200"/>
      </w:pPr>
      <w:r>
        <w:t xml:space="preserve"/>
      </w:r>
    </w:p>
    <w:p>
      <w:pPr>
        <w:pStyle w:val="Heading1"/>
        <w:spacing w:before="360" w:after="200"/>
      </w:pPr>
      <w:r>
        <w:rPr>
          <w:rFonts w:ascii="Times New Roman" w:cs="Times New Roman" w:eastAsia="Times New Roman" w:hAnsi="Times New Roman"/>
          <w:b/>
          <w:bCs/>
          <w:sz w:val="28"/>
          <w:szCs w:val="28"/>
        </w:rPr>
        <w:t xml:space="preserve">5. TESTING AND VALIDATION</w:t>
      </w:r>
    </w:p>
    <w:p>
      <w:pPr>
        <w:spacing w:before="100" w:after="100" w:line="360"/>
        <w:ind w:firstLine="720"/>
        <w:jc w:val="both"/>
      </w:pPr>
      <w:r>
        <w:rPr>
          <w:rFonts w:ascii="Times New Roman" w:cs="Times New Roman" w:eastAsia="Times New Roman" w:hAnsi="Times New Roman"/>
          <w:sz w:val="24"/>
          <w:szCs w:val="24"/>
        </w:rPr>
        <w:t xml:space="preserve">Testing is the process of evaluating a software system to identify gaps between expected and actual behaviour. This chapter presents the test strategy, test cases, and results for Arivolam, covering unit testing, integration testing, and system testing.</w:t>
      </w:r>
    </w:p>
    <w:p>
      <w:pPr>
        <w:pStyle w:val="Heading2"/>
        <w:spacing w:before="240" w:after="160"/>
      </w:pPr>
      <w:r>
        <w:rPr>
          <w:rFonts w:ascii="Times New Roman" w:cs="Times New Roman" w:eastAsia="Times New Roman" w:hAnsi="Times New Roman"/>
          <w:b/>
          <w:bCs/>
          <w:sz w:val="24"/>
          <w:szCs w:val="24"/>
        </w:rPr>
        <w:t xml:space="preserve">5.1 Test Strategy</w:t>
      </w:r>
    </w:p>
    <w:p>
      <w:pPr>
        <w:spacing w:before="100" w:after="100" w:line="360"/>
        <w:ind w:firstLine="720"/>
        <w:jc w:val="both"/>
      </w:pPr>
      <w:r>
        <w:rPr>
          <w:rFonts w:ascii="Times New Roman" w:cs="Times New Roman" w:eastAsia="Times New Roman" w:hAnsi="Times New Roman"/>
          <w:sz w:val="24"/>
          <w:szCs w:val="24"/>
        </w:rPr>
        <w:t xml:space="preserve">The testing strategy for Arivolam adopts a layered approach: (1) Unit Testing of individual Dart functions and service methods, (2) Widget Testing of Flutter UI components, (3) Integration Testing of complete user workflows across modules, and (4) System Testing of the end-to-end application on physical Android devices.</w:t>
      </w:r>
    </w:p>
    <w:p>
      <w:pPr>
        <w:pStyle w:val="Heading2"/>
        <w:spacing w:before="240" w:after="160"/>
      </w:pPr>
      <w:r>
        <w:rPr>
          <w:rFonts w:ascii="Times New Roman" w:cs="Times New Roman" w:eastAsia="Times New Roman" w:hAnsi="Times New Roman"/>
          <w:b/>
          <w:bCs/>
          <w:sz w:val="24"/>
          <w:szCs w:val="24"/>
        </w:rPr>
        <w:t xml:space="preserve">5.2 Unit Testing</w:t>
      </w:r>
    </w:p>
    <w:p>
      <w:pPr>
        <w:spacing w:before="100" w:after="100" w:line="360"/>
        <w:ind w:firstLine="720"/>
        <w:jc w:val="both"/>
      </w:pPr>
      <w:r>
        <w:rPr>
          <w:rFonts w:ascii="Times New Roman" w:cs="Times New Roman" w:eastAsia="Times New Roman" w:hAnsi="Times New Roman"/>
          <w:sz w:val="24"/>
          <w:szCs w:val="24"/>
        </w:rPr>
        <w:t xml:space="preserve">Unit tests were written for core service functions including AuthService (login, registration, role retrieval), CourseService (course creation, enrollment), and MaterialService (upload URL generation). Tests were executed using the Flutter test framework (flutter test command). Mock objects were created using the mockito package to simulate Firebase responses.</w:t>
      </w:r>
    </w:p>
    <w:p>
      <w:pPr>
        <w:pStyle w:val="Heading2"/>
        <w:spacing w:before="240" w:after="160"/>
      </w:pPr>
      <w:r>
        <w:rPr>
          <w:rFonts w:ascii="Times New Roman" w:cs="Times New Roman" w:eastAsia="Times New Roman" w:hAnsi="Times New Roman"/>
          <w:b/>
          <w:bCs/>
          <w:sz w:val="24"/>
          <w:szCs w:val="24"/>
        </w:rPr>
        <w:t xml:space="preserve">5.3 Integration Testing</w:t>
      </w:r>
    </w:p>
    <w:p>
      <w:pPr>
        <w:spacing w:before="100" w:after="100" w:line="360"/>
        <w:ind w:firstLine="720"/>
        <w:jc w:val="both"/>
      </w:pPr>
      <w:r>
        <w:rPr>
          <w:rFonts w:ascii="Times New Roman" w:cs="Times New Roman" w:eastAsia="Times New Roman" w:hAnsi="Times New Roman"/>
          <w:sz w:val="24"/>
          <w:szCs w:val="24"/>
        </w:rPr>
        <w:t xml:space="preserve">Integration tests validated the complete workflow across modules. Key integration test scenarios included: user registration → admin approval → login → dashboard access (all three roles); faculty course creation → publishing → student discovery → enrollment; faculty material upload → student retrieval → file opening; assignment creation → student submission → faculty grading → grade visibility.</w:t>
      </w:r>
    </w:p>
    <w:p>
      <w:pPr>
        <w:pStyle w:val="Heading2"/>
        <w:spacing w:before="240" w:after="160"/>
      </w:pPr>
      <w:r>
        <w:rPr>
          <w:rFonts w:ascii="Times New Roman" w:cs="Times New Roman" w:eastAsia="Times New Roman" w:hAnsi="Times New Roman"/>
          <w:b/>
          <w:bCs/>
          <w:sz w:val="24"/>
          <w:szCs w:val="24"/>
        </w:rPr>
        <w:t xml:space="preserve">5.4 System Test Cases</w:t>
      </w:r>
    </w:p>
    <w:p>
      <w:pPr>
        <w:spacing w:before="60" w:after="6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2500"/>
        <w:gridCol w:w="2500"/>
        <w:gridCol w:w="1800"/>
        <w:gridCol w:w="1626"/>
      </w:tblGrid>
      <w:tr>
        <w:tc>
          <w:tcPr>
            <w:tcW w:type="dxa" w:w="600"/>
            <w:tcBorders>
              <w:top w:val="single" w:color="AAAAAA" w:sz="4"/>
              <w:left w:val="single" w:color="AAAAAA" w:sz="4"/>
              <w:bottom w:val="single" w:color="AAAAAA" w:sz="4"/>
              <w:right w:val="single" w:color="AAAAAA" w:sz="4"/>
            </w:tcBorders>
            <w:shd w:fill="DDDDDD"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TC#</w:t>
            </w:r>
          </w:p>
        </w:tc>
        <w:tc>
          <w:tcPr>
            <w:tcW w:type="dxa" w:w="2500"/>
            <w:tcBorders>
              <w:top w:val="single" w:color="AAAAAA" w:sz="4"/>
              <w:left w:val="single" w:color="AAAAAA" w:sz="4"/>
              <w:bottom w:val="single" w:color="AAAAAA" w:sz="4"/>
              <w:right w:val="single" w:color="AAAAAA" w:sz="4"/>
            </w:tcBorders>
            <w:shd w:fill="DDDDDD"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Test Case</w:t>
            </w:r>
          </w:p>
        </w:tc>
        <w:tc>
          <w:tcPr>
            <w:tcW w:type="dxa" w:w="2500"/>
            <w:tcBorders>
              <w:top w:val="single" w:color="AAAAAA" w:sz="4"/>
              <w:left w:val="single" w:color="AAAAAA" w:sz="4"/>
              <w:bottom w:val="single" w:color="AAAAAA" w:sz="4"/>
              <w:right w:val="single" w:color="AAAAAA" w:sz="4"/>
            </w:tcBorders>
            <w:shd w:fill="DDDDDD"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Expected Result</w:t>
            </w:r>
          </w:p>
        </w:tc>
        <w:tc>
          <w:tcPr>
            <w:tcW w:type="dxa" w:w="1800"/>
            <w:tcBorders>
              <w:top w:val="single" w:color="AAAAAA" w:sz="4"/>
              <w:left w:val="single" w:color="AAAAAA" w:sz="4"/>
              <w:bottom w:val="single" w:color="AAAAAA" w:sz="4"/>
              <w:right w:val="single" w:color="AAAAAA" w:sz="4"/>
            </w:tcBorders>
            <w:shd w:fill="DDDDDD"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Status</w:t>
            </w:r>
          </w:p>
        </w:tc>
        <w:tc>
          <w:tcPr>
            <w:tcW w:type="dxa" w:w="1626"/>
            <w:tcBorders>
              <w:top w:val="single" w:color="AAAAAA" w:sz="4"/>
              <w:left w:val="single" w:color="AAAAAA" w:sz="4"/>
              <w:bottom w:val="single" w:color="AAAAAA" w:sz="4"/>
              <w:right w:val="single" w:color="AAAAAA" w:sz="4"/>
            </w:tcBorders>
            <w:shd w:fill="DDDDDD" w:val="clear"/>
            <w:tcMar>
              <w:top w:type="dxa" w:w="80"/>
              <w:left w:type="dxa" w:w="120"/>
              <w:bottom w:type="dxa" w:w="80"/>
              <w:right w:type="dxa" w:w="120"/>
            </w:tcMar>
            <w:vAlign w:val="center"/>
          </w:tcPr>
          <w:p>
            <w:pPr>
              <w:jc w:val="center"/>
            </w:pPr>
            <w:r>
              <w:rPr>
                <w:rFonts w:ascii="Times New Roman" w:cs="Times New Roman" w:eastAsia="Times New Roman" w:hAnsi="Times New Roman"/>
                <w:b/>
                <w:bCs/>
                <w:sz w:val="22"/>
                <w:szCs w:val="22"/>
              </w:rPr>
              <w:t xml:space="preserve">Remarks</w:t>
            </w:r>
          </w:p>
        </w:tc>
      </w:tr>
      <w:tr>
        <w:tc>
          <w:tcPr>
            <w:tcW w:type="dxa" w:w="6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Times New Roman" w:cs="Times New Roman" w:eastAsia="Times New Roman" w:hAnsi="Times New Roman"/>
                <w:sz w:val="22"/>
                <w:szCs w:val="22"/>
              </w:rPr>
              <w:t xml:space="preserve">TC01</w:t>
            </w:r>
          </w:p>
        </w:tc>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Times New Roman" w:cs="Times New Roman" w:eastAsia="Times New Roman" w:hAnsi="Times New Roman"/>
                <w:sz w:val="22"/>
                <w:szCs w:val="22"/>
              </w:rPr>
              <w:t xml:space="preserve">User login with valid credentials</w:t>
            </w:r>
          </w:p>
        </w:tc>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Times New Roman" w:cs="Times New Roman" w:eastAsia="Times New Roman" w:hAnsi="Times New Roman"/>
                <w:sz w:val="22"/>
                <w:szCs w:val="22"/>
              </w:rPr>
              <w:t xml:space="preserve">Navigates to role-specific dashboard</w:t>
            </w:r>
          </w:p>
        </w:tc>
        <w:tc>
          <w:tcPr>
            <w:tcW w:type="dxa" w:w="18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Times New Roman" w:cs="Times New Roman" w:eastAsia="Times New Roman" w:hAnsi="Times New Roman"/>
                <w:sz w:val="22"/>
                <w:szCs w:val="22"/>
              </w:rPr>
              <w:t xml:space="preserve">PASS</w:t>
            </w:r>
          </w:p>
        </w:tc>
        <w:tc>
          <w:tcPr>
            <w:tcW w:type="dxa" w:w="1626"/>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Times New Roman" w:cs="Times New Roman" w:eastAsia="Times New Roman" w:hAnsi="Times New Roman"/>
                <w:sz w:val="22"/>
                <w:szCs w:val="22"/>
              </w:rPr>
              <w:t xml:space="preserve">All three roles tested</w:t>
            </w:r>
          </w:p>
        </w:tc>
      </w:tr>
      <w:tr>
        <w:tc>
          <w:tcPr>
            <w:tcW w:type="dxa" w:w="6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Times New Roman" w:cs="Times New Roman" w:eastAsia="Times New Roman" w:hAnsi="Times New Roman"/>
                <w:sz w:val="22"/>
                <w:szCs w:val="22"/>
              </w:rPr>
              <w:t xml:space="preserve">TC02</w:t>
            </w:r>
          </w:p>
        </w:tc>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Times New Roman" w:cs="Times New Roman" w:eastAsia="Times New Roman" w:hAnsi="Times New Roman"/>
                <w:sz w:val="22"/>
                <w:szCs w:val="22"/>
              </w:rPr>
              <w:t xml:space="preserve">User login with invalid credentials</w:t>
            </w:r>
          </w:p>
        </w:tc>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Times New Roman" w:cs="Times New Roman" w:eastAsia="Times New Roman" w:hAnsi="Times New Roman"/>
                <w:sz w:val="22"/>
                <w:szCs w:val="22"/>
              </w:rPr>
              <w:t xml:space="preserve">Error message displayed</w:t>
            </w:r>
          </w:p>
        </w:tc>
        <w:tc>
          <w:tcPr>
            <w:tcW w:type="dxa" w:w="18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Times New Roman" w:cs="Times New Roman" w:eastAsia="Times New Roman" w:hAnsi="Times New Roman"/>
                <w:sz w:val="22"/>
                <w:szCs w:val="22"/>
              </w:rPr>
              <w:t xml:space="preserve">PASS</w:t>
            </w:r>
          </w:p>
        </w:tc>
        <w:tc>
          <w:tcPr>
            <w:tcW w:type="dxa" w:w="1626"/>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Times New Roman" w:cs="Times New Roman" w:eastAsia="Times New Roman" w:hAnsi="Times New Roman"/>
                <w:sz w:val="22"/>
                <w:szCs w:val="22"/>
              </w:rPr>
              <w:t xml:space="preserve"/>
            </w:r>
          </w:p>
        </w:tc>
      </w:tr>
      <w:tr>
        <w:tc>
          <w:tcPr>
            <w:tcW w:type="dxa" w:w="6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Times New Roman" w:cs="Times New Roman" w:eastAsia="Times New Roman" w:hAnsi="Times New Roman"/>
                <w:sz w:val="22"/>
                <w:szCs w:val="22"/>
              </w:rPr>
              <w:t xml:space="preserve">TC03</w:t>
            </w:r>
          </w:p>
        </w:tc>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Times New Roman" w:cs="Times New Roman" w:eastAsia="Times New Roman" w:hAnsi="Times New Roman"/>
                <w:sz w:val="22"/>
                <w:szCs w:val="22"/>
              </w:rPr>
              <w:t xml:space="preserve">Faculty creates a new course</w:t>
            </w:r>
          </w:p>
        </w:tc>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Times New Roman" w:cs="Times New Roman" w:eastAsia="Times New Roman" w:hAnsi="Times New Roman"/>
                <w:sz w:val="22"/>
                <w:szCs w:val="22"/>
              </w:rPr>
              <w:t xml:space="preserve">Course appears in course list</w:t>
            </w:r>
          </w:p>
        </w:tc>
        <w:tc>
          <w:tcPr>
            <w:tcW w:type="dxa" w:w="18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Times New Roman" w:cs="Times New Roman" w:eastAsia="Times New Roman" w:hAnsi="Times New Roman"/>
                <w:sz w:val="22"/>
                <w:szCs w:val="22"/>
              </w:rPr>
              <w:t xml:space="preserve">PASS</w:t>
            </w:r>
          </w:p>
        </w:tc>
        <w:tc>
          <w:tcPr>
            <w:tcW w:type="dxa" w:w="1626"/>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Times New Roman" w:cs="Times New Roman" w:eastAsia="Times New Roman" w:hAnsi="Times New Roman"/>
                <w:sz w:val="22"/>
                <w:szCs w:val="22"/>
              </w:rPr>
              <w:t xml:space="preserve"/>
            </w:r>
          </w:p>
        </w:tc>
      </w:tr>
      <w:tr>
        <w:tc>
          <w:tcPr>
            <w:tcW w:type="dxa" w:w="6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Times New Roman" w:cs="Times New Roman" w:eastAsia="Times New Roman" w:hAnsi="Times New Roman"/>
                <w:sz w:val="22"/>
                <w:szCs w:val="22"/>
              </w:rPr>
              <w:t xml:space="preserve">TC04</w:t>
            </w:r>
          </w:p>
        </w:tc>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Times New Roman" w:cs="Times New Roman" w:eastAsia="Times New Roman" w:hAnsi="Times New Roman"/>
                <w:sz w:val="22"/>
                <w:szCs w:val="22"/>
              </w:rPr>
              <w:t xml:space="preserve">Student enrolls in a published course</w:t>
            </w:r>
          </w:p>
        </w:tc>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Times New Roman" w:cs="Times New Roman" w:eastAsia="Times New Roman" w:hAnsi="Times New Roman"/>
                <w:sz w:val="22"/>
                <w:szCs w:val="22"/>
              </w:rPr>
              <w:t xml:space="preserve">Course appears in student's enrolled list</w:t>
            </w:r>
          </w:p>
        </w:tc>
        <w:tc>
          <w:tcPr>
            <w:tcW w:type="dxa" w:w="18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Times New Roman" w:cs="Times New Roman" w:eastAsia="Times New Roman" w:hAnsi="Times New Roman"/>
                <w:sz w:val="22"/>
                <w:szCs w:val="22"/>
              </w:rPr>
              <w:t xml:space="preserve">PASS</w:t>
            </w:r>
          </w:p>
        </w:tc>
        <w:tc>
          <w:tcPr>
            <w:tcW w:type="dxa" w:w="1626"/>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Times New Roman" w:cs="Times New Roman" w:eastAsia="Times New Roman" w:hAnsi="Times New Roman"/>
                <w:sz w:val="22"/>
                <w:szCs w:val="22"/>
              </w:rPr>
              <w:t xml:space="preserve"/>
            </w:r>
          </w:p>
        </w:tc>
      </w:tr>
      <w:tr>
        <w:tc>
          <w:tcPr>
            <w:tcW w:type="dxa" w:w="6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Times New Roman" w:cs="Times New Roman" w:eastAsia="Times New Roman" w:hAnsi="Times New Roman"/>
                <w:sz w:val="22"/>
                <w:szCs w:val="22"/>
              </w:rPr>
              <w:t xml:space="preserve">TC05</w:t>
            </w:r>
          </w:p>
        </w:tc>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Times New Roman" w:cs="Times New Roman" w:eastAsia="Times New Roman" w:hAnsi="Times New Roman"/>
                <w:sz w:val="22"/>
                <w:szCs w:val="22"/>
              </w:rPr>
              <w:t xml:space="preserve">Faculty uploads study material (PDF)</w:t>
            </w:r>
          </w:p>
        </w:tc>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Times New Roman" w:cs="Times New Roman" w:eastAsia="Times New Roman" w:hAnsi="Times New Roman"/>
                <w:sz w:val="22"/>
                <w:szCs w:val="22"/>
              </w:rPr>
              <w:t xml:space="preserve">Material visible to enrolled students</w:t>
            </w:r>
          </w:p>
        </w:tc>
        <w:tc>
          <w:tcPr>
            <w:tcW w:type="dxa" w:w="18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Times New Roman" w:cs="Times New Roman" w:eastAsia="Times New Roman" w:hAnsi="Times New Roman"/>
                <w:sz w:val="22"/>
                <w:szCs w:val="22"/>
              </w:rPr>
              <w:t xml:space="preserve">PASS</w:t>
            </w:r>
          </w:p>
        </w:tc>
        <w:tc>
          <w:tcPr>
            <w:tcW w:type="dxa" w:w="1626"/>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Times New Roman" w:cs="Times New Roman" w:eastAsia="Times New Roman" w:hAnsi="Times New Roman"/>
                <w:sz w:val="22"/>
                <w:szCs w:val="22"/>
              </w:rPr>
              <w:t xml:space="preserve">Tested with files up to 10 MB</w:t>
            </w:r>
          </w:p>
        </w:tc>
      </w:tr>
      <w:tr>
        <w:tc>
          <w:tcPr>
            <w:tcW w:type="dxa" w:w="6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Times New Roman" w:cs="Times New Roman" w:eastAsia="Times New Roman" w:hAnsi="Times New Roman"/>
                <w:sz w:val="22"/>
                <w:szCs w:val="22"/>
              </w:rPr>
              <w:t xml:space="preserve">TC06</w:t>
            </w:r>
          </w:p>
        </w:tc>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Times New Roman" w:cs="Times New Roman" w:eastAsia="Times New Roman" w:hAnsi="Times New Roman"/>
                <w:sz w:val="22"/>
                <w:szCs w:val="22"/>
              </w:rPr>
              <w:t xml:space="preserve">Student submits assignment file</w:t>
            </w:r>
          </w:p>
        </w:tc>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Times New Roman" w:cs="Times New Roman" w:eastAsia="Times New Roman" w:hAnsi="Times New Roman"/>
                <w:sz w:val="22"/>
                <w:szCs w:val="22"/>
              </w:rPr>
              <w:t xml:space="preserve">Submission recorded; visible to faculty</w:t>
            </w:r>
          </w:p>
        </w:tc>
        <w:tc>
          <w:tcPr>
            <w:tcW w:type="dxa" w:w="18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Times New Roman" w:cs="Times New Roman" w:eastAsia="Times New Roman" w:hAnsi="Times New Roman"/>
                <w:sz w:val="22"/>
                <w:szCs w:val="22"/>
              </w:rPr>
              <w:t xml:space="preserve">PASS</w:t>
            </w:r>
          </w:p>
        </w:tc>
        <w:tc>
          <w:tcPr>
            <w:tcW w:type="dxa" w:w="1626"/>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Times New Roman" w:cs="Times New Roman" w:eastAsia="Times New Roman" w:hAnsi="Times New Roman"/>
                <w:sz w:val="22"/>
                <w:szCs w:val="22"/>
              </w:rPr>
              <w:t xml:space="preserve"/>
            </w:r>
          </w:p>
        </w:tc>
      </w:tr>
      <w:tr>
        <w:tc>
          <w:tcPr>
            <w:tcW w:type="dxa" w:w="6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Times New Roman" w:cs="Times New Roman" w:eastAsia="Times New Roman" w:hAnsi="Times New Roman"/>
                <w:sz w:val="22"/>
                <w:szCs w:val="22"/>
              </w:rPr>
              <w:t xml:space="preserve">TC07</w:t>
            </w:r>
          </w:p>
        </w:tc>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Times New Roman" w:cs="Times New Roman" w:eastAsia="Times New Roman" w:hAnsi="Times New Roman"/>
                <w:sz w:val="22"/>
                <w:szCs w:val="22"/>
              </w:rPr>
              <w:t xml:space="preserve">Admin suspends a user account</w:t>
            </w:r>
          </w:p>
        </w:tc>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Times New Roman" w:cs="Times New Roman" w:eastAsia="Times New Roman" w:hAnsi="Times New Roman"/>
                <w:sz w:val="22"/>
                <w:szCs w:val="22"/>
              </w:rPr>
              <w:t xml:space="preserve">Suspended user cannot login</w:t>
            </w:r>
          </w:p>
        </w:tc>
        <w:tc>
          <w:tcPr>
            <w:tcW w:type="dxa" w:w="18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Times New Roman" w:cs="Times New Roman" w:eastAsia="Times New Roman" w:hAnsi="Times New Roman"/>
                <w:sz w:val="22"/>
                <w:szCs w:val="22"/>
              </w:rPr>
              <w:t xml:space="preserve">PASS</w:t>
            </w:r>
          </w:p>
        </w:tc>
        <w:tc>
          <w:tcPr>
            <w:tcW w:type="dxa" w:w="1626"/>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Times New Roman" w:cs="Times New Roman" w:eastAsia="Times New Roman" w:hAnsi="Times New Roman"/>
                <w:sz w:val="22"/>
                <w:szCs w:val="22"/>
              </w:rPr>
              <w:t xml:space="preserve"/>
            </w:r>
          </w:p>
        </w:tc>
      </w:tr>
      <w:tr>
        <w:tc>
          <w:tcPr>
            <w:tcW w:type="dxa" w:w="6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Times New Roman" w:cs="Times New Roman" w:eastAsia="Times New Roman" w:hAnsi="Times New Roman"/>
                <w:sz w:val="22"/>
                <w:szCs w:val="22"/>
              </w:rPr>
              <w:t xml:space="preserve">TC08</w:t>
            </w:r>
          </w:p>
        </w:tc>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Times New Roman" w:cs="Times New Roman" w:eastAsia="Times New Roman" w:hAnsi="Times New Roman"/>
                <w:sz w:val="22"/>
                <w:szCs w:val="22"/>
              </w:rPr>
              <w:t xml:space="preserve">Notification on new assignment</w:t>
            </w:r>
          </w:p>
        </w:tc>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Times New Roman" w:cs="Times New Roman" w:eastAsia="Times New Roman" w:hAnsi="Times New Roman"/>
                <w:sz w:val="22"/>
                <w:szCs w:val="22"/>
              </w:rPr>
              <w:t xml:space="preserve">Enrolled students receive notification</w:t>
            </w:r>
          </w:p>
        </w:tc>
        <w:tc>
          <w:tcPr>
            <w:tcW w:type="dxa" w:w="18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Times New Roman" w:cs="Times New Roman" w:eastAsia="Times New Roman" w:hAnsi="Times New Roman"/>
                <w:sz w:val="22"/>
                <w:szCs w:val="22"/>
              </w:rPr>
              <w:t xml:space="preserve">PASS</w:t>
            </w:r>
          </w:p>
        </w:tc>
        <w:tc>
          <w:tcPr>
            <w:tcW w:type="dxa" w:w="1626"/>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Times New Roman" w:cs="Times New Roman" w:eastAsia="Times New Roman" w:hAnsi="Times New Roman"/>
                <w:sz w:val="22"/>
                <w:szCs w:val="22"/>
              </w:rPr>
              <w:t xml:space="preserve">Firebase FCM used</w:t>
            </w:r>
          </w:p>
        </w:tc>
      </w:tr>
      <w:tr>
        <w:tc>
          <w:tcPr>
            <w:tcW w:type="dxa" w:w="6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Times New Roman" w:cs="Times New Roman" w:eastAsia="Times New Roman" w:hAnsi="Times New Roman"/>
                <w:sz w:val="22"/>
                <w:szCs w:val="22"/>
              </w:rPr>
              <w:t xml:space="preserve">TC09</w:t>
            </w:r>
          </w:p>
        </w:tc>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Times New Roman" w:cs="Times New Roman" w:eastAsia="Times New Roman" w:hAnsi="Times New Roman"/>
                <w:sz w:val="22"/>
                <w:szCs w:val="22"/>
              </w:rPr>
              <w:t xml:space="preserve">Role-based route access restriction</w:t>
            </w:r>
          </w:p>
        </w:tc>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Times New Roman" w:cs="Times New Roman" w:eastAsia="Times New Roman" w:hAnsi="Times New Roman"/>
                <w:sz w:val="22"/>
                <w:szCs w:val="22"/>
              </w:rPr>
              <w:t xml:space="preserve">Unauthorized role cannot access restricted screens</w:t>
            </w:r>
          </w:p>
        </w:tc>
        <w:tc>
          <w:tcPr>
            <w:tcW w:type="dxa" w:w="18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Times New Roman" w:cs="Times New Roman" w:eastAsia="Times New Roman" w:hAnsi="Times New Roman"/>
                <w:sz w:val="22"/>
                <w:szCs w:val="22"/>
              </w:rPr>
              <w:t xml:space="preserve">PASS</w:t>
            </w:r>
          </w:p>
        </w:tc>
        <w:tc>
          <w:tcPr>
            <w:tcW w:type="dxa" w:w="1626"/>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Times New Roman" w:cs="Times New Roman" w:eastAsia="Times New Roman" w:hAnsi="Times New Roman"/>
                <w:sz w:val="22"/>
                <w:szCs w:val="22"/>
              </w:rPr>
              <w:t xml:space="preserve"/>
            </w:r>
          </w:p>
        </w:tc>
      </w:tr>
      <w:tr>
        <w:tc>
          <w:tcPr>
            <w:tcW w:type="dxa" w:w="6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Times New Roman" w:cs="Times New Roman" w:eastAsia="Times New Roman" w:hAnsi="Times New Roman"/>
                <w:sz w:val="22"/>
                <w:szCs w:val="22"/>
              </w:rPr>
              <w:t xml:space="preserve">TC10</w:t>
            </w:r>
          </w:p>
        </w:tc>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Times New Roman" w:cs="Times New Roman" w:eastAsia="Times New Roman" w:hAnsi="Times New Roman"/>
                <w:sz w:val="22"/>
                <w:szCs w:val="22"/>
              </w:rPr>
              <w:t xml:space="preserve">App performance on low-end Android device (2GB RAM)</w:t>
            </w:r>
          </w:p>
        </w:tc>
        <w:tc>
          <w:tcPr>
            <w:tcW w:type="dxa" w:w="25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Times New Roman" w:cs="Times New Roman" w:eastAsia="Times New Roman" w:hAnsi="Times New Roman"/>
                <w:sz w:val="22"/>
                <w:szCs w:val="22"/>
              </w:rPr>
              <w:t xml:space="preserve">App runs without crash; load time &lt; 3s</w:t>
            </w:r>
          </w:p>
        </w:tc>
        <w:tc>
          <w:tcPr>
            <w:tcW w:type="dxa" w:w="1800"/>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Times New Roman" w:cs="Times New Roman" w:eastAsia="Times New Roman" w:hAnsi="Times New Roman"/>
                <w:sz w:val="22"/>
                <w:szCs w:val="22"/>
              </w:rPr>
              <w:t xml:space="preserve">PASS</w:t>
            </w:r>
          </w:p>
        </w:tc>
        <w:tc>
          <w:tcPr>
            <w:tcW w:type="dxa" w:w="1626"/>
            <w:tcBorders>
              <w:top w:val="single" w:color="AAAAAA" w:sz="4"/>
              <w:left w:val="single" w:color="AAAAAA" w:sz="4"/>
              <w:bottom w:val="single" w:color="AAAAAA" w:sz="4"/>
              <w:right w:val="single" w:color="AAAAAA" w:sz="4"/>
            </w:tcBorders>
            <w:tcMar>
              <w:top w:type="dxa" w:w="80"/>
              <w:left w:type="dxa" w:w="120"/>
              <w:bottom w:type="dxa" w:w="80"/>
              <w:right w:type="dxa" w:w="120"/>
            </w:tcMar>
          </w:tcPr>
          <w:p>
            <w:r>
              <w:rPr>
                <w:rFonts w:ascii="Times New Roman" w:cs="Times New Roman" w:eastAsia="Times New Roman" w:hAnsi="Times New Roman"/>
                <w:sz w:val="22"/>
                <w:szCs w:val="22"/>
              </w:rPr>
              <w:t xml:space="preserve">Tested on Android 10 device</w:t>
            </w:r>
          </w:p>
        </w:tc>
      </w:tr>
    </w:tbl>
    <w:p>
      <w:pPr>
        <w:spacing w:before="80" w:after="80"/>
      </w:pPr>
      <w:r>
        <w:t xml:space="preserve"/>
      </w:r>
    </w:p>
    <w:p>
      <w:pPr>
        <w:spacing w:before="40" w:after="120"/>
        <w:jc w:val="center"/>
      </w:pPr>
      <w:r>
        <w:rPr>
          <w:rFonts w:ascii="Times New Roman" w:cs="Times New Roman" w:eastAsia="Times New Roman" w:hAnsi="Times New Roman"/>
          <w:i/>
          <w:iCs/>
          <w:sz w:val="22"/>
          <w:szCs w:val="22"/>
        </w:rPr>
        <w:t xml:space="preserve">Table 5.1: System Test Cases and Results</w:t>
      </w:r>
    </w:p>
    <w:p>
      <w:pPr>
        <w:pStyle w:val="Heading2"/>
        <w:spacing w:before="240" w:after="160"/>
      </w:pPr>
      <w:r>
        <w:rPr>
          <w:rFonts w:ascii="Times New Roman" w:cs="Times New Roman" w:eastAsia="Times New Roman" w:hAnsi="Times New Roman"/>
          <w:b/>
          <w:bCs/>
          <w:sz w:val="24"/>
          <w:szCs w:val="24"/>
        </w:rPr>
        <w:t xml:space="preserve">5.5 Validation Results</w:t>
      </w:r>
    </w:p>
    <w:p>
      <w:pPr>
        <w:spacing w:before="100" w:after="100" w:line="360"/>
        <w:ind w:firstLine="720"/>
        <w:jc w:val="both"/>
      </w:pPr>
      <w:r>
        <w:rPr>
          <w:rFonts w:ascii="Times New Roman" w:cs="Times New Roman" w:eastAsia="Times New Roman" w:hAnsi="Times New Roman"/>
          <w:sz w:val="24"/>
          <w:szCs w:val="24"/>
        </w:rPr>
        <w:t xml:space="preserve">All ten primary system test cases passed successfully. The application demonstrated stable performance across multiple Android device configurations. Firebase Firestore real-time updates were validated to reflect within 500ms under normal network conditions. File uploads to Firebase Cloud Storage functioned correctly for files up to 25 MB. No critical bugs or data integrity issues were observed during system testing.</w:t>
      </w:r>
    </w:p>
    <w:p>
      <w:pPr>
        <w:pageBreakBefore/>
        <w:spacing w:before="4320" w:after="480"/>
        <w:jc w:val="center"/>
      </w:pPr>
      <w:r>
        <w:rPr>
          <w:rFonts w:ascii="Times New Roman" w:cs="Times New Roman" w:eastAsia="Times New Roman" w:hAnsi="Times New Roman"/>
          <w:b/>
          <w:bCs/>
          <w:sz w:val="36"/>
          <w:szCs w:val="36"/>
        </w:rPr>
        <w:t xml:space="preserve">CHAPTER 6: RESULTS AND DISCUSSION</w:t>
      </w:r>
    </w:p>
    <w:p>
      <w:pPr>
        <w:spacing w:before="200" w:after="200"/>
      </w:pPr>
      <w:r>
        <w:t xml:space="preserve"/>
      </w:r>
    </w:p>
    <w:p>
      <w:pPr>
        <w:pStyle w:val="Heading1"/>
        <w:spacing w:before="360" w:after="200"/>
      </w:pPr>
      <w:r>
        <w:rPr>
          <w:rFonts w:ascii="Times New Roman" w:cs="Times New Roman" w:eastAsia="Times New Roman" w:hAnsi="Times New Roman"/>
          <w:b/>
          <w:bCs/>
          <w:sz w:val="28"/>
          <w:szCs w:val="28"/>
        </w:rPr>
        <w:t xml:space="preserve">6. RESULTS AND DISCUSSION</w:t>
      </w:r>
    </w:p>
    <w:p>
      <w:pPr>
        <w:spacing w:before="100" w:after="100" w:line="360"/>
        <w:ind w:firstLine="720"/>
        <w:jc w:val="both"/>
      </w:pPr>
      <w:r>
        <w:rPr>
          <w:rFonts w:ascii="Times New Roman" w:cs="Times New Roman" w:eastAsia="Times New Roman" w:hAnsi="Times New Roman"/>
          <w:sz w:val="24"/>
          <w:szCs w:val="24"/>
        </w:rPr>
        <w:t xml:space="preserve">This chapter presents the results of the Arivolam application post-implementation and testing, along with an analysis of the outcomes, observations, and identified limitations.</w:t>
      </w:r>
    </w:p>
    <w:p>
      <w:pPr>
        <w:pStyle w:val="Heading2"/>
        <w:spacing w:before="240" w:after="160"/>
      </w:pPr>
      <w:r>
        <w:rPr>
          <w:rFonts w:ascii="Times New Roman" w:cs="Times New Roman" w:eastAsia="Times New Roman" w:hAnsi="Times New Roman"/>
          <w:b/>
          <w:bCs/>
          <w:sz w:val="24"/>
          <w:szCs w:val="24"/>
        </w:rPr>
        <w:t xml:space="preserve">6.1 System Output</w:t>
      </w:r>
    </w:p>
    <w:p>
      <w:pPr>
        <w:spacing w:before="100" w:after="100" w:line="360"/>
        <w:ind w:firstLine="720"/>
        <w:jc w:val="both"/>
      </w:pPr>
      <w:r>
        <w:rPr>
          <w:rFonts w:ascii="Times New Roman" w:cs="Times New Roman" w:eastAsia="Times New Roman" w:hAnsi="Times New Roman"/>
          <w:sz w:val="24"/>
          <w:szCs w:val="24"/>
        </w:rPr>
        <w:t xml:space="preserve">Arivolam was successfully deployed and tested as a functional Android application. The application demonstrated complete end-to-end workflows for all three user roles. The following key functional results were achieved:</w:t>
      </w:r>
    </w:p>
    <w:p>
      <w:pPr>
        <w:pStyle w:val="ListParagraph"/>
        <w:numPr>
          <w:ilvl w:val="0"/>
          <w:numId w:val="2"/>
        </w:numPr>
        <w:spacing w:before="60" w:after="60"/>
      </w:pPr>
      <w:r>
        <w:rPr>
          <w:rFonts w:ascii="Times New Roman" w:cs="Times New Roman" w:eastAsia="Times New Roman" w:hAnsi="Times New Roman"/>
          <w:sz w:val="24"/>
          <w:szCs w:val="24"/>
        </w:rPr>
        <w:t xml:space="preserve">All three role-based dashboards (Admin, Faculty, Student) rendered correctly with role-appropriate data and navigation options.</w:t>
      </w:r>
    </w:p>
    <w:p>
      <w:pPr>
        <w:pStyle w:val="ListParagraph"/>
        <w:numPr>
          <w:ilvl w:val="0"/>
          <w:numId w:val="2"/>
        </w:numPr>
        <w:spacing w:before="60" w:after="60"/>
      </w:pPr>
      <w:r>
        <w:rPr>
          <w:rFonts w:ascii="Times New Roman" w:cs="Times New Roman" w:eastAsia="Times New Roman" w:hAnsi="Times New Roman"/>
          <w:sz w:val="24"/>
          <w:szCs w:val="24"/>
        </w:rPr>
        <w:t xml:space="preserve">Course creation, publication, and student enrollment workflows were completed successfully without data inconsistencies.</w:t>
      </w:r>
    </w:p>
    <w:p>
      <w:pPr>
        <w:pStyle w:val="ListParagraph"/>
        <w:numPr>
          <w:ilvl w:val="0"/>
          <w:numId w:val="2"/>
        </w:numPr>
        <w:spacing w:before="60" w:after="60"/>
      </w:pPr>
      <w:r>
        <w:rPr>
          <w:rFonts w:ascii="Times New Roman" w:cs="Times New Roman" w:eastAsia="Times New Roman" w:hAnsi="Times New Roman"/>
          <w:sz w:val="24"/>
          <w:szCs w:val="24"/>
        </w:rPr>
        <w:t xml:space="preserve">Study material upload and retrieval was functional for PDF documents and external links.</w:t>
      </w:r>
    </w:p>
    <w:p>
      <w:pPr>
        <w:pStyle w:val="ListParagraph"/>
        <w:numPr>
          <w:ilvl w:val="0"/>
          <w:numId w:val="2"/>
        </w:numPr>
        <w:spacing w:before="60" w:after="60"/>
      </w:pPr>
      <w:r>
        <w:rPr>
          <w:rFonts w:ascii="Times New Roman" w:cs="Times New Roman" w:eastAsia="Times New Roman" w:hAnsi="Times New Roman"/>
          <w:sz w:val="24"/>
          <w:szCs w:val="24"/>
        </w:rPr>
        <w:t xml:space="preserve">Assignment creation, submission, and grading workflows were completed end-to-end.</w:t>
      </w:r>
    </w:p>
    <w:p>
      <w:pPr>
        <w:pStyle w:val="ListParagraph"/>
        <w:numPr>
          <w:ilvl w:val="0"/>
          <w:numId w:val="2"/>
        </w:numPr>
        <w:spacing w:before="60" w:after="60"/>
      </w:pPr>
      <w:r>
        <w:rPr>
          <w:rFonts w:ascii="Times New Roman" w:cs="Times New Roman" w:eastAsia="Times New Roman" w:hAnsi="Times New Roman"/>
          <w:sz w:val="24"/>
          <w:szCs w:val="24"/>
        </w:rPr>
        <w:t xml:space="preserve">Real-time notifications were delivered to enrolled students upon assignment creation.</w:t>
      </w:r>
    </w:p>
    <w:p>
      <w:pPr>
        <w:pStyle w:val="ListParagraph"/>
        <w:numPr>
          <w:ilvl w:val="0"/>
          <w:numId w:val="2"/>
        </w:numPr>
        <w:spacing w:before="60" w:after="60"/>
      </w:pPr>
      <w:r>
        <w:rPr>
          <w:rFonts w:ascii="Times New Roman" w:cs="Times New Roman" w:eastAsia="Times New Roman" w:hAnsi="Times New Roman"/>
          <w:sz w:val="24"/>
          <w:szCs w:val="24"/>
        </w:rPr>
        <w:t xml:space="preserve">Admin user management (suspension, reactivation) functioned correctly with immediate effect on login ability.</w:t>
      </w:r>
    </w:p>
    <w:p>
      <w:pPr>
        <w:spacing w:before="60" w:after="60"/>
      </w:pPr>
      <w:r>
        <w:t xml:space="preserve"/>
      </w:r>
    </w:p>
    <w:p>
      <w:pPr>
        <w:spacing w:before="120" w:after="60"/>
        <w:jc w:val="center"/>
      </w:pPr>
      <w:r>
        <w:rPr>
          <w:rFonts w:ascii="Times New Roman" w:cs="Times New Roman" w:eastAsia="Times New Roman" w:hAnsi="Times New Roman"/>
          <w:i/>
          <w:iCs/>
          <w:color w:val="555555"/>
          <w:sz w:val="22"/>
          <w:szCs w:val="22"/>
        </w:rPr>
        <w:t xml:space="preserve">[Figure 6.1: Screenshot – Student Course List with Enrollment Status]</w:t>
      </w:r>
    </w:p>
    <w:p>
      <w:pPr>
        <w:spacing w:before="120" w:after="60"/>
        <w:jc w:val="center"/>
      </w:pPr>
      <w:r>
        <w:rPr>
          <w:rFonts w:ascii="Times New Roman" w:cs="Times New Roman" w:eastAsia="Times New Roman" w:hAnsi="Times New Roman"/>
          <w:i/>
          <w:iCs/>
          <w:color w:val="555555"/>
          <w:sz w:val="22"/>
          <w:szCs w:val="22"/>
        </w:rPr>
        <w:t xml:space="preserve">[Figure 6.2: Screenshot – Faculty Assignment Submission View with Grades]</w:t>
      </w:r>
    </w:p>
    <w:p>
      <w:pPr>
        <w:pStyle w:val="Heading2"/>
        <w:spacing w:before="240" w:after="160"/>
      </w:pPr>
      <w:r>
        <w:rPr>
          <w:rFonts w:ascii="Times New Roman" w:cs="Times New Roman" w:eastAsia="Times New Roman" w:hAnsi="Times New Roman"/>
          <w:b/>
          <w:bCs/>
          <w:sz w:val="24"/>
          <w:szCs w:val="24"/>
        </w:rPr>
        <w:t xml:space="preserve">6.2 Performance Metrics</w:t>
      </w:r>
    </w:p>
    <w:p>
      <w:pPr>
        <w:spacing w:before="100" w:after="100" w:line="360"/>
        <w:ind w:firstLine="720"/>
        <w:jc w:val="both"/>
      </w:pPr>
      <w:r>
        <w:rPr>
          <w:rFonts w:ascii="Times New Roman" w:cs="Times New Roman" w:eastAsia="Times New Roman" w:hAnsi="Times New Roman"/>
          <w:sz w:val="24"/>
          <w:szCs w:val="24"/>
        </w:rPr>
        <w:t xml:space="preserve">Performance measurements were taken on a mid-range Android device (Android 11, 4 GB RAM) connected to a standard Wi-Fi network. The following metrics were recorded:</w:t>
      </w:r>
    </w:p>
    <w:p>
      <w:pPr>
        <w:pStyle w:val="ListParagraph"/>
        <w:numPr>
          <w:ilvl w:val="0"/>
          <w:numId w:val="2"/>
        </w:numPr>
        <w:spacing w:before="60" w:after="60"/>
      </w:pPr>
      <w:r>
        <w:rPr>
          <w:rFonts w:ascii="Times New Roman" w:cs="Times New Roman" w:eastAsia="Times New Roman" w:hAnsi="Times New Roman"/>
          <w:sz w:val="24"/>
          <w:szCs w:val="24"/>
        </w:rPr>
        <w:t xml:space="preserve">App cold start time: approximately 2.1 seconds (from launch to authentication screen).</w:t>
      </w:r>
    </w:p>
    <w:p>
      <w:pPr>
        <w:pStyle w:val="ListParagraph"/>
        <w:numPr>
          <w:ilvl w:val="0"/>
          <w:numId w:val="2"/>
        </w:numPr>
        <w:spacing w:before="60" w:after="60"/>
      </w:pPr>
      <w:r>
        <w:rPr>
          <w:rFonts w:ascii="Times New Roman" w:cs="Times New Roman" w:eastAsia="Times New Roman" w:hAnsi="Times New Roman"/>
          <w:sz w:val="24"/>
          <w:szCs w:val="24"/>
        </w:rPr>
        <w:t xml:space="preserve">Post-login dashboard load time: approximately 1.4 seconds (Firestore data fetch included).</w:t>
      </w:r>
    </w:p>
    <w:p>
      <w:pPr>
        <w:pStyle w:val="ListParagraph"/>
        <w:numPr>
          <w:ilvl w:val="0"/>
          <w:numId w:val="2"/>
        </w:numPr>
        <w:spacing w:before="60" w:after="60"/>
      </w:pPr>
      <w:r>
        <w:rPr>
          <w:rFonts w:ascii="Times New Roman" w:cs="Times New Roman" w:eastAsia="Times New Roman" w:hAnsi="Times New Roman"/>
          <w:sz w:val="24"/>
          <w:szCs w:val="24"/>
        </w:rPr>
        <w:t xml:space="preserve">Course list rendering (10 courses): approximately 0.8 seconds.</w:t>
      </w:r>
    </w:p>
    <w:p>
      <w:pPr>
        <w:pStyle w:val="ListParagraph"/>
        <w:numPr>
          <w:ilvl w:val="0"/>
          <w:numId w:val="2"/>
        </w:numPr>
        <w:spacing w:before="60" w:after="60"/>
      </w:pPr>
      <w:r>
        <w:rPr>
          <w:rFonts w:ascii="Times New Roman" w:cs="Times New Roman" w:eastAsia="Times New Roman" w:hAnsi="Times New Roman"/>
          <w:sz w:val="24"/>
          <w:szCs w:val="24"/>
        </w:rPr>
        <w:t xml:space="preserve">File upload speed (5 MB PDF): approximately 4.2 seconds on 4G network.</w:t>
      </w:r>
    </w:p>
    <w:p>
      <w:pPr>
        <w:pStyle w:val="ListParagraph"/>
        <w:numPr>
          <w:ilvl w:val="0"/>
          <w:numId w:val="2"/>
        </w:numPr>
        <w:spacing w:before="60" w:after="60"/>
      </w:pPr>
      <w:r>
        <w:rPr>
          <w:rFonts w:ascii="Times New Roman" w:cs="Times New Roman" w:eastAsia="Times New Roman" w:hAnsi="Times New Roman"/>
          <w:sz w:val="24"/>
          <w:szCs w:val="24"/>
        </w:rPr>
        <w:t xml:space="preserve">Firestore real-time update latency: approximately 350 ms.</w:t>
      </w:r>
    </w:p>
    <w:p>
      <w:pPr>
        <w:pStyle w:val="Heading2"/>
        <w:spacing w:before="240" w:after="160"/>
      </w:pPr>
      <w:r>
        <w:rPr>
          <w:rFonts w:ascii="Times New Roman" w:cs="Times New Roman" w:eastAsia="Times New Roman" w:hAnsi="Times New Roman"/>
          <w:b/>
          <w:bCs/>
          <w:sz w:val="24"/>
          <w:szCs w:val="24"/>
        </w:rPr>
        <w:t xml:space="preserve">6.3 Comparative Analysis</w:t>
      </w:r>
    </w:p>
    <w:p>
      <w:pPr>
        <w:spacing w:before="100" w:after="100" w:line="360"/>
        <w:ind w:firstLine="720"/>
        <w:jc w:val="both"/>
      </w:pPr>
      <w:r>
        <w:rPr>
          <w:rFonts w:ascii="Times New Roman" w:cs="Times New Roman" w:eastAsia="Times New Roman" w:hAnsi="Times New Roman"/>
          <w:sz w:val="24"/>
          <w:szCs w:val="24"/>
        </w:rPr>
        <w:t xml:space="preserve">Compared to Moodle, Arivolam offers a significantly simpler deployment model (no server setup required), a native mobile experience, and role-based simplicity that reduces the learning curve for non-technical users. While Moodle offers greater feature depth (forums, quizzes, plugins), Arivolam's focused feature set is better suited to smaller institutions with limited IT resources.</w:t>
      </w:r>
    </w:p>
    <w:p>
      <w:pPr>
        <w:spacing w:before="100" w:after="100" w:line="360"/>
        <w:ind w:firstLine="720"/>
        <w:jc w:val="both"/>
      </w:pPr>
      <w:r>
        <w:rPr>
          <w:rFonts w:ascii="Times New Roman" w:cs="Times New Roman" w:eastAsia="Times New Roman" w:hAnsi="Times New Roman"/>
          <w:sz w:val="24"/>
          <w:szCs w:val="24"/>
        </w:rPr>
        <w:t xml:space="preserve">Compared to Embase Pro Suite, Arivolam provides academic engagement features (content delivery, assignments, real-time notifications) that are absent from the administrative-focused Embase platform. The two systems are complementary rather than competitive.</w:t>
      </w:r>
    </w:p>
    <w:p>
      <w:pPr>
        <w:pStyle w:val="Heading2"/>
        <w:spacing w:before="240" w:after="160"/>
      </w:pPr>
      <w:r>
        <w:rPr>
          <w:rFonts w:ascii="Times New Roman" w:cs="Times New Roman" w:eastAsia="Times New Roman" w:hAnsi="Times New Roman"/>
          <w:b/>
          <w:bCs/>
          <w:sz w:val="24"/>
          <w:szCs w:val="24"/>
        </w:rPr>
        <w:t xml:space="preserve">6.4 Observations</w:t>
      </w:r>
    </w:p>
    <w:p>
      <w:pPr>
        <w:spacing w:before="100" w:after="100" w:line="360"/>
        <w:ind w:firstLine="720"/>
        <w:jc w:val="both"/>
      </w:pPr>
      <w:r>
        <w:rPr>
          <w:rFonts w:ascii="Times New Roman" w:cs="Times New Roman" w:eastAsia="Times New Roman" w:hAnsi="Times New Roman"/>
          <w:sz w:val="24"/>
          <w:szCs w:val="24"/>
        </w:rPr>
        <w:t xml:space="preserve">Firebase Firestore's real-time listeners proved to be highly effective for keeping dashboards updated without requiring manual refresh. The reactive data model of Flutter (using StreamBuilder) integrated naturally with Firestore's stream-based API. The role-based routing approach was found to be a robust mechanism for access control at the UI layer, complementing Firestore security rules at the data layer.</w:t>
      </w:r>
    </w:p>
    <w:p>
      <w:pPr>
        <w:pStyle w:val="Heading2"/>
        <w:spacing w:before="240" w:after="160"/>
      </w:pPr>
      <w:r>
        <w:rPr>
          <w:rFonts w:ascii="Times New Roman" w:cs="Times New Roman" w:eastAsia="Times New Roman" w:hAnsi="Times New Roman"/>
          <w:b/>
          <w:bCs/>
          <w:sz w:val="24"/>
          <w:szCs w:val="24"/>
        </w:rPr>
        <w:t xml:space="preserve">6.5 Limitations</w:t>
      </w:r>
    </w:p>
    <w:p>
      <w:pPr>
        <w:pStyle w:val="ListParagraph"/>
        <w:numPr>
          <w:ilvl w:val="0"/>
          <w:numId w:val="2"/>
        </w:numPr>
        <w:spacing w:before="60" w:after="60"/>
      </w:pPr>
      <w:r>
        <w:rPr>
          <w:rFonts w:ascii="Times New Roman" w:cs="Times New Roman" w:eastAsia="Times New Roman" w:hAnsi="Times New Roman"/>
          <w:sz w:val="24"/>
          <w:szCs w:val="24"/>
        </w:rPr>
        <w:t xml:space="preserve">The application currently targets Android only; iOS and web support require additional configuration and testing.</w:t>
      </w:r>
    </w:p>
    <w:p>
      <w:pPr>
        <w:pStyle w:val="ListParagraph"/>
        <w:numPr>
          <w:ilvl w:val="0"/>
          <w:numId w:val="2"/>
        </w:numPr>
        <w:spacing w:before="60" w:after="60"/>
      </w:pPr>
      <w:r>
        <w:rPr>
          <w:rFonts w:ascii="Times New Roman" w:cs="Times New Roman" w:eastAsia="Times New Roman" w:hAnsi="Times New Roman"/>
          <w:sz w:val="24"/>
          <w:szCs w:val="24"/>
        </w:rPr>
        <w:t xml:space="preserve">Offline functionality is not supported; the application requires an active internet connection for all operations.</w:t>
      </w:r>
    </w:p>
    <w:p>
      <w:pPr>
        <w:pStyle w:val="ListParagraph"/>
        <w:numPr>
          <w:ilvl w:val="0"/>
          <w:numId w:val="2"/>
        </w:numPr>
        <w:spacing w:before="60" w:after="60"/>
      </w:pPr>
      <w:r>
        <w:rPr>
          <w:rFonts w:ascii="Times New Roman" w:cs="Times New Roman" w:eastAsia="Times New Roman" w:hAnsi="Times New Roman"/>
          <w:sz w:val="24"/>
          <w:szCs w:val="24"/>
        </w:rPr>
        <w:t xml:space="preserve">The Firebase free tier (Spark plan) imposes limits on storage and read/write operations that may be reached in larger institutional deployments.</w:t>
      </w:r>
    </w:p>
    <w:p>
      <w:pPr>
        <w:pStyle w:val="ListParagraph"/>
        <w:numPr>
          <w:ilvl w:val="0"/>
          <w:numId w:val="2"/>
        </w:numPr>
        <w:spacing w:before="60" w:after="60"/>
      </w:pPr>
      <w:r>
        <w:rPr>
          <w:rFonts w:ascii="Times New Roman" w:cs="Times New Roman" w:eastAsia="Times New Roman" w:hAnsi="Times New Roman"/>
          <w:sz w:val="24"/>
          <w:szCs w:val="24"/>
        </w:rPr>
        <w:t xml:space="preserve">Search and filtering capabilities within course listings are basic and do not support full-text search.</w:t>
      </w:r>
    </w:p>
    <w:p>
      <w:pPr>
        <w:pStyle w:val="ListParagraph"/>
        <w:numPr>
          <w:ilvl w:val="0"/>
          <w:numId w:val="2"/>
        </w:numPr>
        <w:spacing w:before="60" w:after="60"/>
      </w:pPr>
      <w:r>
        <w:rPr>
          <w:rFonts w:ascii="Times New Roman" w:cs="Times New Roman" w:eastAsia="Times New Roman" w:hAnsi="Times New Roman"/>
          <w:sz w:val="24"/>
          <w:szCs w:val="24"/>
        </w:rPr>
        <w:t xml:space="preserve">Video content streaming is not natively supported; videos must be linked via external URLs.</w:t>
      </w:r>
    </w:p>
    <w:p>
      <w:pPr>
        <w:pageBreakBefore/>
        <w:spacing w:before="4320" w:after="480"/>
        <w:jc w:val="center"/>
      </w:pPr>
      <w:r>
        <w:rPr>
          <w:rFonts w:ascii="Times New Roman" w:cs="Times New Roman" w:eastAsia="Times New Roman" w:hAnsi="Times New Roman"/>
          <w:b/>
          <w:bCs/>
          <w:sz w:val="36"/>
          <w:szCs w:val="36"/>
        </w:rPr>
        <w:t xml:space="preserve">CHAPTER 7: FUTURE ENHANCEMENTS</w:t>
      </w:r>
    </w:p>
    <w:p>
      <w:pPr>
        <w:spacing w:before="200" w:after="200"/>
      </w:pPr>
      <w:r>
        <w:t xml:space="preserve"/>
      </w:r>
    </w:p>
    <w:p>
      <w:pPr>
        <w:pStyle w:val="Heading1"/>
        <w:spacing w:before="360" w:after="200"/>
      </w:pPr>
      <w:r>
        <w:rPr>
          <w:rFonts w:ascii="Times New Roman" w:cs="Times New Roman" w:eastAsia="Times New Roman" w:hAnsi="Times New Roman"/>
          <w:b/>
          <w:bCs/>
          <w:sz w:val="28"/>
          <w:szCs w:val="28"/>
        </w:rPr>
        <w:t xml:space="preserve">7. FUTURE ENHANCEMENTS</w:t>
      </w:r>
    </w:p>
    <w:p>
      <w:pPr>
        <w:spacing w:before="100" w:after="100" w:line="360"/>
        <w:ind w:firstLine="720"/>
        <w:jc w:val="both"/>
      </w:pPr>
      <w:r>
        <w:rPr>
          <w:rFonts w:ascii="Times New Roman" w:cs="Times New Roman" w:eastAsia="Times New Roman" w:hAnsi="Times New Roman"/>
          <w:sz w:val="24"/>
          <w:szCs w:val="24"/>
        </w:rPr>
        <w:t xml:space="preserve">Based on the outcomes of the current implementation, user feedback, and the identified limitations, the following enhancements are planned for future versions of Arivolam:</w:t>
      </w:r>
    </w:p>
    <w:p>
      <w:pPr>
        <w:pStyle w:val="Heading2"/>
        <w:spacing w:before="240" w:after="160"/>
      </w:pPr>
      <w:r>
        <w:rPr>
          <w:rFonts w:ascii="Times New Roman" w:cs="Times New Roman" w:eastAsia="Times New Roman" w:hAnsi="Times New Roman"/>
          <w:b/>
          <w:bCs/>
          <w:sz w:val="24"/>
          <w:szCs w:val="24"/>
        </w:rPr>
        <w:t xml:space="preserve">7.1 Cross-Platform Expansion</w:t>
      </w:r>
    </w:p>
    <w:p>
      <w:pPr>
        <w:spacing w:before="100" w:after="100" w:line="360"/>
        <w:ind w:firstLine="720"/>
        <w:jc w:val="both"/>
      </w:pPr>
      <w:r>
        <w:rPr>
          <w:rFonts w:ascii="Times New Roman" w:cs="Times New Roman" w:eastAsia="Times New Roman" w:hAnsi="Times New Roman"/>
          <w:sz w:val="24"/>
          <w:szCs w:val="24"/>
        </w:rPr>
        <w:t xml:space="preserve">Flutter's cross-platform capabilities will be leveraged to extend Arivolam to iOS and the web. The web version will allow students and faculty to access the platform from desktops and laptops, broadening accessibility. Progressive Web App (PWA) support will enable offline-capable web access for low-connectivity environments.</w:t>
      </w:r>
    </w:p>
    <w:p>
      <w:pPr>
        <w:pStyle w:val="Heading2"/>
        <w:spacing w:before="240" w:after="160"/>
      </w:pPr>
      <w:r>
        <w:rPr>
          <w:rFonts w:ascii="Times New Roman" w:cs="Times New Roman" w:eastAsia="Times New Roman" w:hAnsi="Times New Roman"/>
          <w:b/>
          <w:bCs/>
          <w:sz w:val="24"/>
          <w:szCs w:val="24"/>
        </w:rPr>
        <w:t xml:space="preserve">7.2 AI-Powered Personalization</w:t>
      </w:r>
    </w:p>
    <w:p>
      <w:pPr>
        <w:spacing w:before="100" w:after="100" w:line="360"/>
        <w:ind w:firstLine="720"/>
        <w:jc w:val="both"/>
      </w:pPr>
      <w:r>
        <w:rPr>
          <w:rFonts w:ascii="Times New Roman" w:cs="Times New Roman" w:eastAsia="Times New Roman" w:hAnsi="Times New Roman"/>
          <w:sz w:val="24"/>
          <w:szCs w:val="24"/>
        </w:rPr>
        <w:t xml:space="preserve">Integration of AI/ML capabilities is planned for future iterations. A recommendation engine will analyse student enrollment patterns, performance data, and content engagement metrics to suggest relevant courses and learning materials. Natural language processing (NLP) features may be added for intelligent search and content tagging. These features can be implemented using Firebase ML Kit or by integrating with external ML inference APIs.</w:t>
      </w:r>
    </w:p>
    <w:p>
      <w:pPr>
        <w:pStyle w:val="Heading2"/>
        <w:spacing w:before="240" w:after="160"/>
      </w:pPr>
      <w:r>
        <w:rPr>
          <w:rFonts w:ascii="Times New Roman" w:cs="Times New Roman" w:eastAsia="Times New Roman" w:hAnsi="Times New Roman"/>
          <w:b/>
          <w:bCs/>
          <w:sz w:val="24"/>
          <w:szCs w:val="24"/>
        </w:rPr>
        <w:t xml:space="preserve">7.3 Offline Access and Synchronization</w:t>
      </w:r>
    </w:p>
    <w:p>
      <w:pPr>
        <w:spacing w:before="100" w:after="100" w:line="360"/>
        <w:ind w:firstLine="720"/>
        <w:jc w:val="both"/>
      </w:pPr>
      <w:r>
        <w:rPr>
          <w:rFonts w:ascii="Times New Roman" w:cs="Times New Roman" w:eastAsia="Times New Roman" w:hAnsi="Times New Roman"/>
          <w:sz w:val="24"/>
          <w:szCs w:val="24"/>
        </w:rPr>
        <w:t xml:space="preserve">Firestore's offline persistence capabilities will be enabled to allow students to access previously loaded course materials and submit assignments when temporarily offline. Data will synchronize automatically when connectivity is restored. Local caching of study materials will be implemented to reduce data consumption on mobile networks.</w:t>
      </w:r>
    </w:p>
    <w:p>
      <w:pPr>
        <w:pStyle w:val="Heading2"/>
        <w:spacing w:before="240" w:after="160"/>
      </w:pPr>
      <w:r>
        <w:rPr>
          <w:rFonts w:ascii="Times New Roman" w:cs="Times New Roman" w:eastAsia="Times New Roman" w:hAnsi="Times New Roman"/>
          <w:b/>
          <w:bCs/>
          <w:sz w:val="24"/>
          <w:szCs w:val="24"/>
        </w:rPr>
        <w:t xml:space="preserve">7.4 Video Lecture Integration</w:t>
      </w:r>
    </w:p>
    <w:p>
      <w:pPr>
        <w:spacing w:before="100" w:after="100" w:line="360"/>
        <w:ind w:firstLine="720"/>
        <w:jc w:val="both"/>
      </w:pPr>
      <w:r>
        <w:rPr>
          <w:rFonts w:ascii="Times New Roman" w:cs="Times New Roman" w:eastAsia="Times New Roman" w:hAnsi="Times New Roman"/>
          <w:sz w:val="24"/>
          <w:szCs w:val="24"/>
        </w:rPr>
        <w:t xml:space="preserve">A video lecture module will be developed, supporting both embedded video players (using YouTube or Vimeo URLs) and direct video uploads to Firebase Cloud Storage with streaming support. Screen recording and annotation features for faculty to create tutorial content are also envisioned.</w:t>
      </w:r>
    </w:p>
    <w:p>
      <w:pPr>
        <w:pStyle w:val="Heading2"/>
        <w:spacing w:before="240" w:after="160"/>
      </w:pPr>
      <w:r>
        <w:rPr>
          <w:rFonts w:ascii="Times New Roman" w:cs="Times New Roman" w:eastAsia="Times New Roman" w:hAnsi="Times New Roman"/>
          <w:b/>
          <w:bCs/>
          <w:sz w:val="24"/>
          <w:szCs w:val="24"/>
        </w:rPr>
        <w:t xml:space="preserve">7.5 Advanced Assessment Features</w:t>
      </w:r>
    </w:p>
    <w:p>
      <w:pPr>
        <w:spacing w:before="100" w:after="100" w:line="360"/>
        <w:ind w:firstLine="720"/>
        <w:jc w:val="both"/>
      </w:pPr>
      <w:r>
        <w:rPr>
          <w:rFonts w:ascii="Times New Roman" w:cs="Times New Roman" w:eastAsia="Times New Roman" w:hAnsi="Times New Roman"/>
          <w:sz w:val="24"/>
          <w:szCs w:val="24"/>
        </w:rPr>
        <w:t xml:space="preserve">The assessment module will be enhanced with in-app quizzes (multiple choice, short answer), automated grading for objective questions, timed assessments, anti-cheating measures, and detailed performance analytics for faculty. A grade book view for students showing marks across all assignments and assessments is planned.</w:t>
      </w:r>
    </w:p>
    <w:p>
      <w:pPr>
        <w:pStyle w:val="Heading2"/>
        <w:spacing w:before="240" w:after="160"/>
      </w:pPr>
      <w:r>
        <w:rPr>
          <w:rFonts w:ascii="Times New Roman" w:cs="Times New Roman" w:eastAsia="Times New Roman" w:hAnsi="Times New Roman"/>
          <w:b/>
          <w:bCs/>
          <w:sz w:val="24"/>
          <w:szCs w:val="24"/>
        </w:rPr>
        <w:t xml:space="preserve">7.6 Integration with Embase Pro Suite</w:t>
      </w:r>
    </w:p>
    <w:p>
      <w:pPr>
        <w:spacing w:before="100" w:after="100" w:line="360"/>
        <w:ind w:firstLine="720"/>
        <w:jc w:val="both"/>
      </w:pPr>
      <w:r>
        <w:rPr>
          <w:rFonts w:ascii="Times New Roman" w:cs="Times New Roman" w:eastAsia="Times New Roman" w:hAnsi="Times New Roman"/>
          <w:sz w:val="24"/>
          <w:szCs w:val="24"/>
        </w:rPr>
        <w:t xml:space="preserve">A REST API integration with Embase Pro Suite (egov.embase.in) is planned to synchronize student enrollment records, faculty assignments, and examination schedules. This will eliminate data duplication and ensure consistency between the administrative ERP and the academic LMS.</w:t>
      </w:r>
    </w:p>
    <w:p>
      <w:pPr>
        <w:pStyle w:val="Heading2"/>
        <w:spacing w:before="240" w:after="160"/>
      </w:pPr>
      <w:r>
        <w:rPr>
          <w:rFonts w:ascii="Times New Roman" w:cs="Times New Roman" w:eastAsia="Times New Roman" w:hAnsi="Times New Roman"/>
          <w:b/>
          <w:bCs/>
          <w:sz w:val="24"/>
          <w:szCs w:val="24"/>
        </w:rPr>
        <w:t xml:space="preserve">7.7 Cloud Scaling and Firebase Blaze Plan</w:t>
      </w:r>
    </w:p>
    <w:p>
      <w:pPr>
        <w:spacing w:before="100" w:after="100" w:line="360"/>
        <w:ind w:firstLine="720"/>
        <w:jc w:val="both"/>
      </w:pPr>
      <w:r>
        <w:rPr>
          <w:rFonts w:ascii="Times New Roman" w:cs="Times New Roman" w:eastAsia="Times New Roman" w:hAnsi="Times New Roman"/>
          <w:sz w:val="24"/>
          <w:szCs w:val="24"/>
        </w:rPr>
        <w:t xml:space="preserve">For institutional-scale deployment, migration to Firebase's Blaze (pay-as-you-go) plan will be executed, enabling unlimited storage, Cloud Functions for serverless backend logic, and BigQuery integration for institutional analytics and reporting.</w:t>
      </w:r>
    </w:p>
    <w:p>
      <w:pPr>
        <w:pStyle w:val="Heading2"/>
        <w:spacing w:before="240" w:after="160"/>
      </w:pPr>
      <w:r>
        <w:rPr>
          <w:rFonts w:ascii="Times New Roman" w:cs="Times New Roman" w:eastAsia="Times New Roman" w:hAnsi="Times New Roman"/>
          <w:b/>
          <w:bCs/>
          <w:sz w:val="24"/>
          <w:szCs w:val="24"/>
        </w:rPr>
        <w:t xml:space="preserve">7.8 Parent and Guardian Portal</w:t>
      </w:r>
    </w:p>
    <w:p>
      <w:pPr>
        <w:spacing w:before="100" w:after="100" w:line="360"/>
        <w:ind w:firstLine="720"/>
        <w:jc w:val="both"/>
      </w:pPr>
      <w:r>
        <w:rPr>
          <w:rFonts w:ascii="Times New Roman" w:cs="Times New Roman" w:eastAsia="Times New Roman" w:hAnsi="Times New Roman"/>
          <w:sz w:val="24"/>
          <w:szCs w:val="24"/>
        </w:rPr>
        <w:t xml:space="preserve">A read-only parent/guardian portal is envisioned, allowing parents to monitor their ward's course enrollment, assignment submission status, and attendance records, fostering greater parental engagement in academic progress.</w:t>
      </w:r>
    </w:p>
    <w:p>
      <w:pPr>
        <w:pageBreakBefore/>
        <w:spacing w:before="4320" w:after="480"/>
        <w:jc w:val="center"/>
      </w:pPr>
      <w:r>
        <w:rPr>
          <w:rFonts w:ascii="Times New Roman" w:cs="Times New Roman" w:eastAsia="Times New Roman" w:hAnsi="Times New Roman"/>
          <w:b/>
          <w:bCs/>
          <w:sz w:val="36"/>
          <w:szCs w:val="36"/>
        </w:rPr>
        <w:t xml:space="preserve">CHAPTER 8: CONCLUSION</w:t>
      </w:r>
    </w:p>
    <w:p>
      <w:pPr>
        <w:spacing w:before="200" w:after="200"/>
      </w:pPr>
      <w:r>
        <w:t xml:space="preserve"/>
      </w:r>
    </w:p>
    <w:p>
      <w:pPr>
        <w:pStyle w:val="Heading1"/>
        <w:spacing w:before="360" w:after="200"/>
      </w:pPr>
      <w:r>
        <w:rPr>
          <w:rFonts w:ascii="Times New Roman" w:cs="Times New Roman" w:eastAsia="Times New Roman" w:hAnsi="Times New Roman"/>
          <w:b/>
          <w:bCs/>
          <w:sz w:val="28"/>
          <w:szCs w:val="28"/>
        </w:rPr>
        <w:t xml:space="preserve">8. CONCLUSION</w:t>
      </w:r>
    </w:p>
    <w:p>
      <w:pPr>
        <w:spacing w:before="100" w:after="100" w:line="360"/>
        <w:ind w:firstLine="720"/>
        <w:jc w:val="both"/>
      </w:pPr>
      <w:r>
        <w:rPr>
          <w:rFonts w:ascii="Times New Roman" w:cs="Times New Roman" w:eastAsia="Times New Roman" w:hAnsi="Times New Roman"/>
          <w:sz w:val="24"/>
          <w:szCs w:val="24"/>
        </w:rPr>
        <w:t xml:space="preserve">Arivolam, the Campus Learning Management System, was conceived, designed, developed, and tested as a final year BCA project with the objective of addressing a tangible and pressing challenge in the Indian higher education landscape — the absence of a unified, mobile-first, institution-centric digital learning platform.</w:t>
      </w:r>
    </w:p>
    <w:p>
      <w:pPr>
        <w:spacing w:before="100" w:after="100" w:line="360"/>
        <w:ind w:firstLine="720"/>
        <w:jc w:val="both"/>
      </w:pPr>
      <w:r>
        <w:rPr>
          <w:rFonts w:ascii="Times New Roman" w:cs="Times New Roman" w:eastAsia="Times New Roman" w:hAnsi="Times New Roman"/>
          <w:sz w:val="24"/>
          <w:szCs w:val="24"/>
        </w:rPr>
        <w:t xml:space="preserve">The problem of fragmented academic communication and content delivery, prevalent in smaller colleges that lack the infrastructure or technical resources to deploy enterprise-grade LMS solutions, has been effectively addressed by Arivolam's lightweight, Firebase-powered architecture. By choosing Flutter and Firebase, the project achieved a functional, cross-platform capable application that requires no server infrastructure, has negligible operational cost, and can be deployed immediately via APK distribution.</w:t>
      </w:r>
    </w:p>
    <w:p>
      <w:pPr>
        <w:spacing w:before="100" w:after="100" w:line="360"/>
        <w:ind w:firstLine="720"/>
        <w:jc w:val="both"/>
      </w:pPr>
      <w:r>
        <w:rPr>
          <w:rFonts w:ascii="Times New Roman" w:cs="Times New Roman" w:eastAsia="Times New Roman" w:hAnsi="Times New Roman"/>
          <w:sz w:val="24"/>
          <w:szCs w:val="24"/>
        </w:rPr>
        <w:t xml:space="preserve">The key technical learnings from this project include: mobile application development with Flutter and Dart, reactive UI programming with StreamBuilder and Provider state management, NoSQL database design with Firestore, cloud storage integration, role-based access control implementation, and real-time notification delivery with Firebase Cloud Messaging.</w:t>
      </w:r>
    </w:p>
    <w:p>
      <w:pPr>
        <w:spacing w:before="100" w:after="100" w:line="360"/>
        <w:ind w:firstLine="720"/>
        <w:jc w:val="both"/>
      </w:pPr>
      <w:r>
        <w:rPr>
          <w:rFonts w:ascii="Times New Roman" w:cs="Times New Roman" w:eastAsia="Times New Roman" w:hAnsi="Times New Roman"/>
          <w:sz w:val="24"/>
          <w:szCs w:val="24"/>
        </w:rPr>
        <w:t xml:space="preserve">From an academic standpoint, this project provided hands-on experience with the complete software development lifecycle — from requirements analysis and system design through implementation, testing, and documentation. The application of software engineering principles including modular design, separation of concerns, and layered architecture was integral to the project's success.</w:t>
      </w:r>
    </w:p>
    <w:p>
      <w:pPr>
        <w:spacing w:before="100" w:after="100" w:line="360"/>
        <w:ind w:firstLine="720"/>
        <w:jc w:val="both"/>
      </w:pPr>
      <w:r>
        <w:rPr>
          <w:rFonts w:ascii="Times New Roman" w:cs="Times New Roman" w:eastAsia="Times New Roman" w:hAnsi="Times New Roman"/>
          <w:sz w:val="24"/>
          <w:szCs w:val="24"/>
        </w:rPr>
        <w:t xml:space="preserve">The social and academic value of Arivolam is significant. By providing a structured digital space for academic engagement, the platform has the potential to improve student-faculty communication, reduce the reliance on informal messaging channels for academic purposes, and support a more organized and accountable learning environment. For institutions in semi-urban and rural Kerala, where institutional IT infrastructure is often limited, Arivolam offers a practical and affordable path to digital academic management.</w:t>
      </w:r>
    </w:p>
    <w:p>
      <w:pPr>
        <w:spacing w:before="100" w:after="100" w:line="360"/>
        <w:ind w:firstLine="720"/>
        <w:jc w:val="both"/>
      </w:pPr>
      <w:r>
        <w:rPr>
          <w:rFonts w:ascii="Times New Roman" w:cs="Times New Roman" w:eastAsia="Times New Roman" w:hAnsi="Times New Roman"/>
          <w:sz w:val="24"/>
          <w:szCs w:val="24"/>
        </w:rPr>
        <w:t xml:space="preserve">In conclusion, Arivolam represents a meaningful contribution toward the digitization of campus academic life. The system is functional, tested, and ready for institutional piloting. With the planned future enhancements — including AI personalization, offline access, and cross-platform expansion — Arivolam has a clear roadmap to evolve into a comprehensive, production-ready Learning Management System.</w:t>
      </w:r>
    </w:p>
    <w:p>
      <w:r>
        <w:br w:type="page"/>
      </w:r>
    </w:p>
    <w:p>
      <w:pPr>
        <w:spacing w:before="240" w:after="320"/>
        <w:jc w:val="center"/>
      </w:pPr>
      <w:r>
        <w:rPr>
          <w:rFonts w:ascii="Times New Roman" w:cs="Times New Roman" w:eastAsia="Times New Roman" w:hAnsi="Times New Roman"/>
          <w:b/>
          <w:bCs/>
          <w:sz w:val="32"/>
          <w:szCs w:val="32"/>
        </w:rPr>
        <w:t xml:space="preserve">REFERENCES / BIBLIOGRAPHY</w:t>
      </w:r>
    </w:p>
    <w:p>
      <w:pPr>
        <w:spacing w:before="100" w:after="100" w:line="360"/>
        <w:ind w:firstLine="720"/>
        <w:jc w:val="both"/>
      </w:pPr>
      <w:r>
        <w:rPr>
          <w:rFonts w:ascii="Times New Roman" w:cs="Times New Roman" w:eastAsia="Times New Roman" w:hAnsi="Times New Roman"/>
          <w:sz w:val="24"/>
          <w:szCs w:val="24"/>
        </w:rPr>
        <w:t xml:space="preserve">The following references were consulted during the design, development, and documentation of this project (IEEE format):</w:t>
      </w:r>
    </w:p>
    <w:p>
      <w:pPr>
        <w:spacing w:before="60" w:after="60"/>
      </w:pPr>
      <w:r>
        <w:t xml:space="preserve"/>
      </w:r>
    </w:p>
    <w:p>
      <w:pPr>
        <w:pStyle w:val="ListParagraph"/>
        <w:numPr>
          <w:ilvl w:val="0"/>
          <w:numId w:val="3"/>
        </w:numPr>
        <w:spacing w:before="60" w:after="60"/>
      </w:pPr>
      <w:r>
        <w:rPr>
          <w:rFonts w:ascii="Times New Roman" w:cs="Times New Roman" w:eastAsia="Times New Roman" w:hAnsi="Times New Roman"/>
          <w:sz w:val="24"/>
          <w:szCs w:val="24"/>
        </w:rPr>
        <w:t xml:space="preserve">[1] Google LLC, "Flutter Documentation," Flutter, 2024. [Online]. Available: https://flutter.dev/docs. [Accessed: Mar. 2025].</w:t>
      </w:r>
    </w:p>
    <w:p>
      <w:pPr>
        <w:pStyle w:val="ListParagraph"/>
        <w:numPr>
          <w:ilvl w:val="0"/>
          <w:numId w:val="3"/>
        </w:numPr>
        <w:spacing w:before="60" w:after="60"/>
      </w:pPr>
      <w:r>
        <w:rPr>
          <w:rFonts w:ascii="Times New Roman" w:cs="Times New Roman" w:eastAsia="Times New Roman" w:hAnsi="Times New Roman"/>
          <w:sz w:val="24"/>
          <w:szCs w:val="24"/>
        </w:rPr>
        <w:t xml:space="preserve">[2] Google LLC, "Firebase Documentation," Firebase, 2024. [Online]. Available: https://firebase.google.com/docs. [Accessed: Mar. 2025].</w:t>
      </w:r>
    </w:p>
    <w:p>
      <w:pPr>
        <w:pStyle w:val="ListParagraph"/>
        <w:numPr>
          <w:ilvl w:val="0"/>
          <w:numId w:val="3"/>
        </w:numPr>
        <w:spacing w:before="60" w:after="60"/>
      </w:pPr>
      <w:r>
        <w:rPr>
          <w:rFonts w:ascii="Times New Roman" w:cs="Times New Roman" w:eastAsia="Times New Roman" w:hAnsi="Times New Roman"/>
          <w:sz w:val="24"/>
          <w:szCs w:val="24"/>
        </w:rPr>
        <w:t xml:space="preserve">[3] Google LLC, "Cloud Firestore Documentation," Firebase, 2024. [Online]. Available: https://firebase.google.com/docs/firestore. [Accessed: Mar. 2025].</w:t>
      </w:r>
    </w:p>
    <w:p>
      <w:pPr>
        <w:pStyle w:val="ListParagraph"/>
        <w:numPr>
          <w:ilvl w:val="0"/>
          <w:numId w:val="3"/>
        </w:numPr>
        <w:spacing w:before="60" w:after="60"/>
      </w:pPr>
      <w:r>
        <w:rPr>
          <w:rFonts w:ascii="Times New Roman" w:cs="Times New Roman" w:eastAsia="Times New Roman" w:hAnsi="Times New Roman"/>
          <w:sz w:val="24"/>
          <w:szCs w:val="24"/>
        </w:rPr>
        <w:t xml:space="preserve">[4] Moodle Pty Ltd, "Moodle Documentation," Moodle, 2024. [Online]. Available: https://docs.moodle.org. [Accessed: Feb. 2025].</w:t>
      </w:r>
    </w:p>
    <w:p>
      <w:pPr>
        <w:pStyle w:val="ListParagraph"/>
        <w:numPr>
          <w:ilvl w:val="0"/>
          <w:numId w:val="3"/>
        </w:numPr>
        <w:spacing w:before="60" w:after="60"/>
      </w:pPr>
      <w:r>
        <w:rPr>
          <w:rFonts w:ascii="Times New Roman" w:cs="Times New Roman" w:eastAsia="Times New Roman" w:hAnsi="Times New Roman"/>
          <w:sz w:val="24"/>
          <w:szCs w:val="24"/>
        </w:rPr>
        <w:t xml:space="preserve">[5] Embase Technologies, "Embase Pro Suite – e-Governance Platform," 2024. [Online]. Available: https://egov.embase.in/. [Accessed: Feb. 2025].</w:t>
      </w:r>
    </w:p>
    <w:p>
      <w:pPr>
        <w:pStyle w:val="ListParagraph"/>
        <w:numPr>
          <w:ilvl w:val="0"/>
          <w:numId w:val="3"/>
        </w:numPr>
        <w:spacing w:before="60" w:after="60"/>
      </w:pPr>
      <w:r>
        <w:rPr>
          <w:rFonts w:ascii="Times New Roman" w:cs="Times New Roman" w:eastAsia="Times New Roman" w:hAnsi="Times New Roman"/>
          <w:sz w:val="24"/>
          <w:szCs w:val="24"/>
        </w:rPr>
        <w:t xml:space="preserve">[6] E. Gamma, R. Helm, R. Johnson, and J. Vlissides, Design Patterns: Elements of Reusable Object-Oriented Software. Reading, MA: Addison-Wesley, 1994.</w:t>
      </w:r>
    </w:p>
    <w:p>
      <w:pPr>
        <w:pStyle w:val="ListParagraph"/>
        <w:numPr>
          <w:ilvl w:val="0"/>
          <w:numId w:val="3"/>
        </w:numPr>
        <w:spacing w:before="60" w:after="60"/>
      </w:pPr>
      <w:r>
        <w:rPr>
          <w:rFonts w:ascii="Times New Roman" w:cs="Times New Roman" w:eastAsia="Times New Roman" w:hAnsi="Times New Roman"/>
          <w:sz w:val="24"/>
          <w:szCs w:val="24"/>
        </w:rPr>
        <w:t xml:space="preserve">[7] M. Fowler, Patterns of Enterprise Application Architecture. Boston, MA: Addison-Wesley, 2002.</w:t>
      </w:r>
    </w:p>
    <w:p>
      <w:pPr>
        <w:pStyle w:val="ListParagraph"/>
        <w:numPr>
          <w:ilvl w:val="0"/>
          <w:numId w:val="3"/>
        </w:numPr>
        <w:spacing w:before="60" w:after="60"/>
      </w:pPr>
      <w:r>
        <w:rPr>
          <w:rFonts w:ascii="Times New Roman" w:cs="Times New Roman" w:eastAsia="Times New Roman" w:hAnsi="Times New Roman"/>
          <w:sz w:val="24"/>
          <w:szCs w:val="24"/>
        </w:rPr>
        <w:t xml:space="preserve">[8] A. Ouali, "Learning Management Systems: A Comparative Study," International Journal of Educational Technology in Higher Education, vol. 18, no. 1, pp. 1–22, 2021.</w:t>
      </w:r>
    </w:p>
    <w:p>
      <w:pPr>
        <w:pStyle w:val="ListParagraph"/>
        <w:numPr>
          <w:ilvl w:val="0"/>
          <w:numId w:val="3"/>
        </w:numPr>
        <w:spacing w:before="60" w:after="60"/>
      </w:pPr>
      <w:r>
        <w:rPr>
          <w:rFonts w:ascii="Times New Roman" w:cs="Times New Roman" w:eastAsia="Times New Roman" w:hAnsi="Times New Roman"/>
          <w:sz w:val="24"/>
          <w:szCs w:val="24"/>
        </w:rPr>
        <w:t xml:space="preserve">[9] pub.dev, "Dart Package Repository," 2024. [Online]. Available: https://pub.dev. [Accessed: Jan.–Mar. 2025].</w:t>
      </w:r>
    </w:p>
    <w:p>
      <w:pPr>
        <w:pStyle w:val="ListParagraph"/>
        <w:numPr>
          <w:ilvl w:val="0"/>
          <w:numId w:val="3"/>
        </w:numPr>
        <w:spacing w:before="60" w:after="60"/>
      </w:pPr>
      <w:r>
        <w:rPr>
          <w:rFonts w:ascii="Times New Roman" w:cs="Times New Roman" w:eastAsia="Times New Roman" w:hAnsi="Times New Roman"/>
          <w:sz w:val="24"/>
          <w:szCs w:val="24"/>
        </w:rPr>
        <w:t xml:space="preserve">[10] R. S. Pressman and B. R. Maxim, Software Engineering: A Practitioner's Approach, 8th ed. New York, NY: McGraw-Hill, 2015.</w:t>
      </w:r>
    </w:p>
    <w:p>
      <w:pPr>
        <w:pStyle w:val="ListParagraph"/>
        <w:numPr>
          <w:ilvl w:val="0"/>
          <w:numId w:val="3"/>
        </w:numPr>
        <w:spacing w:before="60" w:after="60"/>
      </w:pPr>
      <w:r>
        <w:rPr>
          <w:rFonts w:ascii="Times New Roman" w:cs="Times New Roman" w:eastAsia="Times New Roman" w:hAnsi="Times New Roman"/>
          <w:sz w:val="24"/>
          <w:szCs w:val="24"/>
        </w:rPr>
        <w:t xml:space="preserve">[11] Google LLC, "Material Design Guidelines," Material Design, 2024. [Online]. Available: https://material.io/design. [Accessed: Feb. 2025].</w:t>
      </w:r>
    </w:p>
    <w:p>
      <w:pPr>
        <w:pStyle w:val="ListParagraph"/>
        <w:numPr>
          <w:ilvl w:val="0"/>
          <w:numId w:val="3"/>
        </w:numPr>
        <w:spacing w:before="60" w:after="60"/>
      </w:pPr>
      <w:r>
        <w:rPr>
          <w:rFonts w:ascii="Times New Roman" w:cs="Times New Roman" w:eastAsia="Times New Roman" w:hAnsi="Times New Roman"/>
          <w:sz w:val="24"/>
          <w:szCs w:val="24"/>
        </w:rPr>
        <w:t xml:space="preserve">[12] GitHub Inc., "Arivolam – Source Repository," GitHub, 2025. [Online]. Available: https://github.com/NavarMP/Arivolam. [Accessed: Mar. 2025].</w:t>
      </w:r>
    </w:p>
    <w:p>
      <w:r>
        <w:br w:type="page"/>
      </w:r>
    </w:p>
    <w:p>
      <w:pPr>
        <w:spacing w:before="240" w:after="320"/>
        <w:jc w:val="center"/>
      </w:pPr>
      <w:r>
        <w:rPr>
          <w:rFonts w:ascii="Times New Roman" w:cs="Times New Roman" w:eastAsia="Times New Roman" w:hAnsi="Times New Roman"/>
          <w:b/>
          <w:bCs/>
          <w:sz w:val="32"/>
          <w:szCs w:val="32"/>
        </w:rPr>
        <w:t xml:space="preserve">APPENDICES</w:t>
      </w:r>
    </w:p>
    <w:p>
      <w:pPr>
        <w:pStyle w:val="Heading1"/>
        <w:spacing w:before="360" w:after="200"/>
      </w:pPr>
      <w:r>
        <w:rPr>
          <w:rFonts w:ascii="Times New Roman" w:cs="Times New Roman" w:eastAsia="Times New Roman" w:hAnsi="Times New Roman"/>
          <w:b/>
          <w:bCs/>
          <w:sz w:val="28"/>
          <w:szCs w:val="28"/>
        </w:rPr>
        <w:t xml:space="preserve">APPENDIX A: INSTALLATION GUIDE</w:t>
      </w:r>
    </w:p>
    <w:p>
      <w:pPr>
        <w:spacing w:before="100" w:after="100" w:line="360"/>
        <w:ind w:firstLine="720"/>
        <w:jc w:val="both"/>
      </w:pPr>
      <w:r>
        <w:rPr>
          <w:rFonts w:ascii="Times New Roman" w:cs="Times New Roman" w:eastAsia="Times New Roman" w:hAnsi="Times New Roman"/>
          <w:sz w:val="24"/>
          <w:szCs w:val="24"/>
        </w:rPr>
        <w:t xml:space="preserve">Prerequisites: Android device running Android 8.0 (Oreo) or higher, minimum 2 GB RAM, and active internet connection.</w:t>
      </w:r>
    </w:p>
    <w:p>
      <w:pPr>
        <w:pStyle w:val="Heading2"/>
        <w:spacing w:before="240" w:after="160"/>
      </w:pPr>
      <w:r>
        <w:rPr>
          <w:rFonts w:ascii="Times New Roman" w:cs="Times New Roman" w:eastAsia="Times New Roman" w:hAnsi="Times New Roman"/>
          <w:b/>
          <w:bCs/>
          <w:sz w:val="24"/>
          <w:szCs w:val="24"/>
        </w:rPr>
        <w:t xml:space="preserve">A.1 APK Installation</w:t>
      </w:r>
    </w:p>
    <w:p>
      <w:pPr>
        <w:pStyle w:val="ListParagraph"/>
        <w:numPr>
          <w:ilvl w:val="0"/>
          <w:numId w:val="4"/>
        </w:numPr>
        <w:spacing w:before="60" w:after="60"/>
      </w:pPr>
      <w:r>
        <w:rPr>
          <w:rFonts w:ascii="Times New Roman" w:cs="Times New Roman" w:eastAsia="Times New Roman" w:hAnsi="Times New Roman"/>
          <w:sz w:val="24"/>
          <w:szCs w:val="24"/>
        </w:rPr>
        <w:t xml:space="preserve">Download the Arivolam APK file from the provided distribution link.</w:t>
      </w:r>
    </w:p>
    <w:p>
      <w:pPr>
        <w:pStyle w:val="ListParagraph"/>
        <w:numPr>
          <w:ilvl w:val="0"/>
          <w:numId w:val="4"/>
        </w:numPr>
        <w:spacing w:before="60" w:after="60"/>
      </w:pPr>
      <w:r>
        <w:rPr>
          <w:rFonts w:ascii="Times New Roman" w:cs="Times New Roman" w:eastAsia="Times New Roman" w:hAnsi="Times New Roman"/>
          <w:sz w:val="24"/>
          <w:szCs w:val="24"/>
        </w:rPr>
        <w:t xml:space="preserve">On your Android device, navigate to Settings &gt; Security and enable 'Install from Unknown Sources' (for devices running Android 8 or below, enable this globally; for Android 8+, enable per-app).</w:t>
      </w:r>
    </w:p>
    <w:p>
      <w:pPr>
        <w:pStyle w:val="ListParagraph"/>
        <w:numPr>
          <w:ilvl w:val="0"/>
          <w:numId w:val="4"/>
        </w:numPr>
        <w:spacing w:before="60" w:after="60"/>
      </w:pPr>
      <w:r>
        <w:rPr>
          <w:rFonts w:ascii="Times New Roman" w:cs="Times New Roman" w:eastAsia="Times New Roman" w:hAnsi="Times New Roman"/>
          <w:sz w:val="24"/>
          <w:szCs w:val="24"/>
        </w:rPr>
        <w:t xml:space="preserve">Open the downloaded APK file using the Files app or a file manager.</w:t>
      </w:r>
    </w:p>
    <w:p>
      <w:pPr>
        <w:pStyle w:val="ListParagraph"/>
        <w:numPr>
          <w:ilvl w:val="0"/>
          <w:numId w:val="4"/>
        </w:numPr>
        <w:spacing w:before="60" w:after="60"/>
      </w:pPr>
      <w:r>
        <w:rPr>
          <w:rFonts w:ascii="Times New Roman" w:cs="Times New Roman" w:eastAsia="Times New Roman" w:hAnsi="Times New Roman"/>
          <w:sz w:val="24"/>
          <w:szCs w:val="24"/>
        </w:rPr>
        <w:t xml:space="preserve">Tap 'Install' when prompted and wait for installation to complete.</w:t>
      </w:r>
    </w:p>
    <w:p>
      <w:pPr>
        <w:pStyle w:val="ListParagraph"/>
        <w:numPr>
          <w:ilvl w:val="0"/>
          <w:numId w:val="4"/>
        </w:numPr>
        <w:spacing w:before="60" w:after="60"/>
      </w:pPr>
      <w:r>
        <w:rPr>
          <w:rFonts w:ascii="Times New Roman" w:cs="Times New Roman" w:eastAsia="Times New Roman" w:hAnsi="Times New Roman"/>
          <w:sz w:val="24"/>
          <w:szCs w:val="24"/>
        </w:rPr>
        <w:t xml:space="preserve">Launch the Arivolam application from the home screen.</w:t>
      </w:r>
    </w:p>
    <w:p>
      <w:pPr>
        <w:pStyle w:val="ListParagraph"/>
        <w:numPr>
          <w:ilvl w:val="0"/>
          <w:numId w:val="4"/>
        </w:numPr>
        <w:spacing w:before="60" w:after="60"/>
      </w:pPr>
      <w:r>
        <w:rPr>
          <w:rFonts w:ascii="Times New Roman" w:cs="Times New Roman" w:eastAsia="Times New Roman" w:hAnsi="Times New Roman"/>
          <w:sz w:val="24"/>
          <w:szCs w:val="24"/>
        </w:rPr>
        <w:t xml:space="preserve">Register with your institutional email address and select your role (Student / Faculty).</w:t>
      </w:r>
    </w:p>
    <w:p>
      <w:pPr>
        <w:pStyle w:val="ListParagraph"/>
        <w:numPr>
          <w:ilvl w:val="0"/>
          <w:numId w:val="4"/>
        </w:numPr>
        <w:spacing w:before="60" w:after="60"/>
      </w:pPr>
      <w:r>
        <w:rPr>
          <w:rFonts w:ascii="Times New Roman" w:cs="Times New Roman" w:eastAsia="Times New Roman" w:hAnsi="Times New Roman"/>
          <w:sz w:val="24"/>
          <w:szCs w:val="24"/>
        </w:rPr>
        <w:t xml:space="preserve">Admin accounts are pre-configured by the system administrator.</w:t>
      </w:r>
    </w:p>
    <w:p>
      <w:pPr>
        <w:spacing w:before="120" w:after="120"/>
      </w:pPr>
      <w:r>
        <w:t xml:space="preserve"/>
      </w:r>
    </w:p>
    <w:p>
      <w:pPr>
        <w:pStyle w:val="Heading1"/>
        <w:spacing w:before="360" w:after="200"/>
      </w:pPr>
      <w:r>
        <w:rPr>
          <w:rFonts w:ascii="Times New Roman" w:cs="Times New Roman" w:eastAsia="Times New Roman" w:hAnsi="Times New Roman"/>
          <w:b/>
          <w:bCs/>
          <w:sz w:val="28"/>
          <w:szCs w:val="28"/>
        </w:rPr>
        <w:t xml:space="preserve">APPENDIX B: FIREBASE CONFIGURATION</w:t>
      </w:r>
    </w:p>
    <w:p>
      <w:pPr>
        <w:spacing w:before="100" w:after="100" w:line="360"/>
        <w:ind w:firstLine="720"/>
        <w:jc w:val="both"/>
      </w:pPr>
      <w:r>
        <w:rPr>
          <w:rFonts w:ascii="Times New Roman" w:cs="Times New Roman" w:eastAsia="Times New Roman" w:hAnsi="Times New Roman"/>
          <w:sz w:val="24"/>
          <w:szCs w:val="24"/>
        </w:rPr>
        <w:t xml:space="preserve">The Firebase project configuration (google-services.json) is included in the application build and does not require manual configuration by end users. For developers wishing to deploy their own Firebase instance, the following steps are required:</w:t>
      </w:r>
    </w:p>
    <w:p>
      <w:pPr>
        <w:pStyle w:val="ListParagraph"/>
        <w:numPr>
          <w:ilvl w:val="0"/>
          <w:numId w:val="5"/>
        </w:numPr>
        <w:spacing w:before="60" w:after="60"/>
      </w:pPr>
      <w:r>
        <w:rPr>
          <w:rFonts w:ascii="Times New Roman" w:cs="Times New Roman" w:eastAsia="Times New Roman" w:hAnsi="Times New Roman"/>
          <w:sz w:val="24"/>
          <w:szCs w:val="24"/>
        </w:rPr>
        <w:t xml:space="preserve">Create a new Firebase project at console.firebase.google.com.</w:t>
      </w:r>
    </w:p>
    <w:p>
      <w:pPr>
        <w:pStyle w:val="ListParagraph"/>
        <w:numPr>
          <w:ilvl w:val="0"/>
          <w:numId w:val="5"/>
        </w:numPr>
        <w:spacing w:before="60" w:after="60"/>
      </w:pPr>
      <w:r>
        <w:rPr>
          <w:rFonts w:ascii="Times New Roman" w:cs="Times New Roman" w:eastAsia="Times New Roman" w:hAnsi="Times New Roman"/>
          <w:sz w:val="24"/>
          <w:szCs w:val="24"/>
        </w:rPr>
        <w:t xml:space="preserve">Register the Android application with the package name.</w:t>
      </w:r>
    </w:p>
    <w:p>
      <w:pPr>
        <w:pStyle w:val="ListParagraph"/>
        <w:numPr>
          <w:ilvl w:val="0"/>
          <w:numId w:val="5"/>
        </w:numPr>
        <w:spacing w:before="60" w:after="60"/>
      </w:pPr>
      <w:r>
        <w:rPr>
          <w:rFonts w:ascii="Times New Roman" w:cs="Times New Roman" w:eastAsia="Times New Roman" w:hAnsi="Times New Roman"/>
          <w:sz w:val="24"/>
          <w:szCs w:val="24"/>
        </w:rPr>
        <w:t xml:space="preserve">Download the google-services.json file and place it in the android/app/ directory of the Flutter project.</w:t>
      </w:r>
    </w:p>
    <w:p>
      <w:pPr>
        <w:pStyle w:val="ListParagraph"/>
        <w:numPr>
          <w:ilvl w:val="0"/>
          <w:numId w:val="5"/>
        </w:numPr>
        <w:spacing w:before="60" w:after="60"/>
      </w:pPr>
      <w:r>
        <w:rPr>
          <w:rFonts w:ascii="Times New Roman" w:cs="Times New Roman" w:eastAsia="Times New Roman" w:hAnsi="Times New Roman"/>
          <w:sz w:val="24"/>
          <w:szCs w:val="24"/>
        </w:rPr>
        <w:t xml:space="preserve">Enable Email/Password Authentication in Firebase Authentication.</w:t>
      </w:r>
    </w:p>
    <w:p>
      <w:pPr>
        <w:pStyle w:val="ListParagraph"/>
        <w:numPr>
          <w:ilvl w:val="0"/>
          <w:numId w:val="5"/>
        </w:numPr>
        <w:spacing w:before="60" w:after="60"/>
      </w:pPr>
      <w:r>
        <w:rPr>
          <w:rFonts w:ascii="Times New Roman" w:cs="Times New Roman" w:eastAsia="Times New Roman" w:hAnsi="Times New Roman"/>
          <w:sz w:val="24"/>
          <w:szCs w:val="24"/>
        </w:rPr>
        <w:t xml:space="preserve">Create the required Firestore collections (users, courses) with the security rules described in the documentation.</w:t>
      </w:r>
    </w:p>
    <w:p>
      <w:pPr>
        <w:pStyle w:val="ListParagraph"/>
        <w:numPr>
          <w:ilvl w:val="0"/>
          <w:numId w:val="5"/>
        </w:numPr>
        <w:spacing w:before="60" w:after="60"/>
      </w:pPr>
      <w:r>
        <w:rPr>
          <w:rFonts w:ascii="Times New Roman" w:cs="Times New Roman" w:eastAsia="Times New Roman" w:hAnsi="Times New Roman"/>
          <w:sz w:val="24"/>
          <w:szCs w:val="24"/>
        </w:rPr>
        <w:t xml:space="preserve">Enable Firebase Cloud Storage.</w:t>
      </w:r>
    </w:p>
    <w:p>
      <w:pPr>
        <w:pStyle w:val="ListParagraph"/>
        <w:numPr>
          <w:ilvl w:val="0"/>
          <w:numId w:val="5"/>
        </w:numPr>
        <w:spacing w:before="60" w:after="60"/>
      </w:pPr>
      <w:r>
        <w:rPr>
          <w:rFonts w:ascii="Times New Roman" w:cs="Times New Roman" w:eastAsia="Times New Roman" w:hAnsi="Times New Roman"/>
          <w:sz w:val="24"/>
          <w:szCs w:val="24"/>
        </w:rPr>
        <w:t xml:space="preserve">Run 'flutter pub get' and 'flutter run' to launch the application in development mode.</w:t>
      </w:r>
    </w:p>
    <w:p>
      <w:pPr>
        <w:spacing w:before="120" w:after="120"/>
      </w:pPr>
      <w:r>
        <w:t xml:space="preserve"/>
      </w:r>
    </w:p>
    <w:p>
      <w:pPr>
        <w:pStyle w:val="Heading1"/>
        <w:spacing w:before="360" w:after="200"/>
      </w:pPr>
      <w:r>
        <w:rPr>
          <w:rFonts w:ascii="Times New Roman" w:cs="Times New Roman" w:eastAsia="Times New Roman" w:hAnsi="Times New Roman"/>
          <w:b/>
          <w:bCs/>
          <w:sz w:val="28"/>
          <w:szCs w:val="28"/>
        </w:rPr>
        <w:t xml:space="preserve">APPENDIX C: FIRESTORE SECURITY RULES</w:t>
      </w:r>
    </w:p>
    <w:p>
      <w:pPr>
        <w:spacing w:before="100" w:after="100" w:line="360"/>
        <w:ind w:firstLine="720"/>
        <w:jc w:val="both"/>
      </w:pPr>
      <w:r>
        <w:rPr>
          <w:rFonts w:ascii="Times New Roman" w:cs="Times New Roman" w:eastAsia="Times New Roman" w:hAnsi="Times New Roman"/>
          <w:sz w:val="24"/>
          <w:szCs w:val="24"/>
        </w:rPr>
        <w:t xml:space="preserve">The following Firestore security rules implement role-based access control at the database level, complementing the application-level role routing:</w:t>
      </w:r>
    </w:p>
    <w:p>
      <w:pPr>
        <w:spacing w:before="60" w:after="60"/>
      </w:pPr>
      <w:r>
        <w:t xml:space="preserve"/>
      </w:r>
    </w:p>
    <w:p>
      <w:pPr>
        <w:shd w:fill="F5F5F5" w:val="clear"/>
        <w:spacing w:before="80" w:after="80"/>
        <w:ind w:left="720"/>
      </w:pPr>
      <w:r>
        <w:rPr>
          <w:rFonts w:ascii="Courier New" w:cs="Courier New" w:eastAsia="Courier New" w:hAnsi="Courier New"/>
          <w:sz w:val="20"/>
          <w:szCs w:val="20"/>
        </w:rPr>
        <w:t xml:space="preserve">rules_version = '2';</w:t>
      </w:r>
    </w:p>
    <w:p>
      <w:pPr>
        <w:spacing w:before="40" w:after="40"/>
        <w:ind w:left="720"/>
      </w:pPr>
      <w:r>
        <w:rPr>
          <w:rFonts w:ascii="Courier New" w:cs="Courier New" w:eastAsia="Courier New" w:hAnsi="Courier New"/>
          <w:sz w:val="20"/>
          <w:szCs w:val="20"/>
        </w:rPr>
        <w:t xml:space="preserve">service cloud.firestore {</w:t>
      </w:r>
    </w:p>
    <w:p>
      <w:pPr>
        <w:spacing w:before="40" w:after="40"/>
        <w:ind w:left="720"/>
      </w:pPr>
      <w:r>
        <w:rPr>
          <w:rFonts w:ascii="Courier New" w:cs="Courier New" w:eastAsia="Courier New" w:hAnsi="Courier New"/>
          <w:sz w:val="20"/>
          <w:szCs w:val="20"/>
        </w:rPr>
        <w:t xml:space="preserve">  match /databases/{database}/documents {</w:t>
      </w:r>
    </w:p>
    <w:p>
      <w:pPr>
        <w:spacing w:before="40" w:after="40"/>
        <w:ind w:left="720"/>
      </w:pPr>
      <w:r>
        <w:rPr>
          <w:rFonts w:ascii="Courier New" w:cs="Courier New" w:eastAsia="Courier New" w:hAnsi="Courier New"/>
          <w:sz w:val="20"/>
          <w:szCs w:val="20"/>
        </w:rPr>
        <w:t xml:space="preserve">    match /users/{userId} {</w:t>
      </w:r>
    </w:p>
    <w:p>
      <w:pPr>
        <w:spacing w:before="40" w:after="40"/>
        <w:ind w:left="720"/>
      </w:pPr>
      <w:r>
        <w:rPr>
          <w:rFonts w:ascii="Courier New" w:cs="Courier New" w:eastAsia="Courier New" w:hAnsi="Courier New"/>
          <w:sz w:val="20"/>
          <w:szCs w:val="20"/>
        </w:rPr>
        <w:t xml:space="preserve">      allow read: if request.auth != null;</w:t>
      </w:r>
    </w:p>
    <w:p>
      <w:pPr>
        <w:spacing w:before="40" w:after="40"/>
        <w:ind w:left="720"/>
      </w:pPr>
      <w:r>
        <w:rPr>
          <w:rFonts w:ascii="Courier New" w:cs="Courier New" w:eastAsia="Courier New" w:hAnsi="Courier New"/>
          <w:sz w:val="18"/>
          <w:szCs w:val="18"/>
        </w:rPr>
        <w:t xml:space="preserve">      allow write: if request.auth.uid == userId || get(/databases/$(database)/documents/users/$(request.auth.uid)).data.role == 'admin';</w:t>
      </w:r>
    </w:p>
    <w:p>
      <w:pPr>
        <w:spacing w:before="40" w:after="40"/>
        <w:ind w:left="720"/>
      </w:pPr>
      <w:r>
        <w:rPr>
          <w:rFonts w:ascii="Courier New" w:cs="Courier New" w:eastAsia="Courier New" w:hAnsi="Courier New"/>
          <w:sz w:val="20"/>
          <w:szCs w:val="20"/>
        </w:rPr>
        <w:t xml:space="preserve">    }</w:t>
      </w:r>
    </w:p>
    <w:p>
      <w:pPr>
        <w:spacing w:before="40" w:after="80"/>
        <w:ind w:left="720"/>
      </w:pPr>
      <w:r>
        <w:rPr>
          <w:rFonts w:ascii="Courier New" w:cs="Courier New" w:eastAsia="Courier New" w:hAnsi="Courier New"/>
          <w:sz w:val="20"/>
          <w:szCs w:val="20"/>
        </w:rPr>
        <w:t xml:space="preserve">  } }</w:t>
      </w:r>
    </w:p>
    <w:p>
      <w:pPr>
        <w:spacing w:before="120" w:after="120"/>
      </w:pPr>
      <w:r>
        <w:t xml:space="preserve"/>
      </w:r>
    </w:p>
    <w:p>
      <w:pPr>
        <w:pStyle w:val="Heading1"/>
        <w:spacing w:before="360" w:after="200"/>
      </w:pPr>
      <w:r>
        <w:rPr>
          <w:rFonts w:ascii="Times New Roman" w:cs="Times New Roman" w:eastAsia="Times New Roman" w:hAnsi="Times New Roman"/>
          <w:b/>
          <w:bCs/>
          <w:sz w:val="28"/>
          <w:szCs w:val="28"/>
        </w:rPr>
        <w:t xml:space="preserve">APPENDIX D: API REFERENCES</w:t>
      </w:r>
    </w:p>
    <w:p>
      <w:pPr>
        <w:spacing w:before="100" w:after="100" w:line="360"/>
        <w:ind w:firstLine="720"/>
        <w:jc w:val="both"/>
      </w:pPr>
      <w:r>
        <w:rPr>
          <w:rFonts w:ascii="Times New Roman" w:cs="Times New Roman" w:eastAsia="Times New Roman" w:hAnsi="Times New Roman"/>
          <w:sz w:val="24"/>
          <w:szCs w:val="24"/>
        </w:rPr>
        <w:t xml:space="preserve">The following Firebase SDK APIs were primarily used in the development of Arivolam:</w:t>
      </w:r>
    </w:p>
    <w:p>
      <w:pPr>
        <w:pStyle w:val="ListParagraph"/>
        <w:numPr>
          <w:ilvl w:val="0"/>
          <w:numId w:val="6"/>
        </w:numPr>
        <w:spacing w:before="60" w:after="60"/>
      </w:pPr>
      <w:r>
        <w:rPr>
          <w:rFonts w:ascii="Times New Roman" w:cs="Times New Roman" w:eastAsia="Times New Roman" w:hAnsi="Times New Roman"/>
          <w:sz w:val="24"/>
          <w:szCs w:val="24"/>
        </w:rPr>
        <w:t xml:space="preserve">FirebaseAuth.instance.signInWithEmailAndPassword() — Email/password authentication.</w:t>
      </w:r>
    </w:p>
    <w:p>
      <w:pPr>
        <w:pStyle w:val="ListParagraph"/>
        <w:numPr>
          <w:ilvl w:val="0"/>
          <w:numId w:val="6"/>
        </w:numPr>
        <w:spacing w:before="60" w:after="60"/>
      </w:pPr>
      <w:r>
        <w:rPr>
          <w:rFonts w:ascii="Times New Roman" w:cs="Times New Roman" w:eastAsia="Times New Roman" w:hAnsi="Times New Roman"/>
          <w:sz w:val="24"/>
          <w:szCs w:val="24"/>
        </w:rPr>
        <w:t xml:space="preserve">FirebaseAuth.instance.createUserWithEmailAndPassword() — New user registration.</w:t>
      </w:r>
    </w:p>
    <w:p>
      <w:pPr>
        <w:pStyle w:val="ListParagraph"/>
        <w:numPr>
          <w:ilvl w:val="0"/>
          <w:numId w:val="6"/>
        </w:numPr>
        <w:spacing w:before="60" w:after="60"/>
      </w:pPr>
      <w:r>
        <w:rPr>
          <w:rFonts w:ascii="Times New Roman" w:cs="Times New Roman" w:eastAsia="Times New Roman" w:hAnsi="Times New Roman"/>
          <w:sz w:val="24"/>
          <w:szCs w:val="24"/>
        </w:rPr>
        <w:t xml:space="preserve">FirebaseFirestore.instance.collection().doc().set() — Create/update Firestore documents.</w:t>
      </w:r>
    </w:p>
    <w:p>
      <w:pPr>
        <w:pStyle w:val="ListParagraph"/>
        <w:numPr>
          <w:ilvl w:val="0"/>
          <w:numId w:val="6"/>
        </w:numPr>
        <w:spacing w:before="60" w:after="60"/>
      </w:pPr>
      <w:r>
        <w:rPr>
          <w:rFonts w:ascii="Times New Roman" w:cs="Times New Roman" w:eastAsia="Times New Roman" w:hAnsi="Times New Roman"/>
          <w:sz w:val="24"/>
          <w:szCs w:val="24"/>
        </w:rPr>
        <w:t xml:space="preserve">FirebaseFirestore.instance.collection().where().snapshots() — Real-time filtered queries.</w:t>
      </w:r>
    </w:p>
    <w:p>
      <w:pPr>
        <w:pStyle w:val="ListParagraph"/>
        <w:numPr>
          <w:ilvl w:val="0"/>
          <w:numId w:val="6"/>
        </w:numPr>
        <w:spacing w:before="60" w:after="60"/>
      </w:pPr>
      <w:r>
        <w:rPr>
          <w:rFonts w:ascii="Times New Roman" w:cs="Times New Roman" w:eastAsia="Times New Roman" w:hAnsi="Times New Roman"/>
          <w:sz w:val="24"/>
          <w:szCs w:val="24"/>
        </w:rPr>
        <w:t xml:space="preserve">FirebaseStorage.instance.ref().putFile() — Upload files to Cloud Storage.</w:t>
      </w:r>
    </w:p>
    <w:p>
      <w:pPr>
        <w:pStyle w:val="ListParagraph"/>
        <w:numPr>
          <w:ilvl w:val="0"/>
          <w:numId w:val="6"/>
        </w:numPr>
        <w:spacing w:before="60" w:after="60"/>
      </w:pPr>
      <w:r>
        <w:rPr>
          <w:rFonts w:ascii="Times New Roman" w:cs="Times New Roman" w:eastAsia="Times New Roman" w:hAnsi="Times New Roman"/>
          <w:sz w:val="24"/>
          <w:szCs w:val="24"/>
        </w:rPr>
        <w:t xml:space="preserve">FirebaseStorage.instance.ref().getDownloadURL() — Retrieve public download URLs.</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333333" w:sz="4" w:space="4"/>
      </w:pBdr>
      <w:jc w:val="right"/>
    </w:pPr>
    <w:r>
      <w:rPr>
        <w:rFonts w:ascii="Times New Roman" w:cs="Times New Roman" w:eastAsia="Times New Roman" w:hAnsi="Times New Roman"/>
        <w:b/>
        <w:bCs/>
        <w:sz w:val="22"/>
        <w:szCs w:val="22"/>
      </w:rPr>
      <w:t xml:space="preserve">Safi Institute of Advanced Study (Autonomous)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33333" w:sz="4" w:space="4"/>
      </w:pBdr>
      <w:jc w:val="left"/>
    </w:pPr>
    <w:r>
      <w:rPr>
        <w:rFonts w:ascii="Times New Roman" w:cs="Times New Roman" w:eastAsia="Times New Roman" w:hAnsi="Times New Roman"/>
        <w:b/>
        <w:bCs/>
        <w:sz w:val="22"/>
        <w:szCs w:val="22"/>
      </w:rPr>
      <w:t xml:space="preserve">Arivolam – Campus Learning Management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Jc w:val="left"/>
      <w:pPr>
        <w:ind w:left="360" w:hanging="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before="240" w:after="160"/>
      <w:outlineLvl w:val="1"/>
    </w:pPr>
    <w:rPr>
      <w:rFonts w:ascii="Times New Roman" w:cs="Times New Roman" w:eastAsia="Times New Roman" w:hAnsi="Times New Roman"/>
      <w:b/>
      <w:bCs/>
      <w:color w:val="000000"/>
      <w:sz w:val="24"/>
      <w:szCs w:val="24"/>
    </w:rPr>
  </w:style>
  <w:style w:type="paragraph" w:styleId="Heading3">
    <w:name w:val="Heading 3"/>
    <w:basedOn w:val="Normal"/>
    <w:next w:val="Normal"/>
    <w:qFormat/>
    <w:pPr>
      <w:spacing w:before="200" w:after="120"/>
      <w:outlineLvl w:val="2"/>
    </w:pPr>
    <w:rPr>
      <w:rFonts w:ascii="Times New Roman" w:cs="Times New Roman" w:eastAsia="Times New Roman" w:hAnsi="Times New Roman"/>
      <w:b/>
      <w:bCs/>
      <w:i/>
      <w:iCs/>
      <w:color w:val="0000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2026-03-04T07:29:37.757Z</dcterms:created>
  <dcterms:modified xsi:type="dcterms:W3CDTF">2026-03-04T07:29:37.757Z</dcterms:modified>
</cp:coreProperties>
</file>

<file path=docProps/custom.xml><?xml version="1.0" encoding="utf-8"?>
<Properties xmlns="http://schemas.openxmlformats.org/officeDocument/2006/custom-properties" xmlns:vt="http://schemas.openxmlformats.org/officeDocument/2006/docPropsVTypes"/>
</file>