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 </w:t>
      </w:r>
      <w:r w:rsidDel="00000000" w:rsidR="00000000" w:rsidRPr="00000000">
        <w:rPr>
          <w:sz w:val="26"/>
          <w:szCs w:val="26"/>
          <w:rtl w:val="0"/>
        </w:rPr>
        <w:t xml:space="preserve">è un programma sempre attivo 24/24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accessibile </w:t>
      </w:r>
      <w:r w:rsidDel="00000000" w:rsidR="00000000" w:rsidRPr="00000000">
        <w:rPr>
          <w:sz w:val="26"/>
          <w:szCs w:val="26"/>
          <w:rtl w:val="0"/>
        </w:rPr>
        <w:t xml:space="preserve">dal client,anch’esso un programma,che si attiva quando lo richiede l’utente, collegandosi poi a internet  con un protocollo di comunicazione: </w:t>
      </w:r>
      <w:r w:rsidDel="00000000" w:rsidR="00000000" w:rsidRPr="00000000">
        <w:rPr>
          <w:b w:val="1"/>
          <w:sz w:val="26"/>
          <w:szCs w:val="26"/>
          <w:rtl w:val="0"/>
        </w:rPr>
        <w:t xml:space="preserve">http</w:t>
      </w:r>
      <w:r w:rsidDel="00000000" w:rsidR="00000000" w:rsidRPr="00000000">
        <w:rPr>
          <w:sz w:val="26"/>
          <w:szCs w:val="26"/>
          <w:rtl w:val="0"/>
        </w:rPr>
        <w:t xml:space="preserve">(non protetto) e </w:t>
      </w:r>
      <w:r w:rsidDel="00000000" w:rsidR="00000000" w:rsidRPr="00000000">
        <w:rPr>
          <w:b w:val="1"/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(protetto).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http(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HyperText Transfer Protocol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differenza tra i testi e gli ipertesti è che sui ipertesti ti puoi muovere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Principali server web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APACHE</w:t>
      </w:r>
      <w:r w:rsidDel="00000000" w:rsidR="00000000" w:rsidRPr="00000000">
        <w:rPr>
          <w:sz w:val="26"/>
          <w:szCs w:val="26"/>
          <w:rtl w:val="0"/>
        </w:rPr>
        <w:t xml:space="preserve"> (software che funziona da server web);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NGinx</w:t>
      </w:r>
      <w:r w:rsidDel="00000000" w:rsidR="00000000" w:rsidRPr="00000000">
        <w:rPr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Node.JS</w:t>
      </w:r>
      <w:r w:rsidDel="00000000" w:rsidR="00000000" w:rsidRPr="00000000">
        <w:rPr>
          <w:sz w:val="26"/>
          <w:szCs w:val="26"/>
          <w:rtl w:val="0"/>
        </w:rPr>
        <w:t xml:space="preserve">(analogo al flask);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Flask </w:t>
      </w:r>
      <w:r w:rsidDel="00000000" w:rsidR="00000000" w:rsidRPr="00000000">
        <w:rPr>
          <w:sz w:val="26"/>
          <w:szCs w:val="26"/>
          <w:rtl w:val="0"/>
        </w:rPr>
        <w:t xml:space="preserve">(python);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esempio di </w:t>
      </w:r>
      <w:r w:rsidDel="00000000" w:rsidR="00000000" w:rsidRPr="00000000">
        <w:rPr>
          <w:b w:val="1"/>
          <w:sz w:val="26"/>
          <w:szCs w:val="26"/>
          <w:rtl w:val="0"/>
        </w:rPr>
        <w:t xml:space="preserve">client </w:t>
      </w:r>
      <w:r w:rsidDel="00000000" w:rsidR="00000000" w:rsidRPr="00000000">
        <w:rPr>
          <w:sz w:val="26"/>
          <w:szCs w:val="26"/>
          <w:rtl w:val="0"/>
        </w:rPr>
        <w:t xml:space="preserve">può essere un browser(Chrome,Opera,FireFox…)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si trova nell'hard disk del server web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