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🚌  Safari Connect — Complete Instructor Answer Key</w:t>
      </w:r>
    </w:p>
    <w:p>
      <w:pPr>
        <w:shd w:fill="0E6B8C" w:val="clear"/>
        <w:spacing w:after="200" w:before="8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CONFIDENTIAL  ·  Do Not Distribute  ·  Full SQL + Expected Results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8"/>
              <w:left w:val="single" w:color="0E6B8C" w:sz="16"/>
              <w:bottom w:val="single" w:color="0E6B8C" w:sz="1"/>
              <w:right w:val="single" w:color="0E6B8C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E6B8C"/>
                <w:sz w:val="22"/>
                <w:szCs w:val="22"/>
              </w:rPr>
              <w:t xml:space="preserve">📌  How to Use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Run every section yourself before the project week starts.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Expected Result boxes tell you what numbers to look for when checking group work.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Quick Verification queries at the end let you check any group's database in under 2 minutes.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A — Schema &amp; Staging Setup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SCHEMA IF NOT EXISTS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safari_connect;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search_path 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safari_connect;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TABLE IF NOT EXISTS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booking_id TEXT, passenger_name TEXT, passenger_phone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passenger_gender TEXT, passenger_city TEXT, route_code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route_from TEXT, route_to TEXT, vehicle_plate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vehicle_type TEXT, driver_name TEXT, driver_rating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departure_date TEXT, departure_time TEXT, seat_class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seats_booked TEXT, fare_per_seat TEXT, total_fare TEXT,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payment_method TEXT, booking_status TEXT, trip_rating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After pgAdmin import: SELECT COUNT(*) FROM bookings_staging; → should return 291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* FROM bookings_staging LIMIT 5; → immediately shows dirty names and dates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B22222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B — Audit Expected Findings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passenger_gender distinct values: Male, Female, male, MALE, M, FEMALE, F, female (~8 variants)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seat_class distinct values: Economy, Business, economy, business, ECO, BUS, economy class, BUSINESS CLASS (~8 variants)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payment_method dirty values: mpesa, MPESA, m-pesa, CASH, cash, card, CARD (plus correct ones)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booking_status dirty values: completed, COMPLETED, cancelled, CANCELLED, no show, NO SHOW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Date format problems: ~40-50 rows with DD/MM/YYYY, MM-DD-YYYY, or DD-MM-YY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Phone problems: ~14 with +254, ~14 with dashes, ~14 empty/NULL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KES prefix in fare_per_seat and total_fare: ~14 rows each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Invalid trip_rating (0 or 6): ~14 rows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Duplicate booking_id: BK0005 appears twice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Negative seats_booked: BK9002 has -1 seats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B22222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C — Complete Cleaning Script (All Answers)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8"/>
              <w:left w:val="single" w:color="B22222" w:sz="16"/>
              <w:bottom w:val="single" w:color="B22222" w:sz="1"/>
              <w:right w:val="single" w:color="B22222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⚠️  Instructor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Show specific fixes only when a group has been stuck for 10+ minutes.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Never hand this document to students.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All cleaning in sequence — run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-- 1. Names: trim + fix casing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(passenger_name))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(passenger_name));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-- 2. Phones: remove dashes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'%-%'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-- 3. Phones: fix +254 → 07XXXXXXXX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'0'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||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SUBSTRING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4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'+254%'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-- 4. Phones: set empty to 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passenger_phone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-- 5. Gender: standardise all variants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(passenger_gender))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'MALE'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'Male'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(passenger_gender))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'FEMALE'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'F'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'Female'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-- 6. City: fix casing and empty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passenger_city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'Unknown'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-- 7. Dates: fix DD/MM/YYYY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'DD/MM/YYYY'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'%/%'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-- 8. Dates: fix DD-MM-YY (length 8)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'DD-MM-YY'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'%-%'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AND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LENGTH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8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-- 9. Dates: fix MM-DD-YYYY (length 10, day part &gt; 12)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'MM-DD-YYYY'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LIKE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'%-%'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AND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LENGTH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AND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SPLIT_PART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'-'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&gt;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-- 10. seat_class: fix abbreviations and casing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(seat_class))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'ECONOMY'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'ECONOMY CLASS'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'Economy'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(seat_class))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'BUSINESS'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'BUSINESS CLASS'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'Business'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-- 11. payment_method and booking_status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payment_method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(payment_method))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'MPESA'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'M-PESA'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 PESA'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'M-Pesa'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(payment_method))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'CASH'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'Cash'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(payment_method))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'CARD'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'Card'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payment_method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(booking_status))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'COMPLETED'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'Completed'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(booking_status))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WHEN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UPPER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(booking_status))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THEN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ELSE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-- 12. Fare columns: strip KES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total_fare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total_fare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SIMILAR TO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'%[^0-9.]%'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fare_per_seat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(fare_per_seat,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fare_per_seat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SIMILAR TO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'%[^0-9.]%'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-- 13. Driver and vehicle type casing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(driver_name))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(driver_name));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vehicle_type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(vehicle_type))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vehicle_type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!=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(vehicle_type));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-- 14. Trip rating: invalid values to 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UPDATE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trip_rating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NOT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'1'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'2'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'3'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'4'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'5'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-- 15. Remove negative seats_booked rows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DELETE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'[^0-9-]'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&lt;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-- 16. Remove exact duplicates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DELETE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ctid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NOT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MIN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(ctid)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booking_id);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After all cleaning: SELECT DISTINCT booking_status FROM bookings_staging; → exactly Completed, Cancelled, No Show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DISTINCT seat_class FROM bookings_staging; → exactly Economy, Business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DISTINCT payment_method FROM bookings_staging; → exactly M-Pesa, Cash, Card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DISTINCT passenger_gender FROM bookings_staging; → exactly Male, Female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1B6B2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D — Production Table + Clean View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TABLE IF NOT EXISTS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booking_id VARCHAR(10) PRIMARY KEY, passenger_name VARCHAR(100), passenger_phone VARCHAR(15),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passenger_gender VARCHAR(10), passenger_city VARCHAR(60), route_code VARCHAR(10),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route_from VARCHAR(60), route_to VARCHAR(60), vehicle_plate VARCHAR(15),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vehicle_type VARCHAR(20), driver_name VARCHAR(100), driver_rating NUMERIC(3,1),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departure_date DATE, departure_time VARCHAR(10), seat_class VARCHAR(20),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seats_booked INTEGER, fare_per_seat NUMERIC(10,2), total_fare NUMERIC(12,2),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payment_method VARCHAR(20), booking_status VARCHAR(20), trip_rating INTEGER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INSERT INTO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booking_id,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(passenger_name),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(passenger_phone),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passenger_gender,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COALESCE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(passenger_city),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'Unknown'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route_code, route_from, route_to, vehicle_plate,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INITCAP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(vehicle_type)),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TRIM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(driver_name),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(driver_rating,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departure_date::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DATE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 departure_time, seat_class,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(fare_per_seat,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'[^0-9.]'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NUMERIC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payment_method, booking_status,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bookings_staging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departure_date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SIMILAR TO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'[0-9]{4}-[0-9]{2}-[0-9]{2}'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AND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REGEXP_REPLACE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'[^0-9]'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'g'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)::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&gt;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COUNT(*) FROM bookings; → expect 280–287 rows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DISTINCT booking_status FROM bookings; → exactly: Completed, Cancelled, No Show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DISTINCT seat_class FROM bookings; → exactly: Economy, Business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SELECT DISTINCT vehicle_type FROM bookings; → exactly: Bus, Matatu, Minibus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5B2C8D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E — Complete Analysis Answers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Q1A — Route revenue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route_code, route_from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 → '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route_to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total_bookings,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total_seats,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(fare_per_seat),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avg_fare,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avg_rating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route_from, route_to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RT001 (Nairobi → Mombasa) typically highest revenue — long route, high fare at KES 1200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RT005 (Nairobi → Thika) typically most bookings — short, cheap, high volume at KES 120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Interesting insight: RT005 may have 10x more bookings but RT001 earns 10x more per booking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This is the key finding groups should highlight in presentations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Q2B — Driver ranking answer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driver_totals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driver_name, vehicle_type,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total_trips,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avg_rating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driver_name, vehicle_type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driver_name, vehicle_type, total_trips, total_revenue, avg_rating,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RANK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                   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overall_rank,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RANK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PARTITION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vehicle_type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vehicle_rank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driver_totals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overall_rank;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Samuel Gitonga (Bus) and Moses Kipchoge (Bus) typically rank highest — Bus routes earn most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Isaac Korir typically ranks last — newest driver, lowest rating (3.8)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Good insight: Is overall_rank == vehicle_rank for all Bus drivers? It should be close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Q3A — Month-over-month answer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WITH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monthly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'YYYY-MM'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   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'YYYY-MM'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month, bookings, 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prev_month,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revenue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((revenue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-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LAG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(revenue)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change_pct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monthly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First row (January) has NULL for prev_month and change — correct behaviour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December should show highest revenue — holiday travel season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July/August should also spike — school holiday travel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January may dip — post-holiday quiet period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Q5A — Cancellation rate (overall)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100.0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6"/>
              <w:left w:val="single" w:color="1B6B2F" w:sz="6"/>
              <w:bottom w:val="single" w:color="1B6B2F" w:sz="1"/>
              <w:right w:val="single" w:color="1B6B2F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1"/>
                <w:szCs w:val="21"/>
              </w:rPr>
              <w:t xml:space="preserve">✅  Expected Result / What to Check: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Completed: approximately 85-88%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Cancelled: approximately 7-9%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No Show: approximately 4-6%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 →  Total lost revenue: ask groups to calculate this from 5C — should be a meaningful KES amount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1B6B2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F — Complete Views &amp; Indexes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v_route_performance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 → '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route_to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total_bookings,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total_seats,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(fare_per_seat),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avg_fare,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avg_rating,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NULLIF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revenue_per_seat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route_from, route_to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v_driver_performance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driver_name, vehicle_type,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total_trips,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(seats_booked)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passengers_carried,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total_revenue,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AVG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(trip_rating),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2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avg_passenger_rating,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MAX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(driver_rating)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driver_platform_rating,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RANK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OVER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revenue_rank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driver_name, vehicle_type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revenue_rank;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v_monthly_revenue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'YYYY-MM'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'Month YYYY'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month_label,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revenue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'YYYY-MM'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TO_CHAR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(departure_date,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'Month YYYY'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OR REPLACE VIEW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v_cancellation_analysis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 ' → '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||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route_to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route,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cancelled,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       ROUND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CASE WHEN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'Cancelled'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,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'No Show'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THEN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ELSE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0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 END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       *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100.0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(*),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AS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cancel_rate_pct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GROUP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route_code, route_from, route_to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ORDER BY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cancel_rate_pct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DESC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Indexes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idx_bookings_depdate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(departure_date);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idx_bookings_route 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(route_code);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idx_bookings_driver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(driver_name);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idx_bookings_status 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(booking_status);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idx_bookings_payment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(payment_method);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idx_bookings_vehicle 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(vehicle_type);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CREATE INDEX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idx_bookings_passcity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ON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(passenger_city);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G — Quick Verification Queries (Run on Any Group's DB)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2"/>
              <w:left w:val="single" w:color="0E6B8C" w:sz="12"/>
              <w:bottom w:val="single" w:color="0E6B8C" w:sz="2"/>
              <w:right w:val="single" w:color="0E6B8C" w:sz="2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-- 1. Data clean check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booking_status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→ exactly 3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seat_class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   → exactly Economy, Business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passenger_gender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→ exactly Male, Female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DISTINCT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vehicle_type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  → exactly Bus, Matatu, Minibus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bookings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seats_booked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&lt; </w:t>
            </w:r>
            <w:r>
              <w:rPr>
                <w:rFonts w:ascii="Courier New" w:cs="Courier New" w:eastAsia="Courier New" w:hAnsi="Courier New"/>
                <w:color w:val="5B2C8D"/>
                <w:sz w:val="20"/>
                <w:szCs w:val="20"/>
              </w:rPr>
              <w:t xml:space="preserve">1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→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-- 2. Views exist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table_name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information_schema.views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table_schema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'safari_connect'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→ at least 4 views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-- 3. Indexes exist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pg_indexes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WHERE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schemaname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= </w:t>
            </w:r>
            <w:r>
              <w:rPr>
                <w:rFonts w:ascii="Courier New" w:cs="Courier New" w:eastAsia="Courier New" w:hAnsi="Courier New"/>
                <w:color w:val="B8540A"/>
                <w:sz w:val="20"/>
                <w:szCs w:val="20"/>
              </w:rPr>
              <w:t xml:space="preserve">'safari_connect'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;</w:t>
            </w: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  → 8+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i/>
                <w:iCs/>
                <w:color w:val="777777"/>
                <w:sz w:val="20"/>
                <w:szCs w:val="20"/>
              </w:rPr>
              <w:t xml:space="preserve">-- 4. Revenue sanity check — all groups should return similar totals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SELECT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SUM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(total_fare), </w:t>
            </w:r>
            <w:r>
              <w:rPr>
                <w:rFonts w:ascii="Courier New" w:cs="Courier New" w:eastAsia="Courier New" w:hAnsi="Courier New"/>
                <w:color w:val="1B6B2F"/>
                <w:sz w:val="20"/>
                <w:szCs w:val="20"/>
              </w:rPr>
              <w:t xml:space="preserve">COUNT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(*) </w:t>
            </w:r>
            <w:r>
              <w:rPr>
                <w:rFonts w:ascii="Courier New" w:cs="Courier New" w:eastAsia="Courier New" w:hAnsi="Courier New"/>
                <w:b/>
                <w:bCs/>
                <w:color w:val="0E6B8C"/>
                <w:sz w:val="20"/>
                <w:szCs w:val="20"/>
              </w:rPr>
              <w:t xml:space="preserve">FROM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v_clean_trips;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PART H — Expected Insights for Friday Presentations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Finding (Specific)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 Finding (Vague)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RT001 (Nairobi→Mombasa) generates 35% of total revenue despite only 12% of bookings — highest value route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'Mombasa route is popular'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Samuel Gitonga carried the most passengers this year at X total seats — but Isaac Korir has the lowest avg rating at 3.8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'Some drivers are better'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revenue was KES X — 40% higher than January — driven by holiday travel demand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'Revenue goes up in December'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RT002 (Nairobi→Kisumu) has the highest cancellation rate at X% — suggest requiring advance deposit for that route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'There are cancellations'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 departures generate 22% more revenue than Monday — weekend travel premium is real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'Weekends are busy'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8"/>
              <w:left w:val="single" w:color="1B6B2F" w:sz="16"/>
              <w:bottom w:val="single" w:color="1B6B2F" w:sz="1"/>
              <w:right w:val="single" w:color="1B6B2F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2"/>
                <w:szCs w:val="22"/>
              </w:rPr>
              <w:t xml:space="preserve">🏁  Final Instructor Note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Safari Connect data tells a rich story — high-value long routes vs high-volume short routes.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best groups will notice that RT005 (Nairobi→Thika) has the most bookings but the least revenue.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That contrast — volume vs value — is the single most interesting insight in this dataset.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Any group that finds it and explains it clearly deserves full marks on their findings section.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2026-05-14T10:02:41.453Z</dcterms:created>
  <dcterms:modified xsi:type="dcterms:W3CDTF">2026-05-14T10:02:41.466Z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