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C5DF" w14:textId="402785F5" w:rsidR="00F637D7" w:rsidRPr="00F637D7" w:rsidRDefault="00F637D7" w:rsidP="00F637D7">
      <w:pPr>
        <w:spacing w:after="0" w:line="259" w:lineRule="auto"/>
        <w:ind w:left="-38" w:right="58" w:hanging="10"/>
        <w:jc w:val="left"/>
        <w:rPr>
          <w:b/>
          <w:bCs/>
          <w:sz w:val="26"/>
          <w:szCs w:val="26"/>
          <w:lang w:val="ru-RU"/>
        </w:rPr>
      </w:pPr>
      <w:r w:rsidRPr="00F637D7">
        <w:rPr>
          <w:b/>
          <w:bCs/>
          <w:sz w:val="26"/>
          <w:szCs w:val="26"/>
          <w:lang w:val="ru-RU"/>
        </w:rPr>
        <w:t xml:space="preserve">Инструкция </w:t>
      </w:r>
      <w:r w:rsidRPr="00F637D7">
        <w:rPr>
          <w:b/>
          <w:bCs/>
          <w:sz w:val="26"/>
          <w:szCs w:val="26"/>
          <w:lang w:val="ru-RU"/>
        </w:rPr>
        <w:t>№10</w:t>
      </w:r>
    </w:p>
    <w:p w14:paraId="474AE19E" w14:textId="77777777" w:rsidR="00F637D7" w:rsidRPr="00F637D7" w:rsidRDefault="00F637D7" w:rsidP="00F637D7">
      <w:pPr>
        <w:spacing w:after="0" w:line="259" w:lineRule="auto"/>
        <w:ind w:left="-38" w:right="58" w:hanging="10"/>
        <w:jc w:val="left"/>
        <w:rPr>
          <w:b/>
          <w:bCs/>
          <w:sz w:val="26"/>
          <w:szCs w:val="26"/>
          <w:lang w:val="ru-RU"/>
        </w:rPr>
      </w:pPr>
    </w:p>
    <w:p w14:paraId="23AEC42B" w14:textId="77777777" w:rsidR="00F637D7" w:rsidRPr="00F637D7" w:rsidRDefault="00F637D7" w:rsidP="00F637D7">
      <w:pPr>
        <w:spacing w:after="429" w:line="266" w:lineRule="auto"/>
        <w:ind w:left="87" w:right="134" w:hanging="10"/>
        <w:jc w:val="center"/>
        <w:rPr>
          <w:b/>
          <w:bCs/>
          <w:sz w:val="26"/>
          <w:szCs w:val="26"/>
          <w:lang w:val="ru-RU"/>
        </w:rPr>
      </w:pPr>
      <w:r w:rsidRPr="00F637D7">
        <w:rPr>
          <w:b/>
          <w:bCs/>
          <w:sz w:val="26"/>
          <w:szCs w:val="26"/>
          <w:lang w:val="ru-RU"/>
        </w:rPr>
        <w:t>«Правила поведения учащихся в период летних каникул»</w:t>
      </w:r>
    </w:p>
    <w:p w14:paraId="02A87C64" w14:textId="7D9C55DF" w:rsidR="00F637D7" w:rsidRPr="00F637D7" w:rsidRDefault="00F637D7" w:rsidP="00F637D7">
      <w:pPr>
        <w:tabs>
          <w:tab w:val="center" w:pos="2048"/>
          <w:tab w:val="center" w:pos="5619"/>
        </w:tabs>
        <w:spacing w:after="497" w:line="263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F637D7">
        <w:rPr>
          <w:b/>
          <w:bCs/>
          <w:sz w:val="26"/>
          <w:szCs w:val="26"/>
          <w:lang w:val="ru-RU"/>
        </w:rPr>
        <w:t xml:space="preserve">1. </w:t>
      </w:r>
      <w:r w:rsidRPr="00F637D7">
        <w:rPr>
          <w:b/>
          <w:bCs/>
          <w:sz w:val="26"/>
          <w:szCs w:val="26"/>
          <w:lang w:val="ru-RU"/>
        </w:rPr>
        <w:t>Общие правила поведения в перио</w:t>
      </w:r>
      <w:r w:rsidRPr="00F637D7">
        <w:rPr>
          <w:b/>
          <w:bCs/>
          <w:sz w:val="26"/>
          <w:szCs w:val="26"/>
          <w:lang w:val="ru-RU"/>
        </w:rPr>
        <w:t>д</w:t>
      </w:r>
      <w:r w:rsidRPr="00F637D7">
        <w:rPr>
          <w:b/>
          <w:bCs/>
          <w:sz w:val="26"/>
          <w:szCs w:val="26"/>
          <w:lang w:val="ru-RU"/>
        </w:rPr>
        <w:t xml:space="preserve"> летних каникул</w:t>
      </w:r>
    </w:p>
    <w:p w14:paraId="0FFDC903" w14:textId="27A9332D" w:rsidR="00F637D7" w:rsidRPr="00E44E3D" w:rsidRDefault="00F637D7" w:rsidP="00F637D7">
      <w:pPr>
        <w:tabs>
          <w:tab w:val="center" w:pos="5340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1.1.</w:t>
      </w:r>
      <w:r>
        <w:rPr>
          <w:lang w:val="ru-RU"/>
        </w:rPr>
        <w:t xml:space="preserve"> </w:t>
      </w:r>
      <w:r w:rsidRPr="00E44E3D">
        <w:rPr>
          <w:lang w:val="ru-RU"/>
        </w:rPr>
        <w:t>В общественных местах быть вежливым и внимательным к детям и взрослым, соблюдать</w:t>
      </w:r>
      <w:r>
        <w:rPr>
          <w:lang w:val="ru-RU"/>
        </w:rPr>
        <w:t xml:space="preserve"> </w:t>
      </w:r>
      <w:r w:rsidRPr="00E44E3D">
        <w:rPr>
          <w:lang w:val="ru-RU"/>
        </w:rPr>
        <w:t>нормы морали и этики.</w:t>
      </w:r>
    </w:p>
    <w:p w14:paraId="449CD234" w14:textId="7170F214" w:rsidR="00F637D7" w:rsidRPr="00E44E3D" w:rsidRDefault="00F637D7" w:rsidP="00F637D7">
      <w:pPr>
        <w:spacing w:after="0"/>
        <w:ind w:left="33" w:right="14"/>
        <w:rPr>
          <w:lang w:val="ru-RU"/>
        </w:rPr>
      </w:pPr>
      <w:r w:rsidRPr="00E44E3D">
        <w:rPr>
          <w:lang w:val="ru-RU"/>
        </w:rPr>
        <w:t>12. Быть внимательным и осторожным на проезжей части дороги, соблюдать правила дорожного</w:t>
      </w:r>
      <w:r>
        <w:rPr>
          <w:lang w:val="ru-RU"/>
        </w:rPr>
        <w:t xml:space="preserve"> </w:t>
      </w:r>
      <w:r w:rsidRPr="00E44E3D">
        <w:rPr>
          <w:lang w:val="ru-RU"/>
        </w:rPr>
        <w:t>движения.</w:t>
      </w:r>
    </w:p>
    <w:p w14:paraId="5456C2AF" w14:textId="4F51D2AC" w:rsidR="00F637D7" w:rsidRPr="00E44E3D" w:rsidRDefault="00F637D7" w:rsidP="00F637D7">
      <w:pPr>
        <w:tabs>
          <w:tab w:val="center" w:pos="5383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1.3.</w:t>
      </w:r>
      <w:r w:rsidRPr="00E44E3D">
        <w:rPr>
          <w:lang w:val="ru-RU"/>
        </w:rPr>
        <w:tab/>
        <w:t>В общественном транспорте быть внимательным и осторожным при посадке и выходе, на</w:t>
      </w:r>
      <w:r>
        <w:rPr>
          <w:lang w:val="ru-RU"/>
        </w:rPr>
        <w:t xml:space="preserve"> </w:t>
      </w:r>
      <w:r w:rsidRPr="00E44E3D">
        <w:rPr>
          <w:lang w:val="ru-RU"/>
        </w:rPr>
        <w:t>остановках.</w:t>
      </w:r>
    </w:p>
    <w:p w14:paraId="1F77A086" w14:textId="114EA225" w:rsidR="00F637D7" w:rsidRPr="00E44E3D" w:rsidRDefault="00F637D7" w:rsidP="00F637D7">
      <w:pPr>
        <w:tabs>
          <w:tab w:val="center" w:pos="3631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1.4.</w:t>
      </w:r>
      <w:r>
        <w:rPr>
          <w:lang w:val="ru-RU"/>
        </w:rPr>
        <w:t xml:space="preserve"> </w:t>
      </w:r>
      <w:r w:rsidRPr="00E44E3D">
        <w:rPr>
          <w:lang w:val="ru-RU"/>
        </w:rPr>
        <w:t>Во время игр соблюдать правила игры, быть вежливым.</w:t>
      </w:r>
    </w:p>
    <w:p w14:paraId="4B55EC34" w14:textId="2BC2B9DC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1.5. Не разговаривать с посторонними (незнакомыми) людьми. Не реагировать на знаки</w:t>
      </w:r>
      <w:r>
        <w:rPr>
          <w:lang w:val="ru-RU"/>
        </w:rPr>
        <w:t xml:space="preserve"> </w:t>
      </w:r>
      <w:r w:rsidRPr="00E44E3D">
        <w:rPr>
          <w:lang w:val="ru-RU"/>
        </w:rPr>
        <w:t>внимания и приказы незнакомца. Никуда не ходить с посторонними.</w:t>
      </w:r>
    </w:p>
    <w:p w14:paraId="3A535138" w14:textId="6A143DA0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1.6. Не играть в тёмных местах, на свалках, стройплощадках, пустырях и в заброшенных</w:t>
      </w:r>
      <w:r>
        <w:rPr>
          <w:lang w:val="ru-RU"/>
        </w:rPr>
        <w:t xml:space="preserve"> </w:t>
      </w:r>
      <w:r w:rsidRPr="00E44E3D">
        <w:rPr>
          <w:lang w:val="ru-RU"/>
        </w:rPr>
        <w:t>зданиях, рядом с железной дорогой и автомагистралью.</w:t>
      </w:r>
    </w:p>
    <w:p w14:paraId="295FB261" w14:textId="3185CB37" w:rsidR="00F637D7" w:rsidRPr="00E44E3D" w:rsidRDefault="00F637D7" w:rsidP="00F637D7">
      <w:pPr>
        <w:tabs>
          <w:tab w:val="center" w:pos="3251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1.7.</w:t>
      </w:r>
      <w:r>
        <w:rPr>
          <w:lang w:val="ru-RU"/>
        </w:rPr>
        <w:t xml:space="preserve"> </w:t>
      </w:r>
      <w:r w:rsidRPr="00E44E3D">
        <w:rPr>
          <w:lang w:val="ru-RU"/>
        </w:rPr>
        <w:t>Всегда сообщать родителям, куда идёшь гулять.</w:t>
      </w:r>
    </w:p>
    <w:p w14:paraId="574AEF54" w14:textId="50EBEB57" w:rsidR="00F637D7" w:rsidRPr="00E44E3D" w:rsidRDefault="00F637D7" w:rsidP="00F637D7">
      <w:pPr>
        <w:spacing w:after="0" w:line="298" w:lineRule="auto"/>
        <w:ind w:left="0" w:right="14"/>
        <w:rPr>
          <w:lang w:val="ru-RU"/>
        </w:rPr>
      </w:pPr>
      <w:r w:rsidRPr="00E44E3D">
        <w:rPr>
          <w:lang w:val="ru-RU"/>
        </w:rPr>
        <w:t>1,8</w:t>
      </w:r>
      <w:r>
        <w:rPr>
          <w:lang w:val="ru-RU"/>
        </w:rPr>
        <w:t xml:space="preserve">. </w:t>
      </w:r>
      <w:r w:rsidRPr="00E44E3D">
        <w:rPr>
          <w:lang w:val="ru-RU"/>
        </w:rPr>
        <w:t>Без сопровождения взрослых и разрешения родителей не ходить к водоемам (рекам, озерам, водохранилищам) и в лес, не уезжать в другой населенный пункт.</w:t>
      </w:r>
    </w:p>
    <w:p w14:paraId="70CC5D47" w14:textId="59057DA6" w:rsidR="00F637D7" w:rsidRPr="00E44E3D" w:rsidRDefault="00F637D7" w:rsidP="00F637D7">
      <w:pPr>
        <w:tabs>
          <w:tab w:val="center" w:pos="2670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1.9.</w:t>
      </w:r>
      <w:r>
        <w:rPr>
          <w:lang w:val="ru-RU"/>
        </w:rPr>
        <w:t xml:space="preserve"> </w:t>
      </w:r>
      <w:r w:rsidRPr="00E44E3D">
        <w:rPr>
          <w:lang w:val="ru-RU"/>
        </w:rPr>
        <w:t>Одеваться в соответствии с погодой.</w:t>
      </w:r>
    </w:p>
    <w:p w14:paraId="6B235EFB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1.10. Не дразнить и не гладить беспризорных собак и других животных.</w:t>
      </w:r>
    </w:p>
    <w:p w14:paraId="46FFBC7E" w14:textId="4A2B6F62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1.11.</w:t>
      </w:r>
      <w:r>
        <w:rPr>
          <w:lang w:val="ru-RU"/>
        </w:rPr>
        <w:t xml:space="preserve"> </w:t>
      </w:r>
      <w:r w:rsidRPr="00E44E3D">
        <w:rPr>
          <w:lang w:val="ru-RU"/>
        </w:rPr>
        <w:t>Находясь дома, быть внимательным при обращении с острыми, режущими, колющими предметами и электронагревательными приборами; не играть со спичками, зажигалками и т.п.</w:t>
      </w:r>
    </w:p>
    <w:p w14:paraId="5BEF0A9C" w14:textId="77777777" w:rsidR="00F637D7" w:rsidRPr="00E44E3D" w:rsidRDefault="00F637D7" w:rsidP="00F637D7">
      <w:pPr>
        <w:spacing w:after="0" w:line="328" w:lineRule="auto"/>
        <w:ind w:left="0" w:right="144"/>
        <w:rPr>
          <w:lang w:val="ru-RU"/>
        </w:rPr>
      </w:pPr>
      <w:r w:rsidRPr="00E44E3D">
        <w:rPr>
          <w:lang w:val="ru-RU"/>
        </w:rPr>
        <w:t>1.12. Находясь на улице, надень головной убор во избежание солнечного удара. При повышенном температурном режиме стараться находиться в помещении или в тени, чтобы не получить тепловой удар.</w:t>
      </w:r>
    </w:p>
    <w:p w14:paraId="7C76DE88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1.13. При использовании самокатов, велосипедов соблюдай правила дорожного движения.</w:t>
      </w:r>
    </w:p>
    <w:p w14:paraId="7743FBC4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1.14. Во время походов в лес обязательно надеть головной убор и одежду с длинными рукавами во избежание укусов клещей и других насекомых.</w:t>
      </w:r>
    </w:p>
    <w:p w14:paraId="061E91DB" w14:textId="77777777" w:rsidR="00F637D7" w:rsidRPr="00E44E3D" w:rsidRDefault="00F637D7" w:rsidP="00F637D7">
      <w:pPr>
        <w:spacing w:after="0" w:line="313" w:lineRule="auto"/>
        <w:ind w:left="0" w:right="14"/>
        <w:rPr>
          <w:lang w:val="ru-RU"/>
        </w:rPr>
      </w:pPr>
      <w:r w:rsidRPr="00E44E3D">
        <w:rPr>
          <w:lang w:val="ru-RU"/>
        </w:rPr>
        <w:t>1.15. Во время похода в лес не поджигать сухую траву, не лазить по деревьям, внимательно смотреть под ноги.</w:t>
      </w:r>
    </w:p>
    <w:p w14:paraId="5DCE3794" w14:textId="14687FB3" w:rsidR="00F637D7" w:rsidRPr="00F637D7" w:rsidRDefault="00F637D7" w:rsidP="00F637D7">
      <w:pPr>
        <w:pStyle w:val="1"/>
        <w:numPr>
          <w:ilvl w:val="0"/>
          <w:numId w:val="0"/>
        </w:numPr>
        <w:tabs>
          <w:tab w:val="center" w:pos="2521"/>
          <w:tab w:val="center" w:pos="5729"/>
        </w:tabs>
        <w:spacing w:after="260"/>
        <w:ind w:right="0"/>
        <w:rPr>
          <w:b/>
          <w:bCs/>
          <w:sz w:val="26"/>
          <w:szCs w:val="26"/>
          <w:lang w:val="ru-RU"/>
        </w:rPr>
      </w:pPr>
      <w:r w:rsidRPr="00F637D7">
        <w:rPr>
          <w:b/>
          <w:bCs/>
          <w:sz w:val="26"/>
          <w:szCs w:val="26"/>
          <w:lang w:val="ru-RU"/>
        </w:rPr>
        <w:t xml:space="preserve">2. </w:t>
      </w:r>
      <w:r w:rsidRPr="00F637D7">
        <w:rPr>
          <w:b/>
          <w:bCs/>
          <w:sz w:val="26"/>
          <w:szCs w:val="26"/>
          <w:lang w:val="ru-RU"/>
        </w:rPr>
        <w:t>Правила безопасного поведения на водоемах</w:t>
      </w:r>
    </w:p>
    <w:p w14:paraId="4B370B5F" w14:textId="42C71031" w:rsidR="00F637D7" w:rsidRPr="00E44E3D" w:rsidRDefault="00F637D7" w:rsidP="00F637D7">
      <w:pPr>
        <w:tabs>
          <w:tab w:val="center" w:pos="3270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2.1.</w:t>
      </w:r>
      <w:r>
        <w:rPr>
          <w:lang w:val="ru-RU"/>
        </w:rPr>
        <w:t xml:space="preserve"> </w:t>
      </w:r>
      <w:r w:rsidRPr="00E44E3D">
        <w:rPr>
          <w:lang w:val="ru-RU"/>
        </w:rPr>
        <w:t>Купаться можно только в разрешённых местах.</w:t>
      </w:r>
    </w:p>
    <w:p w14:paraId="19BC16DA" w14:textId="45080BD2" w:rsidR="00F637D7" w:rsidRPr="00E44E3D" w:rsidRDefault="00F637D7" w:rsidP="00F637D7">
      <w:pPr>
        <w:tabs>
          <w:tab w:val="center" w:pos="3366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2.2.</w:t>
      </w:r>
      <w:r>
        <w:rPr>
          <w:lang w:val="ru-RU"/>
        </w:rPr>
        <w:t xml:space="preserve"> </w:t>
      </w:r>
      <w:r w:rsidRPr="00E44E3D">
        <w:rPr>
          <w:lang w:val="ru-RU"/>
        </w:rPr>
        <w:t>Купаться можно только в присутствии взрослых.</w:t>
      </w:r>
    </w:p>
    <w:p w14:paraId="5FC56CC7" w14:textId="666B34CC" w:rsidR="00F637D7" w:rsidRPr="00E44E3D" w:rsidRDefault="00F637D7" w:rsidP="00F637D7">
      <w:pPr>
        <w:tabs>
          <w:tab w:val="center" w:pos="4255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2.3.</w:t>
      </w:r>
      <w:r>
        <w:rPr>
          <w:lang w:val="ru-RU"/>
        </w:rPr>
        <w:t xml:space="preserve"> </w:t>
      </w:r>
      <w:r w:rsidRPr="00E44E3D">
        <w:rPr>
          <w:lang w:val="ru-RU"/>
        </w:rPr>
        <w:t>Во время купания, почувствовав озноб, быстро выходите из воды.</w:t>
      </w:r>
    </w:p>
    <w:p w14:paraId="0F7CBF87" w14:textId="77777777" w:rsidR="00F637D7" w:rsidRDefault="00F637D7" w:rsidP="00F637D7">
      <w:pPr>
        <w:tabs>
          <w:tab w:val="right" w:pos="10517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Не купайтесь сразу после приема пищи и большой физической нагрузки (игра в футбол, бег и</w:t>
      </w:r>
    </w:p>
    <w:p w14:paraId="5AAC3A69" w14:textId="1F87E8A6" w:rsidR="00F637D7" w:rsidRPr="00E44E3D" w:rsidRDefault="00F637D7" w:rsidP="00F637D7">
      <w:pPr>
        <w:tabs>
          <w:tab w:val="right" w:pos="10517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2.5.</w:t>
      </w:r>
      <w:r>
        <w:rPr>
          <w:lang w:val="ru-RU"/>
        </w:rPr>
        <w:t xml:space="preserve"> </w:t>
      </w:r>
      <w:r w:rsidRPr="00E44E3D">
        <w:rPr>
          <w:lang w:val="ru-RU"/>
        </w:rPr>
        <w:t>Не купайтесь больше 30 минут; если вода холодная, достаточно 5-6 минут.</w:t>
      </w:r>
    </w:p>
    <w:p w14:paraId="1C49C68F" w14:textId="403DC42D" w:rsidR="00F637D7" w:rsidRPr="00E44E3D" w:rsidRDefault="00F637D7" w:rsidP="00F637D7">
      <w:pPr>
        <w:tabs>
          <w:tab w:val="center" w:pos="3784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2.6.</w:t>
      </w:r>
      <w:r>
        <w:rPr>
          <w:lang w:val="ru-RU"/>
        </w:rPr>
        <w:t xml:space="preserve"> </w:t>
      </w:r>
      <w:r w:rsidRPr="00E44E3D">
        <w:rPr>
          <w:lang w:val="ru-RU"/>
        </w:rPr>
        <w:t>При ушных заболеваниях не прыгайте в воду головой вниз.</w:t>
      </w:r>
    </w:p>
    <w:p w14:paraId="55530B74" w14:textId="1F0689D9" w:rsidR="00F637D7" w:rsidRPr="00E44E3D" w:rsidRDefault="00F637D7" w:rsidP="00F637D7">
      <w:pPr>
        <w:tabs>
          <w:tab w:val="center" w:pos="3102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2.7.</w:t>
      </w:r>
      <w:r>
        <w:rPr>
          <w:lang w:val="ru-RU"/>
        </w:rPr>
        <w:t xml:space="preserve"> </w:t>
      </w:r>
      <w:r w:rsidRPr="00E44E3D">
        <w:rPr>
          <w:lang w:val="ru-RU"/>
        </w:rPr>
        <w:t>Не оставайтесь при нырянии долго под водой.</w:t>
      </w:r>
    </w:p>
    <w:p w14:paraId="6DEB411F" w14:textId="168FB7B6" w:rsidR="00F637D7" w:rsidRPr="00E44E3D" w:rsidRDefault="00F637D7" w:rsidP="00F637D7">
      <w:pPr>
        <w:tabs>
          <w:tab w:val="center" w:pos="3424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2.8.</w:t>
      </w:r>
      <w:r>
        <w:rPr>
          <w:lang w:val="ru-RU"/>
        </w:rPr>
        <w:t xml:space="preserve"> </w:t>
      </w:r>
      <w:r w:rsidRPr="00E44E3D">
        <w:rPr>
          <w:lang w:val="ru-RU"/>
        </w:rPr>
        <w:t>Выйдя из воды, вытритесь насухо и сразу оденьтесь.</w:t>
      </w:r>
    </w:p>
    <w:p w14:paraId="752E363F" w14:textId="43038C35" w:rsidR="00F637D7" w:rsidRPr="00E44E3D" w:rsidRDefault="00F637D7" w:rsidP="00F637D7">
      <w:pPr>
        <w:tabs>
          <w:tab w:val="center" w:pos="3251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2.9.</w:t>
      </w:r>
      <w:r>
        <w:rPr>
          <w:lang w:val="ru-RU"/>
        </w:rPr>
        <w:t xml:space="preserve"> </w:t>
      </w:r>
      <w:r w:rsidRPr="00E44E3D">
        <w:rPr>
          <w:lang w:val="ru-RU"/>
        </w:rPr>
        <w:t>Почувствовав усталость, сразу плывите к берегу.</w:t>
      </w:r>
    </w:p>
    <w:p w14:paraId="08E415FC" w14:textId="38A5ACBA" w:rsidR="00F637D7" w:rsidRPr="00E44E3D" w:rsidRDefault="00F637D7" w:rsidP="00F637D7">
      <w:pPr>
        <w:tabs>
          <w:tab w:val="center" w:pos="4807"/>
        </w:tabs>
        <w:spacing w:after="0"/>
        <w:ind w:left="0"/>
        <w:rPr>
          <w:lang w:val="ru-RU"/>
        </w:rPr>
      </w:pPr>
      <w:r w:rsidRPr="00E44E3D">
        <w:rPr>
          <w:lang w:val="ru-RU"/>
        </w:rPr>
        <w:t>2.10.</w:t>
      </w:r>
      <w:r>
        <w:rPr>
          <w:lang w:val="ru-RU"/>
        </w:rPr>
        <w:t xml:space="preserve"> </w:t>
      </w:r>
      <w:r w:rsidRPr="00E44E3D">
        <w:rPr>
          <w:lang w:val="ru-RU"/>
        </w:rPr>
        <w:t>При судорогах не теряйтесь, старайтесь держаться на воде, зовите на помощь.</w:t>
      </w:r>
    </w:p>
    <w:p w14:paraId="312C2B35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lastRenderedPageBreak/>
        <w:t>2.11. При оказании вам помощи не хватайте спасающего, а помогите ему буксировать вас к берегу.</w:t>
      </w:r>
    </w:p>
    <w:p w14:paraId="06824EBF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2.12. Запрещается заплывать за установленные знаки (ограждения участка, отведенного для купания).</w:t>
      </w:r>
    </w:p>
    <w:p w14:paraId="5013BB98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2.13. Запрещается подплывать близко к моторным лодкам, баржам.</w:t>
      </w:r>
    </w:p>
    <w:p w14:paraId="201097A1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2.14. Запрещается купаться при высокой волне.</w:t>
      </w:r>
    </w:p>
    <w:p w14:paraId="3795B40F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2.15. Запрещается нырять в незнакомых местах, на дне могут оказаться притопленные брёвна, камни, коряги.</w:t>
      </w:r>
    </w:p>
    <w:p w14:paraId="0529829D" w14:textId="77777777" w:rsidR="00F637D7" w:rsidRPr="00E44E3D" w:rsidRDefault="00F637D7" w:rsidP="00F637D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2.16. Запрещается купаться в заболоченных местах и там, где есть водоросли и тина.</w:t>
      </w:r>
    </w:p>
    <w:p w14:paraId="733D0D01" w14:textId="24846860" w:rsidR="007B7549" w:rsidRPr="00F637D7" w:rsidRDefault="00F637D7" w:rsidP="00F637D7">
      <w:pPr>
        <w:spacing w:after="0"/>
        <w:ind w:left="0"/>
        <w:rPr>
          <w:lang w:val="ru-RU"/>
        </w:rPr>
      </w:pPr>
      <w:r w:rsidRPr="00E44E3D">
        <w:rPr>
          <w:lang w:val="ru-RU"/>
        </w:rPr>
        <w:t>2.17. Запрещается затевать игру, где в шутку надо «топить» друг дуга.</w:t>
      </w:r>
    </w:p>
    <w:sectPr w:rsidR="007B7549" w:rsidRPr="00F637D7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840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D7"/>
    <w:rsid w:val="002F589F"/>
    <w:rsid w:val="00362591"/>
    <w:rsid w:val="007B7549"/>
    <w:rsid w:val="00F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62CE"/>
  <w15:chartTrackingRefBased/>
  <w15:docId w15:val="{EAFBAF1A-0C44-D142-9A5B-168B6B9E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7D7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F637D7"/>
    <w:pPr>
      <w:keepNext/>
      <w:keepLines/>
      <w:numPr>
        <w:numId w:val="1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F637D7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2022-08-23T13:37:00Z</dcterms:created>
  <dcterms:modified xsi:type="dcterms:W3CDTF">2022-08-23T13:41:00Z</dcterms:modified>
</cp:coreProperties>
</file>