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651BE" w14:textId="31296624" w:rsidR="00633BD0" w:rsidRPr="00633BD0" w:rsidRDefault="00633BD0" w:rsidP="00633BD0">
      <w:pPr>
        <w:spacing w:after="0" w:line="259" w:lineRule="auto"/>
        <w:ind w:left="68" w:right="163" w:hanging="10"/>
        <w:rPr>
          <w:b/>
          <w:bCs/>
          <w:sz w:val="26"/>
          <w:szCs w:val="26"/>
          <w:lang w:val="ru-RU"/>
        </w:rPr>
      </w:pPr>
      <w:r w:rsidRPr="00633BD0">
        <w:rPr>
          <w:b/>
          <w:bCs/>
          <w:sz w:val="26"/>
          <w:szCs w:val="26"/>
          <w:lang w:val="ru-RU"/>
        </w:rPr>
        <w:t xml:space="preserve">Инструкция </w:t>
      </w:r>
      <w:r w:rsidRPr="00633BD0">
        <w:rPr>
          <w:b/>
          <w:bCs/>
          <w:sz w:val="26"/>
          <w:szCs w:val="26"/>
          <w:lang w:val="ru-RU"/>
        </w:rPr>
        <w:t>№</w:t>
      </w:r>
      <w:r w:rsidRPr="00633BD0">
        <w:rPr>
          <w:b/>
          <w:bCs/>
          <w:sz w:val="26"/>
          <w:szCs w:val="26"/>
          <w:lang w:val="ru-RU"/>
        </w:rPr>
        <w:t>8</w:t>
      </w:r>
    </w:p>
    <w:p w14:paraId="1C40377D" w14:textId="77777777" w:rsidR="00633BD0" w:rsidRPr="00633BD0" w:rsidRDefault="00633BD0" w:rsidP="00633BD0">
      <w:pPr>
        <w:spacing w:after="0" w:line="259" w:lineRule="auto"/>
        <w:ind w:left="68" w:right="163" w:hanging="10"/>
        <w:jc w:val="center"/>
        <w:rPr>
          <w:b/>
          <w:bCs/>
          <w:sz w:val="26"/>
          <w:szCs w:val="26"/>
          <w:lang w:val="ru-RU"/>
        </w:rPr>
      </w:pPr>
    </w:p>
    <w:p w14:paraId="0E7AE2C8" w14:textId="77777777" w:rsidR="00633BD0" w:rsidRPr="00633BD0" w:rsidRDefault="00633BD0" w:rsidP="00633BD0">
      <w:pPr>
        <w:spacing w:after="450" w:line="266" w:lineRule="auto"/>
        <w:ind w:left="87" w:right="163" w:hanging="10"/>
        <w:jc w:val="center"/>
        <w:rPr>
          <w:b/>
          <w:bCs/>
          <w:sz w:val="26"/>
          <w:szCs w:val="26"/>
          <w:lang w:val="ru-RU"/>
        </w:rPr>
      </w:pPr>
      <w:r w:rsidRPr="00633BD0">
        <w:rPr>
          <w:b/>
          <w:bCs/>
          <w:sz w:val="26"/>
          <w:szCs w:val="26"/>
          <w:lang w:val="ru-RU"/>
        </w:rPr>
        <w:t>«Правила поведения учащихся в период зимних каникул»</w:t>
      </w:r>
    </w:p>
    <w:p w14:paraId="1377BEE6" w14:textId="77777777" w:rsidR="00633BD0" w:rsidRDefault="00633BD0" w:rsidP="00633BD0">
      <w:pPr>
        <w:tabs>
          <w:tab w:val="center" w:pos="1983"/>
          <w:tab w:val="center" w:pos="5585"/>
        </w:tabs>
        <w:spacing w:after="259" w:line="265" w:lineRule="auto"/>
        <w:ind w:left="0"/>
        <w:jc w:val="center"/>
        <w:rPr>
          <w:b/>
          <w:bCs/>
          <w:lang w:val="ru-RU"/>
        </w:rPr>
      </w:pPr>
      <w:r w:rsidRPr="00633BD0">
        <w:rPr>
          <w:b/>
          <w:bCs/>
          <w:sz w:val="26"/>
          <w:lang w:val="ru-RU"/>
        </w:rPr>
        <w:t xml:space="preserve">1. </w:t>
      </w:r>
      <w:r w:rsidRPr="00633BD0">
        <w:rPr>
          <w:b/>
          <w:bCs/>
          <w:sz w:val="26"/>
          <w:lang w:val="ru-RU"/>
        </w:rPr>
        <w:t>Общие правила поведения в перио</w:t>
      </w:r>
      <w:r w:rsidRPr="00633BD0">
        <w:rPr>
          <w:b/>
          <w:bCs/>
          <w:sz w:val="26"/>
          <w:lang w:val="ru-RU"/>
        </w:rPr>
        <w:t>д</w:t>
      </w:r>
      <w:r w:rsidRPr="00633BD0">
        <w:rPr>
          <w:b/>
          <w:bCs/>
          <w:sz w:val="26"/>
          <w:lang w:val="ru-RU"/>
        </w:rPr>
        <w:t xml:space="preserve"> зимних каникул</w:t>
      </w:r>
    </w:p>
    <w:p w14:paraId="72CF0B4B" w14:textId="2516A20E" w:rsidR="00633BD0" w:rsidRPr="00633BD0" w:rsidRDefault="00633BD0" w:rsidP="00633BD0">
      <w:pPr>
        <w:tabs>
          <w:tab w:val="center" w:pos="1983"/>
          <w:tab w:val="center" w:pos="5585"/>
        </w:tabs>
        <w:spacing w:after="0" w:line="240" w:lineRule="auto"/>
        <w:ind w:left="0"/>
        <w:rPr>
          <w:b/>
          <w:bCs/>
          <w:lang w:val="ru-RU"/>
        </w:rPr>
      </w:pPr>
      <w:r w:rsidRPr="00633BD0">
        <w:rPr>
          <w:lang w:val="ru-RU"/>
        </w:rPr>
        <w:t xml:space="preserve">1.1. </w:t>
      </w:r>
      <w:r w:rsidRPr="00633BD0">
        <w:rPr>
          <w:lang w:val="ru-RU"/>
        </w:rPr>
        <w:t>В общественных местах быть вежливым и внимательным к детям и взрослым, соблюдать</w:t>
      </w:r>
      <w:r w:rsidRPr="00633BD0">
        <w:rPr>
          <w:lang w:val="ru-RU"/>
        </w:rPr>
        <w:t xml:space="preserve"> </w:t>
      </w:r>
      <w:r w:rsidRPr="00633BD0">
        <w:rPr>
          <w:lang w:val="ru-RU"/>
        </w:rPr>
        <w:t>нормы морали и этики.</w:t>
      </w:r>
    </w:p>
    <w:p w14:paraId="3FE28286" w14:textId="7FBE4A76" w:rsidR="00633BD0" w:rsidRPr="00633BD0" w:rsidRDefault="00633BD0" w:rsidP="00633BD0">
      <w:pPr>
        <w:numPr>
          <w:ilvl w:val="1"/>
          <w:numId w:val="1"/>
        </w:numPr>
        <w:spacing w:after="0" w:line="240" w:lineRule="auto"/>
        <w:ind w:left="0" w:right="14"/>
        <w:rPr>
          <w:lang w:val="ru-RU"/>
        </w:rPr>
      </w:pPr>
      <w:r w:rsidRPr="00E44E3D">
        <w:rPr>
          <w:lang w:val="ru-RU"/>
        </w:rPr>
        <w:t>Быть внимательным и осторожным на проезжей части дороги, соблюдать правила дорожного</w:t>
      </w:r>
      <w:r>
        <w:rPr>
          <w:lang w:val="ru-RU"/>
        </w:rPr>
        <w:t xml:space="preserve"> </w:t>
      </w:r>
      <w:r w:rsidRPr="00633BD0">
        <w:rPr>
          <w:lang w:val="ru-RU"/>
        </w:rPr>
        <w:t>движения.</w:t>
      </w:r>
    </w:p>
    <w:p w14:paraId="38E177A3" w14:textId="0D23C66B" w:rsidR="00633BD0" w:rsidRPr="00633BD0" w:rsidRDefault="00633BD0" w:rsidP="00633BD0">
      <w:pPr>
        <w:numPr>
          <w:ilvl w:val="1"/>
          <w:numId w:val="1"/>
        </w:numPr>
        <w:spacing w:after="0" w:line="240" w:lineRule="auto"/>
        <w:ind w:left="0" w:right="14"/>
        <w:rPr>
          <w:lang w:val="ru-RU"/>
        </w:rPr>
      </w:pPr>
      <w:r w:rsidRPr="00E44E3D">
        <w:rPr>
          <w:lang w:val="ru-RU"/>
        </w:rPr>
        <w:t>В общественном транспорте быть внимательным и осторожным при посадке и выходе, на</w:t>
      </w:r>
      <w:r>
        <w:rPr>
          <w:lang w:val="ru-RU"/>
        </w:rPr>
        <w:t xml:space="preserve"> </w:t>
      </w:r>
      <w:r w:rsidRPr="00633BD0">
        <w:rPr>
          <w:lang w:val="ru-RU"/>
        </w:rPr>
        <w:t>остановках.</w:t>
      </w:r>
    </w:p>
    <w:p w14:paraId="3CB7819B" w14:textId="77777777" w:rsidR="00633BD0" w:rsidRPr="00E44E3D" w:rsidRDefault="00633BD0" w:rsidP="00633BD0">
      <w:pPr>
        <w:numPr>
          <w:ilvl w:val="1"/>
          <w:numId w:val="1"/>
        </w:numPr>
        <w:spacing w:after="0" w:line="240" w:lineRule="auto"/>
        <w:ind w:left="0" w:right="14"/>
        <w:rPr>
          <w:lang w:val="ru-RU"/>
        </w:rPr>
      </w:pPr>
      <w:r w:rsidRPr="00E44E3D">
        <w:rPr>
          <w:lang w:val="ru-RU"/>
        </w:rPr>
        <w:t>Во время игр соблюдать правила игры, быть вежливым.</w:t>
      </w:r>
    </w:p>
    <w:p w14:paraId="66F3E588" w14:textId="77777777" w:rsidR="00633BD0" w:rsidRDefault="00633BD0" w:rsidP="00633BD0">
      <w:pPr>
        <w:numPr>
          <w:ilvl w:val="1"/>
          <w:numId w:val="1"/>
        </w:numPr>
        <w:spacing w:after="0" w:line="240" w:lineRule="auto"/>
        <w:ind w:left="0" w:right="14"/>
      </w:pPr>
      <w:r w:rsidRPr="00E44E3D">
        <w:rPr>
          <w:lang w:val="ru-RU"/>
        </w:rPr>
        <w:t xml:space="preserve">Не разговаривать с посторонними (незнакомыми) людьми. Не реагировать на знаки внимания и приказы незнакомца. </w:t>
      </w:r>
      <w:proofErr w:type="spellStart"/>
      <w:r>
        <w:t>Никуда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ходить</w:t>
      </w:r>
      <w:proofErr w:type="spellEnd"/>
      <w:r>
        <w:t xml:space="preserve"> с </w:t>
      </w:r>
      <w:proofErr w:type="spellStart"/>
      <w:r>
        <w:t>посторонними</w:t>
      </w:r>
      <w:proofErr w:type="spellEnd"/>
      <w:r>
        <w:t>.</w:t>
      </w:r>
    </w:p>
    <w:p w14:paraId="35B98486" w14:textId="77777777" w:rsidR="00633BD0" w:rsidRPr="00E44E3D" w:rsidRDefault="00633BD0" w:rsidP="00633BD0">
      <w:pPr>
        <w:numPr>
          <w:ilvl w:val="1"/>
          <w:numId w:val="1"/>
        </w:numPr>
        <w:spacing w:after="0" w:line="240" w:lineRule="auto"/>
        <w:ind w:left="0" w:right="14"/>
        <w:rPr>
          <w:lang w:val="ru-RU"/>
        </w:rPr>
      </w:pPr>
      <w:r w:rsidRPr="00E44E3D">
        <w:rPr>
          <w:lang w:val="ru-RU"/>
        </w:rPr>
        <w:t>Не играть в тёмных местах, на свалках, стройплощадках, пустырях и в заброшенных зданиях, рядом с железной дорогой и автомагистралью.</w:t>
      </w:r>
    </w:p>
    <w:p w14:paraId="291DD4A9" w14:textId="77777777" w:rsidR="00633BD0" w:rsidRPr="00E44E3D" w:rsidRDefault="00633BD0" w:rsidP="00633BD0">
      <w:pPr>
        <w:numPr>
          <w:ilvl w:val="1"/>
          <w:numId w:val="1"/>
        </w:numPr>
        <w:spacing w:after="0" w:line="240" w:lineRule="auto"/>
        <w:ind w:left="0" w:right="14"/>
        <w:rPr>
          <w:lang w:val="ru-RU"/>
        </w:rPr>
      </w:pPr>
      <w:r w:rsidRPr="00E44E3D">
        <w:rPr>
          <w:lang w:val="ru-RU"/>
        </w:rPr>
        <w:t>Всегда сообщать родителям, куда идёшь гулять.</w:t>
      </w:r>
    </w:p>
    <w:p w14:paraId="787411E9" w14:textId="77777777" w:rsidR="00633BD0" w:rsidRPr="00E44E3D" w:rsidRDefault="00633BD0" w:rsidP="00633BD0">
      <w:pPr>
        <w:numPr>
          <w:ilvl w:val="1"/>
          <w:numId w:val="1"/>
        </w:numPr>
        <w:spacing w:after="0" w:line="240" w:lineRule="auto"/>
        <w:ind w:left="0" w:right="14"/>
        <w:rPr>
          <w:lang w:val="ru-RU"/>
        </w:rPr>
      </w:pPr>
      <w:r w:rsidRPr="00E44E3D">
        <w:rPr>
          <w:lang w:val="ru-RU"/>
        </w:rPr>
        <w:t>Без сопровождения взрослых и разрешения родителей не ходить к водоемам (рекам, озерам, водохранилищам) и в лес, не уезжать в другой населенный пункт.</w:t>
      </w:r>
    </w:p>
    <w:p w14:paraId="17E01288" w14:textId="77777777" w:rsidR="00633BD0" w:rsidRPr="00E44E3D" w:rsidRDefault="00633BD0" w:rsidP="00633BD0">
      <w:pPr>
        <w:numPr>
          <w:ilvl w:val="1"/>
          <w:numId w:val="1"/>
        </w:numPr>
        <w:spacing w:after="0" w:line="240" w:lineRule="auto"/>
        <w:ind w:left="0" w:right="14"/>
        <w:rPr>
          <w:lang w:val="ru-RU"/>
        </w:rPr>
      </w:pPr>
      <w:r w:rsidRPr="00E44E3D">
        <w:rPr>
          <w:lang w:val="ru-RU"/>
        </w:rPr>
        <w:t>Одеваться в соответствии с погодой.</w:t>
      </w:r>
    </w:p>
    <w:p w14:paraId="0A339AB1" w14:textId="77777777" w:rsidR="00633BD0" w:rsidRPr="00E44E3D" w:rsidRDefault="00633BD0" w:rsidP="00633BD0">
      <w:pPr>
        <w:numPr>
          <w:ilvl w:val="1"/>
          <w:numId w:val="1"/>
        </w:numPr>
        <w:spacing w:after="0" w:line="240" w:lineRule="auto"/>
        <w:ind w:left="0" w:right="14"/>
        <w:rPr>
          <w:lang w:val="ru-RU"/>
        </w:rPr>
      </w:pPr>
      <w:r w:rsidRPr="00E44E3D">
        <w:rPr>
          <w:lang w:val="ru-RU"/>
        </w:rPr>
        <w:t>Не дразнить и не гладить беспризорных собак и других животных.</w:t>
      </w:r>
    </w:p>
    <w:p w14:paraId="78C21D03" w14:textId="77777777" w:rsidR="00633BD0" w:rsidRPr="00E44E3D" w:rsidRDefault="00633BD0" w:rsidP="00633BD0">
      <w:pPr>
        <w:numPr>
          <w:ilvl w:val="1"/>
          <w:numId w:val="1"/>
        </w:numPr>
        <w:spacing w:after="0" w:line="240" w:lineRule="auto"/>
        <w:ind w:left="0" w:right="14"/>
        <w:rPr>
          <w:lang w:val="ru-RU"/>
        </w:rPr>
      </w:pPr>
      <w:r w:rsidRPr="00E44E3D">
        <w:rPr>
          <w:lang w:val="ru-RU"/>
        </w:rPr>
        <w:t>Находясь дома, быть внимательным при обращении с острыми, режущими, колющими предметами и электронагревательными приборами; не играть со спичками, зажигалками и т.п.</w:t>
      </w:r>
    </w:p>
    <w:p w14:paraId="30E45ABC" w14:textId="703E0265" w:rsidR="00633BD0" w:rsidRPr="00633BD0" w:rsidRDefault="00633BD0" w:rsidP="00633BD0">
      <w:pPr>
        <w:numPr>
          <w:ilvl w:val="1"/>
          <w:numId w:val="1"/>
        </w:numPr>
        <w:spacing w:after="0" w:line="240" w:lineRule="auto"/>
        <w:ind w:left="0" w:right="14"/>
        <w:rPr>
          <w:lang w:val="ru-RU"/>
        </w:rPr>
      </w:pPr>
      <w:r w:rsidRPr="00E44E3D">
        <w:rPr>
          <w:lang w:val="ru-RU"/>
        </w:rPr>
        <w:t xml:space="preserve">В случае гололёда не спешить при ходьбе, не обгонять прохожих. </w:t>
      </w:r>
      <w:r w:rsidRPr="00633BD0">
        <w:rPr>
          <w:lang w:val="ru-RU"/>
        </w:rPr>
        <w:t>При падении стараться</w:t>
      </w:r>
      <w:r>
        <w:rPr>
          <w:lang w:val="ru-RU"/>
        </w:rPr>
        <w:t xml:space="preserve"> </w:t>
      </w:r>
      <w:r w:rsidRPr="00633BD0">
        <w:rPr>
          <w:lang w:val="ru-RU"/>
        </w:rPr>
        <w:t>упасть на бок, не хвататься за окружающих.</w:t>
      </w:r>
    </w:p>
    <w:p w14:paraId="4379B66A" w14:textId="77777777" w:rsidR="00633BD0" w:rsidRPr="00E44E3D" w:rsidRDefault="00633BD0" w:rsidP="00633BD0">
      <w:pPr>
        <w:numPr>
          <w:ilvl w:val="1"/>
          <w:numId w:val="1"/>
        </w:numPr>
        <w:spacing w:after="0" w:line="240" w:lineRule="auto"/>
        <w:ind w:left="0" w:right="14"/>
        <w:rPr>
          <w:lang w:val="ru-RU"/>
        </w:rPr>
      </w:pPr>
      <w:r w:rsidRPr="00E44E3D">
        <w:rPr>
          <w:lang w:val="ru-RU"/>
        </w:rPr>
        <w:t>Находясь у водоёмов, не ходить по льду (лед может оказаться тонким).</w:t>
      </w:r>
    </w:p>
    <w:p w14:paraId="2F57CB5D" w14:textId="77777777" w:rsidR="00633BD0" w:rsidRPr="00E44E3D" w:rsidRDefault="00633BD0" w:rsidP="00633BD0">
      <w:pPr>
        <w:numPr>
          <w:ilvl w:val="1"/>
          <w:numId w:val="1"/>
        </w:numPr>
        <w:spacing w:after="0" w:line="240" w:lineRule="auto"/>
        <w:ind w:left="0" w:right="14"/>
        <w:rPr>
          <w:lang w:val="ru-RU"/>
        </w:rPr>
      </w:pPr>
      <w:r w:rsidRPr="00E44E3D">
        <w:rPr>
          <w:lang w:val="ru-RU"/>
        </w:rPr>
        <w:t>Использовать бенгальские огни и другую пиротехнику только в присутствии и с разрешения взрослых в специально отведенных для этого местах, соблюдая правила пожарной безопасности и инструкцию по применению.</w:t>
      </w:r>
    </w:p>
    <w:p w14:paraId="562173DE" w14:textId="77777777" w:rsidR="00633BD0" w:rsidRPr="00E44E3D" w:rsidRDefault="00633BD0" w:rsidP="00633BD0">
      <w:pPr>
        <w:numPr>
          <w:ilvl w:val="1"/>
          <w:numId w:val="1"/>
        </w:numPr>
        <w:spacing w:after="0" w:line="240" w:lineRule="auto"/>
        <w:ind w:left="0" w:right="14"/>
        <w:rPr>
          <w:lang w:val="ru-RU"/>
        </w:rPr>
      </w:pPr>
      <w:r w:rsidRPr="00E44E3D">
        <w:rPr>
          <w:lang w:val="ru-RU"/>
        </w:rPr>
        <w:t>Играя в снежки, не метить в лицо и в голову.</w:t>
      </w:r>
    </w:p>
    <w:p w14:paraId="5C66F79E" w14:textId="77777777" w:rsidR="00633BD0" w:rsidRPr="00E44E3D" w:rsidRDefault="00633BD0" w:rsidP="00633BD0">
      <w:pPr>
        <w:numPr>
          <w:ilvl w:val="1"/>
          <w:numId w:val="1"/>
        </w:numPr>
        <w:spacing w:after="0" w:line="240" w:lineRule="auto"/>
        <w:ind w:left="0" w:right="14"/>
        <w:rPr>
          <w:lang w:val="ru-RU"/>
        </w:rPr>
      </w:pPr>
      <w:r w:rsidRPr="00E44E3D">
        <w:rPr>
          <w:lang w:val="ru-RU"/>
        </w:rPr>
        <w:t>Не ходить вдоль зданий — возможно падение снега и сосулек.</w:t>
      </w:r>
    </w:p>
    <w:p w14:paraId="62EBB7B7" w14:textId="77777777" w:rsidR="007B7549" w:rsidRPr="00633BD0" w:rsidRDefault="007B7549">
      <w:pPr>
        <w:rPr>
          <w:lang w:val="ru-RU"/>
        </w:rPr>
      </w:pPr>
    </w:p>
    <w:sectPr w:rsidR="007B7549" w:rsidRPr="00633BD0" w:rsidSect="002F589F">
      <w:pgSz w:w="11900" w:h="16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D5765"/>
    <w:multiLevelType w:val="multilevel"/>
    <w:tmpl w:val="E9DADEF4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3749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BD0"/>
    <w:rsid w:val="002F589F"/>
    <w:rsid w:val="00362591"/>
    <w:rsid w:val="00633BD0"/>
    <w:rsid w:val="007B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64D36"/>
  <w15:chartTrackingRefBased/>
  <w15:docId w15:val="{4F9700DB-0718-5644-99B1-8B86D4E5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3BD0"/>
    <w:pPr>
      <w:spacing w:after="16" w:line="247" w:lineRule="auto"/>
      <w:ind w:left="788"/>
      <w:jc w:val="both"/>
    </w:pPr>
    <w:rPr>
      <w:rFonts w:ascii="Times New Roman" w:eastAsia="Times New Roman" w:hAnsi="Times New Roman" w:cs="Times New Roman"/>
      <w:color w:val="000000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F5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Чернышов</dc:creator>
  <cp:keywords/>
  <dc:description/>
  <cp:lastModifiedBy>Даниил Чернышов</cp:lastModifiedBy>
  <cp:revision>1</cp:revision>
  <dcterms:created xsi:type="dcterms:W3CDTF">2022-08-23T13:29:00Z</dcterms:created>
  <dcterms:modified xsi:type="dcterms:W3CDTF">2022-08-23T13:32:00Z</dcterms:modified>
</cp:coreProperties>
</file>