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449D" w:rsidRPr="00205FE0" w:rsidRDefault="00732C28" w:rsidP="00732C28">
      <w:pPr>
        <w:jc w:val="center"/>
        <w:rPr>
          <w:b/>
          <w:sz w:val="24"/>
          <w:szCs w:val="24"/>
        </w:rPr>
      </w:pPr>
      <w:r w:rsidRPr="00205FE0">
        <w:rPr>
          <w:b/>
          <w:sz w:val="24"/>
          <w:szCs w:val="24"/>
        </w:rPr>
        <w:t>EXECEPTION HANDLING</w:t>
      </w:r>
    </w:p>
    <w:p w:rsidR="00732C28" w:rsidRPr="00205FE0" w:rsidRDefault="00D32773" w:rsidP="00D32773">
      <w:pPr>
        <w:autoSpaceDE w:val="0"/>
        <w:autoSpaceDN w:val="0"/>
        <w:adjustRightInd w:val="0"/>
        <w:spacing w:after="0" w:line="240" w:lineRule="auto"/>
        <w:rPr>
          <w:rFonts w:cs="AGaramond-Regular"/>
          <w:color w:val="000000"/>
          <w:sz w:val="24"/>
          <w:szCs w:val="24"/>
        </w:rPr>
      </w:pPr>
      <w:r w:rsidRPr="00205FE0">
        <w:rPr>
          <w:rFonts w:cs="AGaramond-Regular"/>
          <w:color w:val="000000"/>
          <w:sz w:val="24"/>
          <w:szCs w:val="24"/>
        </w:rPr>
        <w:t xml:space="preserve">Several lines of information are displayed in response to this invalid input. This information is known as a </w:t>
      </w:r>
      <w:r w:rsidRPr="00205FE0">
        <w:rPr>
          <w:rFonts w:cs="AGaramond-Semibold"/>
          <w:b/>
          <w:bCs/>
          <w:color w:val="60062D"/>
          <w:sz w:val="24"/>
          <w:szCs w:val="24"/>
        </w:rPr>
        <w:t>stack trace</w:t>
      </w:r>
      <w:r w:rsidRPr="00205FE0">
        <w:rPr>
          <w:rFonts w:cs="AGaramond-Regular"/>
          <w:color w:val="000000"/>
          <w:sz w:val="24"/>
          <w:szCs w:val="24"/>
        </w:rPr>
        <w:t>, which includes the name of the exception (</w:t>
      </w:r>
      <w:proofErr w:type="spellStart"/>
      <w:r w:rsidRPr="00205FE0">
        <w:rPr>
          <w:rFonts w:cs="LucidaSansTypewriter"/>
          <w:color w:val="000000"/>
          <w:sz w:val="24"/>
          <w:szCs w:val="24"/>
        </w:rPr>
        <w:t>java.lang.ArithmeticException</w:t>
      </w:r>
      <w:proofErr w:type="spellEnd"/>
      <w:r w:rsidRPr="00205FE0">
        <w:rPr>
          <w:rFonts w:cs="AGaramond-Regular"/>
          <w:color w:val="000000"/>
          <w:sz w:val="24"/>
          <w:szCs w:val="24"/>
        </w:rPr>
        <w:t>) in a descriptive message that indicates the problem that occurred and the method-call stack (i.e., the call chain) at the time it occurred. The stack trace includes the path of execution that led to the exception method by method. This helps you debug the program.</w:t>
      </w:r>
    </w:p>
    <w:p w:rsidR="00A307E7" w:rsidRPr="00205FE0" w:rsidRDefault="00A307E7" w:rsidP="00D32773">
      <w:pPr>
        <w:autoSpaceDE w:val="0"/>
        <w:autoSpaceDN w:val="0"/>
        <w:adjustRightInd w:val="0"/>
        <w:spacing w:after="0" w:line="240" w:lineRule="auto"/>
        <w:rPr>
          <w:rFonts w:cs="AGaramond-Regular"/>
          <w:color w:val="000000"/>
          <w:sz w:val="24"/>
          <w:szCs w:val="24"/>
        </w:rPr>
      </w:pPr>
    </w:p>
    <w:p w:rsidR="0063014F" w:rsidRPr="00205FE0" w:rsidRDefault="0063014F" w:rsidP="0063014F">
      <w:pPr>
        <w:pStyle w:val="NormalWeb"/>
        <w:shd w:val="clear" w:color="auto" w:fill="FFFFFF"/>
        <w:spacing w:before="0" w:beforeAutospacing="0" w:after="0" w:afterAutospacing="0" w:line="293" w:lineRule="atLeast"/>
        <w:rPr>
          <w:rFonts w:asciiTheme="minorHAnsi" w:hAnsiTheme="minorHAnsi" w:cs="Arial"/>
          <w:color w:val="242729"/>
        </w:rPr>
      </w:pPr>
      <w:r w:rsidRPr="00205FE0">
        <w:rPr>
          <w:rFonts w:asciiTheme="minorHAnsi" w:hAnsiTheme="minorHAnsi" w:cs="Arial"/>
          <w:color w:val="242729"/>
        </w:rPr>
        <w:t>In Java</w:t>
      </w:r>
      <w:r w:rsidRPr="00205FE0">
        <w:rPr>
          <w:rStyle w:val="apple-converted-space"/>
          <w:rFonts w:asciiTheme="minorHAnsi" w:hAnsiTheme="minorHAnsi" w:cs="Arial"/>
          <w:color w:val="242729"/>
        </w:rPr>
        <w:t> </w:t>
      </w:r>
      <w:proofErr w:type="spellStart"/>
      <w:proofErr w:type="gramStart"/>
      <w:r w:rsidRPr="00205FE0">
        <w:rPr>
          <w:rStyle w:val="HTMLCode"/>
          <w:rFonts w:asciiTheme="minorHAnsi" w:hAnsiTheme="minorHAnsi"/>
          <w:color w:val="242729"/>
          <w:sz w:val="24"/>
          <w:szCs w:val="24"/>
          <w:bdr w:val="none" w:sz="0" w:space="0" w:color="auto" w:frame="1"/>
          <w:shd w:val="clear" w:color="auto" w:fill="EFF0F1"/>
        </w:rPr>
        <w:t>System.out.println</w:t>
      </w:r>
      <w:proofErr w:type="spellEnd"/>
      <w:r w:rsidRPr="00205FE0">
        <w:rPr>
          <w:rStyle w:val="HTMLCode"/>
          <w:rFonts w:asciiTheme="minorHAnsi" w:hAnsiTheme="minorHAnsi"/>
          <w:color w:val="242729"/>
          <w:sz w:val="24"/>
          <w:szCs w:val="24"/>
          <w:bdr w:val="none" w:sz="0" w:space="0" w:color="auto" w:frame="1"/>
          <w:shd w:val="clear" w:color="auto" w:fill="EFF0F1"/>
        </w:rPr>
        <w:t>(</w:t>
      </w:r>
      <w:proofErr w:type="gramEnd"/>
      <w:r w:rsidRPr="00205FE0">
        <w:rPr>
          <w:rStyle w:val="HTMLCode"/>
          <w:rFonts w:asciiTheme="minorHAnsi" w:hAnsiTheme="minorHAnsi"/>
          <w:color w:val="242729"/>
          <w:sz w:val="24"/>
          <w:szCs w:val="24"/>
          <w:bdr w:val="none" w:sz="0" w:space="0" w:color="auto" w:frame="1"/>
          <w:shd w:val="clear" w:color="auto" w:fill="EFF0F1"/>
        </w:rPr>
        <w:t>)</w:t>
      </w:r>
      <w:r w:rsidRPr="00205FE0">
        <w:rPr>
          <w:rStyle w:val="apple-converted-space"/>
          <w:rFonts w:asciiTheme="minorHAnsi" w:hAnsiTheme="minorHAnsi" w:cs="Arial"/>
          <w:color w:val="242729"/>
        </w:rPr>
        <w:t> </w:t>
      </w:r>
      <w:r w:rsidRPr="00205FE0">
        <w:rPr>
          <w:rFonts w:asciiTheme="minorHAnsi" w:hAnsiTheme="minorHAnsi" w:cs="Arial"/>
          <w:color w:val="242729"/>
        </w:rPr>
        <w:t>will print to the standard out of the system you are using. On the other hand,</w:t>
      </w:r>
      <w:r w:rsidRPr="00205FE0">
        <w:rPr>
          <w:rStyle w:val="apple-converted-space"/>
          <w:rFonts w:asciiTheme="minorHAnsi" w:hAnsiTheme="minorHAnsi" w:cs="Arial"/>
          <w:color w:val="242729"/>
        </w:rPr>
        <w:t> </w:t>
      </w:r>
      <w:proofErr w:type="spellStart"/>
      <w:proofErr w:type="gramStart"/>
      <w:r w:rsidRPr="00205FE0">
        <w:rPr>
          <w:rStyle w:val="HTMLCode"/>
          <w:rFonts w:asciiTheme="minorHAnsi" w:hAnsiTheme="minorHAnsi"/>
          <w:color w:val="242729"/>
          <w:sz w:val="24"/>
          <w:szCs w:val="24"/>
          <w:bdr w:val="none" w:sz="0" w:space="0" w:color="auto" w:frame="1"/>
          <w:shd w:val="clear" w:color="auto" w:fill="EFF0F1"/>
        </w:rPr>
        <w:t>System.err.println</w:t>
      </w:r>
      <w:proofErr w:type="spellEnd"/>
      <w:r w:rsidRPr="00205FE0">
        <w:rPr>
          <w:rStyle w:val="HTMLCode"/>
          <w:rFonts w:asciiTheme="minorHAnsi" w:hAnsiTheme="minorHAnsi"/>
          <w:color w:val="242729"/>
          <w:sz w:val="24"/>
          <w:szCs w:val="24"/>
          <w:bdr w:val="none" w:sz="0" w:space="0" w:color="auto" w:frame="1"/>
          <w:shd w:val="clear" w:color="auto" w:fill="EFF0F1"/>
        </w:rPr>
        <w:t>(</w:t>
      </w:r>
      <w:proofErr w:type="gramEnd"/>
      <w:r w:rsidRPr="00205FE0">
        <w:rPr>
          <w:rStyle w:val="HTMLCode"/>
          <w:rFonts w:asciiTheme="minorHAnsi" w:hAnsiTheme="minorHAnsi"/>
          <w:color w:val="242729"/>
          <w:sz w:val="24"/>
          <w:szCs w:val="24"/>
          <w:bdr w:val="none" w:sz="0" w:space="0" w:color="auto" w:frame="1"/>
          <w:shd w:val="clear" w:color="auto" w:fill="EFF0F1"/>
        </w:rPr>
        <w:t>)</w:t>
      </w:r>
      <w:r w:rsidRPr="00205FE0">
        <w:rPr>
          <w:rStyle w:val="apple-converted-space"/>
          <w:rFonts w:asciiTheme="minorHAnsi" w:hAnsiTheme="minorHAnsi" w:cs="Arial"/>
          <w:color w:val="242729"/>
        </w:rPr>
        <w:t> </w:t>
      </w:r>
      <w:r w:rsidRPr="00205FE0">
        <w:rPr>
          <w:rFonts w:asciiTheme="minorHAnsi" w:hAnsiTheme="minorHAnsi" w:cs="Arial"/>
          <w:color w:val="242729"/>
        </w:rPr>
        <w:t>will print to the standard error.</w:t>
      </w:r>
    </w:p>
    <w:p w:rsidR="0063014F" w:rsidRPr="00205FE0" w:rsidRDefault="0063014F" w:rsidP="0063014F">
      <w:pPr>
        <w:pStyle w:val="NormalWeb"/>
        <w:shd w:val="clear" w:color="auto" w:fill="FFFFFF"/>
        <w:spacing w:before="0" w:beforeAutospacing="0" w:after="0" w:afterAutospacing="0" w:line="293" w:lineRule="atLeast"/>
        <w:rPr>
          <w:rFonts w:asciiTheme="minorHAnsi" w:hAnsiTheme="minorHAnsi" w:cs="Arial"/>
          <w:color w:val="242729"/>
        </w:rPr>
      </w:pPr>
      <w:r w:rsidRPr="00205FE0">
        <w:rPr>
          <w:rFonts w:asciiTheme="minorHAnsi" w:hAnsiTheme="minorHAnsi" w:cs="Arial"/>
          <w:color w:val="242729"/>
        </w:rPr>
        <w:t>If you are using a simple Java console application, both outputs will be the same (the command line or console) but you can reconfigure the streams so that for example,</w:t>
      </w:r>
      <w:r w:rsidRPr="00205FE0">
        <w:rPr>
          <w:rStyle w:val="apple-converted-space"/>
          <w:rFonts w:asciiTheme="minorHAnsi" w:hAnsiTheme="minorHAnsi" w:cs="Arial"/>
          <w:color w:val="242729"/>
        </w:rPr>
        <w:t> </w:t>
      </w:r>
      <w:proofErr w:type="spellStart"/>
      <w:r w:rsidRPr="00205FE0">
        <w:rPr>
          <w:rStyle w:val="HTMLCode"/>
          <w:rFonts w:asciiTheme="minorHAnsi" w:hAnsiTheme="minorHAnsi"/>
          <w:color w:val="242729"/>
          <w:sz w:val="24"/>
          <w:szCs w:val="24"/>
          <w:bdr w:val="none" w:sz="0" w:space="0" w:color="auto" w:frame="1"/>
          <w:shd w:val="clear" w:color="auto" w:fill="EFF0F1"/>
        </w:rPr>
        <w:t>System.out</w:t>
      </w:r>
      <w:proofErr w:type="spellEnd"/>
      <w:r w:rsidRPr="00205FE0">
        <w:rPr>
          <w:rStyle w:val="apple-converted-space"/>
          <w:rFonts w:asciiTheme="minorHAnsi" w:hAnsiTheme="minorHAnsi" w:cs="Arial"/>
          <w:color w:val="242729"/>
        </w:rPr>
        <w:t> </w:t>
      </w:r>
      <w:r w:rsidRPr="00205FE0">
        <w:rPr>
          <w:rFonts w:asciiTheme="minorHAnsi" w:hAnsiTheme="minorHAnsi" w:cs="Arial"/>
          <w:color w:val="242729"/>
        </w:rPr>
        <w:t>still prints to the console but</w:t>
      </w:r>
      <w:r w:rsidRPr="00205FE0">
        <w:rPr>
          <w:rStyle w:val="apple-converted-space"/>
          <w:rFonts w:asciiTheme="minorHAnsi" w:hAnsiTheme="minorHAnsi" w:cs="Arial"/>
          <w:color w:val="242729"/>
        </w:rPr>
        <w:t> </w:t>
      </w:r>
      <w:proofErr w:type="spellStart"/>
      <w:r w:rsidRPr="00205FE0">
        <w:rPr>
          <w:rStyle w:val="HTMLCode"/>
          <w:rFonts w:asciiTheme="minorHAnsi" w:hAnsiTheme="minorHAnsi"/>
          <w:color w:val="242729"/>
          <w:sz w:val="24"/>
          <w:szCs w:val="24"/>
          <w:bdr w:val="none" w:sz="0" w:space="0" w:color="auto" w:frame="1"/>
          <w:shd w:val="clear" w:color="auto" w:fill="EFF0F1"/>
        </w:rPr>
        <w:t>System.err</w:t>
      </w:r>
      <w:proofErr w:type="spellEnd"/>
      <w:r w:rsidRPr="00205FE0">
        <w:rPr>
          <w:rStyle w:val="apple-converted-space"/>
          <w:rFonts w:asciiTheme="minorHAnsi" w:hAnsiTheme="minorHAnsi" w:cs="Arial"/>
          <w:color w:val="242729"/>
        </w:rPr>
        <w:t> </w:t>
      </w:r>
      <w:r w:rsidRPr="00205FE0">
        <w:rPr>
          <w:rFonts w:asciiTheme="minorHAnsi" w:hAnsiTheme="minorHAnsi" w:cs="Arial"/>
          <w:color w:val="242729"/>
        </w:rPr>
        <w:t>writes to a file.</w:t>
      </w:r>
    </w:p>
    <w:p w:rsidR="0063014F" w:rsidRPr="00205FE0" w:rsidRDefault="0063014F" w:rsidP="0063014F">
      <w:pPr>
        <w:pStyle w:val="NormalWeb"/>
        <w:shd w:val="clear" w:color="auto" w:fill="FFFFFF"/>
        <w:spacing w:before="0" w:beforeAutospacing="0" w:after="0" w:afterAutospacing="0" w:line="293" w:lineRule="atLeast"/>
        <w:rPr>
          <w:rFonts w:asciiTheme="minorHAnsi" w:hAnsiTheme="minorHAnsi" w:cs="Arial"/>
          <w:color w:val="242729"/>
        </w:rPr>
      </w:pPr>
      <w:r w:rsidRPr="00205FE0">
        <w:rPr>
          <w:rFonts w:asciiTheme="minorHAnsi" w:hAnsiTheme="minorHAnsi" w:cs="Arial"/>
          <w:color w:val="242729"/>
        </w:rPr>
        <w:t>Also, IDEs like Eclipse show</w:t>
      </w:r>
      <w:r w:rsidRPr="00205FE0">
        <w:rPr>
          <w:rStyle w:val="apple-converted-space"/>
          <w:rFonts w:asciiTheme="minorHAnsi" w:hAnsiTheme="minorHAnsi" w:cs="Arial"/>
          <w:color w:val="242729"/>
        </w:rPr>
        <w:t> </w:t>
      </w:r>
      <w:proofErr w:type="spellStart"/>
      <w:r w:rsidRPr="00205FE0">
        <w:rPr>
          <w:rStyle w:val="HTMLCode"/>
          <w:rFonts w:asciiTheme="minorHAnsi" w:hAnsiTheme="minorHAnsi"/>
          <w:color w:val="242729"/>
          <w:sz w:val="24"/>
          <w:szCs w:val="24"/>
          <w:bdr w:val="none" w:sz="0" w:space="0" w:color="auto" w:frame="1"/>
          <w:shd w:val="clear" w:color="auto" w:fill="EFF0F1"/>
        </w:rPr>
        <w:t>System.err</w:t>
      </w:r>
      <w:proofErr w:type="spellEnd"/>
      <w:r w:rsidRPr="00205FE0">
        <w:rPr>
          <w:rStyle w:val="apple-converted-space"/>
          <w:rFonts w:asciiTheme="minorHAnsi" w:hAnsiTheme="minorHAnsi" w:cs="Arial"/>
          <w:color w:val="242729"/>
        </w:rPr>
        <w:t> </w:t>
      </w:r>
      <w:r w:rsidRPr="00205FE0">
        <w:rPr>
          <w:rFonts w:asciiTheme="minorHAnsi" w:hAnsiTheme="minorHAnsi" w:cs="Arial"/>
          <w:color w:val="242729"/>
        </w:rPr>
        <w:t>in red text and</w:t>
      </w:r>
      <w:r w:rsidRPr="00205FE0">
        <w:rPr>
          <w:rStyle w:val="apple-converted-space"/>
          <w:rFonts w:asciiTheme="minorHAnsi" w:hAnsiTheme="minorHAnsi" w:cs="Arial"/>
          <w:color w:val="242729"/>
        </w:rPr>
        <w:t> </w:t>
      </w:r>
      <w:proofErr w:type="spellStart"/>
      <w:r w:rsidRPr="00205FE0">
        <w:rPr>
          <w:rStyle w:val="HTMLCode"/>
          <w:rFonts w:asciiTheme="minorHAnsi" w:hAnsiTheme="minorHAnsi"/>
          <w:color w:val="242729"/>
          <w:sz w:val="24"/>
          <w:szCs w:val="24"/>
          <w:bdr w:val="none" w:sz="0" w:space="0" w:color="auto" w:frame="1"/>
          <w:shd w:val="clear" w:color="auto" w:fill="EFF0F1"/>
        </w:rPr>
        <w:t>System.out</w:t>
      </w:r>
      <w:proofErr w:type="spellEnd"/>
      <w:r w:rsidRPr="00205FE0">
        <w:rPr>
          <w:rStyle w:val="apple-converted-space"/>
          <w:rFonts w:asciiTheme="minorHAnsi" w:hAnsiTheme="minorHAnsi" w:cs="Arial"/>
          <w:color w:val="242729"/>
        </w:rPr>
        <w:t> </w:t>
      </w:r>
      <w:r w:rsidRPr="00205FE0">
        <w:rPr>
          <w:rFonts w:asciiTheme="minorHAnsi" w:hAnsiTheme="minorHAnsi" w:cs="Arial"/>
          <w:color w:val="242729"/>
        </w:rPr>
        <w:t>in black text by default.</w:t>
      </w:r>
    </w:p>
    <w:p w:rsidR="00A307E7" w:rsidRPr="00205FE0" w:rsidRDefault="00A307E7" w:rsidP="00D32773">
      <w:pPr>
        <w:autoSpaceDE w:val="0"/>
        <w:autoSpaceDN w:val="0"/>
        <w:adjustRightInd w:val="0"/>
        <w:spacing w:after="0" w:line="240" w:lineRule="auto"/>
        <w:rPr>
          <w:b/>
          <w:sz w:val="24"/>
          <w:szCs w:val="24"/>
        </w:rPr>
      </w:pPr>
    </w:p>
    <w:p w:rsidR="00313861" w:rsidRPr="00205FE0" w:rsidRDefault="00FD716B" w:rsidP="00FD716B">
      <w:pPr>
        <w:autoSpaceDE w:val="0"/>
        <w:autoSpaceDN w:val="0"/>
        <w:adjustRightInd w:val="0"/>
        <w:spacing w:after="0" w:line="240" w:lineRule="auto"/>
        <w:rPr>
          <w:rFonts w:cs="AGaramond-Regular"/>
          <w:sz w:val="24"/>
          <w:szCs w:val="24"/>
        </w:rPr>
      </w:pPr>
      <w:proofErr w:type="gramStart"/>
      <w:r w:rsidRPr="00205FE0">
        <w:rPr>
          <w:rFonts w:cs="AGaramond-Regular"/>
          <w:sz w:val="24"/>
          <w:szCs w:val="24"/>
        </w:rPr>
        <w:t>use</w:t>
      </w:r>
      <w:proofErr w:type="gramEnd"/>
      <w:r w:rsidRPr="00205FE0">
        <w:rPr>
          <w:rFonts w:cs="AGaramond-Regular"/>
          <w:sz w:val="24"/>
          <w:szCs w:val="24"/>
        </w:rPr>
        <w:t xml:space="preserve"> method </w:t>
      </w:r>
      <w:proofErr w:type="spellStart"/>
      <w:r w:rsidRPr="00205FE0">
        <w:rPr>
          <w:rFonts w:cs="LucidaSansTypewriter"/>
          <w:sz w:val="24"/>
          <w:szCs w:val="24"/>
        </w:rPr>
        <w:t>nextInt</w:t>
      </w:r>
      <w:proofErr w:type="spellEnd"/>
      <w:r w:rsidRPr="00205FE0">
        <w:rPr>
          <w:rFonts w:cs="LucidaSansTypewriter"/>
          <w:sz w:val="24"/>
          <w:szCs w:val="24"/>
        </w:rPr>
        <w:t xml:space="preserve"> </w:t>
      </w:r>
      <w:r w:rsidRPr="00205FE0">
        <w:rPr>
          <w:rFonts w:cs="AGaramond-Regular"/>
          <w:sz w:val="24"/>
          <w:szCs w:val="24"/>
        </w:rPr>
        <w:t xml:space="preserve">to read an </w:t>
      </w:r>
      <w:proofErr w:type="spellStart"/>
      <w:r w:rsidRPr="00205FE0">
        <w:rPr>
          <w:rFonts w:cs="LucidaSansTypewriter"/>
          <w:sz w:val="24"/>
          <w:szCs w:val="24"/>
        </w:rPr>
        <w:t>int</w:t>
      </w:r>
      <w:proofErr w:type="spellEnd"/>
      <w:r w:rsidRPr="00205FE0">
        <w:rPr>
          <w:rFonts w:cs="LucidaSansTypewriter"/>
          <w:sz w:val="24"/>
          <w:szCs w:val="24"/>
        </w:rPr>
        <w:t xml:space="preserve"> </w:t>
      </w:r>
      <w:r w:rsidRPr="00205FE0">
        <w:rPr>
          <w:rFonts w:cs="AGaramond-Regular"/>
          <w:sz w:val="24"/>
          <w:szCs w:val="24"/>
        </w:rPr>
        <w:t xml:space="preserve">value. Method </w:t>
      </w:r>
      <w:proofErr w:type="spellStart"/>
      <w:r w:rsidRPr="00205FE0">
        <w:rPr>
          <w:rFonts w:cs="LucidaSansTypewriter"/>
          <w:sz w:val="24"/>
          <w:szCs w:val="24"/>
        </w:rPr>
        <w:t>nextInt</w:t>
      </w:r>
      <w:proofErr w:type="spellEnd"/>
      <w:r w:rsidRPr="00205FE0">
        <w:rPr>
          <w:rFonts w:cs="LucidaSansTypewriter"/>
          <w:sz w:val="24"/>
          <w:szCs w:val="24"/>
        </w:rPr>
        <w:t xml:space="preserve"> </w:t>
      </w:r>
      <w:r w:rsidRPr="00205FE0">
        <w:rPr>
          <w:rFonts w:cs="AGaramond-Regular"/>
          <w:sz w:val="24"/>
          <w:szCs w:val="24"/>
        </w:rPr>
        <w:t xml:space="preserve">throws an </w:t>
      </w:r>
      <w:proofErr w:type="spellStart"/>
      <w:r w:rsidRPr="00205FE0">
        <w:rPr>
          <w:rFonts w:cs="AGaramond-Regular"/>
          <w:sz w:val="24"/>
          <w:szCs w:val="24"/>
        </w:rPr>
        <w:t>i</w:t>
      </w:r>
      <w:r w:rsidRPr="00205FE0">
        <w:rPr>
          <w:rFonts w:cs="LucidaSansTypewriter"/>
          <w:sz w:val="24"/>
          <w:szCs w:val="24"/>
        </w:rPr>
        <w:t>nputMismatchException</w:t>
      </w:r>
      <w:proofErr w:type="spellEnd"/>
      <w:r w:rsidRPr="00205FE0">
        <w:rPr>
          <w:rFonts w:cs="LucidaSansTypewriter"/>
          <w:sz w:val="24"/>
          <w:szCs w:val="24"/>
        </w:rPr>
        <w:t xml:space="preserve"> </w:t>
      </w:r>
      <w:r w:rsidRPr="00205FE0">
        <w:rPr>
          <w:rFonts w:cs="AGaramond-Regular"/>
          <w:sz w:val="24"/>
          <w:szCs w:val="24"/>
        </w:rPr>
        <w:t>if the value read in is not an integer.</w:t>
      </w:r>
    </w:p>
    <w:p w:rsidR="00FC4BAB" w:rsidRPr="00205FE0" w:rsidRDefault="00FC4BAB" w:rsidP="00FD716B">
      <w:pPr>
        <w:autoSpaceDE w:val="0"/>
        <w:autoSpaceDN w:val="0"/>
        <w:adjustRightInd w:val="0"/>
        <w:spacing w:after="0" w:line="240" w:lineRule="auto"/>
        <w:rPr>
          <w:rFonts w:cs="AGaramond-Regular"/>
          <w:sz w:val="24"/>
          <w:szCs w:val="24"/>
        </w:rPr>
      </w:pPr>
    </w:p>
    <w:p w:rsidR="00FC4BAB" w:rsidRDefault="00345F2F" w:rsidP="00345F2F">
      <w:pPr>
        <w:autoSpaceDE w:val="0"/>
        <w:autoSpaceDN w:val="0"/>
        <w:adjustRightInd w:val="0"/>
        <w:spacing w:after="0" w:line="240" w:lineRule="auto"/>
        <w:rPr>
          <w:rFonts w:cs="AGaramond-Regular"/>
          <w:color w:val="000000"/>
          <w:sz w:val="24"/>
          <w:szCs w:val="24"/>
        </w:rPr>
      </w:pPr>
      <w:proofErr w:type="spellStart"/>
      <w:r w:rsidRPr="00205FE0">
        <w:rPr>
          <w:rFonts w:cs="LucidaSansTypewriter"/>
          <w:color w:val="000000"/>
          <w:sz w:val="24"/>
          <w:szCs w:val="24"/>
        </w:rPr>
        <w:t>System.out</w:t>
      </w:r>
      <w:proofErr w:type="spellEnd"/>
      <w:r w:rsidRPr="00205FE0">
        <w:rPr>
          <w:rFonts w:cs="LucidaSansTypewriter"/>
          <w:color w:val="000000"/>
          <w:sz w:val="24"/>
          <w:szCs w:val="24"/>
        </w:rPr>
        <w:t xml:space="preserve"> </w:t>
      </w:r>
      <w:r w:rsidRPr="00205FE0">
        <w:rPr>
          <w:rFonts w:cs="AGaramond-Regular"/>
          <w:color w:val="000000"/>
          <w:sz w:val="24"/>
          <w:szCs w:val="24"/>
        </w:rPr>
        <w:t xml:space="preserve">and </w:t>
      </w:r>
      <w:proofErr w:type="spellStart"/>
      <w:r w:rsidRPr="00205FE0">
        <w:rPr>
          <w:rFonts w:cs="LucidaSansTypewriter"/>
          <w:color w:val="000000"/>
          <w:sz w:val="24"/>
          <w:szCs w:val="24"/>
        </w:rPr>
        <w:t>System.err</w:t>
      </w:r>
      <w:proofErr w:type="spellEnd"/>
      <w:r w:rsidRPr="00205FE0">
        <w:rPr>
          <w:rFonts w:cs="LucidaSansTypewriter"/>
          <w:color w:val="000000"/>
          <w:sz w:val="24"/>
          <w:szCs w:val="24"/>
        </w:rPr>
        <w:t xml:space="preserve"> </w:t>
      </w:r>
      <w:r w:rsidRPr="00205FE0">
        <w:rPr>
          <w:rFonts w:cs="AGaramond-Regular"/>
          <w:color w:val="000000"/>
          <w:sz w:val="24"/>
          <w:szCs w:val="24"/>
        </w:rPr>
        <w:t xml:space="preserve">are </w:t>
      </w:r>
      <w:r w:rsidRPr="00205FE0">
        <w:rPr>
          <w:rFonts w:cs="AGaramond-Semibold"/>
          <w:b/>
          <w:bCs/>
          <w:color w:val="60062D"/>
          <w:sz w:val="24"/>
          <w:szCs w:val="24"/>
        </w:rPr>
        <w:t>streams</w:t>
      </w:r>
      <w:r w:rsidRPr="00205FE0">
        <w:rPr>
          <w:rFonts w:cs="AGaramond-Regular"/>
          <w:color w:val="000000"/>
          <w:sz w:val="24"/>
          <w:szCs w:val="24"/>
        </w:rPr>
        <w:t xml:space="preserve">—sequences of bytes. While </w:t>
      </w:r>
      <w:proofErr w:type="spellStart"/>
      <w:r w:rsidRPr="00205FE0">
        <w:rPr>
          <w:rFonts w:cs="LucidaSansTypewriter"/>
          <w:color w:val="000000"/>
          <w:sz w:val="24"/>
          <w:szCs w:val="24"/>
        </w:rPr>
        <w:t>System.out</w:t>
      </w:r>
      <w:proofErr w:type="spellEnd"/>
      <w:r w:rsidRPr="00205FE0">
        <w:rPr>
          <w:rFonts w:cs="LucidaSansTypewriter"/>
          <w:color w:val="000000"/>
          <w:sz w:val="24"/>
          <w:szCs w:val="24"/>
        </w:rPr>
        <w:t xml:space="preserve"> </w:t>
      </w:r>
      <w:r w:rsidRPr="00205FE0">
        <w:rPr>
          <w:rFonts w:cs="AGaramond-Regular"/>
          <w:color w:val="000000"/>
          <w:sz w:val="24"/>
          <w:szCs w:val="24"/>
        </w:rPr>
        <w:t xml:space="preserve">(known as the </w:t>
      </w:r>
      <w:r w:rsidRPr="00205FE0">
        <w:rPr>
          <w:rFonts w:cs="AGaramond-Semibold"/>
          <w:b/>
          <w:bCs/>
          <w:color w:val="60062D"/>
          <w:sz w:val="24"/>
          <w:szCs w:val="24"/>
        </w:rPr>
        <w:t>standard output stream</w:t>
      </w:r>
      <w:r w:rsidRPr="00205FE0">
        <w:rPr>
          <w:rFonts w:cs="AGaramond-Regular"/>
          <w:color w:val="000000"/>
          <w:sz w:val="24"/>
          <w:szCs w:val="24"/>
        </w:rPr>
        <w:t xml:space="preserve">) displays a program’s output, </w:t>
      </w:r>
      <w:proofErr w:type="spellStart"/>
      <w:r w:rsidRPr="00205FE0">
        <w:rPr>
          <w:rFonts w:cs="LucidaSansTypewriter"/>
          <w:color w:val="000000"/>
          <w:sz w:val="24"/>
          <w:szCs w:val="24"/>
        </w:rPr>
        <w:t>System.err</w:t>
      </w:r>
      <w:proofErr w:type="spellEnd"/>
      <w:r w:rsidRPr="00205FE0">
        <w:rPr>
          <w:rFonts w:cs="LucidaSansTypewriter"/>
          <w:color w:val="000000"/>
          <w:sz w:val="24"/>
          <w:szCs w:val="24"/>
        </w:rPr>
        <w:t xml:space="preserve"> </w:t>
      </w:r>
      <w:r w:rsidRPr="00205FE0">
        <w:rPr>
          <w:rFonts w:cs="AGaramond-Regular"/>
          <w:color w:val="000000"/>
          <w:sz w:val="24"/>
          <w:szCs w:val="24"/>
        </w:rPr>
        <w:t xml:space="preserve">(known as the </w:t>
      </w:r>
      <w:r w:rsidRPr="00205FE0">
        <w:rPr>
          <w:rFonts w:cs="AGaramond-Semibold"/>
          <w:b/>
          <w:bCs/>
          <w:color w:val="60062D"/>
          <w:sz w:val="24"/>
          <w:szCs w:val="24"/>
        </w:rPr>
        <w:t>standard error stream</w:t>
      </w:r>
      <w:r w:rsidRPr="00205FE0">
        <w:rPr>
          <w:rFonts w:cs="AGaramond-Regular"/>
          <w:color w:val="000000"/>
          <w:sz w:val="24"/>
          <w:szCs w:val="24"/>
        </w:rPr>
        <w:t xml:space="preserve">) displays a program’s errors. Output from these streams can be redirected (i.e., sent to somewhere other than the command prompt, such as to a file). Using two different streams enables you to easily separate </w:t>
      </w:r>
      <w:proofErr w:type="spellStart"/>
      <w:r w:rsidRPr="00205FE0">
        <w:rPr>
          <w:rFonts w:cs="AGaramond-Regular"/>
          <w:color w:val="000000"/>
          <w:sz w:val="24"/>
          <w:szCs w:val="24"/>
        </w:rPr>
        <w:t>errormessages</w:t>
      </w:r>
      <w:proofErr w:type="spellEnd"/>
      <w:r w:rsidRPr="00205FE0">
        <w:rPr>
          <w:rFonts w:cs="AGaramond-Regular"/>
          <w:color w:val="000000"/>
          <w:sz w:val="24"/>
          <w:szCs w:val="24"/>
        </w:rPr>
        <w:t xml:space="preserve"> from other output. For instance, data output from </w:t>
      </w:r>
      <w:proofErr w:type="spellStart"/>
      <w:r w:rsidRPr="00205FE0">
        <w:rPr>
          <w:rFonts w:cs="LucidaSansTypewriter"/>
          <w:color w:val="000000"/>
          <w:sz w:val="24"/>
          <w:szCs w:val="24"/>
        </w:rPr>
        <w:t>System.err</w:t>
      </w:r>
      <w:proofErr w:type="spellEnd"/>
      <w:r w:rsidRPr="00205FE0">
        <w:rPr>
          <w:rFonts w:cs="LucidaSansTypewriter"/>
          <w:color w:val="000000"/>
          <w:sz w:val="24"/>
          <w:szCs w:val="24"/>
        </w:rPr>
        <w:t xml:space="preserve"> </w:t>
      </w:r>
      <w:r w:rsidRPr="00205FE0">
        <w:rPr>
          <w:rFonts w:cs="AGaramond-Regular"/>
          <w:color w:val="000000"/>
          <w:sz w:val="24"/>
          <w:szCs w:val="24"/>
        </w:rPr>
        <w:t xml:space="preserve">could be sent to a log file, while data output from </w:t>
      </w:r>
      <w:proofErr w:type="spellStart"/>
      <w:r w:rsidRPr="00205FE0">
        <w:rPr>
          <w:rFonts w:cs="LucidaSansTypewriter"/>
          <w:color w:val="000000"/>
          <w:sz w:val="24"/>
          <w:szCs w:val="24"/>
        </w:rPr>
        <w:t>System.out</w:t>
      </w:r>
      <w:proofErr w:type="spellEnd"/>
      <w:r w:rsidRPr="00205FE0">
        <w:rPr>
          <w:rFonts w:cs="LucidaSansTypewriter"/>
          <w:color w:val="000000"/>
          <w:sz w:val="24"/>
          <w:szCs w:val="24"/>
        </w:rPr>
        <w:t xml:space="preserve"> </w:t>
      </w:r>
      <w:r w:rsidRPr="00205FE0">
        <w:rPr>
          <w:rFonts w:cs="AGaramond-Regular"/>
          <w:color w:val="000000"/>
          <w:sz w:val="24"/>
          <w:szCs w:val="24"/>
        </w:rPr>
        <w:t>can be displayed on the screen.</w:t>
      </w:r>
    </w:p>
    <w:p w:rsidR="00205FE0" w:rsidRDefault="00205FE0" w:rsidP="00345F2F">
      <w:pPr>
        <w:autoSpaceDE w:val="0"/>
        <w:autoSpaceDN w:val="0"/>
        <w:adjustRightInd w:val="0"/>
        <w:spacing w:after="0" w:line="240" w:lineRule="auto"/>
        <w:rPr>
          <w:rFonts w:cs="AGaramond-Regular"/>
          <w:color w:val="000000"/>
          <w:sz w:val="24"/>
          <w:szCs w:val="24"/>
        </w:rPr>
      </w:pPr>
    </w:p>
    <w:p w:rsidR="00205FE0" w:rsidRDefault="008A34E0" w:rsidP="00C65881">
      <w:pPr>
        <w:autoSpaceDE w:val="0"/>
        <w:autoSpaceDN w:val="0"/>
        <w:adjustRightInd w:val="0"/>
        <w:spacing w:after="0" w:line="240" w:lineRule="auto"/>
        <w:rPr>
          <w:rFonts w:cs="AGaramond-Italic"/>
          <w:iCs/>
          <w:sz w:val="24"/>
          <w:szCs w:val="24"/>
        </w:rPr>
      </w:pPr>
      <w:r w:rsidRPr="008A34E0">
        <w:rPr>
          <w:rFonts w:cs="AGaramond-Regular"/>
          <w:sz w:val="24"/>
          <w:szCs w:val="24"/>
        </w:rPr>
        <w:t xml:space="preserve">A </w:t>
      </w:r>
      <w:r w:rsidRPr="008A34E0">
        <w:rPr>
          <w:rFonts w:cs="LucidaSansTypewriter"/>
          <w:sz w:val="24"/>
          <w:szCs w:val="24"/>
        </w:rPr>
        <w:t xml:space="preserve">throw </w:t>
      </w:r>
      <w:r w:rsidRPr="008A34E0">
        <w:rPr>
          <w:rFonts w:cs="AGaramond-Regular"/>
          <w:sz w:val="24"/>
          <w:szCs w:val="24"/>
        </w:rPr>
        <w:t xml:space="preserve">statement specifies an object to be thrown. The operand of a </w:t>
      </w:r>
      <w:r w:rsidRPr="008A34E0">
        <w:rPr>
          <w:rFonts w:cs="LucidaSansTypewriter"/>
          <w:sz w:val="24"/>
          <w:szCs w:val="24"/>
        </w:rPr>
        <w:t xml:space="preserve">throw </w:t>
      </w:r>
      <w:r w:rsidRPr="008A34E0">
        <w:rPr>
          <w:rFonts w:cs="AGaramond-Regular"/>
          <w:sz w:val="24"/>
          <w:szCs w:val="24"/>
        </w:rPr>
        <w:t>can</w:t>
      </w:r>
      <w:r>
        <w:rPr>
          <w:rFonts w:cs="AGaramond-Regular"/>
          <w:sz w:val="24"/>
          <w:szCs w:val="24"/>
        </w:rPr>
        <w:t xml:space="preserve"> </w:t>
      </w:r>
      <w:r w:rsidRPr="008A34E0">
        <w:rPr>
          <w:rFonts w:cs="AGaramond-Regular"/>
          <w:sz w:val="24"/>
          <w:szCs w:val="24"/>
        </w:rPr>
        <w:t xml:space="preserve">be of any class derived from class </w:t>
      </w:r>
      <w:proofErr w:type="spellStart"/>
      <w:r w:rsidRPr="008A34E0">
        <w:rPr>
          <w:rFonts w:cs="LucidaSansTypewriter"/>
          <w:sz w:val="24"/>
          <w:szCs w:val="24"/>
        </w:rPr>
        <w:t>Throwable</w:t>
      </w:r>
      <w:proofErr w:type="spellEnd"/>
      <w:r w:rsidRPr="008A34E0">
        <w:rPr>
          <w:rFonts w:cs="AGaramond-Regular"/>
          <w:sz w:val="24"/>
          <w:szCs w:val="24"/>
        </w:rPr>
        <w:t xml:space="preserve">. </w:t>
      </w:r>
      <w:r w:rsidRPr="008A34E0">
        <w:rPr>
          <w:rFonts w:cs="AGaramond-Italic"/>
          <w:i/>
          <w:iCs/>
          <w:sz w:val="24"/>
          <w:szCs w:val="24"/>
        </w:rPr>
        <w:t xml:space="preserve">When </w:t>
      </w:r>
      <w:proofErr w:type="spellStart"/>
      <w:r w:rsidRPr="008A34E0">
        <w:rPr>
          <w:rFonts w:cs="LucidaSansTypewriter-Obl"/>
          <w:i/>
          <w:iCs/>
          <w:sz w:val="24"/>
          <w:szCs w:val="24"/>
        </w:rPr>
        <w:t>toString</w:t>
      </w:r>
      <w:proofErr w:type="spellEnd"/>
      <w:r w:rsidRPr="008A34E0">
        <w:rPr>
          <w:rFonts w:cs="LucidaSansTypewriter-Obl"/>
          <w:i/>
          <w:iCs/>
          <w:sz w:val="24"/>
          <w:szCs w:val="24"/>
        </w:rPr>
        <w:t xml:space="preserve"> </w:t>
      </w:r>
      <w:r w:rsidRPr="008A34E0">
        <w:rPr>
          <w:rFonts w:cs="AGaramond-Italic"/>
          <w:i/>
          <w:iCs/>
          <w:sz w:val="24"/>
          <w:szCs w:val="24"/>
        </w:rPr>
        <w:t xml:space="preserve">is invoked on any </w:t>
      </w:r>
      <w:proofErr w:type="spellStart"/>
      <w:r w:rsidRPr="008A34E0">
        <w:rPr>
          <w:rFonts w:cs="LucidaSansTypewriter-Obl"/>
          <w:i/>
          <w:iCs/>
          <w:sz w:val="24"/>
          <w:szCs w:val="24"/>
        </w:rPr>
        <w:t>Throwable</w:t>
      </w:r>
      <w:proofErr w:type="spellEnd"/>
      <w:r w:rsidRPr="008A34E0">
        <w:rPr>
          <w:rFonts w:cs="LucidaSansTypewriter-Obl"/>
          <w:i/>
          <w:iCs/>
          <w:sz w:val="24"/>
          <w:szCs w:val="24"/>
        </w:rPr>
        <w:t xml:space="preserve"> </w:t>
      </w:r>
      <w:r w:rsidRPr="008A34E0">
        <w:rPr>
          <w:rFonts w:cs="AGaramond-Italic"/>
          <w:i/>
          <w:iCs/>
          <w:sz w:val="24"/>
          <w:szCs w:val="24"/>
        </w:rPr>
        <w:t xml:space="preserve">object, its resulting </w:t>
      </w:r>
      <w:r w:rsidRPr="008A34E0">
        <w:rPr>
          <w:rFonts w:cs="LucidaSansTypewriter-Obl"/>
          <w:i/>
          <w:iCs/>
          <w:sz w:val="24"/>
          <w:szCs w:val="24"/>
        </w:rPr>
        <w:t xml:space="preserve">string </w:t>
      </w:r>
      <w:r w:rsidRPr="008A34E0">
        <w:rPr>
          <w:rFonts w:cs="AGaramond-Italic"/>
          <w:i/>
          <w:iCs/>
          <w:sz w:val="24"/>
          <w:szCs w:val="24"/>
        </w:rPr>
        <w:t xml:space="preserve">includes the descriptive </w:t>
      </w:r>
      <w:r w:rsidRPr="008A34E0">
        <w:rPr>
          <w:rFonts w:cs="LucidaSansTypewriter-Obl"/>
          <w:i/>
          <w:iCs/>
          <w:sz w:val="24"/>
          <w:szCs w:val="24"/>
        </w:rPr>
        <w:t xml:space="preserve">string </w:t>
      </w:r>
      <w:r w:rsidRPr="008A34E0">
        <w:rPr>
          <w:rFonts w:cs="AGaramond-Italic"/>
          <w:i/>
          <w:iCs/>
          <w:sz w:val="24"/>
          <w:szCs w:val="24"/>
        </w:rPr>
        <w:t>that was supplied to the constructor, or simply the class name if no</w:t>
      </w:r>
      <w:r w:rsidR="00F81F4A">
        <w:rPr>
          <w:rFonts w:cs="AGaramond-Italic"/>
          <w:i/>
          <w:iCs/>
          <w:sz w:val="24"/>
          <w:szCs w:val="24"/>
        </w:rPr>
        <w:t xml:space="preserve"> </w:t>
      </w:r>
      <w:r w:rsidRPr="008A34E0">
        <w:rPr>
          <w:rFonts w:cs="LucidaSansTypewriter-Obl"/>
          <w:i/>
          <w:iCs/>
          <w:sz w:val="24"/>
          <w:szCs w:val="24"/>
        </w:rPr>
        <w:t xml:space="preserve">string </w:t>
      </w:r>
      <w:r w:rsidRPr="008A34E0">
        <w:rPr>
          <w:rFonts w:cs="AGaramond-Italic"/>
          <w:i/>
          <w:iCs/>
          <w:sz w:val="24"/>
          <w:szCs w:val="24"/>
        </w:rPr>
        <w:t>was supplied.</w:t>
      </w:r>
      <w:r w:rsidR="00C65881">
        <w:rPr>
          <w:rFonts w:cs="AGaramond-Italic"/>
          <w:i/>
          <w:iCs/>
          <w:sz w:val="24"/>
          <w:szCs w:val="24"/>
        </w:rPr>
        <w:t xml:space="preserve"> </w:t>
      </w:r>
      <w:r w:rsidR="00C65881" w:rsidRPr="00C65881">
        <w:rPr>
          <w:rFonts w:cs="AGaramond-Italic"/>
          <w:iCs/>
          <w:sz w:val="24"/>
          <w:szCs w:val="24"/>
        </w:rPr>
        <w:t>An object can be thrown without containing information about the problem that occurred. In this case, simply knowing that an exception of a particular type occurred may provide sufficient information for the handler to process the problem correctly.</w:t>
      </w:r>
    </w:p>
    <w:p w:rsidR="00BB38F6" w:rsidRDefault="00BB38F6" w:rsidP="00C65881">
      <w:pPr>
        <w:autoSpaceDE w:val="0"/>
        <w:autoSpaceDN w:val="0"/>
        <w:adjustRightInd w:val="0"/>
        <w:spacing w:after="0" w:line="240" w:lineRule="auto"/>
        <w:rPr>
          <w:rFonts w:cs="AGaramond-Italic"/>
          <w:iCs/>
          <w:sz w:val="24"/>
          <w:szCs w:val="24"/>
        </w:rPr>
      </w:pPr>
    </w:p>
    <w:p w:rsidR="00BB38F6" w:rsidRDefault="00BB38F6" w:rsidP="00423F19">
      <w:pPr>
        <w:autoSpaceDE w:val="0"/>
        <w:autoSpaceDN w:val="0"/>
        <w:adjustRightInd w:val="0"/>
        <w:spacing w:after="0" w:line="240" w:lineRule="auto"/>
        <w:rPr>
          <w:rFonts w:cs="AGaramond-Italic"/>
          <w:iCs/>
          <w:sz w:val="24"/>
          <w:szCs w:val="24"/>
        </w:rPr>
      </w:pPr>
      <w:r w:rsidRPr="003F180E">
        <w:rPr>
          <w:rFonts w:cs="AGaramond-Italic"/>
          <w:iCs/>
          <w:sz w:val="24"/>
          <w:szCs w:val="24"/>
        </w:rPr>
        <w:t xml:space="preserve">If an exception has not been caught when control enters a </w:t>
      </w:r>
      <w:r w:rsidRPr="003F180E">
        <w:rPr>
          <w:rFonts w:cs="LucidaSansTypewriter-Obl"/>
          <w:iCs/>
          <w:sz w:val="24"/>
          <w:szCs w:val="24"/>
        </w:rPr>
        <w:t xml:space="preserve">finally </w:t>
      </w:r>
      <w:r w:rsidRPr="003F180E">
        <w:rPr>
          <w:rFonts w:cs="AGaramond-Italic"/>
          <w:iCs/>
          <w:sz w:val="24"/>
          <w:szCs w:val="24"/>
        </w:rPr>
        <w:t xml:space="preserve">block and the </w:t>
      </w:r>
      <w:r w:rsidRPr="003F180E">
        <w:rPr>
          <w:rFonts w:cs="LucidaSansTypewriter-Obl"/>
          <w:iCs/>
          <w:sz w:val="24"/>
          <w:szCs w:val="24"/>
        </w:rPr>
        <w:t xml:space="preserve">finally </w:t>
      </w:r>
      <w:r w:rsidRPr="003F180E">
        <w:rPr>
          <w:rFonts w:cs="AGaramond-Italic"/>
          <w:iCs/>
          <w:sz w:val="24"/>
          <w:szCs w:val="24"/>
        </w:rPr>
        <w:t xml:space="preserve">block throws an exception that’s not caught in the </w:t>
      </w:r>
      <w:r w:rsidRPr="003F180E">
        <w:rPr>
          <w:rFonts w:cs="LucidaSansTypewriter-Obl"/>
          <w:iCs/>
          <w:sz w:val="24"/>
          <w:szCs w:val="24"/>
        </w:rPr>
        <w:t xml:space="preserve">finally </w:t>
      </w:r>
      <w:r w:rsidRPr="003F180E">
        <w:rPr>
          <w:rFonts w:cs="AGaramond-Italic"/>
          <w:iCs/>
          <w:sz w:val="24"/>
          <w:szCs w:val="24"/>
        </w:rPr>
        <w:t xml:space="preserve">block, </w:t>
      </w:r>
      <w:r w:rsidRPr="003F180E">
        <w:rPr>
          <w:rFonts w:cs="AGaramond-Regular"/>
          <w:sz w:val="24"/>
          <w:szCs w:val="24"/>
        </w:rPr>
        <w:t xml:space="preserve">the first exception will be lost </w:t>
      </w:r>
      <w:r w:rsidRPr="003F180E">
        <w:rPr>
          <w:rFonts w:cs="AGaramond-Italic"/>
          <w:iCs/>
          <w:sz w:val="24"/>
          <w:szCs w:val="24"/>
        </w:rPr>
        <w:t xml:space="preserve">and the exception from the </w:t>
      </w:r>
      <w:r w:rsidRPr="003F180E">
        <w:rPr>
          <w:rFonts w:cs="LucidaSansTypewriter-Obl"/>
          <w:iCs/>
          <w:sz w:val="24"/>
          <w:szCs w:val="24"/>
        </w:rPr>
        <w:t xml:space="preserve">finally </w:t>
      </w:r>
      <w:r w:rsidRPr="003F180E">
        <w:rPr>
          <w:rFonts w:cs="AGaramond-Italic"/>
          <w:iCs/>
          <w:sz w:val="24"/>
          <w:szCs w:val="24"/>
        </w:rPr>
        <w:t>block will be returned to the calling method.</w:t>
      </w:r>
      <w:r w:rsidR="00423F19">
        <w:rPr>
          <w:rFonts w:cs="AGaramond-Italic"/>
          <w:iCs/>
          <w:sz w:val="24"/>
          <w:szCs w:val="24"/>
        </w:rPr>
        <w:t xml:space="preserve"> </w:t>
      </w:r>
      <w:r w:rsidR="00423F19" w:rsidRPr="00423F19">
        <w:rPr>
          <w:rFonts w:cs="AGaramond-Italic"/>
          <w:iCs/>
          <w:sz w:val="24"/>
          <w:szCs w:val="24"/>
        </w:rPr>
        <w:t xml:space="preserve">Avoid placing code that can </w:t>
      </w:r>
      <w:r w:rsidR="00423F19" w:rsidRPr="00423F19">
        <w:rPr>
          <w:rFonts w:cs="LucidaSansTypewriter-Obl"/>
          <w:iCs/>
          <w:sz w:val="24"/>
          <w:szCs w:val="24"/>
        </w:rPr>
        <w:t xml:space="preserve">throw </w:t>
      </w:r>
      <w:r w:rsidR="00423F19" w:rsidRPr="00423F19">
        <w:rPr>
          <w:rFonts w:cs="AGaramond-Italic"/>
          <w:iCs/>
          <w:sz w:val="24"/>
          <w:szCs w:val="24"/>
        </w:rPr>
        <w:t xml:space="preserve">an exception in a </w:t>
      </w:r>
      <w:r w:rsidR="00423F19" w:rsidRPr="00423F19">
        <w:rPr>
          <w:rFonts w:cs="LucidaSansTypewriter-Obl"/>
          <w:iCs/>
          <w:sz w:val="24"/>
          <w:szCs w:val="24"/>
        </w:rPr>
        <w:t xml:space="preserve">finally </w:t>
      </w:r>
      <w:r w:rsidR="00423F19" w:rsidRPr="00423F19">
        <w:rPr>
          <w:rFonts w:cs="AGaramond-Italic"/>
          <w:iCs/>
          <w:sz w:val="24"/>
          <w:szCs w:val="24"/>
        </w:rPr>
        <w:t xml:space="preserve">block. If such code is required, enclose the code in a </w:t>
      </w:r>
      <w:r w:rsidR="00423F19" w:rsidRPr="00423F19">
        <w:rPr>
          <w:rFonts w:cs="LucidaSansTypewriter-Obl"/>
          <w:iCs/>
          <w:sz w:val="24"/>
          <w:szCs w:val="24"/>
        </w:rPr>
        <w:t>try</w:t>
      </w:r>
      <w:r w:rsidR="00423F19" w:rsidRPr="00423F19">
        <w:rPr>
          <w:rFonts w:cs="AGaramond-Italic"/>
          <w:iCs/>
          <w:sz w:val="24"/>
          <w:szCs w:val="24"/>
        </w:rPr>
        <w:t>…</w:t>
      </w:r>
      <w:r w:rsidR="00423F19" w:rsidRPr="00423F19">
        <w:rPr>
          <w:rFonts w:cs="LucidaSansTypewriter-Obl"/>
          <w:iCs/>
          <w:sz w:val="24"/>
          <w:szCs w:val="24"/>
        </w:rPr>
        <w:t xml:space="preserve">catch </w:t>
      </w:r>
      <w:r w:rsidR="00423F19" w:rsidRPr="00423F19">
        <w:rPr>
          <w:rFonts w:cs="AGaramond-Italic"/>
          <w:iCs/>
          <w:sz w:val="24"/>
          <w:szCs w:val="24"/>
        </w:rPr>
        <w:t xml:space="preserve">within the </w:t>
      </w:r>
      <w:r w:rsidR="00423F19" w:rsidRPr="00423F19">
        <w:rPr>
          <w:rFonts w:cs="LucidaSansTypewriter-Obl"/>
          <w:iCs/>
          <w:sz w:val="24"/>
          <w:szCs w:val="24"/>
        </w:rPr>
        <w:t xml:space="preserve">finally </w:t>
      </w:r>
      <w:r w:rsidR="00423F19" w:rsidRPr="00423F19">
        <w:rPr>
          <w:rFonts w:cs="AGaramond-Italic"/>
          <w:iCs/>
          <w:sz w:val="24"/>
          <w:szCs w:val="24"/>
        </w:rPr>
        <w:t>block.</w:t>
      </w:r>
    </w:p>
    <w:p w:rsidR="00EE7132" w:rsidRDefault="00EE7132" w:rsidP="00423F19">
      <w:pPr>
        <w:autoSpaceDE w:val="0"/>
        <w:autoSpaceDN w:val="0"/>
        <w:adjustRightInd w:val="0"/>
        <w:spacing w:after="0" w:line="240" w:lineRule="auto"/>
        <w:rPr>
          <w:rFonts w:cs="AGaramond-Italic"/>
          <w:iCs/>
          <w:sz w:val="24"/>
          <w:szCs w:val="24"/>
        </w:rPr>
      </w:pPr>
    </w:p>
    <w:p w:rsidR="00EE7132" w:rsidRDefault="00EE7132" w:rsidP="00EE7132">
      <w:pPr>
        <w:autoSpaceDE w:val="0"/>
        <w:autoSpaceDN w:val="0"/>
        <w:adjustRightInd w:val="0"/>
        <w:spacing w:after="0" w:line="240" w:lineRule="auto"/>
        <w:rPr>
          <w:rFonts w:cs="AGaramond-Italic"/>
          <w:iCs/>
          <w:sz w:val="24"/>
          <w:szCs w:val="24"/>
        </w:rPr>
      </w:pPr>
      <w:r w:rsidRPr="00EE7132">
        <w:rPr>
          <w:rFonts w:cs="AGaramond-Italic"/>
          <w:iCs/>
          <w:sz w:val="24"/>
          <w:szCs w:val="24"/>
        </w:rPr>
        <w:t xml:space="preserve">Exception handling is intended to remove error-processing code from the main line of a program’s code to improve program clarity. Do not place </w:t>
      </w:r>
      <w:r w:rsidRPr="00EE7132">
        <w:rPr>
          <w:rFonts w:cs="LucidaSansTypewriter-Obl"/>
          <w:iCs/>
          <w:sz w:val="24"/>
          <w:szCs w:val="24"/>
        </w:rPr>
        <w:t>try</w:t>
      </w:r>
      <w:r w:rsidRPr="00EE7132">
        <w:rPr>
          <w:rFonts w:cs="AGaramond-Italic"/>
          <w:iCs/>
          <w:sz w:val="24"/>
          <w:szCs w:val="24"/>
        </w:rPr>
        <w:t>…</w:t>
      </w:r>
      <w:r w:rsidRPr="00EE7132">
        <w:rPr>
          <w:rFonts w:cs="LucidaSansTypewriter-Obl"/>
          <w:iCs/>
          <w:sz w:val="24"/>
          <w:szCs w:val="24"/>
        </w:rPr>
        <w:t>catch</w:t>
      </w:r>
      <w:r w:rsidRPr="00EE7132">
        <w:rPr>
          <w:rFonts w:cs="AGaramond-Italic"/>
          <w:iCs/>
          <w:sz w:val="24"/>
          <w:szCs w:val="24"/>
        </w:rPr>
        <w:t>…</w:t>
      </w:r>
      <w:r w:rsidRPr="00EE7132">
        <w:rPr>
          <w:rFonts w:cs="LucidaSansTypewriter-Obl"/>
          <w:iCs/>
          <w:sz w:val="24"/>
          <w:szCs w:val="24"/>
        </w:rPr>
        <w:t xml:space="preserve">finally </w:t>
      </w:r>
      <w:r w:rsidRPr="00EE7132">
        <w:rPr>
          <w:rFonts w:cs="AGaramond-Italic"/>
          <w:iCs/>
          <w:sz w:val="24"/>
          <w:szCs w:val="24"/>
        </w:rPr>
        <w:t xml:space="preserve">around every statement that may throw an exception. This makes programs difficult to read. Rather, place one </w:t>
      </w:r>
      <w:r w:rsidRPr="00EE7132">
        <w:rPr>
          <w:rFonts w:cs="LucidaSansTypewriter-Obl"/>
          <w:iCs/>
          <w:sz w:val="24"/>
          <w:szCs w:val="24"/>
        </w:rPr>
        <w:t xml:space="preserve">try </w:t>
      </w:r>
      <w:r w:rsidRPr="00EE7132">
        <w:rPr>
          <w:rFonts w:cs="AGaramond-Italic"/>
          <w:iCs/>
          <w:sz w:val="24"/>
          <w:szCs w:val="24"/>
        </w:rPr>
        <w:t xml:space="preserve">block around a significant portion of your code, follow that </w:t>
      </w:r>
      <w:r w:rsidRPr="00EE7132">
        <w:rPr>
          <w:rFonts w:cs="LucidaSansTypewriter-Obl"/>
          <w:iCs/>
          <w:sz w:val="24"/>
          <w:szCs w:val="24"/>
        </w:rPr>
        <w:t xml:space="preserve">try </w:t>
      </w:r>
      <w:r w:rsidRPr="00EE7132">
        <w:rPr>
          <w:rFonts w:cs="AGaramond-Italic"/>
          <w:iCs/>
          <w:sz w:val="24"/>
          <w:szCs w:val="24"/>
        </w:rPr>
        <w:t xml:space="preserve">block with </w:t>
      </w:r>
      <w:r w:rsidRPr="00EE7132">
        <w:rPr>
          <w:rFonts w:cs="LucidaSansTypewriter-Obl"/>
          <w:iCs/>
          <w:sz w:val="24"/>
          <w:szCs w:val="24"/>
        </w:rPr>
        <w:t xml:space="preserve">catch </w:t>
      </w:r>
      <w:r w:rsidRPr="00EE7132">
        <w:rPr>
          <w:rFonts w:cs="AGaramond-Italic"/>
          <w:iCs/>
          <w:sz w:val="24"/>
          <w:szCs w:val="24"/>
        </w:rPr>
        <w:t xml:space="preserve">blocks that handle each possible exception and follow the </w:t>
      </w:r>
      <w:r w:rsidRPr="00EE7132">
        <w:rPr>
          <w:rFonts w:cs="LucidaSansTypewriter-Obl"/>
          <w:iCs/>
          <w:sz w:val="24"/>
          <w:szCs w:val="24"/>
        </w:rPr>
        <w:t xml:space="preserve">catch </w:t>
      </w:r>
      <w:r w:rsidRPr="00EE7132">
        <w:rPr>
          <w:rFonts w:cs="AGaramond-Italic"/>
          <w:iCs/>
          <w:sz w:val="24"/>
          <w:szCs w:val="24"/>
        </w:rPr>
        <w:t>blocks</w:t>
      </w:r>
      <w:r w:rsidR="00C34888">
        <w:rPr>
          <w:rFonts w:cs="AGaramond-Italic"/>
          <w:iCs/>
          <w:sz w:val="24"/>
          <w:szCs w:val="24"/>
        </w:rPr>
        <w:t xml:space="preserve"> </w:t>
      </w:r>
      <w:r w:rsidRPr="00EE7132">
        <w:rPr>
          <w:rFonts w:cs="AGaramond-Italic"/>
          <w:iCs/>
          <w:sz w:val="24"/>
          <w:szCs w:val="24"/>
        </w:rPr>
        <w:t xml:space="preserve">with a single </w:t>
      </w:r>
      <w:r w:rsidRPr="00EE7132">
        <w:rPr>
          <w:rFonts w:cs="LucidaSansTypewriter-Obl"/>
          <w:iCs/>
          <w:sz w:val="24"/>
          <w:szCs w:val="24"/>
        </w:rPr>
        <w:t xml:space="preserve">finally </w:t>
      </w:r>
      <w:r w:rsidRPr="00EE7132">
        <w:rPr>
          <w:rFonts w:cs="AGaramond-Italic"/>
          <w:iCs/>
          <w:sz w:val="24"/>
          <w:szCs w:val="24"/>
        </w:rPr>
        <w:t>block (if one is required).</w:t>
      </w:r>
    </w:p>
    <w:p w:rsidR="00984AB4" w:rsidRDefault="00984AB4" w:rsidP="00EE7132">
      <w:pPr>
        <w:autoSpaceDE w:val="0"/>
        <w:autoSpaceDN w:val="0"/>
        <w:adjustRightInd w:val="0"/>
        <w:spacing w:after="0" w:line="240" w:lineRule="auto"/>
        <w:rPr>
          <w:rFonts w:cs="AGaramond-Italic"/>
          <w:iCs/>
          <w:sz w:val="24"/>
          <w:szCs w:val="24"/>
        </w:rPr>
      </w:pPr>
    </w:p>
    <w:p w:rsidR="00984AB4" w:rsidRDefault="00984AB4" w:rsidP="00984AB4">
      <w:pPr>
        <w:autoSpaceDE w:val="0"/>
        <w:autoSpaceDN w:val="0"/>
        <w:adjustRightInd w:val="0"/>
        <w:spacing w:after="0" w:line="240" w:lineRule="auto"/>
        <w:rPr>
          <w:rFonts w:cs="AGaramond-Regular"/>
          <w:color w:val="000000"/>
          <w:sz w:val="24"/>
          <w:szCs w:val="24"/>
        </w:rPr>
      </w:pPr>
      <w:r w:rsidRPr="00984AB4">
        <w:rPr>
          <w:rFonts w:cs="AGaramond-Regular"/>
          <w:color w:val="000000"/>
          <w:sz w:val="24"/>
          <w:szCs w:val="24"/>
        </w:rPr>
        <w:lastRenderedPageBreak/>
        <w:t xml:space="preserve">When an exception is thrown but not caught in a particular scope, the method-call stack is “unwound,” and an attempt is made to </w:t>
      </w:r>
      <w:r w:rsidRPr="00984AB4">
        <w:rPr>
          <w:rFonts w:cs="LucidaSansTypewriter"/>
          <w:color w:val="000000"/>
          <w:sz w:val="24"/>
          <w:szCs w:val="24"/>
        </w:rPr>
        <w:t xml:space="preserve">catch </w:t>
      </w:r>
      <w:r w:rsidRPr="00984AB4">
        <w:rPr>
          <w:rFonts w:cs="AGaramond-Regular"/>
          <w:color w:val="000000"/>
          <w:sz w:val="24"/>
          <w:szCs w:val="24"/>
        </w:rPr>
        <w:t xml:space="preserve">the exception in the next outer </w:t>
      </w:r>
      <w:r w:rsidRPr="00984AB4">
        <w:rPr>
          <w:rFonts w:cs="LucidaSansTypewriter"/>
          <w:color w:val="000000"/>
          <w:sz w:val="24"/>
          <w:szCs w:val="24"/>
        </w:rPr>
        <w:t xml:space="preserve">try </w:t>
      </w:r>
      <w:r w:rsidRPr="00984AB4">
        <w:rPr>
          <w:rFonts w:cs="AGaramond-Regular"/>
          <w:color w:val="000000"/>
          <w:sz w:val="24"/>
          <w:szCs w:val="24"/>
        </w:rPr>
        <w:t xml:space="preserve">block. This process is called </w:t>
      </w:r>
      <w:r w:rsidRPr="00984AB4">
        <w:rPr>
          <w:rFonts w:cs="AGaramond-Semibold"/>
          <w:b/>
          <w:bCs/>
          <w:color w:val="60062D"/>
          <w:sz w:val="24"/>
          <w:szCs w:val="24"/>
        </w:rPr>
        <w:t>stack unwinding</w:t>
      </w:r>
      <w:r w:rsidRPr="00984AB4">
        <w:rPr>
          <w:rFonts w:cs="AGaramond-Regular"/>
          <w:color w:val="000000"/>
          <w:sz w:val="24"/>
          <w:szCs w:val="24"/>
        </w:rPr>
        <w:t xml:space="preserve">. Unwinding the method-call stack means that the method in which the exception was not caught </w:t>
      </w:r>
      <w:r w:rsidRPr="00984AB4">
        <w:rPr>
          <w:rFonts w:cs="AGaramond-Italic"/>
          <w:i/>
          <w:iCs/>
          <w:color w:val="000000"/>
          <w:sz w:val="24"/>
          <w:szCs w:val="24"/>
        </w:rPr>
        <w:t>terminates</w:t>
      </w:r>
      <w:r w:rsidRPr="00984AB4">
        <w:rPr>
          <w:rFonts w:cs="AGaramond-Regular"/>
          <w:color w:val="000000"/>
          <w:sz w:val="24"/>
          <w:szCs w:val="24"/>
        </w:rPr>
        <w:t xml:space="preserve">, all local variables in that method go out of scope and control returns to the statement that originally invoked that method. If a </w:t>
      </w:r>
      <w:r w:rsidRPr="00984AB4">
        <w:rPr>
          <w:rFonts w:cs="LucidaSansTypewriter"/>
          <w:color w:val="000000"/>
          <w:sz w:val="24"/>
          <w:szCs w:val="24"/>
        </w:rPr>
        <w:t xml:space="preserve">try </w:t>
      </w:r>
      <w:r w:rsidRPr="00984AB4">
        <w:rPr>
          <w:rFonts w:cs="AGaramond-Regular"/>
          <w:color w:val="000000"/>
          <w:sz w:val="24"/>
          <w:szCs w:val="24"/>
        </w:rPr>
        <w:t xml:space="preserve">block encloses that statement, an attempt is made to </w:t>
      </w:r>
      <w:r w:rsidRPr="00984AB4">
        <w:rPr>
          <w:rFonts w:cs="LucidaSansTypewriter"/>
          <w:color w:val="000000"/>
          <w:sz w:val="24"/>
          <w:szCs w:val="24"/>
        </w:rPr>
        <w:t xml:space="preserve">catch </w:t>
      </w:r>
      <w:r w:rsidRPr="00984AB4">
        <w:rPr>
          <w:rFonts w:cs="AGaramond-Regular"/>
          <w:color w:val="000000"/>
          <w:sz w:val="24"/>
          <w:szCs w:val="24"/>
        </w:rPr>
        <w:t xml:space="preserve">the exception. If a </w:t>
      </w:r>
      <w:r w:rsidRPr="00984AB4">
        <w:rPr>
          <w:rFonts w:cs="LucidaSansTypewriter"/>
          <w:color w:val="000000"/>
          <w:sz w:val="24"/>
          <w:szCs w:val="24"/>
        </w:rPr>
        <w:t xml:space="preserve">try </w:t>
      </w:r>
      <w:r w:rsidRPr="00984AB4">
        <w:rPr>
          <w:rFonts w:cs="AGaramond-Regular"/>
          <w:color w:val="000000"/>
          <w:sz w:val="24"/>
          <w:szCs w:val="24"/>
        </w:rPr>
        <w:t>block does not enclose that statement or if the exception is not caught, stack unwinding occurs again.</w:t>
      </w:r>
    </w:p>
    <w:p w:rsidR="00984AB4" w:rsidRDefault="00984AB4" w:rsidP="00984AB4">
      <w:pPr>
        <w:autoSpaceDE w:val="0"/>
        <w:autoSpaceDN w:val="0"/>
        <w:adjustRightInd w:val="0"/>
        <w:spacing w:after="0" w:line="240" w:lineRule="auto"/>
        <w:rPr>
          <w:rFonts w:cs="AGaramond-Regular"/>
          <w:color w:val="000000"/>
          <w:sz w:val="24"/>
          <w:szCs w:val="24"/>
        </w:rPr>
      </w:pPr>
    </w:p>
    <w:p w:rsidR="00984AB4" w:rsidRDefault="007938E3" w:rsidP="007938E3">
      <w:pPr>
        <w:autoSpaceDE w:val="0"/>
        <w:autoSpaceDN w:val="0"/>
        <w:adjustRightInd w:val="0"/>
        <w:spacing w:after="0" w:line="240" w:lineRule="auto"/>
        <w:rPr>
          <w:rFonts w:cs="AGaramond-Regular"/>
          <w:color w:val="000000"/>
          <w:sz w:val="24"/>
          <w:szCs w:val="24"/>
        </w:rPr>
      </w:pPr>
      <w:r w:rsidRPr="007938E3">
        <w:rPr>
          <w:rFonts w:cs="AGaramond-Regular"/>
          <w:color w:val="000000"/>
          <w:sz w:val="24"/>
          <w:szCs w:val="24"/>
        </w:rPr>
        <w:t xml:space="preserve">Recall that exceptions derive from class </w:t>
      </w:r>
      <w:proofErr w:type="spellStart"/>
      <w:r w:rsidRPr="007938E3">
        <w:rPr>
          <w:rFonts w:cs="LucidaSansTypewriter"/>
          <w:color w:val="000000"/>
          <w:sz w:val="24"/>
          <w:szCs w:val="24"/>
        </w:rPr>
        <w:t>Throwable</w:t>
      </w:r>
      <w:proofErr w:type="spellEnd"/>
      <w:r w:rsidRPr="007938E3">
        <w:rPr>
          <w:rFonts w:cs="AGaramond-Regular"/>
          <w:color w:val="000000"/>
          <w:sz w:val="24"/>
          <w:szCs w:val="24"/>
        </w:rPr>
        <w:t xml:space="preserve">. Class </w:t>
      </w:r>
      <w:proofErr w:type="spellStart"/>
      <w:r w:rsidRPr="007938E3">
        <w:rPr>
          <w:rFonts w:cs="LucidaSansTypewriter"/>
          <w:color w:val="000000"/>
          <w:sz w:val="24"/>
          <w:szCs w:val="24"/>
        </w:rPr>
        <w:t>Throwable</w:t>
      </w:r>
      <w:proofErr w:type="spellEnd"/>
      <w:r w:rsidRPr="007938E3">
        <w:rPr>
          <w:rFonts w:cs="LucidaSansTypewriter"/>
          <w:color w:val="000000"/>
          <w:sz w:val="24"/>
          <w:szCs w:val="24"/>
        </w:rPr>
        <w:t xml:space="preserve"> </w:t>
      </w:r>
      <w:r w:rsidRPr="007938E3">
        <w:rPr>
          <w:rFonts w:cs="AGaramond-Regular"/>
          <w:color w:val="000000"/>
          <w:sz w:val="24"/>
          <w:szCs w:val="24"/>
        </w:rPr>
        <w:t xml:space="preserve">offers a </w:t>
      </w:r>
      <w:proofErr w:type="spellStart"/>
      <w:r w:rsidRPr="007938E3">
        <w:rPr>
          <w:rFonts w:cs="LucidaSansTypewriter-Bd"/>
          <w:b/>
          <w:bCs/>
          <w:color w:val="60062D"/>
          <w:sz w:val="24"/>
          <w:szCs w:val="24"/>
        </w:rPr>
        <w:t>printStack</w:t>
      </w:r>
      <w:proofErr w:type="spellEnd"/>
      <w:r w:rsidRPr="007938E3">
        <w:rPr>
          <w:rFonts w:cs="LucidaSansTypewriter-Bd"/>
          <w:b/>
          <w:bCs/>
          <w:color w:val="60062D"/>
          <w:sz w:val="24"/>
          <w:szCs w:val="24"/>
        </w:rPr>
        <w:t xml:space="preserve">- Trace </w:t>
      </w:r>
      <w:r w:rsidRPr="007938E3">
        <w:rPr>
          <w:rFonts w:cs="AGaramond-Regular"/>
          <w:color w:val="000000"/>
          <w:sz w:val="24"/>
          <w:szCs w:val="24"/>
        </w:rPr>
        <w:t xml:space="preserve">method that outputs to the standard error stream the stack trace. Often, this is helpful in testing and debugging. Class </w:t>
      </w:r>
      <w:proofErr w:type="spellStart"/>
      <w:r w:rsidRPr="007938E3">
        <w:rPr>
          <w:rFonts w:cs="LucidaSansTypewriter"/>
          <w:color w:val="000000"/>
          <w:sz w:val="24"/>
          <w:szCs w:val="24"/>
        </w:rPr>
        <w:t>Throwable</w:t>
      </w:r>
      <w:proofErr w:type="spellEnd"/>
      <w:r w:rsidRPr="007938E3">
        <w:rPr>
          <w:rFonts w:cs="LucidaSansTypewriter"/>
          <w:color w:val="000000"/>
          <w:sz w:val="24"/>
          <w:szCs w:val="24"/>
        </w:rPr>
        <w:t xml:space="preserve"> </w:t>
      </w:r>
      <w:r w:rsidRPr="007938E3">
        <w:rPr>
          <w:rFonts w:cs="AGaramond-Regular"/>
          <w:color w:val="000000"/>
          <w:sz w:val="24"/>
          <w:szCs w:val="24"/>
        </w:rPr>
        <w:t xml:space="preserve">also provides a </w:t>
      </w:r>
      <w:proofErr w:type="spellStart"/>
      <w:r w:rsidRPr="007938E3">
        <w:rPr>
          <w:rFonts w:cs="LucidaSansTypewriter-Bd"/>
          <w:b/>
          <w:bCs/>
          <w:color w:val="60062D"/>
          <w:sz w:val="24"/>
          <w:szCs w:val="24"/>
        </w:rPr>
        <w:t>getStackTrace</w:t>
      </w:r>
      <w:proofErr w:type="spellEnd"/>
      <w:r w:rsidRPr="007938E3">
        <w:rPr>
          <w:rFonts w:cs="LucidaSansTypewriter-Bd"/>
          <w:b/>
          <w:bCs/>
          <w:color w:val="60062D"/>
          <w:sz w:val="24"/>
          <w:szCs w:val="24"/>
        </w:rPr>
        <w:t xml:space="preserve"> </w:t>
      </w:r>
      <w:r w:rsidRPr="007938E3">
        <w:rPr>
          <w:rFonts w:cs="AGaramond-Regular"/>
          <w:color w:val="000000"/>
          <w:sz w:val="24"/>
          <w:szCs w:val="24"/>
        </w:rPr>
        <w:t xml:space="preserve">method that retrieves the stack-trace information that might be printed by </w:t>
      </w:r>
      <w:proofErr w:type="spellStart"/>
      <w:r w:rsidRPr="007938E3">
        <w:rPr>
          <w:rFonts w:cs="LucidaSansTypewriter"/>
          <w:color w:val="000000"/>
          <w:sz w:val="24"/>
          <w:szCs w:val="24"/>
        </w:rPr>
        <w:t>printStackTrace</w:t>
      </w:r>
      <w:proofErr w:type="spellEnd"/>
      <w:r w:rsidRPr="007938E3">
        <w:rPr>
          <w:rFonts w:cs="AGaramond-Regular"/>
          <w:color w:val="000000"/>
          <w:sz w:val="24"/>
          <w:szCs w:val="24"/>
        </w:rPr>
        <w:t xml:space="preserve">. Class </w:t>
      </w:r>
      <w:proofErr w:type="spellStart"/>
      <w:r w:rsidRPr="007938E3">
        <w:rPr>
          <w:rFonts w:cs="LucidaSansTypewriter"/>
          <w:color w:val="000000"/>
          <w:sz w:val="24"/>
          <w:szCs w:val="24"/>
        </w:rPr>
        <w:t>Throwable</w:t>
      </w:r>
      <w:r w:rsidRPr="007938E3">
        <w:rPr>
          <w:rFonts w:cs="AGaramond-Regular"/>
          <w:color w:val="000000"/>
          <w:sz w:val="24"/>
          <w:szCs w:val="24"/>
        </w:rPr>
        <w:t>’s</w:t>
      </w:r>
      <w:proofErr w:type="spellEnd"/>
      <w:r w:rsidRPr="007938E3">
        <w:rPr>
          <w:rFonts w:cs="AGaramond-Regular"/>
          <w:color w:val="000000"/>
          <w:sz w:val="24"/>
          <w:szCs w:val="24"/>
        </w:rPr>
        <w:t xml:space="preserve"> </w:t>
      </w:r>
      <w:proofErr w:type="spellStart"/>
      <w:r w:rsidRPr="007938E3">
        <w:rPr>
          <w:rFonts w:cs="LucidaSansTypewriter-Bd"/>
          <w:b/>
          <w:bCs/>
          <w:color w:val="60062D"/>
          <w:sz w:val="24"/>
          <w:szCs w:val="24"/>
        </w:rPr>
        <w:t>getMessage</w:t>
      </w:r>
      <w:proofErr w:type="spellEnd"/>
      <w:r w:rsidRPr="007938E3">
        <w:rPr>
          <w:rFonts w:cs="LucidaSansTypewriter-Bd"/>
          <w:b/>
          <w:bCs/>
          <w:color w:val="60062D"/>
          <w:sz w:val="24"/>
          <w:szCs w:val="24"/>
        </w:rPr>
        <w:t xml:space="preserve"> </w:t>
      </w:r>
      <w:r w:rsidRPr="007938E3">
        <w:rPr>
          <w:rFonts w:cs="AGaramond-Regular"/>
          <w:color w:val="000000"/>
          <w:sz w:val="24"/>
          <w:szCs w:val="24"/>
        </w:rPr>
        <w:t>method returns the descriptive string stored in an exception.</w:t>
      </w:r>
    </w:p>
    <w:p w:rsidR="00382CE0" w:rsidRDefault="00382CE0" w:rsidP="007938E3">
      <w:pPr>
        <w:autoSpaceDE w:val="0"/>
        <w:autoSpaceDN w:val="0"/>
        <w:adjustRightInd w:val="0"/>
        <w:spacing w:after="0" w:line="240" w:lineRule="auto"/>
        <w:rPr>
          <w:rFonts w:cs="AGaramond-Regular"/>
          <w:color w:val="000000"/>
          <w:sz w:val="24"/>
          <w:szCs w:val="24"/>
        </w:rPr>
      </w:pPr>
    </w:p>
    <w:p w:rsidR="00382CE0" w:rsidRDefault="00382CE0" w:rsidP="00382CE0">
      <w:pPr>
        <w:autoSpaceDE w:val="0"/>
        <w:autoSpaceDN w:val="0"/>
        <w:adjustRightInd w:val="0"/>
        <w:spacing w:after="0" w:line="240" w:lineRule="auto"/>
        <w:rPr>
          <w:rFonts w:cs="AGaramond-Italic"/>
          <w:iCs/>
          <w:sz w:val="24"/>
          <w:szCs w:val="24"/>
        </w:rPr>
      </w:pPr>
      <w:r w:rsidRPr="00382CE0">
        <w:rPr>
          <w:rFonts w:cs="AGaramond-Italic"/>
          <w:iCs/>
          <w:sz w:val="24"/>
          <w:szCs w:val="24"/>
        </w:rPr>
        <w:t xml:space="preserve">An exception that’s not caught in an application causes Java’s </w:t>
      </w:r>
      <w:r w:rsidRPr="00382CE0">
        <w:rPr>
          <w:rFonts w:cs="AGaramond-Regular"/>
          <w:sz w:val="24"/>
          <w:szCs w:val="24"/>
        </w:rPr>
        <w:t xml:space="preserve">default exception handler </w:t>
      </w:r>
      <w:r w:rsidRPr="00382CE0">
        <w:rPr>
          <w:rFonts w:cs="AGaramond-Italic"/>
          <w:iCs/>
          <w:sz w:val="24"/>
          <w:szCs w:val="24"/>
        </w:rPr>
        <w:t>to run. This displays the name of the exception, a descriptive message that indicates the problem that occurred and a complete execution stack trace. In an application with a single thread of execution, the application terminates. In an application with multiple threads, the thread that caused the exception terminates.</w:t>
      </w:r>
    </w:p>
    <w:p w:rsidR="00FC45C3" w:rsidRDefault="00FC45C3" w:rsidP="00382CE0">
      <w:pPr>
        <w:autoSpaceDE w:val="0"/>
        <w:autoSpaceDN w:val="0"/>
        <w:adjustRightInd w:val="0"/>
        <w:spacing w:after="0" w:line="240" w:lineRule="auto"/>
        <w:rPr>
          <w:rFonts w:cs="AGaramond-Italic"/>
          <w:iCs/>
          <w:sz w:val="24"/>
          <w:szCs w:val="24"/>
        </w:rPr>
      </w:pPr>
    </w:p>
    <w:p w:rsidR="00FC45C3" w:rsidRDefault="00FC45C3" w:rsidP="00FC45C3">
      <w:pPr>
        <w:autoSpaceDE w:val="0"/>
        <w:autoSpaceDN w:val="0"/>
        <w:adjustRightInd w:val="0"/>
        <w:spacing w:after="0" w:line="240" w:lineRule="auto"/>
        <w:rPr>
          <w:rFonts w:ascii="AGaramond-Regular" w:hAnsi="AGaramond-Regular" w:cs="AGaramond-Regular"/>
          <w:color w:val="000000"/>
          <w:sz w:val="21"/>
          <w:szCs w:val="21"/>
        </w:rPr>
      </w:pPr>
      <w:r>
        <w:rPr>
          <w:rFonts w:ascii="AGaramond-Semibold" w:hAnsi="AGaramond-Semibold" w:cs="AGaramond-Semibold"/>
          <w:b/>
          <w:bCs/>
          <w:color w:val="60062D"/>
          <w:sz w:val="21"/>
          <w:szCs w:val="21"/>
        </w:rPr>
        <w:t xml:space="preserve">Chained exceptions </w:t>
      </w:r>
      <w:r>
        <w:rPr>
          <w:rFonts w:ascii="AGaramond-Regular" w:hAnsi="AGaramond-Regular" w:cs="AGaramond-Regular"/>
          <w:color w:val="000000"/>
          <w:sz w:val="21"/>
          <w:szCs w:val="21"/>
        </w:rPr>
        <w:t>enable an exception object to maintain the complete stack-trace information from the original exception.</w:t>
      </w:r>
    </w:p>
    <w:p w:rsidR="00D2117C" w:rsidRPr="004359DF" w:rsidRDefault="00D2117C" w:rsidP="00FC45C3">
      <w:pPr>
        <w:autoSpaceDE w:val="0"/>
        <w:autoSpaceDN w:val="0"/>
        <w:adjustRightInd w:val="0"/>
        <w:spacing w:after="0" w:line="240" w:lineRule="auto"/>
        <w:rPr>
          <w:rFonts w:cs="AGaramond-Regular"/>
          <w:color w:val="000000"/>
          <w:sz w:val="24"/>
          <w:szCs w:val="24"/>
        </w:rPr>
      </w:pPr>
    </w:p>
    <w:p w:rsidR="004359DF" w:rsidRPr="004359DF" w:rsidRDefault="004359DF" w:rsidP="004359DF">
      <w:pPr>
        <w:autoSpaceDE w:val="0"/>
        <w:autoSpaceDN w:val="0"/>
        <w:adjustRightInd w:val="0"/>
        <w:spacing w:after="0" w:line="240" w:lineRule="auto"/>
        <w:rPr>
          <w:rFonts w:cs="AGaramond-Regular"/>
          <w:color w:val="000000"/>
          <w:sz w:val="24"/>
          <w:szCs w:val="24"/>
        </w:rPr>
      </w:pPr>
      <w:r w:rsidRPr="004359DF">
        <w:rPr>
          <w:rFonts w:cs="AGaramond-Regular"/>
          <w:color w:val="000000"/>
          <w:sz w:val="24"/>
          <w:szCs w:val="24"/>
        </w:rPr>
        <w:t xml:space="preserve">A </w:t>
      </w:r>
      <w:r w:rsidRPr="004359DF">
        <w:rPr>
          <w:rFonts w:cs="AGaramond-Semibold"/>
          <w:b/>
          <w:bCs/>
          <w:color w:val="60062D"/>
          <w:sz w:val="24"/>
          <w:szCs w:val="24"/>
        </w:rPr>
        <w:t xml:space="preserve">precondition </w:t>
      </w:r>
      <w:r w:rsidRPr="004359DF">
        <w:rPr>
          <w:rFonts w:cs="AGaramond-Regular"/>
          <w:color w:val="000000"/>
          <w:sz w:val="24"/>
          <w:szCs w:val="24"/>
        </w:rPr>
        <w:t xml:space="preserve">must be true when a method is </w:t>
      </w:r>
      <w:r w:rsidRPr="004359DF">
        <w:rPr>
          <w:rFonts w:cs="AGaramond-Italic"/>
          <w:i/>
          <w:iCs/>
          <w:color w:val="000000"/>
          <w:sz w:val="24"/>
          <w:szCs w:val="24"/>
        </w:rPr>
        <w:t>invoked</w:t>
      </w:r>
      <w:r w:rsidRPr="004359DF">
        <w:rPr>
          <w:rFonts w:cs="AGaramond-Regular"/>
          <w:color w:val="000000"/>
          <w:sz w:val="24"/>
          <w:szCs w:val="24"/>
        </w:rPr>
        <w:t xml:space="preserve">. Preconditions describe constraints on method parameters and any other expectations the method has about the current state of a program just before it begins executing. If the preconditions are not met, then the method’s </w:t>
      </w:r>
      <w:proofErr w:type="spellStart"/>
      <w:r w:rsidRPr="004359DF">
        <w:rPr>
          <w:rFonts w:cs="AGaramond-Regular"/>
          <w:color w:val="000000"/>
          <w:sz w:val="24"/>
          <w:szCs w:val="24"/>
        </w:rPr>
        <w:t>behavior</w:t>
      </w:r>
      <w:proofErr w:type="spellEnd"/>
      <w:r w:rsidRPr="004359DF">
        <w:rPr>
          <w:rFonts w:cs="AGaramond-Regular"/>
          <w:color w:val="000000"/>
          <w:sz w:val="24"/>
          <w:szCs w:val="24"/>
        </w:rPr>
        <w:t xml:space="preserve"> is </w:t>
      </w:r>
      <w:r w:rsidRPr="004359DF">
        <w:rPr>
          <w:rFonts w:cs="AGaramond-Italic"/>
          <w:i/>
          <w:iCs/>
          <w:color w:val="000000"/>
          <w:sz w:val="24"/>
          <w:szCs w:val="24"/>
        </w:rPr>
        <w:t>undefined</w:t>
      </w:r>
      <w:r w:rsidRPr="004359DF">
        <w:rPr>
          <w:rFonts w:cs="AGaramond-Regular"/>
          <w:color w:val="000000"/>
          <w:sz w:val="24"/>
          <w:szCs w:val="24"/>
        </w:rPr>
        <w:t xml:space="preserve">—it may throw an exception, proceed with an illegal value or attempt to recover from the error. You should not expect consistent </w:t>
      </w:r>
      <w:proofErr w:type="spellStart"/>
      <w:r w:rsidRPr="004359DF">
        <w:rPr>
          <w:rFonts w:cs="AGaramond-Regular"/>
          <w:color w:val="000000"/>
          <w:sz w:val="24"/>
          <w:szCs w:val="24"/>
        </w:rPr>
        <w:t>behavior</w:t>
      </w:r>
      <w:proofErr w:type="spellEnd"/>
      <w:r w:rsidRPr="004359DF">
        <w:rPr>
          <w:rFonts w:cs="AGaramond-Regular"/>
          <w:color w:val="000000"/>
          <w:sz w:val="24"/>
          <w:szCs w:val="24"/>
        </w:rPr>
        <w:t xml:space="preserve"> if the preconditions are not satisfied.</w:t>
      </w:r>
    </w:p>
    <w:p w:rsidR="003F180E" w:rsidRDefault="004359DF" w:rsidP="00BB38F6">
      <w:pPr>
        <w:autoSpaceDE w:val="0"/>
        <w:autoSpaceDN w:val="0"/>
        <w:adjustRightInd w:val="0"/>
        <w:spacing w:after="0" w:line="240" w:lineRule="auto"/>
        <w:rPr>
          <w:rFonts w:cs="AGaramond-Regular"/>
          <w:color w:val="000000"/>
          <w:sz w:val="24"/>
          <w:szCs w:val="24"/>
        </w:rPr>
      </w:pPr>
      <w:r w:rsidRPr="004359DF">
        <w:rPr>
          <w:rFonts w:cs="AGaramond-Regular"/>
          <w:color w:val="000000"/>
          <w:sz w:val="24"/>
          <w:szCs w:val="24"/>
        </w:rPr>
        <w:t xml:space="preserve">A </w:t>
      </w:r>
      <w:proofErr w:type="spellStart"/>
      <w:r w:rsidRPr="004359DF">
        <w:rPr>
          <w:rFonts w:cs="AGaramond-Semibold"/>
          <w:b/>
          <w:bCs/>
          <w:color w:val="60062D"/>
          <w:sz w:val="24"/>
          <w:szCs w:val="24"/>
        </w:rPr>
        <w:t>postcondition</w:t>
      </w:r>
      <w:proofErr w:type="spellEnd"/>
      <w:r w:rsidRPr="004359DF">
        <w:rPr>
          <w:rFonts w:cs="AGaramond-Semibold"/>
          <w:b/>
          <w:bCs/>
          <w:color w:val="60062D"/>
          <w:sz w:val="24"/>
          <w:szCs w:val="24"/>
        </w:rPr>
        <w:t xml:space="preserve"> </w:t>
      </w:r>
      <w:r w:rsidRPr="004359DF">
        <w:rPr>
          <w:rFonts w:cs="AGaramond-Regular"/>
          <w:color w:val="000000"/>
          <w:sz w:val="24"/>
          <w:szCs w:val="24"/>
        </w:rPr>
        <w:t xml:space="preserve">is true </w:t>
      </w:r>
      <w:r w:rsidRPr="004359DF">
        <w:rPr>
          <w:rFonts w:cs="AGaramond-Italic"/>
          <w:i/>
          <w:iCs/>
          <w:color w:val="000000"/>
          <w:sz w:val="24"/>
          <w:szCs w:val="24"/>
        </w:rPr>
        <w:t>after the method successfully returns</w:t>
      </w:r>
      <w:r w:rsidRPr="004359DF">
        <w:rPr>
          <w:rFonts w:cs="AGaramond-Regular"/>
          <w:color w:val="000000"/>
          <w:sz w:val="24"/>
          <w:szCs w:val="24"/>
        </w:rPr>
        <w:t xml:space="preserve">. </w:t>
      </w:r>
      <w:proofErr w:type="spellStart"/>
      <w:r w:rsidRPr="004359DF">
        <w:rPr>
          <w:rFonts w:cs="AGaramond-Regular"/>
          <w:color w:val="000000"/>
          <w:sz w:val="24"/>
          <w:szCs w:val="24"/>
        </w:rPr>
        <w:t>Postconditions</w:t>
      </w:r>
      <w:proofErr w:type="spellEnd"/>
      <w:r w:rsidRPr="004359DF">
        <w:rPr>
          <w:rFonts w:cs="AGaramond-Regular"/>
          <w:color w:val="000000"/>
          <w:sz w:val="24"/>
          <w:szCs w:val="24"/>
        </w:rPr>
        <w:t xml:space="preserve"> describe constraints on the return value and any other side effects the method may have. When defining a method, you should document all </w:t>
      </w:r>
      <w:proofErr w:type="spellStart"/>
      <w:r w:rsidRPr="004359DF">
        <w:rPr>
          <w:rFonts w:cs="AGaramond-Regular"/>
          <w:color w:val="000000"/>
          <w:sz w:val="24"/>
          <w:szCs w:val="24"/>
        </w:rPr>
        <w:t>postconditions</w:t>
      </w:r>
      <w:proofErr w:type="spellEnd"/>
      <w:r w:rsidRPr="004359DF">
        <w:rPr>
          <w:rFonts w:cs="AGaramond-Regular"/>
          <w:color w:val="000000"/>
          <w:sz w:val="24"/>
          <w:szCs w:val="24"/>
        </w:rPr>
        <w:t xml:space="preserve"> so that others know what to expect when they call your method, and you should make certain that your method </w:t>
      </w:r>
      <w:proofErr w:type="spellStart"/>
      <w:r w:rsidRPr="004359DF">
        <w:rPr>
          <w:rFonts w:cs="AGaramond-Regular"/>
          <w:color w:val="000000"/>
          <w:sz w:val="24"/>
          <w:szCs w:val="24"/>
        </w:rPr>
        <w:t>honors</w:t>
      </w:r>
      <w:proofErr w:type="spellEnd"/>
      <w:r w:rsidRPr="004359DF">
        <w:rPr>
          <w:rFonts w:cs="AGaramond-Regular"/>
          <w:color w:val="000000"/>
          <w:sz w:val="24"/>
          <w:szCs w:val="24"/>
        </w:rPr>
        <w:t xml:space="preserve"> all its </w:t>
      </w:r>
      <w:proofErr w:type="spellStart"/>
      <w:r w:rsidRPr="004359DF">
        <w:rPr>
          <w:rFonts w:cs="AGaramond-Regular"/>
          <w:color w:val="000000"/>
          <w:sz w:val="24"/>
          <w:szCs w:val="24"/>
        </w:rPr>
        <w:t>postconditions</w:t>
      </w:r>
      <w:proofErr w:type="spellEnd"/>
      <w:r w:rsidRPr="004359DF">
        <w:rPr>
          <w:rFonts w:cs="AGaramond-Regular"/>
          <w:color w:val="000000"/>
          <w:sz w:val="24"/>
          <w:szCs w:val="24"/>
        </w:rPr>
        <w:t xml:space="preserve"> if its preconditions are indeed met. </w:t>
      </w:r>
    </w:p>
    <w:p w:rsidR="0075444F" w:rsidRDefault="0075444F" w:rsidP="00BB38F6">
      <w:pPr>
        <w:autoSpaceDE w:val="0"/>
        <w:autoSpaceDN w:val="0"/>
        <w:adjustRightInd w:val="0"/>
        <w:spacing w:after="0" w:line="240" w:lineRule="auto"/>
        <w:rPr>
          <w:rFonts w:cs="AGaramond-Regular"/>
          <w:color w:val="000000"/>
          <w:sz w:val="24"/>
          <w:szCs w:val="24"/>
        </w:rPr>
      </w:pPr>
    </w:p>
    <w:p w:rsidR="0075444F" w:rsidRPr="0075444F" w:rsidRDefault="0075444F" w:rsidP="0075444F">
      <w:pPr>
        <w:autoSpaceDE w:val="0"/>
        <w:autoSpaceDN w:val="0"/>
        <w:adjustRightInd w:val="0"/>
        <w:spacing w:after="0" w:line="240" w:lineRule="auto"/>
        <w:rPr>
          <w:rFonts w:cs="AGaramond-Italic"/>
          <w:iCs/>
          <w:sz w:val="24"/>
          <w:szCs w:val="24"/>
        </w:rPr>
      </w:pPr>
      <w:r w:rsidRPr="0075444F">
        <w:rPr>
          <w:rFonts w:cs="AGaramond-Regular"/>
          <w:color w:val="000000"/>
          <w:sz w:val="24"/>
          <w:szCs w:val="24"/>
        </w:rPr>
        <w:t xml:space="preserve">When implementing and debugging a class, it’s sometimes useful to state conditions that should be true at a particular point in a method. These conditions, called </w:t>
      </w:r>
      <w:r w:rsidRPr="0075444F">
        <w:rPr>
          <w:rFonts w:cs="AGaramond-Semibold"/>
          <w:b/>
          <w:bCs/>
          <w:color w:val="60062D"/>
          <w:sz w:val="24"/>
          <w:szCs w:val="24"/>
        </w:rPr>
        <w:t>assertions</w:t>
      </w:r>
      <w:r w:rsidRPr="0075444F">
        <w:rPr>
          <w:rFonts w:cs="AGaramond-Regular"/>
          <w:color w:val="000000"/>
          <w:sz w:val="24"/>
          <w:szCs w:val="24"/>
        </w:rPr>
        <w:t xml:space="preserve">, help ensure a program’s validity by catching potential bugs and identifying possible logic errors during development. Preconditions and </w:t>
      </w:r>
      <w:proofErr w:type="spellStart"/>
      <w:r w:rsidRPr="0075444F">
        <w:rPr>
          <w:rFonts w:cs="AGaramond-Regular"/>
          <w:color w:val="000000"/>
          <w:sz w:val="24"/>
          <w:szCs w:val="24"/>
        </w:rPr>
        <w:t>postconditions</w:t>
      </w:r>
      <w:proofErr w:type="spellEnd"/>
      <w:r w:rsidRPr="0075444F">
        <w:rPr>
          <w:rFonts w:cs="AGaramond-Regular"/>
          <w:color w:val="000000"/>
          <w:sz w:val="24"/>
          <w:szCs w:val="24"/>
        </w:rPr>
        <w:t xml:space="preserve"> are two types of assertions. Preconditions are assertions about its state when a method is invoked, and </w:t>
      </w:r>
      <w:proofErr w:type="spellStart"/>
      <w:r w:rsidRPr="0075444F">
        <w:rPr>
          <w:rFonts w:cs="AGaramond-Regular"/>
          <w:color w:val="000000"/>
          <w:sz w:val="24"/>
          <w:szCs w:val="24"/>
        </w:rPr>
        <w:t>postconditions</w:t>
      </w:r>
      <w:proofErr w:type="spellEnd"/>
      <w:r w:rsidRPr="0075444F">
        <w:rPr>
          <w:rFonts w:cs="AGaramond-Regular"/>
          <w:color w:val="000000"/>
          <w:sz w:val="24"/>
          <w:szCs w:val="24"/>
        </w:rPr>
        <w:t xml:space="preserve"> are assertions about a program’s state after a method finishes.</w:t>
      </w:r>
    </w:p>
    <w:p w:rsidR="00C34888" w:rsidRDefault="00C34888" w:rsidP="00BB38F6">
      <w:pPr>
        <w:autoSpaceDE w:val="0"/>
        <w:autoSpaceDN w:val="0"/>
        <w:adjustRightInd w:val="0"/>
        <w:spacing w:after="0" w:line="240" w:lineRule="auto"/>
        <w:rPr>
          <w:rFonts w:cs="AGaramond-Italic"/>
          <w:iCs/>
          <w:sz w:val="24"/>
          <w:szCs w:val="24"/>
        </w:rPr>
      </w:pPr>
    </w:p>
    <w:p w:rsidR="00553C6B" w:rsidRDefault="00553C6B" w:rsidP="00BB38F6">
      <w:pPr>
        <w:autoSpaceDE w:val="0"/>
        <w:autoSpaceDN w:val="0"/>
        <w:adjustRightInd w:val="0"/>
        <w:spacing w:after="0" w:line="240" w:lineRule="auto"/>
        <w:rPr>
          <w:rFonts w:cs="AGaramond-Italic"/>
          <w:iCs/>
          <w:sz w:val="24"/>
          <w:szCs w:val="24"/>
        </w:rPr>
      </w:pPr>
    </w:p>
    <w:p w:rsidR="003F180E" w:rsidRDefault="00553C6B" w:rsidP="00BB38F6">
      <w:pPr>
        <w:autoSpaceDE w:val="0"/>
        <w:autoSpaceDN w:val="0"/>
        <w:adjustRightInd w:val="0"/>
        <w:spacing w:after="0" w:line="240" w:lineRule="auto"/>
        <w:rPr>
          <w:b/>
          <w:sz w:val="24"/>
          <w:szCs w:val="24"/>
        </w:rPr>
      </w:pPr>
      <w:r>
        <w:rPr>
          <w:b/>
          <w:noProof/>
          <w:sz w:val="24"/>
          <w:szCs w:val="24"/>
          <w:lang w:eastAsia="en-IE"/>
        </w:rPr>
        <w:lastRenderedPageBreak/>
        <w:drawing>
          <wp:inline distT="0" distB="0" distL="0" distR="0">
            <wp:extent cx="5496692" cy="189574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DC9D62.tmp"/>
                    <pic:cNvPicPr/>
                  </pic:nvPicPr>
                  <pic:blipFill>
                    <a:blip r:embed="rId4">
                      <a:extLst>
                        <a:ext uri="{28A0092B-C50C-407E-A947-70E740481C1C}">
                          <a14:useLocalDpi xmlns:a14="http://schemas.microsoft.com/office/drawing/2010/main" val="0"/>
                        </a:ext>
                      </a:extLst>
                    </a:blip>
                    <a:stretch>
                      <a:fillRect/>
                    </a:stretch>
                  </pic:blipFill>
                  <pic:spPr>
                    <a:xfrm>
                      <a:off x="0" y="0"/>
                      <a:ext cx="5496692" cy="1895740"/>
                    </a:xfrm>
                    <a:prstGeom prst="rect">
                      <a:avLst/>
                    </a:prstGeom>
                  </pic:spPr>
                </pic:pic>
              </a:graphicData>
            </a:graphic>
          </wp:inline>
        </w:drawing>
      </w:r>
    </w:p>
    <w:p w:rsidR="00D367E2" w:rsidRDefault="00D367E2" w:rsidP="00BB38F6">
      <w:pPr>
        <w:autoSpaceDE w:val="0"/>
        <w:autoSpaceDN w:val="0"/>
        <w:adjustRightInd w:val="0"/>
        <w:spacing w:after="0" w:line="240" w:lineRule="auto"/>
        <w:rPr>
          <w:b/>
          <w:sz w:val="24"/>
          <w:szCs w:val="24"/>
        </w:rPr>
      </w:pPr>
    </w:p>
    <w:p w:rsidR="00D367E2" w:rsidRDefault="00783237" w:rsidP="00BB38F6">
      <w:pPr>
        <w:autoSpaceDE w:val="0"/>
        <w:autoSpaceDN w:val="0"/>
        <w:adjustRightInd w:val="0"/>
        <w:spacing w:after="0" w:line="240" w:lineRule="auto"/>
        <w:rPr>
          <w:b/>
          <w:sz w:val="24"/>
          <w:szCs w:val="24"/>
        </w:rPr>
      </w:pPr>
      <w:r>
        <w:rPr>
          <w:b/>
          <w:noProof/>
          <w:sz w:val="24"/>
          <w:szCs w:val="24"/>
          <w:lang w:eastAsia="en-IE"/>
        </w:rPr>
        <w:drawing>
          <wp:inline distT="0" distB="0" distL="0" distR="0">
            <wp:extent cx="5391150"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6892D2.tmp"/>
                    <pic:cNvPicPr/>
                  </pic:nvPicPr>
                  <pic:blipFill>
                    <a:blip r:embed="rId5">
                      <a:extLst>
                        <a:ext uri="{28A0092B-C50C-407E-A947-70E740481C1C}">
                          <a14:useLocalDpi xmlns:a14="http://schemas.microsoft.com/office/drawing/2010/main" val="0"/>
                        </a:ext>
                      </a:extLst>
                    </a:blip>
                    <a:stretch>
                      <a:fillRect/>
                    </a:stretch>
                  </pic:blipFill>
                  <pic:spPr>
                    <a:xfrm>
                      <a:off x="0" y="0"/>
                      <a:ext cx="5391903" cy="1352739"/>
                    </a:xfrm>
                    <a:prstGeom prst="rect">
                      <a:avLst/>
                    </a:prstGeom>
                  </pic:spPr>
                </pic:pic>
              </a:graphicData>
            </a:graphic>
          </wp:inline>
        </w:drawing>
      </w:r>
    </w:p>
    <w:p w:rsidR="00EA158E" w:rsidRDefault="00EA158E" w:rsidP="00BB38F6">
      <w:pPr>
        <w:autoSpaceDE w:val="0"/>
        <w:autoSpaceDN w:val="0"/>
        <w:adjustRightInd w:val="0"/>
        <w:spacing w:after="0" w:line="240" w:lineRule="auto"/>
        <w:rPr>
          <w:b/>
          <w:sz w:val="24"/>
          <w:szCs w:val="24"/>
        </w:rPr>
      </w:pPr>
    </w:p>
    <w:p w:rsidR="00EA158E" w:rsidRPr="00967A61" w:rsidRDefault="00755D18" w:rsidP="00755D18">
      <w:pPr>
        <w:autoSpaceDE w:val="0"/>
        <w:autoSpaceDN w:val="0"/>
        <w:adjustRightInd w:val="0"/>
        <w:spacing w:after="0" w:line="240" w:lineRule="auto"/>
        <w:rPr>
          <w:rFonts w:cs="AGaramond-Regular"/>
          <w:sz w:val="24"/>
          <w:szCs w:val="24"/>
        </w:rPr>
      </w:pPr>
      <w:r w:rsidRPr="00755D18">
        <w:rPr>
          <w:rFonts w:cs="AGaramond-Regular"/>
          <w:sz w:val="24"/>
          <w:szCs w:val="24"/>
        </w:rPr>
        <w:t xml:space="preserve">Typically resource-release code should be placed in a </w:t>
      </w:r>
      <w:r w:rsidRPr="00755D18">
        <w:rPr>
          <w:rFonts w:cs="LucidaSansTypewriter"/>
          <w:sz w:val="24"/>
          <w:szCs w:val="24"/>
        </w:rPr>
        <w:t xml:space="preserve">finally </w:t>
      </w:r>
      <w:r w:rsidRPr="00755D18">
        <w:rPr>
          <w:rFonts w:cs="AGaramond-Regular"/>
          <w:sz w:val="24"/>
          <w:szCs w:val="24"/>
        </w:rPr>
        <w:t>block to ensure that a resource</w:t>
      </w:r>
      <w:r w:rsidR="001B4AE7">
        <w:rPr>
          <w:rFonts w:cs="AGaramond-Regular"/>
          <w:sz w:val="24"/>
          <w:szCs w:val="24"/>
        </w:rPr>
        <w:t xml:space="preserve"> </w:t>
      </w:r>
      <w:r w:rsidRPr="00755D18">
        <w:rPr>
          <w:rFonts w:cs="AGaramond-Regular"/>
          <w:sz w:val="24"/>
          <w:szCs w:val="24"/>
        </w:rPr>
        <w:t>is released, regardless of whether there were exceptions when the resource was used</w:t>
      </w:r>
      <w:r w:rsidRPr="00755D18">
        <w:rPr>
          <w:rFonts w:cs="AGaramond-Regular"/>
          <w:sz w:val="24"/>
          <w:szCs w:val="24"/>
        </w:rPr>
        <w:t xml:space="preserve"> </w:t>
      </w:r>
      <w:r w:rsidRPr="00755D18">
        <w:rPr>
          <w:rFonts w:cs="AGaramond-Regular"/>
          <w:sz w:val="24"/>
          <w:szCs w:val="24"/>
        </w:rPr>
        <w:t xml:space="preserve">in the corresponding </w:t>
      </w:r>
      <w:r w:rsidRPr="00755D18">
        <w:rPr>
          <w:rFonts w:cs="LucidaSansTypewriter"/>
          <w:sz w:val="24"/>
          <w:szCs w:val="24"/>
        </w:rPr>
        <w:t xml:space="preserve">try </w:t>
      </w:r>
      <w:r w:rsidRPr="00755D18">
        <w:rPr>
          <w:rFonts w:cs="AGaramond-Regular"/>
          <w:sz w:val="24"/>
          <w:szCs w:val="24"/>
        </w:rPr>
        <w:t>block</w:t>
      </w:r>
      <w:r>
        <w:rPr>
          <w:rFonts w:ascii="AGaramond-Regular" w:hAnsi="AGaramond-Regular" w:cs="AGaramond-Regular"/>
          <w:sz w:val="21"/>
          <w:szCs w:val="21"/>
        </w:rPr>
        <w:t>.</w:t>
      </w:r>
    </w:p>
    <w:p w:rsidR="001B4AE7" w:rsidRDefault="001B4AE7" w:rsidP="00755D18">
      <w:pPr>
        <w:autoSpaceDE w:val="0"/>
        <w:autoSpaceDN w:val="0"/>
        <w:adjustRightInd w:val="0"/>
        <w:spacing w:after="0" w:line="240" w:lineRule="auto"/>
        <w:rPr>
          <w:rFonts w:ascii="AGaramond-Regular" w:hAnsi="AGaramond-Regular" w:cs="AGaramond-Regular"/>
          <w:sz w:val="21"/>
          <w:szCs w:val="21"/>
        </w:rPr>
      </w:pPr>
    </w:p>
    <w:p w:rsidR="001B4AE7" w:rsidRPr="003F180E" w:rsidRDefault="00967A61" w:rsidP="00755D18">
      <w:pPr>
        <w:autoSpaceDE w:val="0"/>
        <w:autoSpaceDN w:val="0"/>
        <w:adjustRightInd w:val="0"/>
        <w:spacing w:after="0" w:line="240" w:lineRule="auto"/>
        <w:rPr>
          <w:b/>
          <w:sz w:val="24"/>
          <w:szCs w:val="24"/>
        </w:rPr>
      </w:pPr>
      <w:bookmarkStart w:id="0" w:name="_GoBack"/>
      <w:r>
        <w:rPr>
          <w:rFonts w:cs="AGaramond-Regular"/>
          <w:noProof/>
          <w:sz w:val="24"/>
          <w:szCs w:val="24"/>
          <w:lang w:eastAsia="en-IE"/>
        </w:rPr>
        <w:drawing>
          <wp:inline distT="0" distB="0" distL="0" distR="0" wp14:anchorId="4A96B0B2" wp14:editId="12058617">
            <wp:extent cx="5667375" cy="2895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681804.tmp"/>
                    <pic:cNvPicPr/>
                  </pic:nvPicPr>
                  <pic:blipFill>
                    <a:blip r:embed="rId6">
                      <a:extLst>
                        <a:ext uri="{28A0092B-C50C-407E-A947-70E740481C1C}">
                          <a14:useLocalDpi xmlns:a14="http://schemas.microsoft.com/office/drawing/2010/main" val="0"/>
                        </a:ext>
                      </a:extLst>
                    </a:blip>
                    <a:stretch>
                      <a:fillRect/>
                    </a:stretch>
                  </pic:blipFill>
                  <pic:spPr>
                    <a:xfrm>
                      <a:off x="0" y="0"/>
                      <a:ext cx="5668168" cy="2896005"/>
                    </a:xfrm>
                    <a:prstGeom prst="rect">
                      <a:avLst/>
                    </a:prstGeom>
                  </pic:spPr>
                </pic:pic>
              </a:graphicData>
            </a:graphic>
          </wp:inline>
        </w:drawing>
      </w:r>
      <w:bookmarkEnd w:id="0"/>
    </w:p>
    <w:sectPr w:rsidR="001B4AE7" w:rsidRPr="003F1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Garamond-Regular">
    <w:panose1 w:val="00000000000000000000"/>
    <w:charset w:val="00"/>
    <w:family w:val="auto"/>
    <w:notTrueType/>
    <w:pitch w:val="default"/>
    <w:sig w:usb0="00000003" w:usb1="00000000" w:usb2="00000000" w:usb3="00000000" w:csb0="00000001" w:csb1="00000000"/>
  </w:font>
  <w:font w:name="AGaramond-Semibold">
    <w:panose1 w:val="00000000000000000000"/>
    <w:charset w:val="00"/>
    <w:family w:val="auto"/>
    <w:notTrueType/>
    <w:pitch w:val="default"/>
    <w:sig w:usb0="00000003" w:usb1="00000000" w:usb2="00000000" w:usb3="00000000" w:csb0="00000001" w:csb1="00000000"/>
  </w:font>
  <w:font w:name="LucidaSansTypewrite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Garamond-Italic">
    <w:panose1 w:val="00000000000000000000"/>
    <w:charset w:val="00"/>
    <w:family w:val="auto"/>
    <w:notTrueType/>
    <w:pitch w:val="default"/>
    <w:sig w:usb0="00000003" w:usb1="00000000" w:usb2="00000000" w:usb3="00000000" w:csb0="00000001" w:csb1="00000000"/>
  </w:font>
  <w:font w:name="LucidaSansTypewriter-Obl">
    <w:panose1 w:val="00000000000000000000"/>
    <w:charset w:val="00"/>
    <w:family w:val="auto"/>
    <w:notTrueType/>
    <w:pitch w:val="default"/>
    <w:sig w:usb0="00000003" w:usb1="00000000" w:usb2="00000000" w:usb3="00000000" w:csb0="00000001" w:csb1="00000000"/>
  </w:font>
  <w:font w:name="LucidaSansTypewriter-B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2C28"/>
    <w:rsid w:val="001B4AE7"/>
    <w:rsid w:val="00205FE0"/>
    <w:rsid w:val="00313861"/>
    <w:rsid w:val="00345F2F"/>
    <w:rsid w:val="00382CE0"/>
    <w:rsid w:val="003F180E"/>
    <w:rsid w:val="00423F19"/>
    <w:rsid w:val="004359DF"/>
    <w:rsid w:val="00553C6B"/>
    <w:rsid w:val="0063014F"/>
    <w:rsid w:val="00732C28"/>
    <w:rsid w:val="0075444F"/>
    <w:rsid w:val="00755D18"/>
    <w:rsid w:val="00783237"/>
    <w:rsid w:val="007938E3"/>
    <w:rsid w:val="008A34E0"/>
    <w:rsid w:val="00967A61"/>
    <w:rsid w:val="00984AB4"/>
    <w:rsid w:val="00A307E7"/>
    <w:rsid w:val="00AC449D"/>
    <w:rsid w:val="00BB38F6"/>
    <w:rsid w:val="00C34888"/>
    <w:rsid w:val="00C65881"/>
    <w:rsid w:val="00D2117C"/>
    <w:rsid w:val="00D32773"/>
    <w:rsid w:val="00D367E2"/>
    <w:rsid w:val="00EA158E"/>
    <w:rsid w:val="00EE7132"/>
    <w:rsid w:val="00F81F4A"/>
    <w:rsid w:val="00FC45C3"/>
    <w:rsid w:val="00FC4BAB"/>
    <w:rsid w:val="00FD716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6C7131-419D-4792-9EA1-C7F52801F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014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apple-converted-space">
    <w:name w:val="apple-converted-space"/>
    <w:basedOn w:val="DefaultParagraphFont"/>
    <w:rsid w:val="0063014F"/>
  </w:style>
  <w:style w:type="character" w:styleId="HTMLCode">
    <w:name w:val="HTML Code"/>
    <w:basedOn w:val="DefaultParagraphFont"/>
    <w:uiPriority w:val="99"/>
    <w:semiHidden/>
    <w:unhideWhenUsed/>
    <w:rsid w:val="006301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352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tmp"/><Relationship Id="rId5" Type="http://schemas.openxmlformats.org/officeDocument/2006/relationships/image" Target="media/image2.tmp"/><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264</TotalTime>
  <Pages>3</Pages>
  <Words>951</Words>
  <Characters>5422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Navdeep Kalia</dc:creator>
  <cp:keywords/>
  <dc:description/>
  <cp:lastModifiedBy>Navdeep Kalia</cp:lastModifiedBy>
  <cp:revision>31</cp:revision>
  <dcterms:created xsi:type="dcterms:W3CDTF">2016-06-08T11:14:00Z</dcterms:created>
  <dcterms:modified xsi:type="dcterms:W3CDTF">2016-06-09T10:50:00Z</dcterms:modified>
</cp:coreProperties>
</file>