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E795" w14:textId="34C6B396" w:rsidR="00120600" w:rsidRPr="00120600" w:rsidRDefault="00120600">
      <w:pPr>
        <w:rPr>
          <w:b/>
        </w:rPr>
      </w:pPr>
      <w:r w:rsidRPr="00120600">
        <w:rPr>
          <w:b/>
        </w:rPr>
        <w:t>Basic Definitions –</w:t>
      </w:r>
    </w:p>
    <w:p w14:paraId="79E04771" w14:textId="6B535641" w:rsidR="00317751" w:rsidRDefault="00795C04">
      <w:r>
        <w:t xml:space="preserve">Spark – Fast in memory </w:t>
      </w:r>
      <w:r w:rsidR="008B282F">
        <w:t xml:space="preserve">cluster </w:t>
      </w:r>
      <w:r>
        <w:t>computation engine used for computation of big data</w:t>
      </w:r>
    </w:p>
    <w:p w14:paraId="0D1EE33E" w14:textId="6F838486" w:rsidR="00120600" w:rsidRDefault="00120600">
      <w:r>
        <w:t xml:space="preserve">RDD – Resilient </w:t>
      </w:r>
      <w:r>
        <w:t>Distrib</w:t>
      </w:r>
      <w:r>
        <w:t>uted Datasets. Spark’s main programming abstraction. Collection of items distributed among many nodes that can be manipulated in parallel.</w:t>
      </w:r>
    </w:p>
    <w:p w14:paraId="717B97A8" w14:textId="17AAAF01" w:rsidR="00B7606B" w:rsidRPr="00120600" w:rsidRDefault="00B7606B">
      <w:pPr>
        <w:rPr>
          <w:b/>
        </w:rPr>
      </w:pPr>
      <w:bookmarkStart w:id="0" w:name="_GoBack"/>
      <w:bookmarkEnd w:id="0"/>
      <w:r w:rsidRPr="00120600">
        <w:rPr>
          <w:b/>
        </w:rPr>
        <w:t>Spark Ecosystem –</w:t>
      </w:r>
    </w:p>
    <w:p w14:paraId="6D87ABB2" w14:textId="45E460F3" w:rsidR="00B7606B" w:rsidRDefault="00120600">
      <w:r>
        <w:rPr>
          <w:noProof/>
        </w:rPr>
        <w:drawing>
          <wp:inline distT="0" distB="0" distL="0" distR="0" wp14:anchorId="6CB330AC" wp14:editId="05074156">
            <wp:extent cx="5886450" cy="45434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4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833D9" w14:textId="00B6BA13" w:rsidR="00120600" w:rsidRDefault="00120600">
      <w:r>
        <w:t>Spark Core – Responsible for basic functionalities in spark like interacting with storage units, task scheduling, in-memory management and fault recovery.</w:t>
      </w:r>
    </w:p>
    <w:p w14:paraId="7D0D24BE" w14:textId="08E09BC3" w:rsidR="00120600" w:rsidRDefault="00120600">
      <w:r>
        <w:t xml:space="preserve">Spark SQL – Spark’s package to work with structured data. It allows querying in SQL as well as HQL (Hive Query Language). It allows intermix of SQL with programmatic skills of java, Python and </w:t>
      </w:r>
      <w:proofErr w:type="spellStart"/>
      <w:r>
        <w:t>scala</w:t>
      </w:r>
      <w:proofErr w:type="spellEnd"/>
      <w:r>
        <w:t>, thus, making it easier for complex computations. ‘Shark’ is the older version of Spark SQL.</w:t>
      </w:r>
    </w:p>
    <w:p w14:paraId="2BC43E64" w14:textId="4F87D592" w:rsidR="00120600" w:rsidRDefault="00120600">
      <w:r>
        <w:t>Spark Streaming – Spark’s component to process live stream of data and batch processing.</w:t>
      </w:r>
    </w:p>
    <w:p w14:paraId="29192146" w14:textId="3E2F696A" w:rsidR="00B87EDA" w:rsidRDefault="00B87EDA">
      <w:proofErr w:type="spellStart"/>
      <w:r>
        <w:t>MLib</w:t>
      </w:r>
      <w:proofErr w:type="spellEnd"/>
      <w:r>
        <w:t xml:space="preserve"> – Contains a library for common machine learning functionality.</w:t>
      </w:r>
    </w:p>
    <w:p w14:paraId="3BEBCBB1" w14:textId="73C4D2DE" w:rsidR="00B87EDA" w:rsidRDefault="00B87EDA">
      <w:proofErr w:type="spellStart"/>
      <w:r>
        <w:t>GraphX</w:t>
      </w:r>
      <w:proofErr w:type="spellEnd"/>
      <w:r>
        <w:t xml:space="preserve"> – Library for manipulating graphs and performing graph parallel computations. It also has a library of common graph algorithms.</w:t>
      </w:r>
    </w:p>
    <w:p w14:paraId="60DA761F" w14:textId="49504E2E" w:rsidR="00B87EDA" w:rsidRDefault="00B87EDA">
      <w:r>
        <w:lastRenderedPageBreak/>
        <w:t>Cluster Managers for spark – Standalone cluster, Mesos cluster and YARN cluster.</w:t>
      </w:r>
    </w:p>
    <w:p w14:paraId="56612D17" w14:textId="77777777" w:rsidR="00120600" w:rsidRDefault="00120600"/>
    <w:sectPr w:rsidR="0012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CA"/>
    <w:rsid w:val="00120600"/>
    <w:rsid w:val="002124CA"/>
    <w:rsid w:val="002A7859"/>
    <w:rsid w:val="00317751"/>
    <w:rsid w:val="005428BF"/>
    <w:rsid w:val="005A65A3"/>
    <w:rsid w:val="00795C04"/>
    <w:rsid w:val="008B282F"/>
    <w:rsid w:val="00913E43"/>
    <w:rsid w:val="00B7606B"/>
    <w:rsid w:val="00B87EDA"/>
    <w:rsid w:val="00BB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0DCD"/>
  <w15:chartTrackingRefBased/>
  <w15:docId w15:val="{F17F9F82-FA1D-45DD-A69E-42AE0A82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Navdisha Singla</dc:creator>
  <cp:keywords/>
  <dc:description/>
  <cp:lastModifiedBy>Navdisha Singla</cp:lastModifiedBy>
  <cp:revision>7</cp:revision>
  <dcterms:created xsi:type="dcterms:W3CDTF">2018-11-10T10:35:00Z</dcterms:created>
  <dcterms:modified xsi:type="dcterms:W3CDTF">2018-11-10T11:48:00Z</dcterms:modified>
</cp:coreProperties>
</file>