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svoyxjkm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CampusHub – UI/UX Design Brief (Version 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Senior UI/UX Designer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CampusHub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First (Flutter) + Responsive Web Admin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Build a modern, clean, premium university ecosystem that feels like a combination of </w:t>
      </w:r>
      <w:r w:rsidDel="00000000" w:rsidR="00000000" w:rsidRPr="00000000">
        <w:rPr>
          <w:b w:val="1"/>
          <w:bCs w:val="1"/>
          <w:rtl w:val="0"/>
        </w:rPr>
        <w:t xml:space="preserve">Notion + Linear + Discord + LinkedIn + Google Classroom</w:t>
      </w:r>
      <w:r w:rsidDel="00000000" w:rsidR="00000000" w:rsidRPr="00000000">
        <w:rPr>
          <w:rtl w:val="0"/>
        </w:rPr>
        <w:t xml:space="preserve">, while remaining simple enough for students to use every day.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458hhwfe9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CampusHub should not look like a traditional college ERP.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gradients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 dashboards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Cluttered navigation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website aesthetics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colors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cards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create a premium SaaS-style experience.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feel: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Productivity-focused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mumizczz8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Brand Personality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CampusHub represents: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Growth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Smart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 Friendly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7t8ua656b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Users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lci66kjii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18–25 years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users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v0u8tm5g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Officers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 Coordinators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Admins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Admins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1cwjqfq6w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Visual Inspiration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take inspiration from:</w:t>
      </w:r>
    </w:p>
    <w:tbl>
      <w:tblPr>
        <w:tblStyle w:val="Table1"/>
        <w:tblW w:w="5425.0" w:type="dxa"/>
        <w:jc w:val="left"/>
        <w:tblLayout w:type="fixed"/>
        <w:tblLook w:val="0600"/>
      </w:tblPr>
      <w:tblGrid>
        <w:gridCol w:w="2270"/>
        <w:gridCol w:w="3155"/>
        <w:tblGridChange w:id="0">
          <w:tblGrid>
            <w:gridCol w:w="2270"/>
            <w:gridCol w:w="31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Clean layouts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Dashboard hierarchy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Communities &amp; Chat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Google Classroom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Academic workflows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Professional profile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patterns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Spacing &amp; polish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Material Design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Developer-oriented pages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e5g51vt4d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Design Language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Style: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qjng4w58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Minimalism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Lots of whitespace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cards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design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light elevation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skeuomorphism.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q0g9r4yh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Color Palette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cphdi3mvj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#2563EB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Royal Blue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kcgjmwk74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#0F172A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Slate Black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xtw2xvcdx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#06B6D4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Cyan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5v2k4fy0t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#22C55E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zjgdymdjm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#F59E0B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1bw3k17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#EF4444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evjfvdo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#F8FAFC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17ddaywoz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#E2E8F0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lpgms12p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Divider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#CBD5E1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3w37gi4tr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Dark Mode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#0F172A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#1E293B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Blue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m1yztki0p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Typography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Family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SF Pro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Roboto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sgi62yv90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Border Radius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TextFields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Sheets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15zcfkj1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Elevation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subtle shadows.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heavy shadows.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Elevation 2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Elevation 6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Button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Elevation 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9ijzgu7qs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Spacing System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Grid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kf7fozq0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 Style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Icons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Symbols Rounded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24dp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stroke width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zgf369ila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Illustrations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cartoons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vector illustrations.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rvrkn021w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Images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16dp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 Ratio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16:9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tf9cqmqgv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Buttons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Filled Blue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Tertiary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Filled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Height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52dp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cjduqxxlg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Inputs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Filled Style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Icon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Label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 Text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Text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student@gce.ac.in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d0yitbrem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Cards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should be used everywhere.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Card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Card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Card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 Card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Card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v38qjv393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Navigation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Items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oidj9blow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Drawer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dnyj9wnev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Dashboard Layout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Today's Schedule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Club Updates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be scrollable.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gy0n5fxil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Cards Layout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Due Tomorrow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20 Marks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g2weufzym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Search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Search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Suggestions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Searches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j3yrwqaw2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Animations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200–300ms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Shimmer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Lottie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animation.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v36nieplj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Loading States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Skeleton Loaders.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blank screens.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036w7jfk2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Empty States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requires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No Assignments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Enjoy your day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Browse Resources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h2nnb9cm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Error States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Unable to load assignments.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h8levw49l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Success States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Animation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SnackBar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xcs7m2o9q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Dashboard Widgets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fnsr1p4kx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Charts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 Admin.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colors.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yioshk5ga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Tables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Header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gav5mjydh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Mobile Responsiveness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360+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768+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1440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Layout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Column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Columns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1carmhaiv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Accessibility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touch target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48dp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Reader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Fonts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s0rwraklw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UX Principles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haytcav0r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Tap Rule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actions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≤1 tap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40p2sbnm8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Tap Rule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reachable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3 taps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bes0g2b1k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Progressive Disclosure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advanced options only when needed.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n0lrx9r5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card style everywhere.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ukk0it96d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 feedback.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h6oenaj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Awareness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Downloaded resources remain available.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aeeeesxf0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adapts to: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hmofjo9tfj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Micro-interactions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❤️ Like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Bounce Animation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Bookmark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Animation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Ring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 Pull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Pulse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 Effect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c792u99zq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AI Components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AI cards should follow the same visual language.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Study Assistant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Coach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Resume Review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subtle accent (cyan) and an AI icon rather than introducing an entirely different design style.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qdx95zghz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Figma Organization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📁 Foundations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Colors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Typography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Icons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Effects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Grid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Components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📁 Components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Buttons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Cards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Chips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Inputs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Dialogs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Bottom Sheets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Navigation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Empty States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Skeletons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📁 Mobile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Authentication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Home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Classroom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Resources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Assignments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Projects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Clubs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Events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Placement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Chat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Profile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Settings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📁 Admin Web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Dashboard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Users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Reports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Analytics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Settings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📁 Prototypes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📁 Assets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u5gtljsva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Design Tokens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Primary: #2563EB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Secondary: #0F172A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Accent: #06B6D4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Success: #22C55E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Warning: #F59E0B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Error: #EF4444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Background: #F8FAFC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Surface: #FFFFFF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Border: #E2E8F0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Font: Inter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Radius: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sm: 8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md: 16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lg: 20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xl: 28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Spacing: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base: 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Shadow: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sm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md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lg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a63wm3i5i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AI App Builder Prompt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premium mobile-first university super app named CampusHub. Use a modern minimal SaaS aesthetic inspired by Notion, Linear, Google Classroom, Discord, and LinkedIn. Prioritize clean spacing, rounded cards (20px radius), Inter typography, Material Design 3 components, and a blue/slate color palette. Create responsive layouts for mobile and tablet, with a responsive web admin portal. The Home screen should function as a personalized dashboard with search, quick actions, announcements, assignments, schedule, events, placements, projects, resources, and club updates. Use consistent card-based UI, subtle shadows, skeleton loading states, friendly empty states, smooth 200–300ms animations, and accessible color contrast. Ensure every screen supports light and dark mode and follows a unified design system suitable for production Flutter development.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