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490"/>
        </w:rPr>
        <w:t>Your Gastritis Visit Summary</w:t>
      </w:r>
    </w:p>
    <w:p>
      <w:pPr>
        <w:jc w:val="center"/>
      </w:pPr>
      <w:r>
        <w:rPr>
          <w:color w:val="646464"/>
          <w:sz w:val="24"/>
        </w:rPr>
        <w:t>Your Health Summary in Simple Terms</w:t>
      </w:r>
    </w:p>
    <w:p/>
    <w:p>
      <w:r>
        <w:rPr>
          <w:b/>
        </w:rPr>
        <w:t xml:space="preserve">Patient Name: </w:t>
      </w:r>
      <w:r>
        <w:t>Marcus Client</w:t>
        <w:br/>
      </w:r>
      <w:r>
        <w:rPr>
          <w:b/>
        </w:rPr>
        <w:t xml:space="preserve">Summary Date: </w:t>
      </w:r>
      <w:r>
        <w:t>October 16, 2025</w:t>
        <w:br/>
      </w:r>
      <w:r>
        <w:rPr>
          <w:b/>
        </w:rPr>
        <w:t xml:space="preserve">Your Doctor: </w:t>
      </w:r>
      <w:r>
        <w:t>Dr. John Doe</w:t>
      </w:r>
    </w:p>
    <w:p/>
    <w:p>
      <w:pPr>
        <w:pStyle w:val="Heading1"/>
      </w:pPr>
      <w:r>
        <w:rPr>
          <w:color w:val="1A5490"/>
        </w:rPr>
        <w:t>What We Found</w:t>
      </w:r>
    </w:p>
    <w:p>
      <w:pPr>
        <w:spacing w:after="240"/>
      </w:pPr>
      <w:r>
        <w:t>During your visit, you mentioned having stomach pain for about a week. You described it as a burning feeling, especially after you eat, and you've also had some bloating and a bit of nausea. It’s good that you haven’t had any vomiting, blood in your stool, or lost weight unexpectedly. We also checked your vital signs – things like your blood pressure, heart rate, temperature, and oxygen levels – and they all looked good and healthy.</w:t>
      </w:r>
    </w:p>
    <w:p>
      <w:pPr>
        <w:pStyle w:val="Heading1"/>
      </w:pPr>
      <w:r>
        <w:rPr>
          <w:color w:val="1A5490"/>
        </w:rPr>
        <w:t>What It Means for You</w:t>
      </w:r>
    </w:p>
    <w:p>
      <w:pPr>
        <w:spacing w:after="240"/>
      </w:pPr>
      <w:r>
        <w:t>Your symptoms, like the burning stomach pain, bloating, and nausea, tell us that something is irritating the lining of your stomach. Think of your stomach lining like the inner wall of a room; sometimes it can get a little red and sensitive, just like when you get a cut or scrape on your skin. This isn't usually serious, but it can definitely be uncomfortable and make you feel unwell.</w:t>
      </w:r>
    </w:p>
    <w:p>
      <w:pPr>
        <w:pStyle w:val="Heading1"/>
      </w:pPr>
      <w:r>
        <w:rPr>
          <w:color w:val="1A5490"/>
        </w:rPr>
        <w:t>Your Diagnosis</w:t>
      </w:r>
    </w:p>
    <w:p>
      <w:pPr>
        <w:spacing w:after="240"/>
      </w:pPr>
      <w:r>
        <w:t>Based on what you told us and your symptoms, it looks like you have what we call an "irritated stomach lining." This just means the protective inner layer of your stomach has become a bit inflamed and sensitive. It's a common issue, and we have good ways to help you manage it and feel better.</w:t>
      </w:r>
    </w:p>
    <w:p>
      <w:pPr>
        <w:pStyle w:val="Heading1"/>
      </w:pPr>
      <w:r>
        <w:rPr>
          <w:color w:val="1A5490"/>
        </w:rPr>
        <w:t>Your Treatment Plan</w:t>
      </w:r>
    </w:p>
    <w:p>
      <w:pPr>
        <w:spacing w:after="240"/>
      </w:pPr>
      <w:r>
        <w:t>Our plan is to help soothe your stomach and reduce that irritation. Here’s what we'll do:</w:t>
        <w:br/>
        <w:t>1.  Soothe Your Stomach: We'll focus on reducing the inflammation and discomfort you're feeling.</w:t>
        <w:br/>
        <w:t>2.  Adjust Your Diet: Making some simple changes to what and how you eat can make a big difference.</w:t>
        <w:br/>
        <w:t>3.  Monitor Your Symptoms: We’ll keep an eye on how you're feeling and make sure you're getting better.</w:t>
      </w:r>
    </w:p>
    <w:p>
      <w:pPr>
        <w:pStyle w:val="Heading1"/>
      </w:pPr>
      <w:r>
        <w:rPr>
          <w:color w:val="1A5490"/>
        </w:rPr>
        <w:t>Your Medications</w:t>
      </w:r>
    </w:p>
    <w:p>
      <w:pPr>
        <w:spacing w:after="240"/>
      </w:pPr>
      <w:r>
        <w:t>Currently, you don't need any new prescription medications. However, to help with the burning and discomfort, we might suggest a simple over-the-counter medicine called an antacid.</w:t>
        <w:br/>
        <w:t>*   Antacid (like Tums or Rolaids): This medicine works by neutralizing the stomach acid, which can help calm that burning feeling. You would take this as needed when you feel the burning or discomfort, usually about an hour after meals or before bed. Make sure to follow the instructions on the package.</w:t>
        <w:br/>
        <w:t>We'll focus on these simple steps first to get your stomach feeling better.</w:t>
      </w:r>
    </w:p>
    <w:p>
      <w:pPr>
        <w:pStyle w:val="Heading1"/>
      </w:pPr>
      <w:r>
        <w:rPr>
          <w:color w:val="1A5490"/>
        </w:rPr>
        <w:t>What to Watch For</w:t>
      </w:r>
    </w:p>
    <w:p>
      <w:pPr>
        <w:spacing w:after="240"/>
      </w:pPr>
      <w:r>
        <w:t>While we expect you to start feeling better, it's important to know when to reach out to us again. Please contact our office if you experience any of these:</w:t>
        <w:br/>
        <w:t>*   Your stomach pain gets much worse or doesn't get better with the suggested changes.</w:t>
        <w:br/>
        <w:t>*   You start having severe vomiting or can't keep liquids down.</w:t>
        <w:br/>
        <w:t>*   You notice any blood in your stool (which might look black and tarry) or in your vomit.</w:t>
        <w:br/>
        <w:t>*   You develop a fever.</w:t>
        <w:br/>
        <w:t>*   You start to lose weight without trying.</w:t>
      </w:r>
    </w:p>
    <w:p>
      <w:pPr>
        <w:pStyle w:val="Heading1"/>
      </w:pPr>
      <w:r>
        <w:rPr>
          <w:color w:val="1A5490"/>
        </w:rPr>
        <w:t>Your Next Steps</w:t>
      </w:r>
    </w:p>
    <w:p>
      <w:pPr>
        <w:spacing w:after="240"/>
      </w:pPr>
      <w:r>
        <w:t>We’d like to see you back in about two to three weeks to check in and see how you’re doing with the dietary changes and if the over-the-counter medicine is helping. This follow-up visit will help us make sure your stomach is healing nicely.</w:t>
      </w:r>
    </w:p>
    <w:p>
      <w:pPr>
        <w:pStyle w:val="Heading1"/>
      </w:pPr>
      <w:r>
        <w:rPr>
          <w:color w:val="1A5490"/>
        </w:rPr>
        <w:t>Lifestyle Tips</w:t>
      </w:r>
    </w:p>
    <w:p>
      <w:pPr>
        <w:spacing w:after="240"/>
      </w:pPr>
      <w:r>
        <w:t>Making a few adjustments to your daily routine can really help your stomach heal:</w:t>
        <w:br/>
        <w:t>*   Eat Smaller Meals: Instead of three big meals, try eating 5-6 smaller meals throughout the day. This is often easier on your stomach.</w:t>
        <w:br/>
        <w:t>*   Watch What You Eat: Try to avoid foods that seem to make your stomach burn or hurt. Generally, this includes spicy foods, very fatty or fried foods, acidic foods like tomatoes and citrus, and sometimes coffee or fizzy drinks.</w:t>
        <w:br/>
        <w:t>*   Don't Lie Down After Eating: Try to stay upright for at least two to three hours after your last meal of the day.</w:t>
        <w:br/>
        <w:t>*   Manage Stress: We know life can be stressful, and stress can sometimes make stomach issues worse. Finding ways to relax, like a calming hobby or a short walk, can be really helpful.</w:t>
        <w:br/>
        <w:t>*   Stay Hydrated: Drink plenty of water throughout the day.</w:t>
      </w:r>
    </w:p>
    <w:p>
      <w:pPr>
        <w:pStyle w:val="Heading1"/>
      </w:pPr>
      <w:r>
        <w:rPr>
          <w:color w:val="1A5490"/>
        </w:rPr>
        <w:t>Common Questions</w:t>
      </w:r>
    </w:p>
    <w:p>
      <w:pPr>
        <w:spacing w:after="240"/>
      </w:pPr>
      <w:r>
        <w:t>It's completely normal to have questions! Here are some common ones that patients ask, along with their answers:</w:t>
        <w:br/>
        <w:t>*   "Can I still take my other medications?"</w:t>
        <w:br/>
        <w:t>*   Yes, you can continue your current medications. We just want to remind you that you have allergies to Penicillin and Aspirin, so please avoid those.</w:t>
        <w:br/>
        <w:t>*   "How long will it take for me to feel better?"</w:t>
        <w:br/>
        <w:t>*   Many people start to feel better within a few days to a week with these changes, but it can sometimes take a couple of weeks for your stomach lining to fully heal. Consistency is key!</w:t>
        <w:br/>
        <w:t>*   "Do I need any special tests?"</w:t>
        <w:br/>
        <w:t>*   Right now, we don't think you need any special tests. We'll see how you respond to these initial steps. If your symptoms don't improve, we can discuss further options during your follow-up.</w:t>
        <w:br/>
        <w:t>*   "What if I accidentally eat something that bothers my stomach?"</w:t>
        <w:br/>
        <w:t>*   Don't worry too much! Just note what it was and try to avoid it next time. You can take an antacid if the discomfort is bothering you.</w:t>
        <w:br/>
        <w:t>Remember, Marcus, we're here to support you. Please don't hesitate to call if you have any questions or if your symptoms change. We're a team, and together we'll get you feeling better.</w:t>
      </w:r>
    </w:p>
    <w:p>
      <w:pPr>
        <w:pStyle w:val="Heading1"/>
      </w:pPr>
      <w:r>
        <w:rPr>
          <w:color w:val="1A5490"/>
        </w:rPr>
        <w:t>Doctor's Additional Notes</w:t>
      </w:r>
    </w:p>
    <w:p>
      <w:pPr>
        <w:spacing w:after="240"/>
      </w:pPr>
      <w:r>
        <w:t>Patient is responding well to treatment</w:t>
      </w:r>
    </w:p>
    <w:p>
      <w:pPr>
        <w:pStyle w:val="Heading1"/>
      </w:pPr>
      <w:r>
        <w:rPr>
          <w:color w:val="1A5490"/>
        </w:rPr>
        <w:t>Special Instructions</w:t>
      </w:r>
    </w:p>
    <w:p>
      <w:pPr>
        <w:spacing w:after="240"/>
      </w:pPr>
      <w:r>
        <w:t>Take medication with food</w:t>
      </w:r>
    </w:p>
    <w:p/>
    <w:p>
      <w:pPr>
        <w:jc w:val="center"/>
      </w:pPr>
      <w:r>
        <w:rPr>
          <w:color w:val="969696"/>
          <w:sz w:val="18"/>
        </w:rPr>
        <w:t>If you have any questions about this summary, please contact your doctor.</w:t>
      </w:r>
    </w:p>
    <w:sectPr w:rsidR="00FC693F" w:rsidRPr="0006063C" w:rsidSect="00034616">
      <w:pgSz w:w="12240" w:h="15840"/>
      <w:pgMar w:top="144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