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D4B5EA">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Two strings </w:t>
      </w:r>
      <w:r>
        <w:rPr>
          <w:rFonts w:hint="default" w:ascii="Segoe UI" w:hAnsi="Segoe UI" w:eastAsia="Segoe UI" w:cs="Segoe UI"/>
          <w:b/>
          <w:bCs/>
          <w:i/>
          <w:iCs/>
          <w:caps w:val="0"/>
          <w:color w:val="001A1E"/>
          <w:spacing w:val="0"/>
          <w:sz w:val="15"/>
          <w:szCs w:val="15"/>
          <w:lang w:val="en-US"/>
        </w:rPr>
        <w:t>A</w:t>
      </w:r>
      <w:r>
        <w:rPr>
          <w:rFonts w:hint="default" w:ascii="Segoe UI" w:hAnsi="Segoe UI" w:eastAsia="Segoe UI" w:cs="Segoe UI"/>
          <w:i w:val="0"/>
          <w:iCs w:val="0"/>
          <w:caps w:val="0"/>
          <w:color w:val="001A1E"/>
          <w:spacing w:val="0"/>
          <w:sz w:val="15"/>
          <w:szCs w:val="15"/>
          <w:lang w:val="en-US"/>
        </w:rPr>
        <w:t> and </w:t>
      </w:r>
      <w:r>
        <w:rPr>
          <w:rFonts w:hint="default" w:ascii="Segoe UI" w:hAnsi="Segoe UI" w:eastAsia="Segoe UI" w:cs="Segoe UI"/>
          <w:b/>
          <w:bCs/>
          <w:i/>
          <w:iCs/>
          <w:caps w:val="0"/>
          <w:color w:val="001A1E"/>
          <w:spacing w:val="0"/>
          <w:sz w:val="15"/>
          <w:szCs w:val="15"/>
          <w:lang w:val="en-US"/>
        </w:rPr>
        <w:t>B</w:t>
      </w:r>
      <w:r>
        <w:rPr>
          <w:rFonts w:hint="default" w:ascii="Segoe UI" w:hAnsi="Segoe UI" w:eastAsia="Segoe UI" w:cs="Segoe UI"/>
          <w:i w:val="0"/>
          <w:iCs w:val="0"/>
          <w:caps w:val="0"/>
          <w:color w:val="001A1E"/>
          <w:spacing w:val="0"/>
          <w:sz w:val="15"/>
          <w:szCs w:val="15"/>
          <w:lang w:val="en-US"/>
        </w:rPr>
        <w:t> comprising of lower case English letters are compatible if they are equal or can be made equal by following this step any number of times:</w:t>
      </w:r>
    </w:p>
    <w:p w14:paraId="3AC7817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2ED8CA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Select a prefix from the string </w:t>
      </w:r>
      <w:r>
        <w:rPr>
          <w:rFonts w:hint="default" w:ascii="Segoe UI" w:hAnsi="Segoe UI" w:eastAsia="Segoe UI" w:cs="Segoe UI"/>
          <w:b/>
          <w:bCs/>
          <w:i/>
          <w:iCs/>
          <w:caps w:val="0"/>
          <w:color w:val="001A1E"/>
          <w:spacing w:val="0"/>
          <w:sz w:val="15"/>
          <w:szCs w:val="15"/>
          <w:lang w:val="en-US"/>
        </w:rPr>
        <w:t>A</w:t>
      </w:r>
      <w:r>
        <w:rPr>
          <w:rFonts w:hint="default" w:ascii="Segoe UI" w:hAnsi="Segoe UI" w:eastAsia="Segoe UI" w:cs="Segoe UI"/>
          <w:i w:val="0"/>
          <w:iCs w:val="0"/>
          <w:caps w:val="0"/>
          <w:color w:val="001A1E"/>
          <w:spacing w:val="0"/>
          <w:sz w:val="15"/>
          <w:szCs w:val="15"/>
          <w:lang w:val="en-US"/>
        </w:rPr>
        <w:t> (possibly empty), and increase the alphabetical value of all the characters in the prefix by the same valid amount. For example, if the string is </w:t>
      </w:r>
      <w:r>
        <w:rPr>
          <w:rFonts w:hint="default" w:ascii="Segoe UI" w:hAnsi="Segoe UI" w:eastAsia="Segoe UI" w:cs="Segoe UI"/>
          <w:b/>
          <w:bCs/>
          <w:i/>
          <w:iCs/>
          <w:caps w:val="0"/>
          <w:color w:val="001A1E"/>
          <w:spacing w:val="0"/>
          <w:sz w:val="15"/>
          <w:szCs w:val="15"/>
          <w:lang w:val="en-US"/>
        </w:rPr>
        <w:t>xyz</w:t>
      </w:r>
      <w:r>
        <w:rPr>
          <w:rFonts w:hint="default" w:ascii="Segoe UI" w:hAnsi="Segoe UI" w:eastAsia="Segoe UI" w:cs="Segoe UI"/>
          <w:i w:val="0"/>
          <w:iCs w:val="0"/>
          <w:caps w:val="0"/>
          <w:color w:val="001A1E"/>
          <w:spacing w:val="0"/>
          <w:sz w:val="15"/>
          <w:szCs w:val="15"/>
          <w:lang w:val="en-US"/>
        </w:rPr>
        <w:t> and we select the prefix </w:t>
      </w:r>
      <w:r>
        <w:rPr>
          <w:rFonts w:hint="default" w:ascii="Segoe UI" w:hAnsi="Segoe UI" w:eastAsia="Segoe UI" w:cs="Segoe UI"/>
          <w:b/>
          <w:bCs/>
          <w:i/>
          <w:iCs/>
          <w:caps w:val="0"/>
          <w:color w:val="001A1E"/>
          <w:spacing w:val="0"/>
          <w:sz w:val="15"/>
          <w:szCs w:val="15"/>
          <w:lang w:val="en-US"/>
        </w:rPr>
        <w:t>xy</w:t>
      </w:r>
      <w:r>
        <w:rPr>
          <w:rFonts w:hint="default" w:ascii="Segoe UI" w:hAnsi="Segoe UI" w:eastAsia="Segoe UI" w:cs="Segoe UI"/>
          <w:i w:val="0"/>
          <w:iCs w:val="0"/>
          <w:caps w:val="0"/>
          <w:color w:val="001A1E"/>
          <w:spacing w:val="0"/>
          <w:sz w:val="15"/>
          <w:szCs w:val="15"/>
          <w:lang w:val="en-US"/>
        </w:rPr>
        <w:t> then we can convert it to </w:t>
      </w:r>
      <w:r>
        <w:rPr>
          <w:rFonts w:hint="default" w:ascii="Segoe UI" w:hAnsi="Segoe UI" w:eastAsia="Segoe UI" w:cs="Segoe UI"/>
          <w:b/>
          <w:bCs/>
          <w:i/>
          <w:iCs/>
          <w:caps w:val="0"/>
          <w:color w:val="001A1E"/>
          <w:spacing w:val="0"/>
          <w:sz w:val="15"/>
          <w:szCs w:val="15"/>
          <w:lang w:val="en-US"/>
        </w:rPr>
        <w:t>yx</w:t>
      </w:r>
      <w:r>
        <w:rPr>
          <w:rFonts w:hint="default" w:ascii="Segoe UI" w:hAnsi="Segoe UI" w:eastAsia="Segoe UI" w:cs="Segoe UI"/>
          <w:i w:val="0"/>
          <w:iCs w:val="0"/>
          <w:caps w:val="0"/>
          <w:color w:val="001A1E"/>
          <w:spacing w:val="0"/>
          <w:sz w:val="15"/>
          <w:szCs w:val="15"/>
          <w:lang w:val="en-US"/>
        </w:rPr>
        <w:t> by increasing the alphabetical value by 1. But if we select the prefix </w:t>
      </w:r>
      <w:r>
        <w:rPr>
          <w:rFonts w:hint="default" w:ascii="Segoe UI" w:hAnsi="Segoe UI" w:eastAsia="Segoe UI" w:cs="Segoe UI"/>
          <w:b/>
          <w:bCs/>
          <w:i/>
          <w:iCs/>
          <w:caps w:val="0"/>
          <w:color w:val="001A1E"/>
          <w:spacing w:val="0"/>
          <w:sz w:val="15"/>
          <w:szCs w:val="15"/>
          <w:lang w:val="en-US"/>
        </w:rPr>
        <w:t>xyz</w:t>
      </w:r>
      <w:r>
        <w:rPr>
          <w:rFonts w:hint="default" w:ascii="Segoe UI" w:hAnsi="Segoe UI" w:eastAsia="Segoe UI" w:cs="Segoe UI"/>
          <w:i w:val="0"/>
          <w:iCs w:val="0"/>
          <w:caps w:val="0"/>
          <w:color w:val="001A1E"/>
          <w:spacing w:val="0"/>
          <w:sz w:val="15"/>
          <w:szCs w:val="15"/>
          <w:lang w:val="en-US"/>
        </w:rPr>
        <w:t> then we cannot increase the alphabetical value.</w:t>
      </w:r>
    </w:p>
    <w:p w14:paraId="58AA9BF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6B27F3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Your task is to determine if given strings </w:t>
      </w:r>
      <w:r>
        <w:rPr>
          <w:rFonts w:hint="default" w:ascii="Segoe UI" w:hAnsi="Segoe UI" w:eastAsia="Segoe UI" w:cs="Segoe UI"/>
          <w:b/>
          <w:bCs/>
          <w:i/>
          <w:iCs/>
          <w:caps w:val="0"/>
          <w:color w:val="001A1E"/>
          <w:spacing w:val="0"/>
          <w:sz w:val="15"/>
          <w:szCs w:val="15"/>
          <w:lang w:val="en-US"/>
        </w:rPr>
        <w:t>A</w:t>
      </w:r>
      <w:r>
        <w:rPr>
          <w:rFonts w:hint="default" w:ascii="Segoe UI" w:hAnsi="Segoe UI" w:eastAsia="Segoe UI" w:cs="Segoe UI"/>
          <w:i w:val="0"/>
          <w:iCs w:val="0"/>
          <w:caps w:val="0"/>
          <w:color w:val="001A1E"/>
          <w:spacing w:val="0"/>
          <w:sz w:val="15"/>
          <w:szCs w:val="15"/>
          <w:lang w:val="en-US"/>
        </w:rPr>
        <w:t> and </w:t>
      </w:r>
      <w:r>
        <w:rPr>
          <w:rFonts w:hint="default" w:ascii="Segoe UI" w:hAnsi="Segoe UI" w:eastAsia="Segoe UI" w:cs="Segoe UI"/>
          <w:b/>
          <w:bCs/>
          <w:i/>
          <w:iCs/>
          <w:caps w:val="0"/>
          <w:color w:val="001A1E"/>
          <w:spacing w:val="0"/>
          <w:sz w:val="15"/>
          <w:szCs w:val="15"/>
          <w:lang w:val="en-US"/>
        </w:rPr>
        <w:t>B</w:t>
      </w:r>
      <w:r>
        <w:rPr>
          <w:rFonts w:hint="default" w:ascii="Segoe UI" w:hAnsi="Segoe UI" w:eastAsia="Segoe UI" w:cs="Segoe UI"/>
          <w:i w:val="0"/>
          <w:iCs w:val="0"/>
          <w:caps w:val="0"/>
          <w:color w:val="001A1E"/>
          <w:spacing w:val="0"/>
          <w:sz w:val="15"/>
          <w:szCs w:val="15"/>
          <w:lang w:val="en-US"/>
        </w:rPr>
        <w:t> are compatible.</w:t>
      </w:r>
    </w:p>
    <w:p w14:paraId="480A3C4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18963A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Input format</w:t>
      </w:r>
    </w:p>
    <w:p w14:paraId="6E7DFF8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CF187A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First line: String </w:t>
      </w:r>
      <w:r>
        <w:rPr>
          <w:rFonts w:hint="default" w:ascii="Segoe UI" w:hAnsi="Segoe UI" w:eastAsia="Segoe UI" w:cs="Segoe UI"/>
          <w:b/>
          <w:bCs/>
          <w:i/>
          <w:iCs/>
          <w:caps w:val="0"/>
          <w:color w:val="001A1E"/>
          <w:spacing w:val="0"/>
          <w:sz w:val="15"/>
          <w:szCs w:val="15"/>
          <w:lang w:val="en-US"/>
        </w:rPr>
        <w:t>A</w:t>
      </w:r>
    </w:p>
    <w:p w14:paraId="665CCF9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Next line: String </w:t>
      </w:r>
      <w:r>
        <w:rPr>
          <w:rFonts w:hint="default" w:ascii="Segoe UI" w:hAnsi="Segoe UI" w:eastAsia="Segoe UI" w:cs="Segoe UI"/>
          <w:b/>
          <w:bCs/>
          <w:i/>
          <w:iCs/>
          <w:caps w:val="0"/>
          <w:color w:val="001A1E"/>
          <w:spacing w:val="0"/>
          <w:sz w:val="15"/>
          <w:szCs w:val="15"/>
          <w:lang w:val="en-US"/>
        </w:rPr>
        <w:t>B</w:t>
      </w:r>
    </w:p>
    <w:p w14:paraId="288973A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081DD8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Output format</w:t>
      </w:r>
    </w:p>
    <w:p w14:paraId="0CDE316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4D969F9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For each test case, print </w:t>
      </w:r>
      <w:r>
        <w:rPr>
          <w:rFonts w:hint="default" w:ascii="Segoe UI" w:hAnsi="Segoe UI" w:eastAsia="Segoe UI" w:cs="Segoe UI"/>
          <w:b/>
          <w:bCs/>
          <w:i/>
          <w:iCs/>
          <w:caps w:val="0"/>
          <w:color w:val="001A1E"/>
          <w:spacing w:val="0"/>
          <w:sz w:val="15"/>
          <w:szCs w:val="15"/>
          <w:lang w:val="en-US"/>
        </w:rPr>
        <w:t>YES</w:t>
      </w:r>
      <w:r>
        <w:rPr>
          <w:rFonts w:hint="default" w:ascii="Segoe UI" w:hAnsi="Segoe UI" w:eastAsia="Segoe UI" w:cs="Segoe UI"/>
          <w:i w:val="0"/>
          <w:iCs w:val="0"/>
          <w:caps w:val="0"/>
          <w:color w:val="001A1E"/>
          <w:spacing w:val="0"/>
          <w:sz w:val="15"/>
          <w:szCs w:val="15"/>
          <w:lang w:val="en-US"/>
        </w:rPr>
        <w:t> if string </w:t>
      </w:r>
      <w:r>
        <w:rPr>
          <w:rFonts w:hint="default" w:ascii="Segoe UI" w:hAnsi="Segoe UI" w:eastAsia="Segoe UI" w:cs="Segoe UI"/>
          <w:b/>
          <w:bCs/>
          <w:i/>
          <w:iCs/>
          <w:caps w:val="0"/>
          <w:color w:val="001A1E"/>
          <w:spacing w:val="0"/>
          <w:sz w:val="15"/>
          <w:szCs w:val="15"/>
          <w:lang w:val="en-US"/>
        </w:rPr>
        <w:t>A</w:t>
      </w:r>
      <w:r>
        <w:rPr>
          <w:rFonts w:hint="default" w:ascii="Segoe UI" w:hAnsi="Segoe UI" w:eastAsia="Segoe UI" w:cs="Segoe UI"/>
          <w:i w:val="0"/>
          <w:iCs w:val="0"/>
          <w:caps w:val="0"/>
          <w:color w:val="001A1E"/>
          <w:spacing w:val="0"/>
          <w:sz w:val="15"/>
          <w:szCs w:val="15"/>
          <w:lang w:val="en-US"/>
        </w:rPr>
        <w:t> can be converted to string </w:t>
      </w:r>
      <w:r>
        <w:rPr>
          <w:rFonts w:hint="default" w:ascii="Segoe UI" w:hAnsi="Segoe UI" w:eastAsia="Segoe UI" w:cs="Segoe UI"/>
          <w:b/>
          <w:bCs/>
          <w:i/>
          <w:iCs/>
          <w:caps w:val="0"/>
          <w:color w:val="001A1E"/>
          <w:spacing w:val="0"/>
          <w:sz w:val="15"/>
          <w:szCs w:val="15"/>
          <w:lang w:val="en-US"/>
        </w:rPr>
        <w:t>B</w:t>
      </w:r>
      <w:r>
        <w:rPr>
          <w:rFonts w:hint="default" w:ascii="Segoe UI" w:hAnsi="Segoe UI" w:eastAsia="Segoe UI" w:cs="Segoe UI"/>
          <w:i w:val="0"/>
          <w:iCs w:val="0"/>
          <w:caps w:val="0"/>
          <w:color w:val="001A1E"/>
          <w:spacing w:val="0"/>
          <w:sz w:val="15"/>
          <w:szCs w:val="15"/>
          <w:lang w:val="en-US"/>
        </w:rPr>
        <w:t>, otherwise print </w:t>
      </w:r>
      <w:r>
        <w:rPr>
          <w:rFonts w:hint="default" w:ascii="Segoe UI" w:hAnsi="Segoe UI" w:eastAsia="Segoe UI" w:cs="Segoe UI"/>
          <w:b/>
          <w:bCs/>
          <w:i/>
          <w:iCs/>
          <w:caps w:val="0"/>
          <w:color w:val="001A1E"/>
          <w:spacing w:val="0"/>
          <w:sz w:val="15"/>
          <w:szCs w:val="15"/>
          <w:lang w:val="en-US"/>
        </w:rPr>
        <w:t>NO</w:t>
      </w:r>
      <w:r>
        <w:rPr>
          <w:rFonts w:hint="default" w:ascii="Segoe UI" w:hAnsi="Segoe UI" w:eastAsia="Segoe UI" w:cs="Segoe UI"/>
          <w:i w:val="0"/>
          <w:iCs w:val="0"/>
          <w:caps w:val="0"/>
          <w:color w:val="001A1E"/>
          <w:spacing w:val="0"/>
          <w:sz w:val="15"/>
          <w:szCs w:val="15"/>
          <w:lang w:val="en-US"/>
        </w:rPr>
        <w:t>.</w:t>
      </w:r>
    </w:p>
    <w:p w14:paraId="24475B8D">
      <w:pPr>
        <w:sectPr>
          <w:pgSz w:w="11906" w:h="16838"/>
          <w:pgMar w:top="1440" w:right="1800" w:bottom="1440" w:left="1800" w:header="720" w:footer="720" w:gutter="0"/>
          <w:cols w:space="720" w:num="1"/>
          <w:docGrid w:linePitch="360" w:charSpace="0"/>
        </w:sectPr>
      </w:pPr>
      <w:r>
        <w:drawing>
          <wp:anchor distT="0" distB="0" distL="114300" distR="114300" simplePos="0" relativeHeight="251659264" behindDoc="0" locked="0" layoutInCell="1" allowOverlap="1">
            <wp:simplePos x="0" y="0"/>
            <wp:positionH relativeFrom="column">
              <wp:posOffset>350520</wp:posOffset>
            </wp:positionH>
            <wp:positionV relativeFrom="paragraph">
              <wp:posOffset>150495</wp:posOffset>
            </wp:positionV>
            <wp:extent cx="2072005" cy="5573395"/>
            <wp:effectExtent l="0" t="0" r="1079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072005" cy="5573395"/>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2929890</wp:posOffset>
            </wp:positionH>
            <wp:positionV relativeFrom="paragraph">
              <wp:posOffset>1781810</wp:posOffset>
            </wp:positionV>
            <wp:extent cx="2486025" cy="1314450"/>
            <wp:effectExtent l="0" t="0" r="317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486025" cy="1314450"/>
                    </a:xfrm>
                    <a:prstGeom prst="rect">
                      <a:avLst/>
                    </a:prstGeom>
                    <a:noFill/>
                    <a:ln>
                      <a:noFill/>
                    </a:ln>
                  </pic:spPr>
                </pic:pic>
              </a:graphicData>
            </a:graphic>
          </wp:anchor>
        </w:drawing>
      </w:r>
    </w:p>
    <w:p w14:paraId="0A8DCD60">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Danny has a possible list of passwords of Manny's facebook account. All passwords length is odd. But Danny knows that Manny is a big fan of palindromes. So, his password and reverse of his password both should be in the list.</w:t>
      </w:r>
    </w:p>
    <w:p w14:paraId="51A0AC6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769BD6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You have to print the length of Manny's password and it's middle character.</w:t>
      </w:r>
    </w:p>
    <w:p w14:paraId="5A5B757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9CD40E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Note: The solution will be unique.</w:t>
      </w:r>
    </w:p>
    <w:p w14:paraId="7FC113B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0DD2D3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INPUT</w:t>
      </w:r>
    </w:p>
    <w:p w14:paraId="229F51A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EB8AC7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 first line of input contains the integer N, the number of possible passwords.</w:t>
      </w:r>
    </w:p>
    <w:p w14:paraId="7770BE5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Each of the following N lines contains a single word, its length being an odd number greater than 2 and lesser than </w:t>
      </w:r>
      <w:r>
        <w:rPr>
          <w:rFonts w:hint="default" w:ascii="Segoe UI" w:hAnsi="Segoe UI" w:eastAsia="Segoe UI" w:cs="Segoe UI"/>
          <w:b/>
          <w:bCs/>
          <w:i/>
          <w:iCs/>
          <w:caps w:val="0"/>
          <w:color w:val="001A1E"/>
          <w:spacing w:val="0"/>
          <w:sz w:val="15"/>
          <w:szCs w:val="15"/>
          <w:lang w:val="en-US"/>
        </w:rPr>
        <w:t>14</w:t>
      </w:r>
      <w:r>
        <w:rPr>
          <w:rFonts w:hint="default" w:ascii="Segoe UI" w:hAnsi="Segoe UI" w:eastAsia="Segoe UI" w:cs="Segoe UI"/>
          <w:i w:val="0"/>
          <w:iCs w:val="0"/>
          <w:caps w:val="0"/>
          <w:color w:val="001A1E"/>
          <w:spacing w:val="0"/>
          <w:sz w:val="15"/>
          <w:szCs w:val="15"/>
          <w:lang w:val="en-US"/>
        </w:rPr>
        <w:t>. All characters are lowercase letters of the English alphabet.</w:t>
      </w:r>
    </w:p>
    <w:p w14:paraId="27D05C3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27F71A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OUTPUT</w:t>
      </w:r>
    </w:p>
    <w:p w14:paraId="1774240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186C1E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 first and only line of output must contain the length of the correct password and its central letter</w:t>
      </w:r>
    </w:p>
    <w:p w14:paraId="0E7C13DF">
      <w:pPr>
        <w:sectPr>
          <w:pgSz w:w="11906" w:h="16838"/>
          <w:pgMar w:top="1440" w:right="1800" w:bottom="1440" w:left="1800" w:header="720" w:footer="720" w:gutter="0"/>
          <w:cols w:space="720" w:num="1"/>
          <w:docGrid w:linePitch="360" w:charSpace="0"/>
        </w:sectPr>
      </w:pPr>
      <w:r>
        <w:drawing>
          <wp:anchor distT="0" distB="0" distL="114300" distR="114300" simplePos="0" relativeHeight="251662336" behindDoc="0" locked="0" layoutInCell="1" allowOverlap="1">
            <wp:simplePos x="0" y="0"/>
            <wp:positionH relativeFrom="column">
              <wp:posOffset>3610610</wp:posOffset>
            </wp:positionH>
            <wp:positionV relativeFrom="paragraph">
              <wp:posOffset>1734185</wp:posOffset>
            </wp:positionV>
            <wp:extent cx="2164080" cy="1710690"/>
            <wp:effectExtent l="0" t="0" r="762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164080" cy="1710690"/>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378460</wp:posOffset>
            </wp:positionH>
            <wp:positionV relativeFrom="paragraph">
              <wp:posOffset>260985</wp:posOffset>
            </wp:positionV>
            <wp:extent cx="2419985" cy="5241290"/>
            <wp:effectExtent l="0" t="0" r="571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419985" cy="5241290"/>
                    </a:xfrm>
                    <a:prstGeom prst="rect">
                      <a:avLst/>
                    </a:prstGeom>
                    <a:noFill/>
                    <a:ln>
                      <a:noFill/>
                    </a:ln>
                  </pic:spPr>
                </pic:pic>
              </a:graphicData>
            </a:graphic>
          </wp:anchor>
        </w:drawing>
      </w:r>
    </w:p>
    <w:p w14:paraId="1014DBB4">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w:t>
      </w:r>
    </w:p>
    <w:p w14:paraId="6089DE0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813ACD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Chandler suggests that Joey should give each restaurant some points, and then choose the restaurant having </w:t>
      </w:r>
      <w:r>
        <w:rPr>
          <w:rFonts w:hint="default" w:ascii="Segoe UI" w:hAnsi="Segoe UI" w:eastAsia="Segoe UI" w:cs="Segoe UI"/>
          <w:b/>
          <w:bCs/>
          <w:i w:val="0"/>
          <w:iCs w:val="0"/>
          <w:caps w:val="0"/>
          <w:color w:val="001A1E"/>
          <w:spacing w:val="0"/>
          <w:sz w:val="15"/>
          <w:szCs w:val="15"/>
          <w:lang w:val="en-US"/>
        </w:rPr>
        <w:t>maximum points</w:t>
      </w:r>
      <w:r>
        <w:rPr>
          <w:rFonts w:hint="default" w:ascii="Segoe UI" w:hAnsi="Segoe UI" w:eastAsia="Segoe UI" w:cs="Segoe UI"/>
          <w:i w:val="0"/>
          <w:iCs w:val="0"/>
          <w:caps w:val="0"/>
          <w:color w:val="001A1E"/>
          <w:spacing w:val="0"/>
          <w:sz w:val="15"/>
          <w:szCs w:val="15"/>
          <w:lang w:val="en-US"/>
        </w:rPr>
        <w:t>. If more than one restaurant has same points, Joey can choose the one with </w:t>
      </w:r>
      <w:r>
        <w:rPr>
          <w:rFonts w:hint="default" w:ascii="Segoe UI" w:hAnsi="Segoe UI" w:eastAsia="Segoe UI" w:cs="Segoe UI"/>
          <w:b/>
          <w:bCs/>
          <w:i w:val="0"/>
          <w:iCs w:val="0"/>
          <w:caps w:val="0"/>
          <w:color w:val="001A1E"/>
          <w:spacing w:val="0"/>
          <w:sz w:val="15"/>
          <w:szCs w:val="15"/>
          <w:lang w:val="en-US"/>
        </w:rPr>
        <w:t>lexicographically smallest </w:t>
      </w:r>
      <w:r>
        <w:rPr>
          <w:rFonts w:hint="default" w:ascii="Segoe UI" w:hAnsi="Segoe UI" w:eastAsia="Segoe UI" w:cs="Segoe UI"/>
          <w:i w:val="0"/>
          <w:iCs w:val="0"/>
          <w:caps w:val="0"/>
          <w:color w:val="001A1E"/>
          <w:spacing w:val="0"/>
          <w:sz w:val="15"/>
          <w:szCs w:val="15"/>
          <w:lang w:val="en-US"/>
        </w:rPr>
        <w:t>name.</w:t>
      </w:r>
    </w:p>
    <w:p w14:paraId="5930282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C23321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Joey has assigned points to all the restaurants, but can't figure out which restaurant satisfies Chandler's criteria. Can you help him out?</w:t>
      </w:r>
    </w:p>
    <w:p w14:paraId="219A238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 </w:t>
      </w:r>
    </w:p>
    <w:p w14:paraId="536E563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Input:</w:t>
      </w:r>
    </w:p>
    <w:p w14:paraId="6E7AFE1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54A710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First line has N, the total number of restaurants.</w:t>
      </w:r>
    </w:p>
    <w:p w14:paraId="426FCC4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Next N lines contain Name of Restaurant and Points awarded by Joey, separated by a space. Restaurant name has </w:t>
      </w:r>
      <w:r>
        <w:rPr>
          <w:rFonts w:hint="default" w:ascii="Segoe UI" w:hAnsi="Segoe UI" w:eastAsia="Segoe UI" w:cs="Segoe UI"/>
          <w:b/>
          <w:bCs/>
          <w:i w:val="0"/>
          <w:iCs w:val="0"/>
          <w:caps w:val="0"/>
          <w:color w:val="001A1E"/>
          <w:spacing w:val="0"/>
          <w:sz w:val="15"/>
          <w:szCs w:val="15"/>
          <w:lang w:val="en-US"/>
        </w:rPr>
        <w:t>no spaces</w:t>
      </w:r>
      <w:r>
        <w:rPr>
          <w:rFonts w:hint="default" w:ascii="Segoe UI" w:hAnsi="Segoe UI" w:eastAsia="Segoe UI" w:cs="Segoe UI"/>
          <w:i w:val="0"/>
          <w:iCs w:val="0"/>
          <w:caps w:val="0"/>
          <w:color w:val="001A1E"/>
          <w:spacing w:val="0"/>
          <w:sz w:val="15"/>
          <w:szCs w:val="15"/>
          <w:lang w:val="en-US"/>
        </w:rPr>
        <w:t>, all lowercase letters and will not be more than 20 characters.</w:t>
      </w:r>
    </w:p>
    <w:p w14:paraId="41C6AB1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 </w:t>
      </w:r>
    </w:p>
    <w:p w14:paraId="6776346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Output:</w:t>
      </w:r>
    </w:p>
    <w:p w14:paraId="0FBC5F1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38F5D6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3360" behindDoc="0" locked="0" layoutInCell="1" allowOverlap="1">
            <wp:simplePos x="0" y="0"/>
            <wp:positionH relativeFrom="column">
              <wp:posOffset>1270</wp:posOffset>
            </wp:positionH>
            <wp:positionV relativeFrom="paragraph">
              <wp:posOffset>426085</wp:posOffset>
            </wp:positionV>
            <wp:extent cx="2419350" cy="4699635"/>
            <wp:effectExtent l="0" t="0" r="6350" b="1206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419350" cy="4699635"/>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lang w:val="en-US"/>
        </w:rPr>
        <w:t>Print the name of the restaurant that Joey should choose.</w:t>
      </w:r>
    </w:p>
    <w:p w14:paraId="74635434">
      <w:pPr>
        <w:sectPr>
          <w:pgSz w:w="11906" w:h="16838"/>
          <w:pgMar w:top="1440" w:right="1800" w:bottom="1440" w:left="1800" w:header="720" w:footer="720" w:gutter="0"/>
          <w:cols w:space="720" w:num="1"/>
          <w:docGrid w:linePitch="360" w:charSpace="0"/>
        </w:sectPr>
      </w:pPr>
      <w:r>
        <w:drawing>
          <wp:anchor distT="0" distB="0" distL="114300" distR="114300" simplePos="0" relativeHeight="251664384" behindDoc="0" locked="0" layoutInCell="1" allowOverlap="1">
            <wp:simplePos x="0" y="0"/>
            <wp:positionH relativeFrom="column">
              <wp:posOffset>2948940</wp:posOffset>
            </wp:positionH>
            <wp:positionV relativeFrom="paragraph">
              <wp:posOffset>1128395</wp:posOffset>
            </wp:positionV>
            <wp:extent cx="2955290" cy="1596390"/>
            <wp:effectExtent l="0" t="0" r="381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955290" cy="1596390"/>
                    </a:xfrm>
                    <a:prstGeom prst="rect">
                      <a:avLst/>
                    </a:prstGeom>
                    <a:noFill/>
                    <a:ln>
                      <a:noFill/>
                    </a:ln>
                  </pic:spPr>
                </pic:pic>
              </a:graphicData>
            </a:graphic>
          </wp:anchor>
        </w:drawing>
      </w:r>
    </w:p>
    <w:p w14:paraId="2D51ADC0">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These days Bechan Chacha is depressed because his crush gave him list of mobile number some of them are valid and some of them are invalid. Bechan Chacha has special power that he can pick his crush number only if he has valid set of mobile numbers. Help him to determine the valid numbers.</w:t>
      </w:r>
    </w:p>
    <w:p w14:paraId="1667565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60154F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You are given a string "S" and you have to determine whether it is Valid mobile number or not. Mobile number is valid only if it is of length 10 , consists of numeric values and it shouldn't have prefix zeroes.</w:t>
      </w:r>
    </w:p>
    <w:p w14:paraId="03B6280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485486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Input:</w:t>
      </w:r>
    </w:p>
    <w:p w14:paraId="3DEEFF9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C6ECE5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First line of input is T representing total number of test cases.</w:t>
      </w:r>
    </w:p>
    <w:p w14:paraId="15C689F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Next T line each representing "S" as described in in problem statement.</w:t>
      </w:r>
    </w:p>
    <w:p w14:paraId="5131485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522F2C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Output:</w:t>
      </w:r>
    </w:p>
    <w:p w14:paraId="3C5C506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0214C7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Print "YES" if it is valid mobile number else print "NO".</w:t>
      </w:r>
    </w:p>
    <w:p w14:paraId="3BD180C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5408" behindDoc="0" locked="0" layoutInCell="1" allowOverlap="1">
            <wp:simplePos x="0" y="0"/>
            <wp:positionH relativeFrom="column">
              <wp:posOffset>-57785</wp:posOffset>
            </wp:positionH>
            <wp:positionV relativeFrom="paragraph">
              <wp:posOffset>326390</wp:posOffset>
            </wp:positionV>
            <wp:extent cx="2313305" cy="5466080"/>
            <wp:effectExtent l="0" t="0" r="10795"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313305" cy="5466080"/>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lang w:val="en-US"/>
        </w:rPr>
        <w:t>Note: Quotes are for clarity.</w:t>
      </w:r>
    </w:p>
    <w:p w14:paraId="780868F6">
      <w:pPr>
        <w:sectPr>
          <w:pgSz w:w="11906" w:h="16838"/>
          <w:pgMar w:top="1440" w:right="1800" w:bottom="1440" w:left="1800" w:header="720" w:footer="720" w:gutter="0"/>
          <w:cols w:space="720" w:num="1"/>
          <w:docGrid w:linePitch="360" w:charSpace="0"/>
        </w:sectPr>
      </w:pPr>
      <w:r>
        <w:drawing>
          <wp:anchor distT="0" distB="0" distL="114300" distR="114300" simplePos="0" relativeHeight="251666432" behindDoc="0" locked="0" layoutInCell="1" allowOverlap="1">
            <wp:simplePos x="0" y="0"/>
            <wp:positionH relativeFrom="column">
              <wp:posOffset>473710</wp:posOffset>
            </wp:positionH>
            <wp:positionV relativeFrom="paragraph">
              <wp:posOffset>2343150</wp:posOffset>
            </wp:positionV>
            <wp:extent cx="2598420" cy="1543685"/>
            <wp:effectExtent l="0" t="0" r="508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2598420" cy="1543685"/>
                    </a:xfrm>
                    <a:prstGeom prst="rect">
                      <a:avLst/>
                    </a:prstGeom>
                    <a:noFill/>
                    <a:ln>
                      <a:noFill/>
                    </a:ln>
                  </pic:spPr>
                </pic:pic>
              </a:graphicData>
            </a:graphic>
          </wp:anchor>
        </w:drawing>
      </w:r>
    </w:p>
    <w:p w14:paraId="3F4B70DB">
      <w:bookmarkStart w:id="0" w:name="_GoBack"/>
      <w:bookmarkEnd w:id="0"/>
      <w:r>
        <w:drawing>
          <wp:anchor distT="0" distB="0" distL="114300" distR="114300" simplePos="0" relativeHeight="251667456" behindDoc="0" locked="0" layoutInCell="1" allowOverlap="1">
            <wp:simplePos x="0" y="0"/>
            <wp:positionH relativeFrom="column">
              <wp:posOffset>-114300</wp:posOffset>
            </wp:positionH>
            <wp:positionV relativeFrom="paragraph">
              <wp:posOffset>313690</wp:posOffset>
            </wp:positionV>
            <wp:extent cx="5650865" cy="1327150"/>
            <wp:effectExtent l="0" t="0" r="635" b="635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2"/>
                    <a:stretch>
                      <a:fillRect/>
                    </a:stretch>
                  </pic:blipFill>
                  <pic:spPr>
                    <a:xfrm>
                      <a:off x="0" y="0"/>
                      <a:ext cx="5650865" cy="1327150"/>
                    </a:xfrm>
                    <a:prstGeom prst="rect">
                      <a:avLst/>
                    </a:prstGeom>
                    <a:noFill/>
                    <a:ln>
                      <a:noFill/>
                    </a:ln>
                  </pic:spPr>
                </pic:pic>
              </a:graphicData>
            </a:graphic>
          </wp:anchor>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DA0E30"/>
    <w:rsid w:val="36211EBD"/>
    <w:rsid w:val="4DDA0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2025-01-12T13:37:00Z</dcterms:created>
  <dc:creator>naveed sheriff j</dc:creator>
  <cp:lastModifiedBy>NAVEED</cp:lastModifiedBy>
  <dcterms:modified xsi:type="dcterms:W3CDTF">2025-01-13T10:36:04Z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EDA5E2CFCBB24380B7854AB5F7D79F7F_13</vt:lpwstr>
  </property>
</Properties>
</file>