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579" w:rsidRDefault="00FE2599">
      <w:pPr>
        <w:spacing w:before="86" w:line="259" w:lineRule="auto"/>
        <w:ind w:left="541" w:right="521"/>
        <w:jc w:val="center"/>
        <w:rPr>
          <w:rFonts w:ascii="Times New Roman"/>
          <w:b/>
          <w:sz w:val="28"/>
        </w:rPr>
      </w:pPr>
      <w:r>
        <w:rPr>
          <w:rFonts w:ascii="Times New Roman"/>
          <w:b/>
          <w:sz w:val="28"/>
        </w:rPr>
        <w:t>TO FIND THE RESISTANCE OF RESISTOR BY COLOR CODING</w:t>
      </w:r>
      <w:r>
        <w:rPr>
          <w:rFonts w:ascii="Times New Roman"/>
          <w:b/>
          <w:spacing w:val="-68"/>
          <w:sz w:val="28"/>
        </w:rPr>
        <w:t xml:space="preserve"> </w:t>
      </w:r>
      <w:r>
        <w:rPr>
          <w:rFonts w:ascii="Times New Roman"/>
          <w:b/>
          <w:sz w:val="28"/>
        </w:rPr>
        <w:t>METHOD</w:t>
      </w:r>
    </w:p>
    <w:p w:rsidR="00D91579" w:rsidRDefault="00D91579">
      <w:pPr>
        <w:pStyle w:val="BodyText"/>
        <w:rPr>
          <w:rFonts w:ascii="Times New Roman"/>
          <w:b/>
          <w:sz w:val="30"/>
        </w:rPr>
      </w:pPr>
    </w:p>
    <w:p w:rsidR="00D91579" w:rsidRDefault="00FE2599">
      <w:pPr>
        <w:spacing w:before="223"/>
        <w:ind w:left="543" w:right="521"/>
        <w:jc w:val="center"/>
        <w:rPr>
          <w:rFonts w:ascii="Times New Roman"/>
          <w:b/>
          <w:sz w:val="24"/>
        </w:rPr>
      </w:pPr>
      <w:r>
        <w:rPr>
          <w:rFonts w:ascii="Times New Roman"/>
          <w:b/>
          <w:sz w:val="24"/>
        </w:rPr>
        <w:t>LAB</w:t>
      </w:r>
      <w:r>
        <w:rPr>
          <w:rFonts w:ascii="Times New Roman"/>
          <w:b/>
          <w:spacing w:val="-1"/>
          <w:sz w:val="24"/>
        </w:rPr>
        <w:t xml:space="preserve"> </w:t>
      </w:r>
      <w:r>
        <w:rPr>
          <w:rFonts w:ascii="Times New Roman"/>
          <w:b/>
          <w:sz w:val="24"/>
        </w:rPr>
        <w:t># 02</w:t>
      </w:r>
    </w:p>
    <w:p w:rsidR="00D91579" w:rsidRDefault="00D91579">
      <w:pPr>
        <w:pStyle w:val="BodyText"/>
        <w:rPr>
          <w:rFonts w:ascii="Times New Roman"/>
          <w:b/>
          <w:sz w:val="20"/>
        </w:rPr>
      </w:pPr>
    </w:p>
    <w:p w:rsidR="00D91579" w:rsidRDefault="00FE2599">
      <w:pPr>
        <w:pStyle w:val="BodyText"/>
        <w:spacing w:before="6"/>
        <w:rPr>
          <w:rFonts w:ascii="Times New Roman"/>
          <w:b/>
          <w:sz w:val="16"/>
        </w:rPr>
      </w:pPr>
      <w:r>
        <w:rPr>
          <w:noProof/>
        </w:rPr>
        <w:drawing>
          <wp:anchor distT="0" distB="0" distL="0" distR="0" simplePos="0" relativeHeight="251658240" behindDoc="0" locked="0" layoutInCell="1" allowOverlap="1">
            <wp:simplePos x="0" y="0"/>
            <wp:positionH relativeFrom="page">
              <wp:posOffset>3298137</wp:posOffset>
            </wp:positionH>
            <wp:positionV relativeFrom="paragraph">
              <wp:posOffset>145929</wp:posOffset>
            </wp:positionV>
            <wp:extent cx="1150443" cy="1143000"/>
            <wp:effectExtent l="0" t="0" r="0" b="0"/>
            <wp:wrapTopAndBottom/>
            <wp:docPr id="1" name="image1.png"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0443" cy="1143000"/>
                    </a:xfrm>
                    <a:prstGeom prst="rect">
                      <a:avLst/>
                    </a:prstGeom>
                  </pic:spPr>
                </pic:pic>
              </a:graphicData>
            </a:graphic>
          </wp:anchor>
        </w:drawing>
      </w:r>
    </w:p>
    <w:p w:rsidR="00D91579" w:rsidRDefault="00D91579">
      <w:pPr>
        <w:pStyle w:val="BodyText"/>
        <w:spacing w:before="1"/>
        <w:rPr>
          <w:rFonts w:ascii="Times New Roman"/>
          <w:b/>
        </w:rPr>
      </w:pPr>
    </w:p>
    <w:p w:rsidR="00D91579" w:rsidRDefault="00FE2599">
      <w:pPr>
        <w:ind w:left="544" w:right="521"/>
        <w:jc w:val="center"/>
        <w:rPr>
          <w:rFonts w:ascii="Times New Roman"/>
          <w:b/>
          <w:sz w:val="24"/>
        </w:rPr>
      </w:pPr>
      <w:r>
        <w:rPr>
          <w:rFonts w:ascii="Times New Roman"/>
          <w:b/>
          <w:sz w:val="24"/>
        </w:rPr>
        <w:t>Spring</w:t>
      </w:r>
      <w:r>
        <w:rPr>
          <w:rFonts w:ascii="Times New Roman"/>
          <w:b/>
          <w:spacing w:val="-1"/>
          <w:sz w:val="24"/>
        </w:rPr>
        <w:t xml:space="preserve"> </w:t>
      </w:r>
      <w:r>
        <w:rPr>
          <w:rFonts w:ascii="Times New Roman"/>
          <w:b/>
          <w:sz w:val="24"/>
        </w:rPr>
        <w:t>2023</w:t>
      </w:r>
    </w:p>
    <w:p w:rsidR="00D91579" w:rsidRDefault="00FE2599">
      <w:pPr>
        <w:spacing w:before="182"/>
        <w:ind w:left="542" w:right="521"/>
        <w:jc w:val="center"/>
        <w:rPr>
          <w:rFonts w:ascii="Times New Roman"/>
          <w:b/>
          <w:sz w:val="24"/>
        </w:rPr>
      </w:pPr>
      <w:r>
        <w:rPr>
          <w:rFonts w:ascii="Times New Roman"/>
          <w:b/>
          <w:sz w:val="24"/>
        </w:rPr>
        <w:t>CSE103L</w:t>
      </w:r>
      <w:r>
        <w:rPr>
          <w:rFonts w:ascii="Times New Roman"/>
          <w:b/>
          <w:spacing w:val="-2"/>
          <w:sz w:val="24"/>
        </w:rPr>
        <w:t xml:space="preserve"> </w:t>
      </w:r>
      <w:r>
        <w:rPr>
          <w:rFonts w:ascii="Times New Roman"/>
          <w:b/>
          <w:sz w:val="24"/>
        </w:rPr>
        <w:t>Circuits</w:t>
      </w:r>
      <w:r>
        <w:rPr>
          <w:rFonts w:ascii="Times New Roman"/>
          <w:b/>
          <w:spacing w:val="-1"/>
          <w:sz w:val="24"/>
        </w:rPr>
        <w:t xml:space="preserve"> </w:t>
      </w:r>
      <w:r>
        <w:rPr>
          <w:rFonts w:ascii="Times New Roman"/>
          <w:b/>
          <w:sz w:val="24"/>
        </w:rPr>
        <w:t>&amp;</w:t>
      </w:r>
      <w:r>
        <w:rPr>
          <w:rFonts w:ascii="Times New Roman"/>
          <w:b/>
          <w:spacing w:val="-2"/>
          <w:sz w:val="24"/>
        </w:rPr>
        <w:t xml:space="preserve"> </w:t>
      </w:r>
      <w:r>
        <w:rPr>
          <w:rFonts w:ascii="Times New Roman"/>
          <w:b/>
          <w:sz w:val="24"/>
        </w:rPr>
        <w:t>Systems-I</w:t>
      </w:r>
      <w:r>
        <w:rPr>
          <w:rFonts w:ascii="Times New Roman"/>
          <w:b/>
          <w:spacing w:val="-1"/>
          <w:sz w:val="24"/>
        </w:rPr>
        <w:t xml:space="preserve"> </w:t>
      </w:r>
      <w:r>
        <w:rPr>
          <w:rFonts w:ascii="Times New Roman"/>
          <w:b/>
          <w:sz w:val="24"/>
        </w:rPr>
        <w:t>Lab</w:t>
      </w:r>
    </w:p>
    <w:p w:rsidR="00D91579" w:rsidRDefault="00D91579">
      <w:pPr>
        <w:pStyle w:val="BodyText"/>
        <w:rPr>
          <w:rFonts w:ascii="Times New Roman"/>
          <w:b/>
          <w:sz w:val="26"/>
        </w:rPr>
      </w:pPr>
    </w:p>
    <w:p w:rsidR="00D91579" w:rsidRDefault="00D91579">
      <w:pPr>
        <w:pStyle w:val="BodyText"/>
        <w:spacing w:before="6"/>
        <w:rPr>
          <w:rFonts w:ascii="Times New Roman"/>
          <w:b/>
          <w:sz w:val="20"/>
        </w:rPr>
      </w:pPr>
    </w:p>
    <w:p w:rsidR="00D91579" w:rsidRDefault="00FE2599">
      <w:pPr>
        <w:spacing w:before="1" w:line="398" w:lineRule="auto"/>
        <w:ind w:left="3543" w:right="3523"/>
        <w:jc w:val="center"/>
        <w:rPr>
          <w:rFonts w:ascii="Times New Roman"/>
          <w:b/>
          <w:sz w:val="24"/>
        </w:rPr>
      </w:pPr>
      <w:r>
        <w:rPr>
          <w:rFonts w:ascii="Times New Roman"/>
          <w:sz w:val="24"/>
        </w:rPr>
        <w:t>Submitted</w:t>
      </w:r>
      <w:r>
        <w:rPr>
          <w:rFonts w:ascii="Times New Roman"/>
          <w:spacing w:val="-4"/>
          <w:sz w:val="24"/>
        </w:rPr>
        <w:t xml:space="preserve"> </w:t>
      </w:r>
      <w:r>
        <w:rPr>
          <w:rFonts w:ascii="Times New Roman"/>
          <w:sz w:val="24"/>
        </w:rPr>
        <w:t>by:</w:t>
      </w:r>
      <w:r>
        <w:rPr>
          <w:rFonts w:ascii="Times New Roman"/>
          <w:spacing w:val="-3"/>
          <w:sz w:val="24"/>
        </w:rPr>
        <w:t xml:space="preserve"> </w:t>
      </w:r>
      <w:r>
        <w:rPr>
          <w:rFonts w:ascii="Times New Roman"/>
          <w:b/>
          <w:sz w:val="24"/>
        </w:rPr>
        <w:t>Naveed</w:t>
      </w:r>
      <w:r>
        <w:rPr>
          <w:rFonts w:ascii="Times New Roman"/>
          <w:b/>
          <w:spacing w:val="-4"/>
          <w:sz w:val="24"/>
        </w:rPr>
        <w:t xml:space="preserve"> </w:t>
      </w:r>
      <w:r>
        <w:rPr>
          <w:rFonts w:ascii="Times New Roman"/>
          <w:b/>
          <w:sz w:val="24"/>
        </w:rPr>
        <w:t>Ahmad</w:t>
      </w:r>
      <w:r>
        <w:rPr>
          <w:rFonts w:ascii="Times New Roman"/>
          <w:b/>
          <w:spacing w:val="-57"/>
          <w:sz w:val="24"/>
        </w:rPr>
        <w:t xml:space="preserve"> </w:t>
      </w:r>
      <w:r>
        <w:rPr>
          <w:rFonts w:ascii="Times New Roman"/>
          <w:sz w:val="24"/>
        </w:rPr>
        <w:t xml:space="preserve">Registration No: </w:t>
      </w:r>
      <w:r>
        <w:rPr>
          <w:rFonts w:ascii="Times New Roman"/>
          <w:b/>
          <w:sz w:val="24"/>
        </w:rPr>
        <w:t>22pwcse2165</w:t>
      </w:r>
      <w:r>
        <w:rPr>
          <w:rFonts w:ascii="Times New Roman"/>
          <w:b/>
          <w:spacing w:val="-57"/>
          <w:sz w:val="24"/>
        </w:rPr>
        <w:t xml:space="preserve"> </w:t>
      </w:r>
      <w:r>
        <w:rPr>
          <w:rFonts w:ascii="Times New Roman"/>
          <w:sz w:val="24"/>
        </w:rPr>
        <w:t>Class</w:t>
      </w:r>
      <w:r>
        <w:rPr>
          <w:rFonts w:ascii="Times New Roman"/>
          <w:spacing w:val="-1"/>
          <w:sz w:val="24"/>
        </w:rPr>
        <w:t xml:space="preserve"> </w:t>
      </w:r>
      <w:r>
        <w:rPr>
          <w:rFonts w:ascii="Times New Roman"/>
          <w:sz w:val="24"/>
        </w:rPr>
        <w:t>Section:</w:t>
      </w:r>
      <w:r>
        <w:rPr>
          <w:rFonts w:ascii="Times New Roman"/>
          <w:spacing w:val="1"/>
          <w:sz w:val="24"/>
        </w:rPr>
        <w:t xml:space="preserve"> </w:t>
      </w:r>
      <w:r>
        <w:rPr>
          <w:rFonts w:ascii="Times New Roman"/>
          <w:b/>
          <w:sz w:val="24"/>
        </w:rPr>
        <w:t>B</w:t>
      </w:r>
    </w:p>
    <w:p w:rsidR="00D91579" w:rsidRDefault="00D91579">
      <w:pPr>
        <w:pStyle w:val="BodyText"/>
        <w:rPr>
          <w:rFonts w:ascii="Times New Roman"/>
          <w:b/>
          <w:sz w:val="26"/>
        </w:rPr>
      </w:pPr>
    </w:p>
    <w:p w:rsidR="00D91579" w:rsidRDefault="00FE2599">
      <w:pPr>
        <w:spacing w:before="160" w:line="256" w:lineRule="auto"/>
        <w:ind w:left="605" w:right="521"/>
        <w:jc w:val="center"/>
        <w:rPr>
          <w:rFonts w:ascii="Times New Roman" w:hAnsi="Times New Roman"/>
          <w:sz w:val="24"/>
        </w:rPr>
      </w:pPr>
      <w:r>
        <w:rPr>
          <w:rFonts w:ascii="Times New Roman" w:hAnsi="Times New Roman"/>
          <w:sz w:val="24"/>
        </w:rPr>
        <w:t>“On my honor, as student of University of Engineering and Technology, I have neither given</w:t>
      </w:r>
      <w:r>
        <w:rPr>
          <w:rFonts w:ascii="Times New Roman" w:hAnsi="Times New Roman"/>
          <w:spacing w:val="-57"/>
          <w:sz w:val="24"/>
        </w:rPr>
        <w:t xml:space="preserve"> </w:t>
      </w:r>
      <w:r>
        <w:rPr>
          <w:rFonts w:ascii="Times New Roman" w:hAnsi="Times New Roman"/>
          <w:sz w:val="24"/>
        </w:rPr>
        <w:t>nor</w:t>
      </w:r>
      <w:r>
        <w:rPr>
          <w:rFonts w:ascii="Times New Roman" w:hAnsi="Times New Roman"/>
          <w:spacing w:val="-1"/>
          <w:sz w:val="24"/>
        </w:rPr>
        <w:t xml:space="preserve"> </w:t>
      </w:r>
      <w:r>
        <w:rPr>
          <w:rFonts w:ascii="Times New Roman" w:hAnsi="Times New Roman"/>
          <w:sz w:val="24"/>
        </w:rPr>
        <w:t>received unauthorized assistance</w:t>
      </w:r>
      <w:r>
        <w:rPr>
          <w:rFonts w:ascii="Times New Roman" w:hAnsi="Times New Roman"/>
          <w:spacing w:val="-2"/>
          <w:sz w:val="24"/>
        </w:rPr>
        <w:t xml:space="preserve"> </w:t>
      </w:r>
      <w:r>
        <w:rPr>
          <w:rFonts w:ascii="Times New Roman" w:hAnsi="Times New Roman"/>
          <w:sz w:val="24"/>
        </w:rPr>
        <w:t>on this</w:t>
      </w:r>
      <w:r>
        <w:rPr>
          <w:rFonts w:ascii="Times New Roman" w:hAnsi="Times New Roman"/>
          <w:spacing w:val="-1"/>
          <w:sz w:val="24"/>
        </w:rPr>
        <w:t xml:space="preserve"> </w:t>
      </w:r>
      <w:r>
        <w:rPr>
          <w:rFonts w:ascii="Times New Roman" w:hAnsi="Times New Roman"/>
          <w:sz w:val="24"/>
        </w:rPr>
        <w:t>academic</w:t>
      </w:r>
      <w:r>
        <w:rPr>
          <w:rFonts w:ascii="Times New Roman" w:hAnsi="Times New Roman"/>
          <w:spacing w:val="-1"/>
          <w:sz w:val="24"/>
        </w:rPr>
        <w:t xml:space="preserve"> </w:t>
      </w:r>
      <w:r>
        <w:rPr>
          <w:rFonts w:ascii="Times New Roman" w:hAnsi="Times New Roman"/>
          <w:sz w:val="24"/>
        </w:rPr>
        <w:t>work.”</w:t>
      </w:r>
    </w:p>
    <w:p w:rsidR="00D91579" w:rsidRDefault="00D91579">
      <w:pPr>
        <w:pStyle w:val="BodyText"/>
        <w:rPr>
          <w:rFonts w:ascii="Times New Roman"/>
          <w:sz w:val="26"/>
        </w:rPr>
      </w:pPr>
    </w:p>
    <w:p w:rsidR="00D91579" w:rsidRDefault="00D91579">
      <w:pPr>
        <w:pStyle w:val="BodyText"/>
        <w:rPr>
          <w:rFonts w:ascii="Times New Roman"/>
          <w:sz w:val="26"/>
        </w:rPr>
      </w:pPr>
    </w:p>
    <w:p w:rsidR="00D91579" w:rsidRDefault="00D91579">
      <w:pPr>
        <w:pStyle w:val="BodyText"/>
        <w:rPr>
          <w:rFonts w:ascii="Times New Roman"/>
          <w:sz w:val="26"/>
        </w:rPr>
      </w:pPr>
    </w:p>
    <w:p w:rsidR="00D91579" w:rsidRDefault="00FE2599">
      <w:pPr>
        <w:tabs>
          <w:tab w:val="left" w:pos="3649"/>
        </w:tabs>
        <w:spacing w:before="181"/>
        <w:ind w:left="74"/>
        <w:jc w:val="center"/>
        <w:rPr>
          <w:rFonts w:ascii="Times New Roman"/>
          <w:sz w:val="24"/>
        </w:rPr>
      </w:pPr>
      <w:r>
        <w:rPr>
          <w:rFonts w:ascii="Times New Roman"/>
          <w:sz w:val="24"/>
        </w:rPr>
        <w:t>Student</w:t>
      </w:r>
      <w:r>
        <w:rPr>
          <w:rFonts w:ascii="Times New Roman"/>
          <w:spacing w:val="-2"/>
          <w:sz w:val="24"/>
        </w:rPr>
        <w:t xml:space="preserve"> </w:t>
      </w:r>
      <w:r>
        <w:rPr>
          <w:rFonts w:ascii="Times New Roman"/>
          <w:sz w:val="24"/>
        </w:rPr>
        <w:t xml:space="preserve">Signature: </w:t>
      </w:r>
      <w:r>
        <w:rPr>
          <w:rFonts w:ascii="Times New Roman"/>
          <w:sz w:val="24"/>
          <w:u w:val="single"/>
        </w:rPr>
        <w:t xml:space="preserve"> </w:t>
      </w:r>
      <w:r>
        <w:rPr>
          <w:rFonts w:ascii="Times New Roman"/>
          <w:sz w:val="24"/>
          <w:u w:val="single"/>
        </w:rPr>
        <w:tab/>
      </w:r>
    </w:p>
    <w:p w:rsidR="00D91579" w:rsidRDefault="00D91579">
      <w:pPr>
        <w:pStyle w:val="BodyText"/>
        <w:rPr>
          <w:rFonts w:ascii="Times New Roman"/>
          <w:sz w:val="20"/>
        </w:rPr>
      </w:pPr>
    </w:p>
    <w:p w:rsidR="00D91579" w:rsidRDefault="00D91579">
      <w:pPr>
        <w:pStyle w:val="BodyText"/>
        <w:spacing w:before="10"/>
        <w:rPr>
          <w:rFonts w:ascii="Times New Roman"/>
          <w:sz w:val="27"/>
        </w:rPr>
      </w:pPr>
    </w:p>
    <w:p w:rsidR="00D91579" w:rsidRDefault="00FE2599">
      <w:pPr>
        <w:spacing w:before="90"/>
        <w:ind w:left="4388"/>
        <w:rPr>
          <w:rFonts w:ascii="Times New Roman"/>
          <w:sz w:val="24"/>
        </w:rPr>
      </w:pPr>
      <w:r>
        <w:rPr>
          <w:rFonts w:ascii="Times New Roman"/>
          <w:sz w:val="24"/>
        </w:rPr>
        <w:t>Submitted</w:t>
      </w:r>
      <w:r>
        <w:rPr>
          <w:rFonts w:ascii="Times New Roman"/>
          <w:spacing w:val="-1"/>
          <w:sz w:val="24"/>
        </w:rPr>
        <w:t xml:space="preserve"> </w:t>
      </w:r>
      <w:r>
        <w:rPr>
          <w:rFonts w:ascii="Times New Roman"/>
          <w:sz w:val="24"/>
        </w:rPr>
        <w:t>to:</w:t>
      </w:r>
    </w:p>
    <w:p w:rsidR="00D91579" w:rsidRDefault="00FE2599">
      <w:pPr>
        <w:spacing w:before="186"/>
        <w:ind w:left="543" w:right="521"/>
        <w:jc w:val="center"/>
        <w:rPr>
          <w:rFonts w:ascii="Times New Roman"/>
          <w:b/>
          <w:sz w:val="24"/>
        </w:rPr>
      </w:pPr>
      <w:r>
        <w:rPr>
          <w:rFonts w:ascii="Times New Roman"/>
          <w:b/>
          <w:sz w:val="24"/>
        </w:rPr>
        <w:t>Dr.</w:t>
      </w:r>
      <w:r>
        <w:rPr>
          <w:rFonts w:ascii="Times New Roman"/>
          <w:b/>
          <w:spacing w:val="-2"/>
          <w:sz w:val="24"/>
        </w:rPr>
        <w:t xml:space="preserve"> </w:t>
      </w:r>
      <w:r>
        <w:rPr>
          <w:rFonts w:ascii="Times New Roman"/>
          <w:b/>
          <w:sz w:val="24"/>
        </w:rPr>
        <w:t>Muniba</w:t>
      </w:r>
      <w:r>
        <w:rPr>
          <w:rFonts w:ascii="Times New Roman"/>
          <w:b/>
          <w:spacing w:val="-1"/>
          <w:sz w:val="24"/>
        </w:rPr>
        <w:t xml:space="preserve"> </w:t>
      </w:r>
      <w:r>
        <w:rPr>
          <w:rFonts w:ascii="Times New Roman"/>
          <w:b/>
          <w:sz w:val="24"/>
        </w:rPr>
        <w:t>Ashfaq</w:t>
      </w:r>
    </w:p>
    <w:p w:rsidR="00D91579" w:rsidRDefault="00FE2599">
      <w:pPr>
        <w:spacing w:before="177"/>
        <w:ind w:left="599" w:right="521"/>
        <w:jc w:val="center"/>
        <w:rPr>
          <w:rFonts w:ascii="Times New Roman"/>
          <w:sz w:val="24"/>
        </w:rPr>
      </w:pPr>
      <w:r>
        <w:rPr>
          <w:rFonts w:ascii="Times New Roman"/>
          <w:sz w:val="24"/>
        </w:rPr>
        <w:t>(March</w:t>
      </w:r>
      <w:r>
        <w:rPr>
          <w:rFonts w:ascii="Times New Roman"/>
          <w:spacing w:val="59"/>
          <w:sz w:val="24"/>
        </w:rPr>
        <w:t xml:space="preserve"> </w:t>
      </w:r>
      <w:r>
        <w:rPr>
          <w:rFonts w:ascii="Times New Roman"/>
          <w:sz w:val="24"/>
        </w:rPr>
        <w:t>11,</w:t>
      </w:r>
      <w:r>
        <w:rPr>
          <w:rFonts w:ascii="Times New Roman"/>
          <w:spacing w:val="-1"/>
          <w:sz w:val="24"/>
        </w:rPr>
        <w:t xml:space="preserve"> </w:t>
      </w:r>
      <w:r>
        <w:rPr>
          <w:rFonts w:ascii="Times New Roman"/>
          <w:sz w:val="24"/>
        </w:rPr>
        <w:t>2023)</w:t>
      </w:r>
    </w:p>
    <w:p w:rsidR="00D91579" w:rsidRDefault="00D91579">
      <w:pPr>
        <w:pStyle w:val="BodyText"/>
        <w:rPr>
          <w:rFonts w:ascii="Times New Roman"/>
          <w:sz w:val="26"/>
        </w:rPr>
      </w:pPr>
    </w:p>
    <w:p w:rsidR="00D91579" w:rsidRDefault="00D91579">
      <w:pPr>
        <w:pStyle w:val="BodyText"/>
        <w:spacing w:before="5"/>
        <w:rPr>
          <w:rFonts w:ascii="Times New Roman"/>
          <w:sz w:val="27"/>
        </w:rPr>
      </w:pPr>
    </w:p>
    <w:p w:rsidR="00D91579" w:rsidRDefault="00FE2599">
      <w:pPr>
        <w:spacing w:line="398" w:lineRule="auto"/>
        <w:ind w:left="2460" w:right="2443" w:firstLine="2"/>
        <w:jc w:val="center"/>
        <w:rPr>
          <w:rFonts w:ascii="Times New Roman"/>
          <w:sz w:val="24"/>
        </w:rPr>
      </w:pPr>
      <w:r>
        <w:rPr>
          <w:rFonts w:ascii="Times New Roman"/>
          <w:sz w:val="24"/>
        </w:rPr>
        <w:t>Department of Computer Systems Engineering</w:t>
      </w:r>
      <w:r>
        <w:rPr>
          <w:rFonts w:ascii="Times New Roman"/>
          <w:spacing w:val="1"/>
          <w:sz w:val="24"/>
        </w:rPr>
        <w:t xml:space="preserve"> </w:t>
      </w:r>
      <w:r>
        <w:rPr>
          <w:rFonts w:ascii="Times New Roman"/>
          <w:sz w:val="24"/>
        </w:rPr>
        <w:t>University</w:t>
      </w:r>
      <w:r>
        <w:rPr>
          <w:rFonts w:ascii="Times New Roman"/>
          <w:spacing w:val="-5"/>
          <w:sz w:val="24"/>
        </w:rPr>
        <w:t xml:space="preserve"> </w:t>
      </w:r>
      <w:r>
        <w:rPr>
          <w:rFonts w:ascii="Times New Roman"/>
          <w:sz w:val="24"/>
        </w:rPr>
        <w:t>of</w:t>
      </w:r>
      <w:r>
        <w:rPr>
          <w:rFonts w:ascii="Times New Roman"/>
          <w:spacing w:val="-1"/>
          <w:sz w:val="24"/>
        </w:rPr>
        <w:t xml:space="preserve"> </w:t>
      </w:r>
      <w:r>
        <w:rPr>
          <w:rFonts w:ascii="Times New Roman"/>
          <w:sz w:val="24"/>
        </w:rPr>
        <w:t>Engineering</w:t>
      </w:r>
      <w:r>
        <w:rPr>
          <w:rFonts w:ascii="Times New Roman"/>
          <w:spacing w:val="-4"/>
          <w:sz w:val="24"/>
        </w:rPr>
        <w:t xml:space="preserve"> </w:t>
      </w:r>
      <w:r>
        <w:rPr>
          <w:rFonts w:ascii="Times New Roman"/>
          <w:sz w:val="24"/>
        </w:rPr>
        <w:t>and</w:t>
      </w:r>
      <w:r>
        <w:rPr>
          <w:rFonts w:ascii="Times New Roman"/>
          <w:spacing w:val="-1"/>
          <w:sz w:val="24"/>
        </w:rPr>
        <w:t xml:space="preserve"> </w:t>
      </w:r>
      <w:r>
        <w:rPr>
          <w:rFonts w:ascii="Times New Roman"/>
          <w:sz w:val="24"/>
        </w:rPr>
        <w:t>Technology,</w:t>
      </w:r>
      <w:r>
        <w:rPr>
          <w:rFonts w:ascii="Times New Roman"/>
          <w:spacing w:val="-1"/>
          <w:sz w:val="24"/>
        </w:rPr>
        <w:t xml:space="preserve"> </w:t>
      </w:r>
      <w:r>
        <w:rPr>
          <w:rFonts w:ascii="Times New Roman"/>
          <w:sz w:val="24"/>
        </w:rPr>
        <w:t>Peshawar</w:t>
      </w:r>
    </w:p>
    <w:p w:rsidR="00D91579" w:rsidRDefault="00D91579">
      <w:pPr>
        <w:spacing w:line="398" w:lineRule="auto"/>
        <w:jc w:val="center"/>
        <w:rPr>
          <w:rFonts w:ascii="Times New Roman"/>
          <w:sz w:val="24"/>
        </w:rPr>
      </w:pPr>
    </w:p>
    <w:p w:rsidR="00BA4A02" w:rsidRDefault="00BA4A02">
      <w:pPr>
        <w:spacing w:line="398" w:lineRule="auto"/>
        <w:jc w:val="center"/>
        <w:rPr>
          <w:rFonts w:ascii="Times New Roman"/>
          <w:sz w:val="24"/>
        </w:rPr>
      </w:pPr>
    </w:p>
    <w:p w:rsidR="00BA4A02" w:rsidRDefault="00BA4A02">
      <w:pPr>
        <w:spacing w:line="398" w:lineRule="auto"/>
        <w:jc w:val="center"/>
        <w:rPr>
          <w:rFonts w:ascii="Times New Roman"/>
          <w:sz w:val="24"/>
        </w:rPr>
      </w:pPr>
    </w:p>
    <w:p w:rsidR="00BA4A02" w:rsidRDefault="00BA4A02" w:rsidP="00BA4A02">
      <w:pPr>
        <w:spacing w:line="398" w:lineRule="auto"/>
        <w:rPr>
          <w:rFonts w:ascii="Times New Roman"/>
          <w:sz w:val="24"/>
        </w:rPr>
        <w:sectPr w:rsidR="00BA4A02">
          <w:headerReference w:type="default" r:id="rId8"/>
          <w:type w:val="continuous"/>
          <w:pgSz w:w="12240" w:h="15840"/>
          <w:pgMar w:top="1340" w:right="1100" w:bottom="280" w:left="1080" w:header="761"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D91579" w:rsidRPr="00BA4A02" w:rsidRDefault="00FE2599">
      <w:pPr>
        <w:spacing w:before="88"/>
        <w:ind w:left="360"/>
        <w:rPr>
          <w:rFonts w:ascii="Times New Roman"/>
          <w:b/>
          <w:color w:val="000000" w:themeColor="text1"/>
          <w:sz w:val="56"/>
        </w:rPr>
      </w:pPr>
      <w:r w:rsidRPr="00BA4A02">
        <w:rPr>
          <w:rFonts w:ascii="Times New Roman"/>
          <w:b/>
          <w:color w:val="000000" w:themeColor="text1"/>
          <w:sz w:val="48"/>
        </w:rPr>
        <w:lastRenderedPageBreak/>
        <w:t>RESISTANCE</w:t>
      </w:r>
      <w:r w:rsidRPr="00BA4A02">
        <w:rPr>
          <w:rFonts w:ascii="Times New Roman"/>
          <w:b/>
          <w:color w:val="000000" w:themeColor="text1"/>
          <w:sz w:val="56"/>
        </w:rPr>
        <w:t>:</w:t>
      </w:r>
    </w:p>
    <w:p w:rsidR="00BA4A02" w:rsidRPr="00BA4A02" w:rsidRDefault="00BA4A02" w:rsidP="00BA4A02">
      <w:pPr>
        <w:spacing w:before="88"/>
        <w:ind w:left="360"/>
        <w:rPr>
          <w:rFonts w:ascii="Times New Roman"/>
          <w:sz w:val="36"/>
        </w:rPr>
      </w:pPr>
      <w:r w:rsidRPr="00BA4A02">
        <w:rPr>
          <w:rFonts w:ascii="Times New Roman"/>
          <w:sz w:val="36"/>
        </w:rPr>
        <w:t>Electrical resistance is a measure of how much a material opposes the flow of electric current. In other words, it is the property of a material that determines how difficult it is for electricity to pass through it.</w:t>
      </w:r>
    </w:p>
    <w:p w:rsidR="00BA4A02" w:rsidRPr="00BA4A02" w:rsidRDefault="00BA4A02" w:rsidP="00BA4A02">
      <w:pPr>
        <w:spacing w:before="88"/>
        <w:ind w:left="360"/>
        <w:rPr>
          <w:rFonts w:ascii="Times New Roman"/>
          <w:sz w:val="36"/>
        </w:rPr>
      </w:pPr>
    </w:p>
    <w:p w:rsidR="00BA4A02" w:rsidRPr="00BA4A02" w:rsidRDefault="00BA4A02" w:rsidP="00BA4A02">
      <w:pPr>
        <w:spacing w:before="88"/>
        <w:ind w:left="360"/>
        <w:rPr>
          <w:rFonts w:ascii="Times New Roman"/>
          <w:sz w:val="36"/>
        </w:rPr>
      </w:pPr>
      <w:r w:rsidRPr="00BA4A02">
        <w:rPr>
          <w:rFonts w:ascii="Times New Roman"/>
          <w:sz w:val="36"/>
        </w:rPr>
        <w:t>Electrical resistance is typically measured in units of ohms (</w:t>
      </w:r>
      <w:r w:rsidRPr="00BA4A02">
        <w:rPr>
          <w:rFonts w:ascii="Times New Roman"/>
          <w:sz w:val="36"/>
        </w:rPr>
        <w:t>Ω</w:t>
      </w:r>
      <w:r w:rsidRPr="00BA4A02">
        <w:rPr>
          <w:rFonts w:ascii="Times New Roman"/>
          <w:sz w:val="36"/>
        </w:rPr>
        <w:t>). A material with a low resistance will allow current to flow through it easily, while a material with a high resistance will make it more difficult for current to flow.</w:t>
      </w:r>
    </w:p>
    <w:p w:rsidR="00BA4A02" w:rsidRPr="00BA4A02" w:rsidRDefault="00BA4A02" w:rsidP="00BA4A02">
      <w:pPr>
        <w:spacing w:before="88"/>
        <w:ind w:left="360"/>
        <w:rPr>
          <w:rFonts w:ascii="Times New Roman"/>
          <w:sz w:val="36"/>
        </w:rPr>
      </w:pPr>
    </w:p>
    <w:p w:rsidR="00BA4A02" w:rsidRDefault="00BA4A02" w:rsidP="00BA4A02">
      <w:pPr>
        <w:spacing w:before="88"/>
        <w:ind w:left="360"/>
        <w:rPr>
          <w:rFonts w:ascii="Times New Roman"/>
          <w:sz w:val="36"/>
        </w:rPr>
      </w:pPr>
      <w:r w:rsidRPr="00BA4A02">
        <w:rPr>
          <w:rFonts w:ascii="Times New Roman"/>
          <w:sz w:val="36"/>
        </w:rPr>
        <w:t>The resistance of a material depends on various factors, including the material's composition, temperature, and dimensions. Ohm's law states that the current through a conductor between two points is directly proportional to the voltage across the two points, and inversely proportional to the resistance between them.</w:t>
      </w:r>
    </w:p>
    <w:p w:rsidR="00BA4A02" w:rsidRDefault="00BA4A02" w:rsidP="00BA4A02">
      <w:pPr>
        <w:spacing w:before="88"/>
        <w:ind w:left="360"/>
        <w:rPr>
          <w:rFonts w:ascii="Times New Roman"/>
          <w:sz w:val="36"/>
        </w:rPr>
      </w:pPr>
    </w:p>
    <w:p w:rsidR="00BA4A02" w:rsidRDefault="00BA4A02" w:rsidP="00BA4A02">
      <w:pPr>
        <w:spacing w:before="88"/>
        <w:ind w:left="360"/>
        <w:rPr>
          <w:rFonts w:ascii="Times New Roman"/>
          <w:sz w:val="36"/>
        </w:rPr>
      </w:pPr>
      <w:r>
        <w:rPr>
          <w:rFonts w:ascii="Times New Roman"/>
          <w:sz w:val="36"/>
        </w:rPr>
        <w:t>OBJECTIVE:</w:t>
      </w:r>
    </w:p>
    <w:p w:rsidR="00BA4A02" w:rsidRDefault="00BA4A02" w:rsidP="00BA4A02">
      <w:pPr>
        <w:spacing w:before="88"/>
        <w:ind w:left="360"/>
        <w:rPr>
          <w:sz w:val="36"/>
        </w:rPr>
      </w:pPr>
      <w:r w:rsidRPr="00BA4A02">
        <w:rPr>
          <w:sz w:val="36"/>
        </w:rPr>
        <w:t>In this lab we leant about electrical resistance and how its depend upon on other factor. like temperature, materials, how to find resistance by color coding and its verification through multimeter</w:t>
      </w:r>
    </w:p>
    <w:p w:rsidR="00BA4A02" w:rsidRPr="00BA4A02" w:rsidRDefault="00BA4A02" w:rsidP="00BA4A02">
      <w:pPr>
        <w:spacing w:before="88"/>
        <w:ind w:left="360"/>
        <w:rPr>
          <w:rFonts w:ascii="Times New Roman"/>
          <w:sz w:val="52"/>
        </w:rPr>
      </w:pPr>
    </w:p>
    <w:p w:rsidR="00D91579" w:rsidRPr="00BA4A02" w:rsidRDefault="00D91579">
      <w:pPr>
        <w:pStyle w:val="BodyText"/>
        <w:rPr>
          <w:rFonts w:ascii="Times New Roman"/>
          <w:sz w:val="16"/>
        </w:rPr>
      </w:pPr>
    </w:p>
    <w:p w:rsidR="00D91579" w:rsidRDefault="00D91579">
      <w:pPr>
        <w:spacing w:line="259" w:lineRule="auto"/>
        <w:jc w:val="both"/>
        <w:rPr>
          <w:rFonts w:ascii="Times New Roman"/>
          <w:sz w:val="28"/>
        </w:rPr>
        <w:sectPr w:rsidR="00D91579">
          <w:type w:val="continuous"/>
          <w:pgSz w:w="12240" w:h="15840"/>
          <w:pgMar w:top="1340" w:right="1100" w:bottom="280" w:left="10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91579" w:rsidRPr="00854BC8" w:rsidRDefault="00FE2599" w:rsidP="00854BC8">
      <w:pPr>
        <w:jc w:val="center"/>
        <w:rPr>
          <w:sz w:val="56"/>
        </w:rPr>
      </w:pPr>
      <w:r w:rsidRPr="00854BC8">
        <w:rPr>
          <w:sz w:val="56"/>
        </w:rPr>
        <w:lastRenderedPageBreak/>
        <w:t>FINDING</w:t>
      </w:r>
      <w:r w:rsidRPr="00854BC8">
        <w:rPr>
          <w:spacing w:val="-4"/>
          <w:sz w:val="56"/>
        </w:rPr>
        <w:t xml:space="preserve"> </w:t>
      </w:r>
      <w:r w:rsidRPr="00854BC8">
        <w:rPr>
          <w:sz w:val="56"/>
        </w:rPr>
        <w:t>RESISTANCE</w:t>
      </w:r>
      <w:r w:rsidRPr="00854BC8">
        <w:rPr>
          <w:spacing w:val="-3"/>
          <w:sz w:val="56"/>
        </w:rPr>
        <w:t xml:space="preserve"> </w:t>
      </w:r>
      <w:r w:rsidRPr="00854BC8">
        <w:rPr>
          <w:sz w:val="56"/>
        </w:rPr>
        <w:t>BY</w:t>
      </w:r>
      <w:r w:rsidRPr="00854BC8">
        <w:rPr>
          <w:spacing w:val="-4"/>
          <w:sz w:val="56"/>
        </w:rPr>
        <w:t xml:space="preserve"> </w:t>
      </w:r>
      <w:r w:rsidRPr="00854BC8">
        <w:rPr>
          <w:sz w:val="56"/>
        </w:rPr>
        <w:t>COLOR</w:t>
      </w:r>
      <w:r w:rsidRPr="00854BC8">
        <w:rPr>
          <w:spacing w:val="-2"/>
          <w:sz w:val="56"/>
        </w:rPr>
        <w:t xml:space="preserve"> </w:t>
      </w:r>
      <w:r w:rsidRPr="00854BC8">
        <w:rPr>
          <w:sz w:val="56"/>
        </w:rPr>
        <w:t>CODING</w:t>
      </w:r>
      <w:r w:rsidRPr="00854BC8">
        <w:rPr>
          <w:spacing w:val="-3"/>
          <w:sz w:val="56"/>
        </w:rPr>
        <w:t xml:space="preserve"> </w:t>
      </w:r>
      <w:r w:rsidRPr="00854BC8">
        <w:rPr>
          <w:sz w:val="56"/>
        </w:rPr>
        <w:t>METHOD:</w:t>
      </w:r>
    </w:p>
    <w:p w:rsidR="00D91579" w:rsidRDefault="00D91579">
      <w:pPr>
        <w:spacing w:line="259" w:lineRule="auto"/>
        <w:rPr>
          <w:sz w:val="32"/>
        </w:rPr>
      </w:pPr>
    </w:p>
    <w:p w:rsidR="00BA4A02" w:rsidRPr="00BA4A02" w:rsidRDefault="00BA4A02" w:rsidP="00BA4A02">
      <w:pPr>
        <w:spacing w:line="259" w:lineRule="auto"/>
        <w:rPr>
          <w:sz w:val="36"/>
        </w:rPr>
      </w:pPr>
      <w:r w:rsidRPr="00BA4A02">
        <w:rPr>
          <w:sz w:val="36"/>
        </w:rPr>
        <w:t>The color coding method is a way to determine the resistance value of a resistor using the colors on its body. Here are the steps to find the resistance value using the color coding method:</w:t>
      </w:r>
    </w:p>
    <w:p w:rsidR="00BA4A02" w:rsidRPr="00BA4A02" w:rsidRDefault="00BA4A02" w:rsidP="00BA4A02">
      <w:pPr>
        <w:spacing w:line="259" w:lineRule="auto"/>
        <w:rPr>
          <w:sz w:val="36"/>
        </w:rPr>
      </w:pPr>
    </w:p>
    <w:p w:rsidR="00BA4A02" w:rsidRPr="00BA4A02" w:rsidRDefault="00BA4A02" w:rsidP="00BA4A02">
      <w:pPr>
        <w:spacing w:line="259" w:lineRule="auto"/>
        <w:rPr>
          <w:sz w:val="36"/>
        </w:rPr>
      </w:pPr>
      <w:r w:rsidRPr="00BA4A02">
        <w:rPr>
          <w:sz w:val="36"/>
        </w:rPr>
        <w:t>Look at the resistor and identify the color of the first band from the left. This is the first digit of the resistance value.</w:t>
      </w:r>
    </w:p>
    <w:p w:rsidR="00BA4A02" w:rsidRPr="00BA4A02" w:rsidRDefault="00BA4A02" w:rsidP="00BA4A02">
      <w:pPr>
        <w:spacing w:line="259" w:lineRule="auto"/>
        <w:rPr>
          <w:sz w:val="36"/>
        </w:rPr>
      </w:pPr>
    </w:p>
    <w:p w:rsidR="00BA4A02" w:rsidRPr="00BA4A02" w:rsidRDefault="00BA4A02" w:rsidP="00BA4A02">
      <w:pPr>
        <w:spacing w:line="259" w:lineRule="auto"/>
        <w:rPr>
          <w:sz w:val="36"/>
        </w:rPr>
      </w:pPr>
      <w:r w:rsidRPr="00BA4A02">
        <w:rPr>
          <w:sz w:val="36"/>
        </w:rPr>
        <w:t>Identify the color of the second band from the left. This is the second digit of the resistance value.</w:t>
      </w:r>
    </w:p>
    <w:p w:rsidR="00BA4A02" w:rsidRPr="00BA4A02" w:rsidRDefault="00BA4A02" w:rsidP="00BA4A02">
      <w:pPr>
        <w:spacing w:line="259" w:lineRule="auto"/>
        <w:rPr>
          <w:sz w:val="36"/>
        </w:rPr>
      </w:pPr>
    </w:p>
    <w:p w:rsidR="00BA4A02" w:rsidRPr="00BA4A02" w:rsidRDefault="00BA4A02" w:rsidP="00BA4A02">
      <w:pPr>
        <w:spacing w:line="259" w:lineRule="auto"/>
        <w:rPr>
          <w:sz w:val="36"/>
        </w:rPr>
      </w:pPr>
      <w:r w:rsidRPr="00BA4A02">
        <w:rPr>
          <w:sz w:val="36"/>
        </w:rPr>
        <w:t>Identify the color of the third band from the left. This is the multiplier that you need to apply to the first two digits to get the final resistance value.</w:t>
      </w:r>
    </w:p>
    <w:p w:rsidR="00BA4A02" w:rsidRPr="00BA4A02" w:rsidRDefault="00BA4A02" w:rsidP="00BA4A02">
      <w:pPr>
        <w:spacing w:line="259" w:lineRule="auto"/>
        <w:rPr>
          <w:sz w:val="36"/>
        </w:rPr>
      </w:pPr>
    </w:p>
    <w:p w:rsidR="00BA4A02" w:rsidRPr="00BA4A02" w:rsidRDefault="00BA4A02" w:rsidP="00BA4A02">
      <w:pPr>
        <w:spacing w:line="259" w:lineRule="auto"/>
        <w:rPr>
          <w:sz w:val="36"/>
        </w:rPr>
      </w:pPr>
      <w:r w:rsidRPr="00BA4A02">
        <w:rPr>
          <w:sz w:val="36"/>
        </w:rPr>
        <w:t>Identify the color of the fourth band from the left. This is the tolerance value, which indicates the range of values that the actual resistance of the resistor may fall within.</w:t>
      </w:r>
    </w:p>
    <w:p w:rsidR="00BA4A02" w:rsidRPr="00BA4A02" w:rsidRDefault="00BA4A02" w:rsidP="00BA4A02">
      <w:pPr>
        <w:spacing w:line="259" w:lineRule="auto"/>
        <w:rPr>
          <w:sz w:val="36"/>
        </w:rPr>
      </w:pPr>
    </w:p>
    <w:p w:rsidR="00BA4A02" w:rsidRPr="00BA4A02" w:rsidRDefault="00BA4A02" w:rsidP="00BA4A02">
      <w:pPr>
        <w:spacing w:line="259" w:lineRule="auto"/>
        <w:rPr>
          <w:sz w:val="36"/>
        </w:rPr>
      </w:pPr>
      <w:r w:rsidRPr="00BA4A02">
        <w:rPr>
          <w:sz w:val="36"/>
        </w:rPr>
        <w:t>Use a resistor color code chart to interpret the colors and calculate the resistance value. For example, if the first band is red (2), the second band is blue (6), the third band is green (x1000), and the fourth band is gold (±5%), the resistance value would be:</w:t>
      </w:r>
    </w:p>
    <w:p w:rsidR="00BA4A02" w:rsidRPr="00BA4A02" w:rsidRDefault="00BA4A02" w:rsidP="00BA4A02">
      <w:pPr>
        <w:spacing w:line="259" w:lineRule="auto"/>
        <w:rPr>
          <w:sz w:val="36"/>
        </w:rPr>
      </w:pPr>
    </w:p>
    <w:p w:rsidR="00BA4A02" w:rsidRDefault="00BA4A02" w:rsidP="00BA4A02">
      <w:pPr>
        <w:spacing w:line="259" w:lineRule="auto"/>
        <w:rPr>
          <w:sz w:val="36"/>
        </w:rPr>
      </w:pPr>
      <w:r w:rsidRPr="00BA4A02">
        <w:rPr>
          <w:sz w:val="36"/>
        </w:rPr>
        <w:t>(26 x 1000) ± 5% = 26,000 ± 5% ohms</w:t>
      </w:r>
    </w:p>
    <w:p w:rsidR="00854BC8" w:rsidRDefault="00854BC8" w:rsidP="00BA4A02">
      <w:pPr>
        <w:spacing w:line="259" w:lineRule="auto"/>
        <w:rPr>
          <w:sz w:val="36"/>
        </w:rPr>
      </w:pPr>
    </w:p>
    <w:p w:rsidR="00854BC8" w:rsidRDefault="00854BC8" w:rsidP="00BA4A02">
      <w:pPr>
        <w:spacing w:line="259" w:lineRule="auto"/>
        <w:rPr>
          <w:sz w:val="36"/>
        </w:rPr>
      </w:pPr>
    </w:p>
    <w:p w:rsidR="00854BC8" w:rsidRPr="00BA4A02" w:rsidRDefault="00854BC8" w:rsidP="00BA4A02">
      <w:pPr>
        <w:spacing w:line="259" w:lineRule="auto"/>
        <w:rPr>
          <w:sz w:val="36"/>
        </w:rPr>
      </w:pPr>
    </w:p>
    <w:p w:rsidR="00BA4A02" w:rsidRPr="00BA4A02" w:rsidRDefault="00BA4A02" w:rsidP="00BA4A02">
      <w:pPr>
        <w:spacing w:line="259" w:lineRule="auto"/>
        <w:rPr>
          <w:sz w:val="36"/>
        </w:rPr>
      </w:pPr>
    </w:p>
    <w:p w:rsidR="00BA4A02" w:rsidRDefault="00BA4A02" w:rsidP="00BA4A02">
      <w:pPr>
        <w:spacing w:line="259" w:lineRule="auto"/>
        <w:rPr>
          <w:sz w:val="36"/>
        </w:rPr>
      </w:pPr>
      <w:r w:rsidRPr="00BA4A02">
        <w:rPr>
          <w:sz w:val="36"/>
        </w:rPr>
        <w:t xml:space="preserve">Note that the fourth band (tolerance) is optional and may not be present on all resistors. In addition, some resistors may have a fifth band that indicates the temperature </w:t>
      </w:r>
      <w:r w:rsidR="00854BC8">
        <w:rPr>
          <w:sz w:val="36"/>
        </w:rPr>
        <w:t>coefficient of resistance (TCR).</w:t>
      </w:r>
    </w:p>
    <w:p w:rsidR="00854BC8" w:rsidRDefault="00854BC8" w:rsidP="00BA4A02">
      <w:pPr>
        <w:spacing w:line="259" w:lineRule="auto"/>
        <w:rPr>
          <w:sz w:val="36"/>
        </w:rPr>
      </w:pPr>
    </w:p>
    <w:p w:rsidR="00854BC8" w:rsidRDefault="00854BC8" w:rsidP="00BA4A02">
      <w:pPr>
        <w:spacing w:line="259" w:lineRule="auto"/>
        <w:rPr>
          <w:sz w:val="36"/>
        </w:rPr>
      </w:pPr>
    </w:p>
    <w:p w:rsidR="00854BC8" w:rsidRDefault="00854BC8" w:rsidP="00BA4A02">
      <w:pPr>
        <w:spacing w:line="259" w:lineRule="auto"/>
        <w:rPr>
          <w:sz w:val="36"/>
        </w:rPr>
      </w:pPr>
    </w:p>
    <w:p w:rsidR="00854BC8" w:rsidRDefault="00854BC8" w:rsidP="00BA4A02">
      <w:pPr>
        <w:spacing w:line="259" w:lineRule="auto"/>
        <w:rPr>
          <w:sz w:val="36"/>
        </w:rPr>
      </w:pPr>
    </w:p>
    <w:tbl>
      <w:tblPr>
        <w:tblStyle w:val="GridTable4"/>
        <w:tblW w:w="0" w:type="auto"/>
        <w:tblLayout w:type="fixed"/>
        <w:tblLook w:val="01E0" w:firstRow="1" w:lastRow="1" w:firstColumn="1" w:lastColumn="1" w:noHBand="0" w:noVBand="0"/>
      </w:tblPr>
      <w:tblGrid>
        <w:gridCol w:w="1560"/>
        <w:gridCol w:w="1537"/>
        <w:gridCol w:w="1539"/>
        <w:gridCol w:w="1537"/>
        <w:gridCol w:w="1703"/>
        <w:gridCol w:w="1705"/>
      </w:tblGrid>
      <w:tr w:rsidR="00854BC8" w:rsidTr="008E5AD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before="8" w:line="366" w:lineRule="exact"/>
              <w:ind w:left="112"/>
              <w:rPr>
                <w:rFonts w:ascii="Cambria"/>
                <w:b w:val="0"/>
                <w:sz w:val="32"/>
              </w:rPr>
            </w:pPr>
            <w:r>
              <w:rPr>
                <w:rFonts w:ascii="Cambria"/>
                <w:color w:val="FFFFFF"/>
                <w:sz w:val="32"/>
              </w:rPr>
              <w:t>Colors</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before="8" w:line="366" w:lineRule="exact"/>
              <w:ind w:left="112"/>
              <w:rPr>
                <w:rFonts w:ascii="Cambria"/>
                <w:b w:val="0"/>
                <w:sz w:val="32"/>
              </w:rPr>
            </w:pPr>
            <w:r>
              <w:rPr>
                <w:rFonts w:ascii="Cambria"/>
                <w:color w:val="FFFFFF"/>
                <w:sz w:val="32"/>
              </w:rPr>
              <w:t>1</w:t>
            </w:r>
            <w:r>
              <w:rPr>
                <w:rFonts w:ascii="Cambria"/>
                <w:color w:val="FFFFFF"/>
                <w:position w:val="8"/>
                <w:sz w:val="21"/>
              </w:rPr>
              <w:t>st</w:t>
            </w:r>
            <w:r>
              <w:rPr>
                <w:rFonts w:ascii="Cambria"/>
                <w:color w:val="FFFFFF"/>
                <w:spacing w:val="22"/>
                <w:position w:val="8"/>
                <w:sz w:val="21"/>
              </w:rPr>
              <w:t xml:space="preserve"> </w:t>
            </w:r>
            <w:r>
              <w:rPr>
                <w:rFonts w:ascii="Cambria"/>
                <w:color w:val="FFFFFF"/>
                <w:sz w:val="32"/>
              </w:rPr>
              <w:t>bend</w:t>
            </w:r>
          </w:p>
        </w:tc>
        <w:tc>
          <w:tcPr>
            <w:tcW w:w="1539" w:type="dxa"/>
          </w:tcPr>
          <w:p w:rsidR="00854BC8" w:rsidRDefault="00854BC8" w:rsidP="008E5AD8">
            <w:pPr>
              <w:pStyle w:val="TableParagraph"/>
              <w:spacing w:before="8" w:line="366" w:lineRule="exact"/>
              <w:ind w:left="112"/>
              <w:cnfStyle w:val="100000000000" w:firstRow="1" w:lastRow="0" w:firstColumn="0" w:lastColumn="0" w:oddVBand="0" w:evenVBand="0" w:oddHBand="0" w:evenHBand="0" w:firstRowFirstColumn="0" w:firstRowLastColumn="0" w:lastRowFirstColumn="0" w:lastRowLastColumn="0"/>
              <w:rPr>
                <w:rFonts w:ascii="Cambria"/>
                <w:b w:val="0"/>
                <w:sz w:val="32"/>
              </w:rPr>
            </w:pPr>
            <w:r>
              <w:rPr>
                <w:rFonts w:ascii="Cambria"/>
                <w:color w:val="FFFFFF"/>
                <w:sz w:val="32"/>
              </w:rPr>
              <w:t>2</w:t>
            </w:r>
            <w:r>
              <w:rPr>
                <w:rFonts w:ascii="Cambria"/>
                <w:color w:val="FFFFFF"/>
                <w:position w:val="8"/>
                <w:sz w:val="21"/>
              </w:rPr>
              <w:t>nd</w:t>
            </w:r>
            <w:r>
              <w:rPr>
                <w:rFonts w:ascii="Cambria"/>
                <w:color w:val="FFFFFF"/>
                <w:spacing w:val="23"/>
                <w:position w:val="8"/>
                <w:sz w:val="21"/>
              </w:rPr>
              <w:t xml:space="preserve"> </w:t>
            </w:r>
            <w:r>
              <w:rPr>
                <w:rFonts w:ascii="Cambria"/>
                <w:color w:val="FFFFFF"/>
                <w:sz w:val="32"/>
              </w:rPr>
              <w:t>bend</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before="8" w:line="366" w:lineRule="exact"/>
              <w:ind w:left="109"/>
              <w:rPr>
                <w:rFonts w:ascii="Cambria"/>
                <w:b w:val="0"/>
                <w:sz w:val="32"/>
              </w:rPr>
            </w:pPr>
            <w:r>
              <w:rPr>
                <w:rFonts w:ascii="Cambria"/>
                <w:color w:val="FFFFFF"/>
                <w:sz w:val="32"/>
              </w:rPr>
              <w:t>3</w:t>
            </w:r>
            <w:r>
              <w:rPr>
                <w:rFonts w:ascii="Cambria"/>
                <w:color w:val="FFFFFF"/>
                <w:position w:val="8"/>
                <w:sz w:val="21"/>
              </w:rPr>
              <w:t>rd</w:t>
            </w:r>
            <w:r>
              <w:rPr>
                <w:rFonts w:ascii="Cambria"/>
                <w:color w:val="FFFFFF"/>
                <w:spacing w:val="23"/>
                <w:position w:val="8"/>
                <w:sz w:val="21"/>
              </w:rPr>
              <w:t xml:space="preserve"> </w:t>
            </w:r>
            <w:r>
              <w:rPr>
                <w:rFonts w:ascii="Cambria"/>
                <w:color w:val="FFFFFF"/>
                <w:sz w:val="32"/>
              </w:rPr>
              <w:t>bend</w:t>
            </w:r>
          </w:p>
        </w:tc>
        <w:tc>
          <w:tcPr>
            <w:tcW w:w="1703" w:type="dxa"/>
          </w:tcPr>
          <w:p w:rsidR="00854BC8" w:rsidRDefault="00854BC8" w:rsidP="008E5AD8">
            <w:pPr>
              <w:pStyle w:val="TableParagraph"/>
              <w:spacing w:before="8" w:line="366" w:lineRule="exact"/>
              <w:ind w:left="111"/>
              <w:cnfStyle w:val="100000000000" w:firstRow="1" w:lastRow="0" w:firstColumn="0" w:lastColumn="0" w:oddVBand="0" w:evenVBand="0" w:oddHBand="0" w:evenHBand="0" w:firstRowFirstColumn="0" w:firstRowLastColumn="0" w:lastRowFirstColumn="0" w:lastRowLastColumn="0"/>
              <w:rPr>
                <w:rFonts w:ascii="Cambria"/>
                <w:b w:val="0"/>
                <w:sz w:val="32"/>
              </w:rPr>
            </w:pPr>
            <w:r>
              <w:rPr>
                <w:rFonts w:ascii="Cambria"/>
                <w:color w:val="FFFFFF"/>
                <w:sz w:val="32"/>
              </w:rPr>
              <w:t>Multiplier</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before="8" w:line="366" w:lineRule="exact"/>
              <w:ind w:left="110"/>
              <w:rPr>
                <w:rFonts w:ascii="Cambria"/>
                <w:b w:val="0"/>
                <w:sz w:val="32"/>
              </w:rPr>
            </w:pPr>
            <w:r>
              <w:rPr>
                <w:rFonts w:ascii="Cambria"/>
                <w:color w:val="FFFFFF"/>
                <w:sz w:val="32"/>
              </w:rPr>
              <w:t>Tolerance</w:t>
            </w:r>
          </w:p>
        </w:tc>
      </w:tr>
      <w:tr w:rsidR="00854BC8" w:rsidTr="008E5AD8">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Black</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o</w:t>
            </w:r>
          </w:p>
        </w:tc>
        <w:tc>
          <w:tcPr>
            <w:tcW w:w="1539" w:type="dxa"/>
          </w:tcPr>
          <w:p w:rsidR="00854BC8" w:rsidRDefault="00854BC8" w:rsidP="008E5AD8">
            <w:pPr>
              <w:pStyle w:val="TableParagraph"/>
              <w:spacing w:line="373" w:lineRule="exact"/>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w w:val="99"/>
                <w:sz w:val="32"/>
              </w:rPr>
              <w:t>o</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o</w:t>
            </w:r>
          </w:p>
        </w:tc>
        <w:tc>
          <w:tcPr>
            <w:tcW w:w="1703" w:type="dxa"/>
          </w:tcPr>
          <w:p w:rsidR="00854BC8" w:rsidRDefault="00854BC8" w:rsidP="008E5AD8">
            <w:pPr>
              <w:pStyle w:val="TableParagraph"/>
              <w:spacing w:line="262" w:lineRule="exact"/>
              <w:ind w:left="106"/>
              <w:cnfStyle w:val="000000100000" w:firstRow="0" w:lastRow="0" w:firstColumn="0" w:lastColumn="0" w:oddVBand="0" w:evenVBand="0" w:oddHBand="1" w:evenHBand="0" w:firstRowFirstColumn="0" w:firstRowLastColumn="0" w:lastRowFirstColumn="0" w:lastRowLastColumn="0"/>
              <w:rPr>
                <w:rFonts w:ascii="Arial MT"/>
                <w:sz w:val="23"/>
              </w:rPr>
            </w:pPr>
            <w:r>
              <w:rPr>
                <w:rFonts w:ascii="Arial MT"/>
                <w:color w:val="333333"/>
                <w:sz w:val="23"/>
              </w:rPr>
              <w:t>1</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ind w:left="0"/>
              <w:rPr>
                <w:rFonts w:ascii="Times New Roman"/>
                <w:sz w:val="30"/>
              </w:rPr>
            </w:pPr>
          </w:p>
        </w:tc>
      </w:tr>
      <w:tr w:rsidR="00854BC8" w:rsidTr="008E5AD8">
        <w:trPr>
          <w:trHeight w:val="566"/>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rPr>
                <w:rFonts w:ascii="Cambria"/>
                <w:b w:val="0"/>
                <w:sz w:val="32"/>
              </w:rPr>
            </w:pPr>
            <w:r>
              <w:rPr>
                <w:rFonts w:ascii="Cambria"/>
                <w:sz w:val="32"/>
              </w:rPr>
              <w:t>Brown</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rPr>
                <w:rFonts w:ascii="Cambria"/>
                <w:sz w:val="32"/>
              </w:rPr>
            </w:pPr>
            <w:r>
              <w:rPr>
                <w:rFonts w:ascii="Cambria"/>
                <w:w w:val="99"/>
                <w:sz w:val="32"/>
              </w:rPr>
              <w:t>1</w:t>
            </w:r>
          </w:p>
        </w:tc>
        <w:tc>
          <w:tcPr>
            <w:tcW w:w="1539" w:type="dxa"/>
          </w:tcPr>
          <w:p w:rsidR="00854BC8" w:rsidRDefault="00854BC8" w:rsidP="008E5AD8">
            <w:pPr>
              <w:pStyle w:val="TableParagraph"/>
              <w:cnfStyle w:val="000000000000" w:firstRow="0" w:lastRow="0" w:firstColumn="0" w:lastColumn="0" w:oddVBand="0" w:evenVBand="0" w:oddHBand="0" w:evenHBand="0" w:firstRowFirstColumn="0" w:firstRowLastColumn="0" w:lastRowFirstColumn="0" w:lastRowLastColumn="0"/>
              <w:rPr>
                <w:rFonts w:ascii="Cambria"/>
                <w:sz w:val="32"/>
              </w:rPr>
            </w:pPr>
            <w:r>
              <w:rPr>
                <w:rFonts w:ascii="Cambria"/>
                <w:w w:val="99"/>
                <w:sz w:val="32"/>
              </w:rPr>
              <w:t>1</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ind w:left="104"/>
              <w:rPr>
                <w:rFonts w:ascii="Cambria"/>
                <w:sz w:val="32"/>
              </w:rPr>
            </w:pPr>
            <w:r>
              <w:rPr>
                <w:rFonts w:ascii="Cambria"/>
                <w:w w:val="99"/>
                <w:sz w:val="32"/>
              </w:rPr>
              <w:t>1</w:t>
            </w:r>
          </w:p>
        </w:tc>
        <w:tc>
          <w:tcPr>
            <w:tcW w:w="1703" w:type="dxa"/>
          </w:tcPr>
          <w:p w:rsidR="00854BC8" w:rsidRDefault="00854BC8" w:rsidP="008E5AD8">
            <w:pPr>
              <w:pStyle w:val="TableParagraph"/>
              <w:ind w:left="106"/>
              <w:cnfStyle w:val="000000000000" w:firstRow="0" w:lastRow="0" w:firstColumn="0" w:lastColumn="0" w:oddVBand="0" w:evenVBand="0" w:oddHBand="0" w:evenHBand="0" w:firstRowFirstColumn="0" w:firstRowLastColumn="0" w:lastRowFirstColumn="0" w:lastRowLastColumn="0"/>
              <w:rPr>
                <w:rFonts w:ascii="Arial MT"/>
                <w:sz w:val="23"/>
              </w:rPr>
            </w:pPr>
            <w:r>
              <w:rPr>
                <w:rFonts w:ascii="Arial MT"/>
                <w:color w:val="333333"/>
                <w:sz w:val="23"/>
              </w:rPr>
              <w:t>10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ind w:left="105"/>
              <w:rPr>
                <w:rFonts w:ascii="Arial MT" w:hAnsi="Arial MT"/>
                <w:sz w:val="23"/>
              </w:rPr>
            </w:pPr>
            <w:r>
              <w:rPr>
                <w:rFonts w:ascii="Arial MT" w:hAnsi="Arial MT"/>
                <w:color w:val="333333"/>
                <w:w w:val="105"/>
                <w:sz w:val="23"/>
              </w:rPr>
              <w:t>±</w:t>
            </w:r>
            <w:r>
              <w:rPr>
                <w:rFonts w:ascii="Arial MT" w:hAnsi="Arial MT"/>
                <w:color w:val="333333"/>
                <w:spacing w:val="-17"/>
                <w:w w:val="105"/>
                <w:sz w:val="23"/>
              </w:rPr>
              <w:t xml:space="preserve"> </w:t>
            </w:r>
            <w:r>
              <w:rPr>
                <w:rFonts w:ascii="Arial MT" w:hAnsi="Arial MT"/>
                <w:color w:val="333333"/>
                <w:w w:val="105"/>
                <w:sz w:val="23"/>
              </w:rPr>
              <w:t>1%</w:t>
            </w:r>
          </w:p>
        </w:tc>
      </w:tr>
      <w:tr w:rsidR="00854BC8" w:rsidTr="008E5AD8">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Red</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2</w:t>
            </w:r>
          </w:p>
        </w:tc>
        <w:tc>
          <w:tcPr>
            <w:tcW w:w="1539" w:type="dxa"/>
          </w:tcPr>
          <w:p w:rsidR="00854BC8" w:rsidRDefault="00854BC8" w:rsidP="008E5AD8">
            <w:pPr>
              <w:pStyle w:val="TableParagraph"/>
              <w:spacing w:line="373" w:lineRule="exact"/>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w w:val="99"/>
                <w:sz w:val="32"/>
              </w:rPr>
              <w:t>2</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2</w:t>
            </w:r>
          </w:p>
        </w:tc>
        <w:tc>
          <w:tcPr>
            <w:tcW w:w="1703" w:type="dxa"/>
          </w:tcPr>
          <w:p w:rsidR="00854BC8" w:rsidRDefault="00854BC8" w:rsidP="008E5AD8">
            <w:pPr>
              <w:pStyle w:val="TableParagraph"/>
              <w:spacing w:line="262" w:lineRule="exact"/>
              <w:ind w:left="106"/>
              <w:cnfStyle w:val="000000100000" w:firstRow="0" w:lastRow="0" w:firstColumn="0" w:lastColumn="0" w:oddVBand="0" w:evenVBand="0" w:oddHBand="1" w:evenHBand="0" w:firstRowFirstColumn="0" w:firstRowLastColumn="0" w:lastRowFirstColumn="0" w:lastRowLastColumn="0"/>
              <w:rPr>
                <w:rFonts w:ascii="Arial MT"/>
                <w:sz w:val="23"/>
              </w:rPr>
            </w:pPr>
            <w:r>
              <w:rPr>
                <w:rFonts w:ascii="Arial MT"/>
                <w:color w:val="333333"/>
                <w:sz w:val="23"/>
              </w:rPr>
              <w:t>100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w w:val="105"/>
                <w:sz w:val="23"/>
              </w:rPr>
              <w:t>±</w:t>
            </w:r>
            <w:r>
              <w:rPr>
                <w:rFonts w:ascii="Arial MT" w:hAnsi="Arial MT"/>
                <w:color w:val="333333"/>
                <w:spacing w:val="-17"/>
                <w:w w:val="105"/>
                <w:sz w:val="23"/>
              </w:rPr>
              <w:t xml:space="preserve"> </w:t>
            </w:r>
            <w:r>
              <w:rPr>
                <w:rFonts w:ascii="Arial MT" w:hAnsi="Arial MT"/>
                <w:color w:val="333333"/>
                <w:w w:val="105"/>
                <w:sz w:val="23"/>
              </w:rPr>
              <w:t>2%</w:t>
            </w:r>
          </w:p>
        </w:tc>
      </w:tr>
      <w:tr w:rsidR="00854BC8" w:rsidTr="008E5AD8">
        <w:trPr>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Orang</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3</w:t>
            </w:r>
          </w:p>
        </w:tc>
        <w:tc>
          <w:tcPr>
            <w:tcW w:w="1539" w:type="dxa"/>
          </w:tcPr>
          <w:p w:rsidR="00854BC8" w:rsidRDefault="00854BC8" w:rsidP="008E5AD8">
            <w:pPr>
              <w:pStyle w:val="TableParagraph"/>
              <w:spacing w:line="373" w:lineRule="exact"/>
              <w:cnfStyle w:val="000000000000" w:firstRow="0" w:lastRow="0" w:firstColumn="0" w:lastColumn="0" w:oddVBand="0" w:evenVBand="0" w:oddHBand="0" w:evenHBand="0" w:firstRowFirstColumn="0" w:firstRowLastColumn="0" w:lastRowFirstColumn="0" w:lastRowLastColumn="0"/>
              <w:rPr>
                <w:rFonts w:ascii="Cambria"/>
                <w:sz w:val="32"/>
              </w:rPr>
            </w:pPr>
            <w:r>
              <w:rPr>
                <w:rFonts w:ascii="Cambria"/>
                <w:w w:val="99"/>
                <w:sz w:val="32"/>
              </w:rPr>
              <w:t>3</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3</w:t>
            </w:r>
          </w:p>
        </w:tc>
        <w:tc>
          <w:tcPr>
            <w:tcW w:w="1703" w:type="dxa"/>
          </w:tcPr>
          <w:p w:rsidR="00854BC8" w:rsidRDefault="00854BC8" w:rsidP="008E5AD8">
            <w:pPr>
              <w:pStyle w:val="TableParagraph"/>
              <w:spacing w:line="262" w:lineRule="exact"/>
              <w:ind w:left="106"/>
              <w:cnfStyle w:val="000000000000" w:firstRow="0" w:lastRow="0" w:firstColumn="0" w:lastColumn="0" w:oddVBand="0" w:evenVBand="0" w:oddHBand="0" w:evenHBand="0" w:firstRowFirstColumn="0" w:firstRowLastColumn="0" w:lastRowFirstColumn="0" w:lastRowLastColumn="0"/>
              <w:rPr>
                <w:rFonts w:ascii="Arial MT"/>
                <w:sz w:val="23"/>
              </w:rPr>
            </w:pPr>
            <w:r>
              <w:rPr>
                <w:rFonts w:ascii="Arial MT"/>
                <w:color w:val="333333"/>
                <w:sz w:val="23"/>
              </w:rPr>
              <w:t>1000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ind w:left="0"/>
              <w:rPr>
                <w:rFonts w:ascii="Times New Roman"/>
                <w:sz w:val="30"/>
              </w:rPr>
            </w:pPr>
          </w:p>
        </w:tc>
      </w:tr>
      <w:tr w:rsidR="00854BC8" w:rsidTr="008E5AD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rPr>
                <w:rFonts w:ascii="Cambria"/>
                <w:b w:val="0"/>
                <w:sz w:val="32"/>
              </w:rPr>
            </w:pPr>
            <w:r>
              <w:rPr>
                <w:rFonts w:ascii="Cambria"/>
                <w:sz w:val="32"/>
              </w:rPr>
              <w:t>Yellow</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rPr>
                <w:rFonts w:ascii="Cambria"/>
                <w:sz w:val="32"/>
              </w:rPr>
            </w:pPr>
            <w:r>
              <w:rPr>
                <w:rFonts w:ascii="Cambria"/>
                <w:w w:val="99"/>
                <w:sz w:val="32"/>
              </w:rPr>
              <w:t>4</w:t>
            </w:r>
          </w:p>
        </w:tc>
        <w:tc>
          <w:tcPr>
            <w:tcW w:w="1539" w:type="dxa"/>
          </w:tcPr>
          <w:p w:rsidR="00854BC8" w:rsidRDefault="00854BC8" w:rsidP="008E5AD8">
            <w:pPr>
              <w:pStyle w:val="TableParagraph"/>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w w:val="99"/>
                <w:sz w:val="32"/>
              </w:rPr>
              <w:t>4</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ind w:left="104"/>
              <w:rPr>
                <w:rFonts w:ascii="Cambria"/>
                <w:sz w:val="32"/>
              </w:rPr>
            </w:pPr>
            <w:r>
              <w:rPr>
                <w:rFonts w:ascii="Cambria"/>
                <w:w w:val="99"/>
                <w:sz w:val="32"/>
              </w:rPr>
              <w:t>4</w:t>
            </w:r>
          </w:p>
        </w:tc>
        <w:tc>
          <w:tcPr>
            <w:tcW w:w="1703" w:type="dxa"/>
          </w:tcPr>
          <w:p w:rsidR="00854BC8" w:rsidRDefault="00854BC8" w:rsidP="008E5AD8">
            <w:pPr>
              <w:pStyle w:val="TableParagraph"/>
              <w:ind w:left="106"/>
              <w:cnfStyle w:val="000000100000" w:firstRow="0" w:lastRow="0" w:firstColumn="0" w:lastColumn="0" w:oddVBand="0" w:evenVBand="0" w:oddHBand="1" w:evenHBand="0" w:firstRowFirstColumn="0" w:firstRowLastColumn="0" w:lastRowFirstColumn="0" w:lastRowLastColumn="0"/>
              <w:rPr>
                <w:rFonts w:ascii="Arial MT"/>
                <w:sz w:val="23"/>
              </w:rPr>
            </w:pPr>
            <w:r>
              <w:rPr>
                <w:rFonts w:ascii="Arial MT"/>
                <w:color w:val="333333"/>
                <w:sz w:val="23"/>
              </w:rPr>
              <w:t>10,000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ind w:left="0"/>
              <w:rPr>
                <w:rFonts w:ascii="Times New Roman"/>
                <w:sz w:val="30"/>
              </w:rPr>
            </w:pPr>
          </w:p>
        </w:tc>
      </w:tr>
      <w:tr w:rsidR="00854BC8" w:rsidTr="008E5AD8">
        <w:trPr>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4" w:lineRule="exact"/>
              <w:rPr>
                <w:rFonts w:ascii="Cambria"/>
                <w:b w:val="0"/>
                <w:sz w:val="32"/>
              </w:rPr>
            </w:pPr>
            <w:r>
              <w:rPr>
                <w:rFonts w:ascii="Cambria"/>
                <w:sz w:val="32"/>
              </w:rPr>
              <w:t>Green</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4" w:lineRule="exact"/>
              <w:rPr>
                <w:rFonts w:ascii="Cambria"/>
                <w:sz w:val="32"/>
              </w:rPr>
            </w:pPr>
            <w:r>
              <w:rPr>
                <w:rFonts w:ascii="Cambria"/>
                <w:w w:val="99"/>
                <w:sz w:val="32"/>
              </w:rPr>
              <w:t>5</w:t>
            </w:r>
          </w:p>
        </w:tc>
        <w:tc>
          <w:tcPr>
            <w:tcW w:w="1539" w:type="dxa"/>
          </w:tcPr>
          <w:p w:rsidR="00854BC8" w:rsidRDefault="00854BC8" w:rsidP="008E5AD8">
            <w:pPr>
              <w:pStyle w:val="TableParagraph"/>
              <w:spacing w:line="374" w:lineRule="exact"/>
              <w:cnfStyle w:val="000000000000" w:firstRow="0" w:lastRow="0" w:firstColumn="0" w:lastColumn="0" w:oddVBand="0" w:evenVBand="0" w:oddHBand="0" w:evenHBand="0" w:firstRowFirstColumn="0" w:firstRowLastColumn="0" w:lastRowFirstColumn="0" w:lastRowLastColumn="0"/>
              <w:rPr>
                <w:rFonts w:ascii="Cambria"/>
                <w:sz w:val="32"/>
              </w:rPr>
            </w:pPr>
            <w:r>
              <w:rPr>
                <w:rFonts w:ascii="Cambria"/>
                <w:w w:val="99"/>
                <w:sz w:val="32"/>
              </w:rPr>
              <w:t>5</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4" w:lineRule="exact"/>
              <w:ind w:left="104"/>
              <w:rPr>
                <w:rFonts w:ascii="Cambria"/>
                <w:sz w:val="32"/>
              </w:rPr>
            </w:pPr>
            <w:r>
              <w:rPr>
                <w:rFonts w:ascii="Cambria"/>
                <w:w w:val="99"/>
                <w:sz w:val="32"/>
              </w:rPr>
              <w:t>5</w:t>
            </w:r>
          </w:p>
        </w:tc>
        <w:tc>
          <w:tcPr>
            <w:tcW w:w="1703" w:type="dxa"/>
          </w:tcPr>
          <w:p w:rsidR="00854BC8" w:rsidRDefault="00854BC8" w:rsidP="008E5AD8">
            <w:pPr>
              <w:pStyle w:val="TableParagraph"/>
              <w:spacing w:line="263" w:lineRule="exact"/>
              <w:ind w:left="106"/>
              <w:cnfStyle w:val="000000000000" w:firstRow="0" w:lastRow="0" w:firstColumn="0" w:lastColumn="0" w:oddVBand="0" w:evenVBand="0" w:oddHBand="0" w:evenHBand="0" w:firstRowFirstColumn="0" w:firstRowLastColumn="0" w:lastRowFirstColumn="0" w:lastRowLastColumn="0"/>
              <w:rPr>
                <w:rFonts w:ascii="Arial MT"/>
                <w:sz w:val="23"/>
              </w:rPr>
            </w:pPr>
            <w:r>
              <w:rPr>
                <w:rFonts w:ascii="Arial MT"/>
                <w:color w:val="333333"/>
                <w:sz w:val="23"/>
              </w:rPr>
              <w:t>100,000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3" w:lineRule="exact"/>
              <w:ind w:left="105"/>
              <w:rPr>
                <w:rFonts w:ascii="Arial MT" w:hAnsi="Arial MT"/>
                <w:sz w:val="23"/>
              </w:rPr>
            </w:pPr>
            <w:r>
              <w:rPr>
                <w:rFonts w:ascii="Arial MT" w:hAnsi="Arial MT"/>
                <w:color w:val="333333"/>
                <w:sz w:val="23"/>
              </w:rPr>
              <w:t>±</w:t>
            </w:r>
            <w:r>
              <w:rPr>
                <w:rFonts w:ascii="Arial MT" w:hAnsi="Arial MT"/>
                <w:color w:val="333333"/>
                <w:spacing w:val="-4"/>
                <w:sz w:val="23"/>
              </w:rPr>
              <w:t xml:space="preserve"> </w:t>
            </w:r>
            <w:r>
              <w:rPr>
                <w:rFonts w:ascii="Arial MT" w:hAnsi="Arial MT"/>
                <w:color w:val="333333"/>
                <w:sz w:val="23"/>
              </w:rPr>
              <w:t>0.5%</w:t>
            </w:r>
          </w:p>
        </w:tc>
      </w:tr>
      <w:tr w:rsidR="00854BC8" w:rsidTr="008E5AD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Blue</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6</w:t>
            </w:r>
          </w:p>
        </w:tc>
        <w:tc>
          <w:tcPr>
            <w:tcW w:w="1539" w:type="dxa"/>
          </w:tcPr>
          <w:p w:rsidR="00854BC8" w:rsidRDefault="00854BC8" w:rsidP="008E5AD8">
            <w:pPr>
              <w:pStyle w:val="TableParagraph"/>
              <w:spacing w:line="373" w:lineRule="exact"/>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w w:val="99"/>
                <w:sz w:val="32"/>
              </w:rPr>
              <w:t>6</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6</w:t>
            </w:r>
          </w:p>
        </w:tc>
        <w:tc>
          <w:tcPr>
            <w:tcW w:w="1703" w:type="dxa"/>
          </w:tcPr>
          <w:p w:rsidR="00854BC8" w:rsidRDefault="00854BC8" w:rsidP="008E5AD8">
            <w:pPr>
              <w:pStyle w:val="TableParagraph"/>
              <w:spacing w:line="262" w:lineRule="exact"/>
              <w:ind w:left="106"/>
              <w:cnfStyle w:val="000000100000" w:firstRow="0" w:lastRow="0" w:firstColumn="0" w:lastColumn="0" w:oddVBand="0" w:evenVBand="0" w:oddHBand="1" w:evenHBand="0" w:firstRowFirstColumn="0" w:firstRowLastColumn="0" w:lastRowFirstColumn="0" w:lastRowLastColumn="0"/>
              <w:rPr>
                <w:rFonts w:ascii="Arial MT"/>
                <w:sz w:val="23"/>
              </w:rPr>
            </w:pPr>
            <w:r>
              <w:rPr>
                <w:rFonts w:ascii="Arial MT"/>
                <w:color w:val="333333"/>
                <w:sz w:val="23"/>
              </w:rPr>
              <w:t>1,00,000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sz w:val="23"/>
              </w:rPr>
              <w:t>±</w:t>
            </w:r>
            <w:r>
              <w:rPr>
                <w:rFonts w:ascii="Arial MT" w:hAnsi="Arial MT"/>
                <w:color w:val="333333"/>
                <w:spacing w:val="-5"/>
                <w:sz w:val="23"/>
              </w:rPr>
              <w:t xml:space="preserve"> </w:t>
            </w:r>
            <w:r>
              <w:rPr>
                <w:rFonts w:ascii="Arial MT" w:hAnsi="Arial MT"/>
                <w:color w:val="333333"/>
                <w:sz w:val="23"/>
              </w:rPr>
              <w:t>0.25%</w:t>
            </w:r>
          </w:p>
        </w:tc>
      </w:tr>
      <w:tr w:rsidR="00854BC8" w:rsidTr="008E5AD8">
        <w:trPr>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Violet</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7</w:t>
            </w:r>
          </w:p>
        </w:tc>
        <w:tc>
          <w:tcPr>
            <w:tcW w:w="1539" w:type="dxa"/>
          </w:tcPr>
          <w:p w:rsidR="00854BC8" w:rsidRDefault="00854BC8" w:rsidP="008E5AD8">
            <w:pPr>
              <w:pStyle w:val="TableParagraph"/>
              <w:spacing w:line="373" w:lineRule="exact"/>
              <w:cnfStyle w:val="000000000000" w:firstRow="0" w:lastRow="0" w:firstColumn="0" w:lastColumn="0" w:oddVBand="0" w:evenVBand="0" w:oddHBand="0" w:evenHBand="0" w:firstRowFirstColumn="0" w:firstRowLastColumn="0" w:lastRowFirstColumn="0" w:lastRowLastColumn="0"/>
              <w:rPr>
                <w:rFonts w:ascii="Cambria"/>
                <w:sz w:val="32"/>
              </w:rPr>
            </w:pPr>
            <w:r>
              <w:rPr>
                <w:rFonts w:ascii="Cambria"/>
                <w:w w:val="99"/>
                <w:sz w:val="32"/>
              </w:rPr>
              <w:t>7</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7</w:t>
            </w:r>
          </w:p>
        </w:tc>
        <w:tc>
          <w:tcPr>
            <w:tcW w:w="1703" w:type="dxa"/>
          </w:tcPr>
          <w:p w:rsidR="00854BC8" w:rsidRDefault="00854BC8" w:rsidP="008E5AD8">
            <w:pPr>
              <w:pStyle w:val="TableParagraph"/>
              <w:spacing w:line="262" w:lineRule="exact"/>
              <w:ind w:left="106"/>
              <w:cnfStyle w:val="000000000000" w:firstRow="0" w:lastRow="0" w:firstColumn="0" w:lastColumn="0" w:oddVBand="0" w:evenVBand="0" w:oddHBand="0" w:evenHBand="0" w:firstRowFirstColumn="0" w:firstRowLastColumn="0" w:lastRowFirstColumn="0" w:lastRowLastColumn="0"/>
              <w:rPr>
                <w:rFonts w:ascii="Arial MT"/>
                <w:sz w:val="23"/>
              </w:rPr>
            </w:pPr>
            <w:r>
              <w:rPr>
                <w:rFonts w:ascii="Arial MT"/>
                <w:color w:val="333333"/>
                <w:sz w:val="23"/>
              </w:rPr>
              <w:t>10,000,000</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sz w:val="23"/>
              </w:rPr>
              <w:t>±</w:t>
            </w:r>
            <w:r>
              <w:rPr>
                <w:rFonts w:ascii="Arial MT" w:hAnsi="Arial MT"/>
                <w:color w:val="333333"/>
                <w:spacing w:val="-4"/>
                <w:sz w:val="23"/>
              </w:rPr>
              <w:t xml:space="preserve"> </w:t>
            </w:r>
            <w:r>
              <w:rPr>
                <w:rFonts w:ascii="Arial MT" w:hAnsi="Arial MT"/>
                <w:color w:val="333333"/>
                <w:sz w:val="23"/>
              </w:rPr>
              <w:t>0.1%</w:t>
            </w:r>
          </w:p>
        </w:tc>
      </w:tr>
      <w:tr w:rsidR="00854BC8" w:rsidTr="008E5AD8">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Grey</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8</w:t>
            </w:r>
          </w:p>
        </w:tc>
        <w:tc>
          <w:tcPr>
            <w:tcW w:w="1539" w:type="dxa"/>
          </w:tcPr>
          <w:p w:rsidR="00854BC8" w:rsidRDefault="00854BC8" w:rsidP="008E5AD8">
            <w:pPr>
              <w:pStyle w:val="TableParagraph"/>
              <w:spacing w:line="373" w:lineRule="exact"/>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w w:val="99"/>
                <w:sz w:val="32"/>
              </w:rPr>
              <w:t>8</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8</w:t>
            </w:r>
          </w:p>
        </w:tc>
        <w:tc>
          <w:tcPr>
            <w:tcW w:w="1703" w:type="dxa"/>
          </w:tcPr>
          <w:p w:rsidR="00854BC8" w:rsidRDefault="00854BC8" w:rsidP="008E5AD8">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sz w:val="30"/>
              </w:rPr>
            </w:pP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sz w:val="23"/>
              </w:rPr>
              <w:t>±</w:t>
            </w:r>
            <w:r>
              <w:rPr>
                <w:rFonts w:ascii="Arial MT" w:hAnsi="Arial MT"/>
                <w:color w:val="333333"/>
                <w:spacing w:val="-5"/>
                <w:sz w:val="23"/>
              </w:rPr>
              <w:t xml:space="preserve"> </w:t>
            </w:r>
            <w:r>
              <w:rPr>
                <w:rFonts w:ascii="Arial MT" w:hAnsi="Arial MT"/>
                <w:color w:val="333333"/>
                <w:sz w:val="23"/>
              </w:rPr>
              <w:t>0.05%</w:t>
            </w:r>
          </w:p>
        </w:tc>
      </w:tr>
      <w:tr w:rsidR="00854BC8" w:rsidTr="008E5AD8">
        <w:trPr>
          <w:trHeight w:val="566"/>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White</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w w:val="99"/>
                <w:sz w:val="32"/>
              </w:rPr>
              <w:t>9</w:t>
            </w:r>
          </w:p>
        </w:tc>
        <w:tc>
          <w:tcPr>
            <w:tcW w:w="1539" w:type="dxa"/>
          </w:tcPr>
          <w:p w:rsidR="00854BC8" w:rsidRDefault="00854BC8" w:rsidP="008E5AD8">
            <w:pPr>
              <w:pStyle w:val="TableParagraph"/>
              <w:spacing w:line="373" w:lineRule="exact"/>
              <w:cnfStyle w:val="000000000000" w:firstRow="0" w:lastRow="0" w:firstColumn="0" w:lastColumn="0" w:oddVBand="0" w:evenVBand="0" w:oddHBand="0" w:evenHBand="0" w:firstRowFirstColumn="0" w:firstRowLastColumn="0" w:lastRowFirstColumn="0" w:lastRowLastColumn="0"/>
              <w:rPr>
                <w:rFonts w:ascii="Cambria"/>
                <w:sz w:val="32"/>
              </w:rPr>
            </w:pPr>
            <w:r>
              <w:rPr>
                <w:rFonts w:ascii="Cambria"/>
                <w:w w:val="99"/>
                <w:sz w:val="32"/>
              </w:rPr>
              <w:t>9</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w w:val="99"/>
                <w:sz w:val="32"/>
              </w:rPr>
              <w:t>9</w:t>
            </w:r>
          </w:p>
        </w:tc>
        <w:tc>
          <w:tcPr>
            <w:tcW w:w="1703" w:type="dxa"/>
          </w:tcPr>
          <w:p w:rsidR="00854BC8" w:rsidRDefault="00854BC8" w:rsidP="008E5AD8">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sz w:val="30"/>
              </w:rPr>
            </w:pP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ind w:left="0"/>
              <w:rPr>
                <w:rFonts w:ascii="Times New Roman"/>
                <w:sz w:val="30"/>
              </w:rPr>
            </w:pPr>
          </w:p>
        </w:tc>
      </w:tr>
      <w:tr w:rsidR="00854BC8" w:rsidTr="008E5AD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Gold</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sz w:val="32"/>
              </w:rPr>
              <w:t>0.1</w:t>
            </w:r>
          </w:p>
        </w:tc>
        <w:tc>
          <w:tcPr>
            <w:tcW w:w="1539" w:type="dxa"/>
          </w:tcPr>
          <w:p w:rsidR="00854BC8" w:rsidRDefault="00854BC8" w:rsidP="008E5AD8">
            <w:pPr>
              <w:pStyle w:val="TableParagraph"/>
              <w:spacing w:line="373" w:lineRule="exact"/>
              <w:cnfStyle w:val="000000100000" w:firstRow="0" w:lastRow="0" w:firstColumn="0" w:lastColumn="0" w:oddVBand="0" w:evenVBand="0" w:oddHBand="1" w:evenHBand="0" w:firstRowFirstColumn="0" w:firstRowLastColumn="0" w:lastRowFirstColumn="0" w:lastRowLastColumn="0"/>
              <w:rPr>
                <w:rFonts w:ascii="Cambria"/>
                <w:sz w:val="32"/>
              </w:rPr>
            </w:pPr>
            <w:r>
              <w:rPr>
                <w:rFonts w:ascii="Cambria"/>
                <w:sz w:val="32"/>
              </w:rPr>
              <w:t>0.1</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sz w:val="32"/>
              </w:rPr>
              <w:t>0.1</w:t>
            </w:r>
          </w:p>
        </w:tc>
        <w:tc>
          <w:tcPr>
            <w:tcW w:w="1703" w:type="dxa"/>
          </w:tcPr>
          <w:p w:rsidR="00854BC8" w:rsidRDefault="00854BC8" w:rsidP="008E5AD8">
            <w:pPr>
              <w:pStyle w:val="TableParagraph"/>
              <w:spacing w:line="262" w:lineRule="exact"/>
              <w:ind w:left="106"/>
              <w:cnfStyle w:val="000000100000" w:firstRow="0" w:lastRow="0" w:firstColumn="0" w:lastColumn="0" w:oddVBand="0" w:evenVBand="0" w:oddHBand="1" w:evenHBand="0" w:firstRowFirstColumn="0" w:firstRowLastColumn="0" w:lastRowFirstColumn="0" w:lastRowLastColumn="0"/>
              <w:rPr>
                <w:rFonts w:ascii="Arial MT"/>
                <w:sz w:val="23"/>
              </w:rPr>
            </w:pPr>
            <w:r>
              <w:rPr>
                <w:rFonts w:ascii="Arial MT"/>
                <w:color w:val="333333"/>
                <w:sz w:val="23"/>
              </w:rPr>
              <w:t>0.1</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w w:val="105"/>
                <w:sz w:val="23"/>
              </w:rPr>
              <w:t>±</w:t>
            </w:r>
            <w:r>
              <w:rPr>
                <w:rFonts w:ascii="Arial MT" w:hAnsi="Arial MT"/>
                <w:color w:val="333333"/>
                <w:spacing w:val="-17"/>
                <w:w w:val="105"/>
                <w:sz w:val="23"/>
              </w:rPr>
              <w:t xml:space="preserve"> </w:t>
            </w:r>
            <w:r>
              <w:rPr>
                <w:rFonts w:ascii="Arial MT" w:hAnsi="Arial MT"/>
                <w:color w:val="333333"/>
                <w:w w:val="105"/>
                <w:sz w:val="23"/>
              </w:rPr>
              <w:t>5%</w:t>
            </w:r>
          </w:p>
        </w:tc>
      </w:tr>
      <w:tr w:rsidR="00854BC8" w:rsidTr="008E5AD8">
        <w:trPr>
          <w:cnfStyle w:val="010000000000" w:firstRow="0" w:lastRow="1"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60" w:type="dxa"/>
          </w:tcPr>
          <w:p w:rsidR="00854BC8" w:rsidRDefault="00854BC8" w:rsidP="008E5AD8">
            <w:pPr>
              <w:pStyle w:val="TableParagraph"/>
              <w:spacing w:line="373" w:lineRule="exact"/>
              <w:rPr>
                <w:rFonts w:ascii="Cambria"/>
                <w:b w:val="0"/>
                <w:sz w:val="32"/>
              </w:rPr>
            </w:pPr>
            <w:r>
              <w:rPr>
                <w:rFonts w:ascii="Cambria"/>
                <w:sz w:val="32"/>
              </w:rPr>
              <w:t>Silver</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rPr>
                <w:rFonts w:ascii="Cambria"/>
                <w:sz w:val="32"/>
              </w:rPr>
            </w:pPr>
            <w:r>
              <w:rPr>
                <w:rFonts w:ascii="Cambria"/>
                <w:sz w:val="32"/>
              </w:rPr>
              <w:t>0.01</w:t>
            </w:r>
          </w:p>
        </w:tc>
        <w:tc>
          <w:tcPr>
            <w:tcW w:w="1539" w:type="dxa"/>
          </w:tcPr>
          <w:p w:rsidR="00854BC8" w:rsidRDefault="00854BC8" w:rsidP="008E5AD8">
            <w:pPr>
              <w:pStyle w:val="TableParagraph"/>
              <w:spacing w:line="373" w:lineRule="exact"/>
              <w:cnfStyle w:val="010000000000" w:firstRow="0" w:lastRow="1" w:firstColumn="0" w:lastColumn="0" w:oddVBand="0" w:evenVBand="0" w:oddHBand="0" w:evenHBand="0" w:firstRowFirstColumn="0" w:firstRowLastColumn="0" w:lastRowFirstColumn="0" w:lastRowLastColumn="0"/>
              <w:rPr>
                <w:rFonts w:ascii="Cambria"/>
                <w:sz w:val="32"/>
              </w:rPr>
            </w:pPr>
            <w:r>
              <w:rPr>
                <w:rFonts w:ascii="Cambria"/>
                <w:sz w:val="32"/>
              </w:rPr>
              <w:t>0.01</w:t>
            </w:r>
          </w:p>
        </w:tc>
        <w:tc>
          <w:tcPr>
            <w:cnfStyle w:val="000010000000" w:firstRow="0" w:lastRow="0" w:firstColumn="0" w:lastColumn="0" w:oddVBand="1" w:evenVBand="0" w:oddHBand="0" w:evenHBand="0" w:firstRowFirstColumn="0" w:firstRowLastColumn="0" w:lastRowFirstColumn="0" w:lastRowLastColumn="0"/>
            <w:tcW w:w="1537" w:type="dxa"/>
          </w:tcPr>
          <w:p w:rsidR="00854BC8" w:rsidRDefault="00854BC8" w:rsidP="008E5AD8">
            <w:pPr>
              <w:pStyle w:val="TableParagraph"/>
              <w:spacing w:line="373" w:lineRule="exact"/>
              <w:ind w:left="104"/>
              <w:rPr>
                <w:rFonts w:ascii="Cambria"/>
                <w:sz w:val="32"/>
              </w:rPr>
            </w:pPr>
            <w:r>
              <w:rPr>
                <w:rFonts w:ascii="Cambria"/>
                <w:sz w:val="32"/>
              </w:rPr>
              <w:t>0.01</w:t>
            </w:r>
          </w:p>
        </w:tc>
        <w:tc>
          <w:tcPr>
            <w:tcW w:w="1703" w:type="dxa"/>
          </w:tcPr>
          <w:p w:rsidR="00854BC8" w:rsidRDefault="00854BC8" w:rsidP="008E5AD8">
            <w:pPr>
              <w:pStyle w:val="TableParagraph"/>
              <w:spacing w:line="262" w:lineRule="exact"/>
              <w:ind w:left="106"/>
              <w:cnfStyle w:val="010000000000" w:firstRow="0" w:lastRow="1" w:firstColumn="0" w:lastColumn="0" w:oddVBand="0" w:evenVBand="0" w:oddHBand="0" w:evenHBand="0" w:firstRowFirstColumn="0" w:firstRowLastColumn="0" w:lastRowFirstColumn="0" w:lastRowLastColumn="0"/>
              <w:rPr>
                <w:rFonts w:ascii="Arial MT"/>
                <w:sz w:val="23"/>
              </w:rPr>
            </w:pPr>
            <w:r>
              <w:rPr>
                <w:rFonts w:ascii="Arial MT"/>
                <w:color w:val="333333"/>
                <w:sz w:val="23"/>
              </w:rPr>
              <w:t>0.01</w:t>
            </w:r>
          </w:p>
        </w:tc>
        <w:tc>
          <w:tcPr>
            <w:cnfStyle w:val="000100000000" w:firstRow="0" w:lastRow="0" w:firstColumn="0" w:lastColumn="1" w:oddVBand="0" w:evenVBand="0" w:oddHBand="0" w:evenHBand="0" w:firstRowFirstColumn="0" w:firstRowLastColumn="0" w:lastRowFirstColumn="0" w:lastRowLastColumn="0"/>
            <w:tcW w:w="1705" w:type="dxa"/>
          </w:tcPr>
          <w:p w:rsidR="00854BC8" w:rsidRDefault="00854BC8" w:rsidP="008E5AD8">
            <w:pPr>
              <w:pStyle w:val="TableParagraph"/>
              <w:spacing w:line="262" w:lineRule="exact"/>
              <w:ind w:left="105"/>
              <w:rPr>
                <w:rFonts w:ascii="Arial MT" w:hAnsi="Arial MT"/>
                <w:sz w:val="23"/>
              </w:rPr>
            </w:pPr>
            <w:r>
              <w:rPr>
                <w:rFonts w:ascii="Arial MT" w:hAnsi="Arial MT"/>
                <w:color w:val="333333"/>
                <w:sz w:val="23"/>
              </w:rPr>
              <w:t>±</w:t>
            </w:r>
            <w:r>
              <w:rPr>
                <w:rFonts w:ascii="Arial MT" w:hAnsi="Arial MT"/>
                <w:color w:val="333333"/>
                <w:spacing w:val="-5"/>
                <w:sz w:val="23"/>
              </w:rPr>
              <w:t xml:space="preserve"> </w:t>
            </w:r>
            <w:r>
              <w:rPr>
                <w:rFonts w:ascii="Arial MT" w:hAnsi="Arial MT"/>
                <w:color w:val="333333"/>
                <w:sz w:val="23"/>
              </w:rPr>
              <w:t>10%</w:t>
            </w:r>
          </w:p>
        </w:tc>
      </w:tr>
    </w:tbl>
    <w:p w:rsidR="00854BC8" w:rsidRPr="00BA4A02" w:rsidRDefault="00854BC8" w:rsidP="00BA4A02">
      <w:pPr>
        <w:spacing w:line="259" w:lineRule="auto"/>
        <w:rPr>
          <w:sz w:val="36"/>
        </w:rPr>
        <w:sectPr w:rsidR="00854BC8" w:rsidRPr="00BA4A02">
          <w:pgSz w:w="12240" w:h="15840"/>
          <w:pgMar w:top="1340" w:right="1100" w:bottom="280" w:left="1080" w:header="761"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854BC8" w:rsidRDefault="00854BC8">
      <w:pPr>
        <w:spacing w:line="262" w:lineRule="exact"/>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r>
        <w:rPr>
          <w:noProof/>
        </w:rPr>
        <w:drawing>
          <wp:anchor distT="0" distB="0" distL="0" distR="0" simplePos="0" relativeHeight="251658240" behindDoc="1" locked="0" layoutInCell="1" allowOverlap="1" wp14:anchorId="4E1C018C" wp14:editId="23742902">
            <wp:simplePos x="0" y="0"/>
            <wp:positionH relativeFrom="page">
              <wp:posOffset>1200839</wp:posOffset>
            </wp:positionH>
            <wp:positionV relativeFrom="paragraph">
              <wp:posOffset>7291</wp:posOffset>
            </wp:positionV>
            <wp:extent cx="4879515" cy="2651125"/>
            <wp:effectExtent l="0" t="0" r="0" b="0"/>
            <wp:wrapNone/>
            <wp:docPr id="3" name="image2.png" descr="Resistors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884374" cy="2653765"/>
                    </a:xfrm>
                    <a:prstGeom prst="rect">
                      <a:avLst/>
                    </a:prstGeom>
                  </pic:spPr>
                </pic:pic>
              </a:graphicData>
            </a:graphic>
            <wp14:sizeRelH relativeFrom="margin">
              <wp14:pctWidth>0</wp14:pctWidth>
            </wp14:sizeRelH>
            <wp14:sizeRelV relativeFrom="margin">
              <wp14:pctHeight>0</wp14:pctHeight>
            </wp14:sizeRelV>
          </wp:anchor>
        </w:drawing>
      </w: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Default="00854BC8" w:rsidP="00854BC8">
      <w:pPr>
        <w:rPr>
          <w:rFonts w:ascii="Arial MT" w:hAnsi="Arial MT"/>
          <w:sz w:val="23"/>
        </w:rPr>
      </w:pPr>
    </w:p>
    <w:p w:rsidR="00854BC8" w:rsidRDefault="00854BC8" w:rsidP="00854BC8">
      <w:pPr>
        <w:tabs>
          <w:tab w:val="left" w:pos="2151"/>
        </w:tabs>
        <w:rPr>
          <w:rFonts w:ascii="Arial MT" w:hAnsi="Arial MT"/>
          <w:sz w:val="23"/>
        </w:rPr>
      </w:pPr>
      <w:r>
        <w:rPr>
          <w:rFonts w:ascii="Arial MT" w:hAnsi="Arial MT"/>
          <w:sz w:val="23"/>
        </w:rPr>
        <w:tab/>
      </w:r>
    </w:p>
    <w:p w:rsidR="00854BC8" w:rsidRDefault="00854BC8" w:rsidP="00854BC8">
      <w:pPr>
        <w:tabs>
          <w:tab w:val="left" w:pos="2151"/>
        </w:tabs>
        <w:rPr>
          <w:rFonts w:ascii="Arial MT" w:hAnsi="Arial MT"/>
          <w:sz w:val="23"/>
        </w:rPr>
      </w:pPr>
      <w:r>
        <w:rPr>
          <w:rFonts w:ascii="Arial MT" w:hAnsi="Arial MT"/>
          <w:sz w:val="23"/>
        </w:rPr>
        <w:tab/>
      </w: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Pr="00854BC8" w:rsidRDefault="00854BC8" w:rsidP="00854BC8">
      <w:pPr>
        <w:rPr>
          <w:rFonts w:ascii="Arial MT" w:hAnsi="Arial MT"/>
          <w:sz w:val="23"/>
        </w:rPr>
      </w:pPr>
      <w:bookmarkStart w:id="0" w:name="_GoBack"/>
      <w:bookmarkEnd w:id="0"/>
    </w:p>
    <w:p w:rsidR="00854BC8" w:rsidRPr="00854BC8" w:rsidRDefault="00854BC8" w:rsidP="00854BC8">
      <w:pPr>
        <w:rPr>
          <w:rFonts w:ascii="Arial MT" w:hAnsi="Arial MT"/>
          <w:sz w:val="23"/>
        </w:rPr>
      </w:pPr>
    </w:p>
    <w:p w:rsidR="00854BC8" w:rsidRDefault="00854BC8" w:rsidP="00854BC8">
      <w:pPr>
        <w:rPr>
          <w:rFonts w:ascii="Arial MT" w:hAnsi="Arial MT"/>
          <w:sz w:val="23"/>
        </w:rPr>
      </w:pPr>
    </w:p>
    <w:p w:rsidR="00854BC8" w:rsidRPr="00854BC8" w:rsidRDefault="00854BC8" w:rsidP="00854BC8">
      <w:pPr>
        <w:rPr>
          <w:rFonts w:ascii="Arial MT" w:hAnsi="Arial MT"/>
          <w:sz w:val="23"/>
        </w:rPr>
      </w:pPr>
    </w:p>
    <w:p w:rsidR="00854BC8" w:rsidRDefault="00854BC8" w:rsidP="00854BC8">
      <w:pPr>
        <w:pStyle w:val="BodyText"/>
      </w:pPr>
      <w:r>
        <w:rPr>
          <w:rFonts w:ascii="Arial MT" w:hAnsi="Arial MT"/>
          <w:sz w:val="23"/>
        </w:rPr>
        <w:tab/>
      </w:r>
      <w:r>
        <w:rPr>
          <w:color w:val="001F5F"/>
        </w:rPr>
        <w:t>CALCULATION</w:t>
      </w:r>
      <w:r>
        <w:rPr>
          <w:color w:val="001F5F"/>
          <w:spacing w:val="-3"/>
        </w:rPr>
        <w:t xml:space="preserve"> </w:t>
      </w:r>
      <w:r>
        <w:rPr>
          <w:color w:val="001F5F"/>
        </w:rPr>
        <w:t>AND</w:t>
      </w:r>
      <w:r>
        <w:rPr>
          <w:color w:val="001F5F"/>
          <w:spacing w:val="-4"/>
        </w:rPr>
        <w:t xml:space="preserve"> </w:t>
      </w:r>
      <w:r>
        <w:rPr>
          <w:color w:val="001F5F"/>
        </w:rPr>
        <w:t>OBSERVATION:</w:t>
      </w:r>
    </w:p>
    <w:p w:rsidR="00854BC8" w:rsidRDefault="00854BC8" w:rsidP="00854BC8">
      <w:pPr>
        <w:pStyle w:val="BodyText"/>
        <w:spacing w:before="5"/>
        <w:rPr>
          <w:sz w:val="16"/>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1155"/>
        <w:gridCol w:w="1151"/>
        <w:gridCol w:w="1796"/>
        <w:gridCol w:w="1626"/>
        <w:gridCol w:w="1525"/>
        <w:gridCol w:w="1652"/>
      </w:tblGrid>
      <w:tr w:rsidR="00854BC8" w:rsidTr="008E5AD8">
        <w:trPr>
          <w:trHeight w:val="626"/>
        </w:trPr>
        <w:tc>
          <w:tcPr>
            <w:tcW w:w="704" w:type="dxa"/>
          </w:tcPr>
          <w:p w:rsidR="00854BC8" w:rsidRDefault="00854BC8" w:rsidP="008E5AD8">
            <w:pPr>
              <w:pStyle w:val="TableParagraph"/>
              <w:ind w:left="108"/>
              <w:rPr>
                <w:rFonts w:ascii="Cambria"/>
                <w:sz w:val="26"/>
              </w:rPr>
            </w:pPr>
            <w:r>
              <w:rPr>
                <w:rFonts w:ascii="Cambria"/>
                <w:color w:val="92D050"/>
                <w:sz w:val="26"/>
              </w:rPr>
              <w:t>S</w:t>
            </w:r>
            <w:r>
              <w:rPr>
                <w:rFonts w:ascii="Cambria"/>
                <w:color w:val="92D050"/>
                <w:spacing w:val="-2"/>
                <w:sz w:val="26"/>
              </w:rPr>
              <w:t xml:space="preserve"> </w:t>
            </w:r>
            <w:r>
              <w:rPr>
                <w:rFonts w:ascii="Cambria"/>
                <w:color w:val="92D050"/>
                <w:sz w:val="26"/>
              </w:rPr>
              <w:t>no</w:t>
            </w:r>
          </w:p>
        </w:tc>
        <w:tc>
          <w:tcPr>
            <w:tcW w:w="1155" w:type="dxa"/>
          </w:tcPr>
          <w:p w:rsidR="00854BC8" w:rsidRDefault="00854BC8" w:rsidP="008E5AD8">
            <w:pPr>
              <w:pStyle w:val="TableParagraph"/>
              <w:rPr>
                <w:rFonts w:ascii="Cambria"/>
                <w:sz w:val="26"/>
              </w:rPr>
            </w:pPr>
            <w:r>
              <w:rPr>
                <w:rFonts w:ascii="Cambria"/>
                <w:color w:val="92D050"/>
                <w:sz w:val="26"/>
              </w:rPr>
              <w:t>1</w:t>
            </w:r>
            <w:r>
              <w:rPr>
                <w:rFonts w:ascii="Cambria"/>
                <w:color w:val="92D050"/>
                <w:position w:val="6"/>
                <w:sz w:val="17"/>
              </w:rPr>
              <w:t>st</w:t>
            </w:r>
            <w:r>
              <w:rPr>
                <w:rFonts w:ascii="Cambria"/>
                <w:color w:val="92D050"/>
                <w:spacing w:val="17"/>
                <w:position w:val="6"/>
                <w:sz w:val="17"/>
              </w:rPr>
              <w:t xml:space="preserve"> </w:t>
            </w:r>
            <w:r>
              <w:rPr>
                <w:rFonts w:ascii="Cambria"/>
                <w:color w:val="92D050"/>
                <w:sz w:val="26"/>
              </w:rPr>
              <w:t>band</w:t>
            </w:r>
          </w:p>
        </w:tc>
        <w:tc>
          <w:tcPr>
            <w:tcW w:w="1151" w:type="dxa"/>
          </w:tcPr>
          <w:p w:rsidR="00854BC8" w:rsidRDefault="00854BC8" w:rsidP="008E5AD8">
            <w:pPr>
              <w:pStyle w:val="TableParagraph"/>
              <w:spacing w:line="300" w:lineRule="atLeast"/>
              <w:ind w:left="106" w:right="460"/>
              <w:rPr>
                <w:rFonts w:ascii="Cambria"/>
                <w:sz w:val="26"/>
              </w:rPr>
            </w:pPr>
            <w:r>
              <w:rPr>
                <w:rFonts w:ascii="Cambria"/>
                <w:color w:val="92D050"/>
                <w:position w:val="-5"/>
                <w:sz w:val="26"/>
              </w:rPr>
              <w:t>2</w:t>
            </w:r>
            <w:r>
              <w:rPr>
                <w:rFonts w:ascii="Cambria"/>
                <w:color w:val="92D050"/>
                <w:sz w:val="17"/>
              </w:rPr>
              <w:t>nd</w:t>
            </w:r>
            <w:r>
              <w:rPr>
                <w:rFonts w:ascii="Cambria"/>
                <w:color w:val="92D050"/>
                <w:spacing w:val="1"/>
                <w:sz w:val="17"/>
              </w:rPr>
              <w:t xml:space="preserve"> </w:t>
            </w:r>
            <w:r>
              <w:rPr>
                <w:rFonts w:ascii="Cambria"/>
                <w:color w:val="92D050"/>
                <w:spacing w:val="-1"/>
                <w:sz w:val="26"/>
              </w:rPr>
              <w:t>band</w:t>
            </w:r>
          </w:p>
        </w:tc>
        <w:tc>
          <w:tcPr>
            <w:tcW w:w="1796" w:type="dxa"/>
          </w:tcPr>
          <w:p w:rsidR="00854BC8" w:rsidRDefault="00854BC8" w:rsidP="008E5AD8">
            <w:pPr>
              <w:pStyle w:val="TableParagraph"/>
              <w:ind w:left="105"/>
              <w:rPr>
                <w:rFonts w:ascii="Cambria"/>
                <w:sz w:val="26"/>
              </w:rPr>
            </w:pPr>
            <w:r>
              <w:rPr>
                <w:rFonts w:ascii="Cambria"/>
                <w:color w:val="92D050"/>
                <w:sz w:val="26"/>
              </w:rPr>
              <w:t>Multiplier</w:t>
            </w:r>
          </w:p>
        </w:tc>
        <w:tc>
          <w:tcPr>
            <w:tcW w:w="1626" w:type="dxa"/>
          </w:tcPr>
          <w:p w:rsidR="00854BC8" w:rsidRDefault="00854BC8" w:rsidP="008E5AD8">
            <w:pPr>
              <w:pStyle w:val="TableParagraph"/>
              <w:ind w:left="105"/>
              <w:rPr>
                <w:rFonts w:ascii="Cambria"/>
                <w:sz w:val="26"/>
              </w:rPr>
            </w:pPr>
            <w:r>
              <w:rPr>
                <w:rFonts w:ascii="Cambria"/>
                <w:color w:val="92D050"/>
                <w:sz w:val="26"/>
              </w:rPr>
              <w:t>Tolerance</w:t>
            </w:r>
          </w:p>
        </w:tc>
        <w:tc>
          <w:tcPr>
            <w:tcW w:w="1525" w:type="dxa"/>
          </w:tcPr>
          <w:p w:rsidR="00854BC8" w:rsidRDefault="00854BC8" w:rsidP="008E5AD8">
            <w:pPr>
              <w:pStyle w:val="TableParagraph"/>
              <w:spacing w:line="301" w:lineRule="exact"/>
              <w:ind w:left="104"/>
              <w:rPr>
                <w:rFonts w:ascii="Cambria"/>
                <w:sz w:val="26"/>
              </w:rPr>
            </w:pPr>
            <w:r>
              <w:rPr>
                <w:rFonts w:ascii="Cambria"/>
                <w:color w:val="92D050"/>
                <w:sz w:val="26"/>
              </w:rPr>
              <w:t>Resistance</w:t>
            </w:r>
          </w:p>
          <w:p w:rsidR="00854BC8" w:rsidRDefault="00854BC8" w:rsidP="008E5AD8">
            <w:pPr>
              <w:pStyle w:val="TableParagraph"/>
              <w:spacing w:line="305" w:lineRule="exact"/>
              <w:ind w:left="104"/>
              <w:rPr>
                <w:rFonts w:ascii="Times New Roman" w:hAnsi="Times New Roman"/>
                <w:sz w:val="28"/>
              </w:rPr>
            </w:pPr>
            <w:r>
              <w:rPr>
                <w:rFonts w:ascii="Cambria" w:hAnsi="Cambria"/>
                <w:color w:val="92D050"/>
                <w:sz w:val="26"/>
              </w:rPr>
              <w:t>rang</w:t>
            </w:r>
            <w:r>
              <w:rPr>
                <w:rFonts w:ascii="Cambria" w:hAnsi="Cambria"/>
                <w:color w:val="92D050"/>
                <w:spacing w:val="-2"/>
                <w:sz w:val="26"/>
              </w:rPr>
              <w:t xml:space="preserve"> </w:t>
            </w:r>
            <w:r>
              <w:rPr>
                <w:rFonts w:ascii="Times New Roman" w:hAnsi="Times New Roman"/>
                <w:color w:val="92D050"/>
                <w:sz w:val="28"/>
              </w:rPr>
              <w:t>(Ω)</w:t>
            </w:r>
          </w:p>
        </w:tc>
        <w:tc>
          <w:tcPr>
            <w:tcW w:w="1652" w:type="dxa"/>
          </w:tcPr>
          <w:p w:rsidR="00854BC8" w:rsidRDefault="00854BC8" w:rsidP="008E5AD8">
            <w:pPr>
              <w:pStyle w:val="TableParagraph"/>
              <w:spacing w:line="300" w:lineRule="atLeast"/>
              <w:ind w:left="103" w:right="219"/>
              <w:rPr>
                <w:rFonts w:ascii="Cambria"/>
                <w:sz w:val="26"/>
              </w:rPr>
            </w:pPr>
            <w:r>
              <w:rPr>
                <w:rFonts w:ascii="Cambria"/>
                <w:color w:val="92D050"/>
                <w:sz w:val="26"/>
              </w:rPr>
              <w:t>Verification</w:t>
            </w:r>
            <w:r>
              <w:rPr>
                <w:rFonts w:ascii="Cambria"/>
                <w:color w:val="92D050"/>
                <w:spacing w:val="-56"/>
                <w:sz w:val="26"/>
              </w:rPr>
              <w:t xml:space="preserve"> </w:t>
            </w:r>
            <w:r>
              <w:rPr>
                <w:rFonts w:ascii="Cambria"/>
                <w:color w:val="92D050"/>
                <w:sz w:val="26"/>
              </w:rPr>
              <w:t>DDM</w:t>
            </w:r>
          </w:p>
        </w:tc>
      </w:tr>
      <w:tr w:rsidR="00854BC8" w:rsidTr="008E5AD8">
        <w:trPr>
          <w:trHeight w:val="609"/>
        </w:trPr>
        <w:tc>
          <w:tcPr>
            <w:tcW w:w="704" w:type="dxa"/>
          </w:tcPr>
          <w:p w:rsidR="00854BC8" w:rsidRDefault="00854BC8" w:rsidP="008E5AD8">
            <w:pPr>
              <w:pStyle w:val="TableParagraph"/>
              <w:ind w:left="108"/>
              <w:rPr>
                <w:rFonts w:ascii="Cambria"/>
                <w:sz w:val="26"/>
              </w:rPr>
            </w:pPr>
            <w:r>
              <w:rPr>
                <w:rFonts w:ascii="Cambria"/>
                <w:w w:val="99"/>
                <w:sz w:val="26"/>
              </w:rPr>
              <w:t>1</w:t>
            </w:r>
          </w:p>
        </w:tc>
        <w:tc>
          <w:tcPr>
            <w:tcW w:w="1155" w:type="dxa"/>
          </w:tcPr>
          <w:p w:rsidR="00854BC8" w:rsidRDefault="00854BC8" w:rsidP="008E5AD8">
            <w:pPr>
              <w:pStyle w:val="TableParagraph"/>
              <w:rPr>
                <w:rFonts w:ascii="Cambria"/>
                <w:sz w:val="26"/>
              </w:rPr>
            </w:pPr>
            <w:r>
              <w:rPr>
                <w:rFonts w:ascii="Cambria"/>
                <w:color w:val="977100"/>
                <w:sz w:val="26"/>
              </w:rPr>
              <w:t>Red(2)</w:t>
            </w:r>
          </w:p>
        </w:tc>
        <w:tc>
          <w:tcPr>
            <w:tcW w:w="1151" w:type="dxa"/>
          </w:tcPr>
          <w:p w:rsidR="00854BC8" w:rsidRDefault="00854BC8" w:rsidP="008E5AD8">
            <w:pPr>
              <w:pStyle w:val="TableParagraph"/>
              <w:ind w:left="106"/>
              <w:rPr>
                <w:rFonts w:ascii="Cambria"/>
                <w:sz w:val="26"/>
              </w:rPr>
            </w:pPr>
            <w:r>
              <w:rPr>
                <w:rFonts w:ascii="Cambria"/>
                <w:color w:val="977100"/>
                <w:sz w:val="26"/>
              </w:rPr>
              <w:t>red(2)</w:t>
            </w:r>
          </w:p>
        </w:tc>
        <w:tc>
          <w:tcPr>
            <w:tcW w:w="1796" w:type="dxa"/>
          </w:tcPr>
          <w:p w:rsidR="00854BC8" w:rsidRDefault="00854BC8" w:rsidP="008E5AD8">
            <w:pPr>
              <w:pStyle w:val="TableParagraph"/>
              <w:ind w:left="105"/>
              <w:rPr>
                <w:rFonts w:ascii="Cambria"/>
                <w:sz w:val="26"/>
              </w:rPr>
            </w:pPr>
            <w:r>
              <w:rPr>
                <w:rFonts w:ascii="Cambria"/>
                <w:color w:val="977100"/>
                <w:sz w:val="26"/>
              </w:rPr>
              <w:t>Orange(1000)</w:t>
            </w:r>
          </w:p>
        </w:tc>
        <w:tc>
          <w:tcPr>
            <w:tcW w:w="1626" w:type="dxa"/>
          </w:tcPr>
          <w:p w:rsidR="00854BC8" w:rsidRDefault="00854BC8" w:rsidP="008E5AD8">
            <w:pPr>
              <w:pStyle w:val="TableParagraph"/>
              <w:spacing w:line="297" w:lineRule="exact"/>
              <w:ind w:left="105"/>
              <w:rPr>
                <w:rFonts w:ascii="Arial MT" w:hAnsi="Arial MT"/>
                <w:sz w:val="26"/>
              </w:rPr>
            </w:pPr>
            <w:r>
              <w:rPr>
                <w:rFonts w:ascii="Arial MT" w:hAnsi="Arial MT"/>
                <w:color w:val="977100"/>
                <w:sz w:val="26"/>
              </w:rPr>
              <w:t>Gold(±5%)</w:t>
            </w:r>
          </w:p>
        </w:tc>
        <w:tc>
          <w:tcPr>
            <w:tcW w:w="1525" w:type="dxa"/>
          </w:tcPr>
          <w:p w:rsidR="00854BC8" w:rsidRDefault="00854BC8" w:rsidP="008E5AD8">
            <w:pPr>
              <w:pStyle w:val="TableParagraph"/>
              <w:ind w:left="104"/>
              <w:rPr>
                <w:rFonts w:ascii="Cambria"/>
                <w:sz w:val="26"/>
              </w:rPr>
            </w:pPr>
            <w:r>
              <w:rPr>
                <w:rFonts w:ascii="Cambria"/>
                <w:color w:val="977100"/>
                <w:sz w:val="26"/>
              </w:rPr>
              <w:t>20995--</w:t>
            </w:r>
          </w:p>
          <w:p w:rsidR="00854BC8" w:rsidRDefault="00854BC8" w:rsidP="008E5AD8">
            <w:pPr>
              <w:pStyle w:val="TableParagraph"/>
              <w:spacing w:line="284" w:lineRule="exact"/>
              <w:ind w:left="104"/>
              <w:rPr>
                <w:rFonts w:ascii="Cambria"/>
                <w:sz w:val="26"/>
              </w:rPr>
            </w:pPr>
            <w:r>
              <w:rPr>
                <w:rFonts w:ascii="Cambria"/>
                <w:color w:val="977100"/>
                <w:sz w:val="26"/>
              </w:rPr>
              <w:t>23205</w:t>
            </w:r>
          </w:p>
        </w:tc>
        <w:tc>
          <w:tcPr>
            <w:tcW w:w="1652" w:type="dxa"/>
          </w:tcPr>
          <w:p w:rsidR="00854BC8" w:rsidRDefault="00854BC8" w:rsidP="008E5AD8">
            <w:pPr>
              <w:pStyle w:val="TableParagraph"/>
              <w:spacing w:line="315" w:lineRule="exact"/>
              <w:ind w:left="103"/>
              <w:rPr>
                <w:rFonts w:ascii="Times New Roman" w:hAnsi="Times New Roman"/>
                <w:sz w:val="28"/>
              </w:rPr>
            </w:pPr>
            <w:r>
              <w:rPr>
                <w:rFonts w:ascii="Cambria" w:hAnsi="Cambria"/>
                <w:color w:val="977100"/>
                <w:sz w:val="26"/>
              </w:rPr>
              <w:t>20132</w:t>
            </w:r>
            <w:r>
              <w:rPr>
                <w:rFonts w:ascii="Cambria" w:hAnsi="Cambria"/>
                <w:color w:val="977100"/>
                <w:spacing w:val="11"/>
                <w:sz w:val="26"/>
              </w:rPr>
              <w:t xml:space="preserve"> </w:t>
            </w:r>
            <w:r>
              <w:rPr>
                <w:rFonts w:ascii="Times New Roman" w:hAnsi="Times New Roman"/>
                <w:color w:val="977100"/>
                <w:sz w:val="28"/>
              </w:rPr>
              <w:t>Ω</w:t>
            </w:r>
          </w:p>
        </w:tc>
      </w:tr>
      <w:tr w:rsidR="00854BC8" w:rsidTr="008E5AD8">
        <w:trPr>
          <w:trHeight w:val="609"/>
        </w:trPr>
        <w:tc>
          <w:tcPr>
            <w:tcW w:w="704" w:type="dxa"/>
          </w:tcPr>
          <w:p w:rsidR="00854BC8" w:rsidRDefault="00854BC8" w:rsidP="008E5AD8">
            <w:pPr>
              <w:pStyle w:val="TableParagraph"/>
              <w:ind w:left="108"/>
              <w:rPr>
                <w:rFonts w:ascii="Cambria"/>
                <w:sz w:val="26"/>
              </w:rPr>
            </w:pPr>
            <w:r>
              <w:rPr>
                <w:rFonts w:ascii="Cambria"/>
                <w:w w:val="99"/>
                <w:sz w:val="26"/>
              </w:rPr>
              <w:t>2</w:t>
            </w:r>
          </w:p>
        </w:tc>
        <w:tc>
          <w:tcPr>
            <w:tcW w:w="1155" w:type="dxa"/>
          </w:tcPr>
          <w:p w:rsidR="00854BC8" w:rsidRDefault="00854BC8" w:rsidP="008E5AD8">
            <w:pPr>
              <w:pStyle w:val="TableParagraph"/>
              <w:rPr>
                <w:rFonts w:ascii="Cambria"/>
                <w:sz w:val="26"/>
              </w:rPr>
            </w:pPr>
            <w:r>
              <w:rPr>
                <w:rFonts w:ascii="Cambria"/>
                <w:color w:val="977100"/>
                <w:sz w:val="26"/>
              </w:rPr>
              <w:t>red(2)</w:t>
            </w:r>
          </w:p>
        </w:tc>
        <w:tc>
          <w:tcPr>
            <w:tcW w:w="1151" w:type="dxa"/>
          </w:tcPr>
          <w:p w:rsidR="00854BC8" w:rsidRDefault="00854BC8" w:rsidP="008E5AD8">
            <w:pPr>
              <w:pStyle w:val="TableParagraph"/>
              <w:spacing w:line="300" w:lineRule="atLeast"/>
              <w:ind w:left="106" w:right="216"/>
              <w:rPr>
                <w:rFonts w:ascii="Cambria"/>
                <w:sz w:val="26"/>
              </w:rPr>
            </w:pPr>
            <w:r>
              <w:rPr>
                <w:rFonts w:ascii="Cambria"/>
                <w:color w:val="977100"/>
                <w:spacing w:val="-1"/>
                <w:sz w:val="26"/>
              </w:rPr>
              <w:t>Orange</w:t>
            </w:r>
            <w:r>
              <w:rPr>
                <w:rFonts w:ascii="Cambria"/>
                <w:color w:val="977100"/>
                <w:spacing w:val="-55"/>
                <w:sz w:val="26"/>
              </w:rPr>
              <w:t xml:space="preserve"> </w:t>
            </w:r>
            <w:r>
              <w:rPr>
                <w:rFonts w:ascii="Cambria"/>
                <w:color w:val="977100"/>
                <w:sz w:val="26"/>
              </w:rPr>
              <w:t>(3)</w:t>
            </w:r>
          </w:p>
        </w:tc>
        <w:tc>
          <w:tcPr>
            <w:tcW w:w="1796" w:type="dxa"/>
          </w:tcPr>
          <w:p w:rsidR="00854BC8" w:rsidRDefault="00854BC8" w:rsidP="008E5AD8">
            <w:pPr>
              <w:pStyle w:val="TableParagraph"/>
              <w:ind w:left="105"/>
              <w:rPr>
                <w:rFonts w:ascii="Cambria"/>
                <w:sz w:val="26"/>
              </w:rPr>
            </w:pPr>
            <w:r>
              <w:rPr>
                <w:rFonts w:ascii="Cambria"/>
                <w:color w:val="977100"/>
                <w:sz w:val="26"/>
              </w:rPr>
              <w:t>black(1)</w:t>
            </w:r>
          </w:p>
        </w:tc>
        <w:tc>
          <w:tcPr>
            <w:tcW w:w="1626" w:type="dxa"/>
          </w:tcPr>
          <w:p w:rsidR="00854BC8" w:rsidRDefault="00854BC8" w:rsidP="008E5AD8">
            <w:pPr>
              <w:pStyle w:val="TableParagraph"/>
              <w:spacing w:line="297" w:lineRule="exact"/>
              <w:ind w:left="105"/>
              <w:rPr>
                <w:rFonts w:ascii="Arial MT" w:hAnsi="Arial MT"/>
                <w:sz w:val="26"/>
              </w:rPr>
            </w:pPr>
            <w:r>
              <w:rPr>
                <w:rFonts w:ascii="Arial MT" w:hAnsi="Arial MT"/>
                <w:color w:val="977100"/>
                <w:sz w:val="26"/>
              </w:rPr>
              <w:t>Gold(±5%)</w:t>
            </w:r>
          </w:p>
        </w:tc>
        <w:tc>
          <w:tcPr>
            <w:tcW w:w="1525" w:type="dxa"/>
          </w:tcPr>
          <w:p w:rsidR="00854BC8" w:rsidRDefault="00854BC8" w:rsidP="008E5AD8">
            <w:pPr>
              <w:pStyle w:val="TableParagraph"/>
              <w:ind w:left="104"/>
              <w:rPr>
                <w:rFonts w:ascii="Cambria"/>
                <w:sz w:val="26"/>
              </w:rPr>
            </w:pPr>
            <w:r>
              <w:rPr>
                <w:rFonts w:ascii="Cambria"/>
                <w:color w:val="977100"/>
                <w:sz w:val="26"/>
              </w:rPr>
              <w:t>21.85--</w:t>
            </w:r>
          </w:p>
          <w:p w:rsidR="00854BC8" w:rsidRDefault="00854BC8" w:rsidP="008E5AD8">
            <w:pPr>
              <w:pStyle w:val="TableParagraph"/>
              <w:spacing w:line="284" w:lineRule="exact"/>
              <w:ind w:left="104"/>
              <w:rPr>
                <w:rFonts w:ascii="Cambria"/>
                <w:sz w:val="26"/>
              </w:rPr>
            </w:pPr>
            <w:r>
              <w:rPr>
                <w:rFonts w:ascii="Cambria"/>
                <w:color w:val="977100"/>
                <w:sz w:val="26"/>
              </w:rPr>
              <w:t>24.15</w:t>
            </w:r>
          </w:p>
        </w:tc>
        <w:tc>
          <w:tcPr>
            <w:tcW w:w="1652" w:type="dxa"/>
          </w:tcPr>
          <w:p w:rsidR="00854BC8" w:rsidRDefault="00854BC8" w:rsidP="008E5AD8">
            <w:pPr>
              <w:pStyle w:val="TableParagraph"/>
              <w:spacing w:line="315" w:lineRule="exact"/>
              <w:ind w:left="103"/>
              <w:rPr>
                <w:rFonts w:ascii="Times New Roman" w:hAnsi="Times New Roman"/>
                <w:sz w:val="28"/>
              </w:rPr>
            </w:pPr>
            <w:r>
              <w:rPr>
                <w:rFonts w:ascii="Times New Roman" w:hAnsi="Times New Roman"/>
                <w:color w:val="977100"/>
                <w:sz w:val="28"/>
              </w:rPr>
              <w:t>22Ω</w:t>
            </w:r>
          </w:p>
        </w:tc>
      </w:tr>
      <w:tr w:rsidR="00854BC8" w:rsidTr="008E5AD8">
        <w:trPr>
          <w:trHeight w:val="681"/>
        </w:trPr>
        <w:tc>
          <w:tcPr>
            <w:tcW w:w="704" w:type="dxa"/>
          </w:tcPr>
          <w:p w:rsidR="00854BC8" w:rsidRDefault="00854BC8" w:rsidP="008E5AD8">
            <w:pPr>
              <w:pStyle w:val="TableParagraph"/>
              <w:ind w:left="108"/>
              <w:rPr>
                <w:rFonts w:ascii="Cambria"/>
                <w:sz w:val="32"/>
              </w:rPr>
            </w:pPr>
            <w:r>
              <w:rPr>
                <w:rFonts w:ascii="Cambria"/>
                <w:w w:val="99"/>
                <w:sz w:val="32"/>
              </w:rPr>
              <w:t>3</w:t>
            </w:r>
          </w:p>
        </w:tc>
        <w:tc>
          <w:tcPr>
            <w:tcW w:w="1155" w:type="dxa"/>
          </w:tcPr>
          <w:p w:rsidR="00854BC8" w:rsidRDefault="00854BC8" w:rsidP="008E5AD8">
            <w:pPr>
              <w:pStyle w:val="TableParagraph"/>
              <w:rPr>
                <w:rFonts w:ascii="Cambria"/>
                <w:sz w:val="32"/>
              </w:rPr>
            </w:pPr>
            <w:r>
              <w:rPr>
                <w:rFonts w:ascii="Cambria"/>
                <w:color w:val="977100"/>
                <w:sz w:val="32"/>
              </w:rPr>
              <w:t>Brown</w:t>
            </w:r>
          </w:p>
          <w:p w:rsidR="00854BC8" w:rsidRDefault="00854BC8" w:rsidP="008E5AD8">
            <w:pPr>
              <w:pStyle w:val="TableParagraph"/>
              <w:spacing w:before="1" w:line="284" w:lineRule="exact"/>
              <w:rPr>
                <w:rFonts w:ascii="Cambria"/>
                <w:sz w:val="26"/>
              </w:rPr>
            </w:pPr>
            <w:r>
              <w:rPr>
                <w:rFonts w:ascii="Cambria"/>
                <w:color w:val="977100"/>
                <w:sz w:val="26"/>
              </w:rPr>
              <w:t>(1)</w:t>
            </w:r>
          </w:p>
        </w:tc>
        <w:tc>
          <w:tcPr>
            <w:tcW w:w="1151" w:type="dxa"/>
          </w:tcPr>
          <w:p w:rsidR="00854BC8" w:rsidRDefault="00854BC8" w:rsidP="008E5AD8">
            <w:pPr>
              <w:pStyle w:val="TableParagraph"/>
              <w:spacing w:before="2"/>
              <w:ind w:left="106"/>
              <w:rPr>
                <w:rFonts w:ascii="Cambria"/>
                <w:sz w:val="26"/>
              </w:rPr>
            </w:pPr>
            <w:r>
              <w:rPr>
                <w:rFonts w:ascii="Cambria"/>
                <w:color w:val="977100"/>
                <w:sz w:val="26"/>
              </w:rPr>
              <w:t>black(0)</w:t>
            </w:r>
          </w:p>
        </w:tc>
        <w:tc>
          <w:tcPr>
            <w:tcW w:w="1796" w:type="dxa"/>
          </w:tcPr>
          <w:p w:rsidR="00854BC8" w:rsidRDefault="00854BC8" w:rsidP="008E5AD8">
            <w:pPr>
              <w:pStyle w:val="TableParagraph"/>
              <w:spacing w:before="2"/>
              <w:ind w:left="105"/>
              <w:rPr>
                <w:rFonts w:ascii="Cambria"/>
                <w:sz w:val="26"/>
              </w:rPr>
            </w:pPr>
            <w:r>
              <w:rPr>
                <w:rFonts w:ascii="Cambria"/>
                <w:color w:val="977100"/>
                <w:sz w:val="26"/>
              </w:rPr>
              <w:t>Red(100)</w:t>
            </w:r>
          </w:p>
        </w:tc>
        <w:tc>
          <w:tcPr>
            <w:tcW w:w="1626" w:type="dxa"/>
          </w:tcPr>
          <w:p w:rsidR="00854BC8" w:rsidRDefault="00854BC8" w:rsidP="008E5AD8">
            <w:pPr>
              <w:pStyle w:val="TableParagraph"/>
              <w:spacing w:line="264" w:lineRule="exact"/>
              <w:ind w:left="105"/>
              <w:rPr>
                <w:rFonts w:ascii="Arial MT" w:hAnsi="Arial MT"/>
                <w:sz w:val="23"/>
              </w:rPr>
            </w:pPr>
            <w:r>
              <w:rPr>
                <w:rFonts w:ascii="Arial MT" w:hAnsi="Arial MT"/>
                <w:color w:val="977100"/>
                <w:sz w:val="23"/>
              </w:rPr>
              <w:t>Silver(±</w:t>
            </w:r>
            <w:r>
              <w:rPr>
                <w:rFonts w:ascii="Arial MT" w:hAnsi="Arial MT"/>
                <w:color w:val="977100"/>
                <w:spacing w:val="-6"/>
                <w:sz w:val="23"/>
              </w:rPr>
              <w:t xml:space="preserve"> </w:t>
            </w:r>
            <w:r>
              <w:rPr>
                <w:rFonts w:ascii="Arial MT" w:hAnsi="Arial MT"/>
                <w:color w:val="977100"/>
                <w:sz w:val="23"/>
              </w:rPr>
              <w:t>10%)</w:t>
            </w:r>
          </w:p>
        </w:tc>
        <w:tc>
          <w:tcPr>
            <w:tcW w:w="1525" w:type="dxa"/>
          </w:tcPr>
          <w:p w:rsidR="00854BC8" w:rsidRDefault="00854BC8" w:rsidP="008E5AD8">
            <w:pPr>
              <w:pStyle w:val="TableParagraph"/>
              <w:spacing w:before="2"/>
              <w:ind w:left="104"/>
              <w:rPr>
                <w:rFonts w:ascii="Cambria"/>
                <w:sz w:val="26"/>
              </w:rPr>
            </w:pPr>
            <w:r>
              <w:rPr>
                <w:rFonts w:ascii="Cambria"/>
                <w:color w:val="977100"/>
                <w:sz w:val="26"/>
              </w:rPr>
              <w:t>9090--</w:t>
            </w:r>
          </w:p>
          <w:p w:rsidR="00854BC8" w:rsidRDefault="00854BC8" w:rsidP="008E5AD8">
            <w:pPr>
              <w:pStyle w:val="TableParagraph"/>
              <w:ind w:left="104"/>
              <w:rPr>
                <w:rFonts w:ascii="Cambria"/>
                <w:sz w:val="26"/>
              </w:rPr>
            </w:pPr>
            <w:r>
              <w:rPr>
                <w:rFonts w:ascii="Cambria"/>
                <w:color w:val="977100"/>
                <w:sz w:val="26"/>
              </w:rPr>
              <w:t>11110</w:t>
            </w:r>
          </w:p>
        </w:tc>
        <w:tc>
          <w:tcPr>
            <w:tcW w:w="1652" w:type="dxa"/>
          </w:tcPr>
          <w:p w:rsidR="00854BC8" w:rsidRDefault="00854BC8" w:rsidP="008E5AD8">
            <w:pPr>
              <w:pStyle w:val="TableParagraph"/>
              <w:spacing w:line="317" w:lineRule="exact"/>
              <w:ind w:left="103"/>
              <w:rPr>
                <w:rFonts w:ascii="Times New Roman" w:hAnsi="Times New Roman"/>
                <w:sz w:val="28"/>
              </w:rPr>
            </w:pPr>
            <w:r>
              <w:rPr>
                <w:rFonts w:ascii="Times New Roman" w:hAnsi="Times New Roman"/>
                <w:color w:val="977100"/>
                <w:sz w:val="28"/>
              </w:rPr>
              <w:t>10kΩ</w:t>
            </w:r>
          </w:p>
        </w:tc>
      </w:tr>
    </w:tbl>
    <w:p w:rsidR="00854BC8" w:rsidRDefault="00854BC8" w:rsidP="00854BC8">
      <w:pPr>
        <w:tabs>
          <w:tab w:val="left" w:pos="1284"/>
        </w:tabs>
        <w:rPr>
          <w:rFonts w:ascii="Arial MT" w:hAnsi="Arial MT"/>
          <w:sz w:val="23"/>
        </w:rPr>
      </w:pPr>
    </w:p>
    <w:p w:rsidR="00D91579" w:rsidRPr="00854BC8" w:rsidRDefault="00854BC8" w:rsidP="00854BC8">
      <w:pPr>
        <w:tabs>
          <w:tab w:val="left" w:pos="1284"/>
        </w:tabs>
        <w:rPr>
          <w:rFonts w:ascii="Arial MT" w:hAnsi="Arial MT"/>
          <w:sz w:val="23"/>
        </w:rPr>
        <w:sectPr w:rsidR="00D91579" w:rsidRPr="00854BC8">
          <w:pgSz w:w="12240" w:h="15840"/>
          <w:pgMar w:top="1340" w:right="1100" w:bottom="280" w:left="1080" w:header="761"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rFonts w:ascii="Arial MT" w:hAnsi="Arial MT"/>
          <w:sz w:val="23"/>
        </w:rPr>
        <w:tab/>
      </w:r>
    </w:p>
    <w:p w:rsidR="00D91579" w:rsidRDefault="00D91579">
      <w:pPr>
        <w:pStyle w:val="BodyText"/>
        <w:spacing w:before="11"/>
        <w:rPr>
          <w:sz w:val="47"/>
        </w:rPr>
      </w:pPr>
    </w:p>
    <w:p w:rsidR="00D91579" w:rsidRDefault="00D91579">
      <w:pPr>
        <w:spacing w:line="259" w:lineRule="auto"/>
        <w:sectPr w:rsidR="00D91579">
          <w:pgSz w:w="12240" w:h="15840"/>
          <w:pgMar w:top="1340" w:right="1100" w:bottom="280" w:left="1080" w:header="761"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91579" w:rsidRDefault="00FE2599">
      <w:pPr>
        <w:spacing w:before="89"/>
        <w:ind w:left="360"/>
        <w:rPr>
          <w:b/>
          <w:sz w:val="32"/>
        </w:rPr>
      </w:pPr>
      <w:r>
        <w:rPr>
          <w:b/>
          <w:sz w:val="32"/>
        </w:rPr>
        <w:lastRenderedPageBreak/>
        <w:t>LAB</w:t>
      </w:r>
      <w:r>
        <w:rPr>
          <w:b/>
          <w:spacing w:val="-4"/>
          <w:sz w:val="32"/>
        </w:rPr>
        <w:t xml:space="preserve"> </w:t>
      </w:r>
      <w:r>
        <w:rPr>
          <w:b/>
          <w:sz w:val="32"/>
        </w:rPr>
        <w:t>RUBRICS:</w:t>
      </w:r>
      <w:r>
        <w:rPr>
          <w:b/>
          <w:spacing w:val="-3"/>
          <w:sz w:val="32"/>
        </w:rPr>
        <w:t xml:space="preserve"> </w:t>
      </w:r>
      <w:r>
        <w:rPr>
          <w:b/>
          <w:sz w:val="32"/>
        </w:rPr>
        <w:t>(Circuits</w:t>
      </w:r>
      <w:r>
        <w:rPr>
          <w:b/>
          <w:spacing w:val="-4"/>
          <w:sz w:val="32"/>
        </w:rPr>
        <w:t xml:space="preserve"> </w:t>
      </w:r>
      <w:r>
        <w:rPr>
          <w:b/>
          <w:sz w:val="32"/>
        </w:rPr>
        <w:t>&amp;</w:t>
      </w:r>
      <w:r>
        <w:rPr>
          <w:b/>
          <w:spacing w:val="-4"/>
          <w:sz w:val="32"/>
        </w:rPr>
        <w:t xml:space="preserve"> </w:t>
      </w:r>
      <w:r>
        <w:rPr>
          <w:b/>
          <w:sz w:val="32"/>
        </w:rPr>
        <w:t>Systems-I</w:t>
      </w:r>
      <w:r>
        <w:rPr>
          <w:b/>
          <w:spacing w:val="-4"/>
          <w:sz w:val="32"/>
        </w:rPr>
        <w:t xml:space="preserve"> </w:t>
      </w:r>
      <w:r>
        <w:rPr>
          <w:b/>
          <w:sz w:val="32"/>
        </w:rPr>
        <w:t>Lab)</w:t>
      </w:r>
    </w:p>
    <w:p w:rsidR="00D91579" w:rsidRDefault="00D91579">
      <w:pPr>
        <w:pStyle w:val="BodyText"/>
        <w:rPr>
          <w:b/>
          <w:sz w:val="20"/>
        </w:rPr>
      </w:pPr>
    </w:p>
    <w:p w:rsidR="00D91579" w:rsidRDefault="00D91579">
      <w:pPr>
        <w:pStyle w:val="BodyText"/>
        <w:spacing w:before="7"/>
        <w:rPr>
          <w:b/>
          <w:sz w:val="1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4"/>
        <w:gridCol w:w="1872"/>
        <w:gridCol w:w="1800"/>
        <w:gridCol w:w="1708"/>
        <w:gridCol w:w="2160"/>
      </w:tblGrid>
      <w:tr w:rsidR="00D91579">
        <w:trPr>
          <w:trHeight w:val="537"/>
        </w:trPr>
        <w:tc>
          <w:tcPr>
            <w:tcW w:w="1994" w:type="dxa"/>
          </w:tcPr>
          <w:p w:rsidR="00D91579" w:rsidRDefault="00FE2599">
            <w:pPr>
              <w:pStyle w:val="TableParagraph"/>
              <w:spacing w:line="265" w:lineRule="exact"/>
              <w:rPr>
                <w:b/>
              </w:rPr>
            </w:pPr>
            <w:r>
              <w:rPr>
                <w:b/>
              </w:rPr>
              <w:t>Criteria</w:t>
            </w:r>
            <w:r>
              <w:rPr>
                <w:b/>
                <w:spacing w:val="-4"/>
              </w:rPr>
              <w:t xml:space="preserve"> </w:t>
            </w:r>
            <w:r>
              <w:rPr>
                <w:b/>
              </w:rPr>
              <w:t>&amp;</w:t>
            </w:r>
            <w:r>
              <w:rPr>
                <w:b/>
                <w:spacing w:val="1"/>
              </w:rPr>
              <w:t xml:space="preserve"> </w:t>
            </w:r>
            <w:r>
              <w:rPr>
                <w:b/>
              </w:rPr>
              <w:t>Point</w:t>
            </w:r>
          </w:p>
          <w:p w:rsidR="00D91579" w:rsidRDefault="00FE2599">
            <w:pPr>
              <w:pStyle w:val="TableParagraph"/>
              <w:spacing w:line="252" w:lineRule="exact"/>
              <w:rPr>
                <w:b/>
              </w:rPr>
            </w:pPr>
            <w:r>
              <w:rPr>
                <w:b/>
              </w:rPr>
              <w:t>Assigned</w:t>
            </w:r>
          </w:p>
        </w:tc>
        <w:tc>
          <w:tcPr>
            <w:tcW w:w="1872" w:type="dxa"/>
          </w:tcPr>
          <w:p w:rsidR="00D91579" w:rsidRDefault="00FE2599">
            <w:pPr>
              <w:pStyle w:val="TableParagraph"/>
              <w:spacing w:line="265" w:lineRule="exact"/>
              <w:ind w:left="105"/>
              <w:rPr>
                <w:b/>
              </w:rPr>
            </w:pPr>
            <w:r>
              <w:rPr>
                <w:b/>
              </w:rPr>
              <w:t>Outstanding</w:t>
            </w:r>
          </w:p>
          <w:p w:rsidR="00D91579" w:rsidRDefault="00FE2599">
            <w:pPr>
              <w:pStyle w:val="TableParagraph"/>
              <w:spacing w:line="252" w:lineRule="exact"/>
              <w:ind w:left="105"/>
              <w:rPr>
                <w:b/>
              </w:rPr>
            </w:pPr>
            <w:r>
              <w:rPr>
                <w:b/>
              </w:rPr>
              <w:t>4</w:t>
            </w:r>
          </w:p>
        </w:tc>
        <w:tc>
          <w:tcPr>
            <w:tcW w:w="1800" w:type="dxa"/>
          </w:tcPr>
          <w:p w:rsidR="00D91579" w:rsidRDefault="00FE2599">
            <w:pPr>
              <w:pStyle w:val="TableParagraph"/>
              <w:spacing w:line="265" w:lineRule="exact"/>
              <w:ind w:left="106"/>
              <w:rPr>
                <w:b/>
              </w:rPr>
            </w:pPr>
            <w:r>
              <w:rPr>
                <w:b/>
              </w:rPr>
              <w:t>Acceptable</w:t>
            </w:r>
          </w:p>
          <w:p w:rsidR="00D91579" w:rsidRDefault="00FE2599">
            <w:pPr>
              <w:pStyle w:val="TableParagraph"/>
              <w:spacing w:line="252" w:lineRule="exact"/>
              <w:ind w:left="106"/>
              <w:rPr>
                <w:b/>
              </w:rPr>
            </w:pPr>
            <w:r>
              <w:rPr>
                <w:b/>
              </w:rPr>
              <w:t>3</w:t>
            </w:r>
          </w:p>
        </w:tc>
        <w:tc>
          <w:tcPr>
            <w:tcW w:w="1708" w:type="dxa"/>
          </w:tcPr>
          <w:p w:rsidR="00D91579" w:rsidRDefault="00FE2599">
            <w:pPr>
              <w:pStyle w:val="TableParagraph"/>
              <w:spacing w:line="265" w:lineRule="exact"/>
              <w:ind w:left="106"/>
              <w:rPr>
                <w:b/>
              </w:rPr>
            </w:pPr>
            <w:r>
              <w:rPr>
                <w:b/>
              </w:rPr>
              <w:t>Considerable</w:t>
            </w:r>
          </w:p>
          <w:p w:rsidR="00D91579" w:rsidRDefault="00FE2599">
            <w:pPr>
              <w:pStyle w:val="TableParagraph"/>
              <w:spacing w:line="252" w:lineRule="exact"/>
              <w:ind w:left="106"/>
              <w:rPr>
                <w:b/>
              </w:rPr>
            </w:pPr>
            <w:r>
              <w:rPr>
                <w:b/>
              </w:rPr>
              <w:t>2</w:t>
            </w:r>
          </w:p>
        </w:tc>
        <w:tc>
          <w:tcPr>
            <w:tcW w:w="2160" w:type="dxa"/>
          </w:tcPr>
          <w:p w:rsidR="00D91579" w:rsidRDefault="00FE2599">
            <w:pPr>
              <w:pStyle w:val="TableParagraph"/>
              <w:spacing w:line="265" w:lineRule="exact"/>
              <w:ind w:left="109"/>
              <w:rPr>
                <w:b/>
              </w:rPr>
            </w:pPr>
            <w:r>
              <w:rPr>
                <w:b/>
              </w:rPr>
              <w:t>Below</w:t>
            </w:r>
            <w:r>
              <w:rPr>
                <w:b/>
                <w:spacing w:val="-5"/>
              </w:rPr>
              <w:t xml:space="preserve"> </w:t>
            </w:r>
            <w:r>
              <w:rPr>
                <w:b/>
              </w:rPr>
              <w:t>Expectations</w:t>
            </w:r>
          </w:p>
          <w:p w:rsidR="00D91579" w:rsidRDefault="00FE2599">
            <w:pPr>
              <w:pStyle w:val="TableParagraph"/>
              <w:spacing w:line="252" w:lineRule="exact"/>
              <w:ind w:left="109"/>
              <w:rPr>
                <w:b/>
              </w:rPr>
            </w:pPr>
            <w:r>
              <w:rPr>
                <w:b/>
              </w:rPr>
              <w:t>1</w:t>
            </w:r>
          </w:p>
        </w:tc>
      </w:tr>
      <w:tr w:rsidR="00D91579">
        <w:trPr>
          <w:trHeight w:val="1610"/>
        </w:trPr>
        <w:tc>
          <w:tcPr>
            <w:tcW w:w="1994" w:type="dxa"/>
          </w:tcPr>
          <w:p w:rsidR="00D91579" w:rsidRDefault="00FE2599">
            <w:pPr>
              <w:pStyle w:val="TableParagraph"/>
              <w:ind w:right="386"/>
              <w:jc w:val="both"/>
              <w:rPr>
                <w:b/>
              </w:rPr>
            </w:pPr>
            <w:r>
              <w:rPr>
                <w:b/>
              </w:rPr>
              <w:t>Attendance and</w:t>
            </w:r>
            <w:r>
              <w:rPr>
                <w:b/>
                <w:spacing w:val="-47"/>
              </w:rPr>
              <w:t xml:space="preserve"> </w:t>
            </w:r>
            <w:r>
              <w:rPr>
                <w:b/>
              </w:rPr>
              <w:t>Attentiveness in</w:t>
            </w:r>
            <w:r>
              <w:rPr>
                <w:b/>
                <w:spacing w:val="-47"/>
              </w:rPr>
              <w:t xml:space="preserve"> </w:t>
            </w:r>
            <w:r>
              <w:rPr>
                <w:b/>
              </w:rPr>
              <w:t>Lab</w:t>
            </w:r>
          </w:p>
          <w:p w:rsidR="00D91579" w:rsidRDefault="00D91579">
            <w:pPr>
              <w:pStyle w:val="TableParagraph"/>
              <w:spacing w:before="5"/>
              <w:ind w:left="0"/>
              <w:rPr>
                <w:rFonts w:ascii="Cambria"/>
                <w:b/>
              </w:rPr>
            </w:pPr>
          </w:p>
          <w:p w:rsidR="00D91579" w:rsidRDefault="00FE2599">
            <w:pPr>
              <w:pStyle w:val="TableParagraph"/>
              <w:spacing w:before="1"/>
            </w:pPr>
            <w:r>
              <w:t>PLO10</w:t>
            </w:r>
          </w:p>
        </w:tc>
        <w:tc>
          <w:tcPr>
            <w:tcW w:w="1872" w:type="dxa"/>
          </w:tcPr>
          <w:p w:rsidR="00D91579" w:rsidRDefault="00FE2599">
            <w:pPr>
              <w:pStyle w:val="TableParagraph"/>
              <w:ind w:left="105" w:right="694"/>
            </w:pPr>
            <w:r>
              <w:t>Attended in</w:t>
            </w:r>
            <w:r>
              <w:rPr>
                <w:spacing w:val="-47"/>
              </w:rPr>
              <w:t xml:space="preserve"> </w:t>
            </w:r>
            <w:r>
              <w:t>proper</w:t>
            </w:r>
            <w:r>
              <w:rPr>
                <w:spacing w:val="1"/>
              </w:rPr>
              <w:t xml:space="preserve"> </w:t>
            </w:r>
            <w:r>
              <w:t>Time</w:t>
            </w:r>
            <w:r>
              <w:rPr>
                <w:spacing w:val="-2"/>
              </w:rPr>
              <w:t xml:space="preserve"> </w:t>
            </w:r>
            <w:r>
              <w:t>and</w:t>
            </w:r>
          </w:p>
          <w:p w:rsidR="00D91579" w:rsidRDefault="00FE2599">
            <w:pPr>
              <w:pStyle w:val="TableParagraph"/>
              <w:spacing w:line="267" w:lineRule="exact"/>
              <w:ind w:left="105"/>
            </w:pPr>
            <w:r>
              <w:t>attentive</w:t>
            </w:r>
            <w:r>
              <w:rPr>
                <w:spacing w:val="1"/>
              </w:rPr>
              <w:t xml:space="preserve"> </w:t>
            </w:r>
            <w:r>
              <w:t>in</w:t>
            </w:r>
            <w:r>
              <w:rPr>
                <w:spacing w:val="-3"/>
              </w:rPr>
              <w:t xml:space="preserve"> </w:t>
            </w:r>
            <w:r>
              <w:t>Lab</w:t>
            </w:r>
          </w:p>
        </w:tc>
        <w:tc>
          <w:tcPr>
            <w:tcW w:w="1800" w:type="dxa"/>
          </w:tcPr>
          <w:p w:rsidR="00D91579" w:rsidRDefault="00FE2599">
            <w:pPr>
              <w:pStyle w:val="TableParagraph"/>
              <w:ind w:left="106" w:right="607"/>
            </w:pPr>
            <w:r>
              <w:t>Attended in</w:t>
            </w:r>
            <w:r>
              <w:rPr>
                <w:spacing w:val="-47"/>
              </w:rPr>
              <w:t xml:space="preserve"> </w:t>
            </w:r>
            <w:r>
              <w:t>proper</w:t>
            </w:r>
          </w:p>
          <w:p w:rsidR="00D91579" w:rsidRDefault="00FE2599">
            <w:pPr>
              <w:pStyle w:val="TableParagraph"/>
              <w:spacing w:line="237" w:lineRule="auto"/>
              <w:ind w:left="106" w:right="286"/>
            </w:pPr>
            <w:r>
              <w:t>Time but not</w:t>
            </w:r>
            <w:r>
              <w:rPr>
                <w:spacing w:val="1"/>
              </w:rPr>
              <w:t xml:space="preserve"> </w:t>
            </w:r>
            <w:r>
              <w:t>attentive</w:t>
            </w:r>
            <w:r>
              <w:rPr>
                <w:spacing w:val="-5"/>
              </w:rPr>
              <w:t xml:space="preserve"> </w:t>
            </w:r>
            <w:r>
              <w:t>in</w:t>
            </w:r>
            <w:r>
              <w:rPr>
                <w:spacing w:val="-7"/>
              </w:rPr>
              <w:t xml:space="preserve"> </w:t>
            </w:r>
            <w:r>
              <w:t>Lab</w:t>
            </w:r>
          </w:p>
        </w:tc>
        <w:tc>
          <w:tcPr>
            <w:tcW w:w="1708" w:type="dxa"/>
          </w:tcPr>
          <w:p w:rsidR="00D91579" w:rsidRDefault="00FE2599">
            <w:pPr>
              <w:pStyle w:val="TableParagraph"/>
              <w:ind w:left="106" w:right="190"/>
            </w:pPr>
            <w:r>
              <w:t>Attended late</w:t>
            </w:r>
            <w:r>
              <w:rPr>
                <w:spacing w:val="1"/>
              </w:rPr>
              <w:t xml:space="preserve"> </w:t>
            </w:r>
            <w:r>
              <w:t>but attentive in</w:t>
            </w:r>
            <w:r>
              <w:rPr>
                <w:spacing w:val="-47"/>
              </w:rPr>
              <w:t xml:space="preserve"> </w:t>
            </w:r>
            <w:r>
              <w:t>Lab</w:t>
            </w:r>
          </w:p>
        </w:tc>
        <w:tc>
          <w:tcPr>
            <w:tcW w:w="2160" w:type="dxa"/>
          </w:tcPr>
          <w:p w:rsidR="00D91579" w:rsidRDefault="00FE2599">
            <w:pPr>
              <w:pStyle w:val="TableParagraph"/>
              <w:ind w:left="109" w:right="436"/>
            </w:pPr>
            <w:r>
              <w:t>Attended late not</w:t>
            </w:r>
            <w:r>
              <w:rPr>
                <w:spacing w:val="-47"/>
              </w:rPr>
              <w:t xml:space="preserve"> </w:t>
            </w:r>
            <w:r>
              <w:t>attentive</w:t>
            </w:r>
            <w:r>
              <w:rPr>
                <w:spacing w:val="1"/>
              </w:rPr>
              <w:t xml:space="preserve"> </w:t>
            </w:r>
            <w:r>
              <w:t>in</w:t>
            </w:r>
            <w:r>
              <w:rPr>
                <w:spacing w:val="-3"/>
              </w:rPr>
              <w:t xml:space="preserve"> </w:t>
            </w:r>
            <w:r>
              <w:t>Lab</w:t>
            </w:r>
          </w:p>
        </w:tc>
      </w:tr>
      <w:tr w:rsidR="00D91579">
        <w:trPr>
          <w:trHeight w:val="3223"/>
        </w:trPr>
        <w:tc>
          <w:tcPr>
            <w:tcW w:w="1994" w:type="dxa"/>
          </w:tcPr>
          <w:p w:rsidR="00D91579" w:rsidRDefault="00D91579">
            <w:pPr>
              <w:pStyle w:val="TableParagraph"/>
              <w:spacing w:before="7"/>
              <w:ind w:left="0"/>
              <w:rPr>
                <w:rFonts w:ascii="Cambria"/>
                <w:b/>
              </w:rPr>
            </w:pPr>
          </w:p>
          <w:p w:rsidR="00D91579" w:rsidRDefault="00FE2599">
            <w:pPr>
              <w:pStyle w:val="TableParagraph"/>
              <w:ind w:right="624"/>
              <w:rPr>
                <w:b/>
              </w:rPr>
            </w:pPr>
            <w:r>
              <w:rPr>
                <w:b/>
              </w:rPr>
              <w:t>Equipment /</w:t>
            </w:r>
            <w:r>
              <w:rPr>
                <w:b/>
                <w:spacing w:val="1"/>
              </w:rPr>
              <w:t xml:space="preserve"> </w:t>
            </w:r>
            <w:r>
              <w:rPr>
                <w:b/>
              </w:rPr>
              <w:t>Instruments</w:t>
            </w:r>
            <w:r>
              <w:rPr>
                <w:b/>
                <w:spacing w:val="1"/>
              </w:rPr>
              <w:t xml:space="preserve"> </w:t>
            </w:r>
            <w:r>
              <w:rPr>
                <w:b/>
              </w:rPr>
              <w:t>Selection and</w:t>
            </w:r>
            <w:r>
              <w:rPr>
                <w:b/>
                <w:spacing w:val="-47"/>
              </w:rPr>
              <w:t xml:space="preserve"> </w:t>
            </w:r>
            <w:r>
              <w:rPr>
                <w:b/>
              </w:rPr>
              <w:t>Operation</w:t>
            </w:r>
          </w:p>
          <w:p w:rsidR="00D91579" w:rsidRDefault="00D91579">
            <w:pPr>
              <w:pStyle w:val="TableParagraph"/>
              <w:spacing w:before="1"/>
              <w:ind w:left="0"/>
              <w:rPr>
                <w:rFonts w:ascii="Cambria"/>
                <w:b/>
                <w:sz w:val="23"/>
              </w:rPr>
            </w:pPr>
          </w:p>
          <w:p w:rsidR="00D91579" w:rsidRDefault="00FE2599">
            <w:pPr>
              <w:pStyle w:val="TableParagraph"/>
              <w:ind w:right="1354"/>
              <w:jc w:val="both"/>
            </w:pPr>
            <w:r>
              <w:t>PLO1,</w:t>
            </w:r>
            <w:r>
              <w:rPr>
                <w:spacing w:val="-48"/>
              </w:rPr>
              <w:t xml:space="preserve"> </w:t>
            </w:r>
            <w:r>
              <w:t>PLO2,</w:t>
            </w:r>
            <w:r>
              <w:rPr>
                <w:spacing w:val="-48"/>
              </w:rPr>
              <w:t xml:space="preserve"> </w:t>
            </w:r>
            <w:r>
              <w:t>PLO3,</w:t>
            </w:r>
            <w:r>
              <w:rPr>
                <w:spacing w:val="-48"/>
              </w:rPr>
              <w:t xml:space="preserve"> </w:t>
            </w:r>
            <w:r>
              <w:t>PLO5,</w:t>
            </w:r>
          </w:p>
        </w:tc>
        <w:tc>
          <w:tcPr>
            <w:tcW w:w="1872" w:type="dxa"/>
          </w:tcPr>
          <w:p w:rsidR="00D91579" w:rsidRDefault="00D91579">
            <w:pPr>
              <w:pStyle w:val="TableParagraph"/>
              <w:spacing w:before="7"/>
              <w:ind w:left="0"/>
              <w:rPr>
                <w:rFonts w:ascii="Cambria"/>
                <w:b/>
              </w:rPr>
            </w:pPr>
          </w:p>
          <w:p w:rsidR="00D91579" w:rsidRDefault="00FE2599">
            <w:pPr>
              <w:pStyle w:val="TableParagraph"/>
              <w:ind w:left="105" w:right="238"/>
            </w:pPr>
            <w:r>
              <w:t>Right selection</w:t>
            </w:r>
            <w:r>
              <w:rPr>
                <w:spacing w:val="1"/>
              </w:rPr>
              <w:t xml:space="preserve"> </w:t>
            </w:r>
            <w:r>
              <w:t>and operation of</w:t>
            </w:r>
            <w:r>
              <w:rPr>
                <w:spacing w:val="-47"/>
              </w:rPr>
              <w:t xml:space="preserve"> </w:t>
            </w:r>
            <w:r>
              <w:t>appropriate</w:t>
            </w:r>
            <w:r>
              <w:rPr>
                <w:spacing w:val="1"/>
              </w:rPr>
              <w:t xml:space="preserve"> </w:t>
            </w:r>
            <w:r>
              <w:t>equipment and</w:t>
            </w:r>
            <w:r>
              <w:rPr>
                <w:spacing w:val="1"/>
              </w:rPr>
              <w:t xml:space="preserve"> </w:t>
            </w:r>
            <w:r>
              <w:t>instruments to</w:t>
            </w:r>
            <w:r>
              <w:rPr>
                <w:spacing w:val="1"/>
              </w:rPr>
              <w:t xml:space="preserve"> </w:t>
            </w:r>
            <w:r>
              <w:t>perform</w:t>
            </w:r>
            <w:r>
              <w:rPr>
                <w:spacing w:val="1"/>
              </w:rPr>
              <w:t xml:space="preserve"> </w:t>
            </w:r>
            <w:r>
              <w:t>experiment.</w:t>
            </w:r>
          </w:p>
        </w:tc>
        <w:tc>
          <w:tcPr>
            <w:tcW w:w="1800" w:type="dxa"/>
          </w:tcPr>
          <w:p w:rsidR="00D91579" w:rsidRDefault="00D91579">
            <w:pPr>
              <w:pStyle w:val="TableParagraph"/>
              <w:spacing w:before="7"/>
              <w:ind w:left="0"/>
              <w:rPr>
                <w:rFonts w:ascii="Cambria"/>
                <w:b/>
              </w:rPr>
            </w:pPr>
          </w:p>
          <w:p w:rsidR="00D91579" w:rsidRDefault="00FE2599">
            <w:pPr>
              <w:pStyle w:val="TableParagraph"/>
              <w:ind w:left="106" w:right="99"/>
            </w:pPr>
            <w:r>
              <w:t>Right selection of</w:t>
            </w:r>
            <w:r>
              <w:rPr>
                <w:spacing w:val="-47"/>
              </w:rPr>
              <w:t xml:space="preserve"> </w:t>
            </w:r>
            <w:r>
              <w:t>appropriate</w:t>
            </w:r>
            <w:r>
              <w:rPr>
                <w:spacing w:val="1"/>
              </w:rPr>
              <w:t xml:space="preserve"> </w:t>
            </w:r>
            <w:r>
              <w:t>equipment and</w:t>
            </w:r>
            <w:r>
              <w:rPr>
                <w:spacing w:val="1"/>
              </w:rPr>
              <w:t xml:space="preserve"> </w:t>
            </w:r>
            <w:r>
              <w:t>instruments to</w:t>
            </w:r>
            <w:r>
              <w:rPr>
                <w:spacing w:val="1"/>
              </w:rPr>
              <w:t xml:space="preserve"> </w:t>
            </w:r>
            <w:r>
              <w:t>perform</w:t>
            </w:r>
            <w:r>
              <w:rPr>
                <w:spacing w:val="1"/>
              </w:rPr>
              <w:t xml:space="preserve"> </w:t>
            </w:r>
            <w:r>
              <w:t>experiment but</w:t>
            </w:r>
            <w:r>
              <w:rPr>
                <w:spacing w:val="1"/>
              </w:rPr>
              <w:t xml:space="preserve"> </w:t>
            </w:r>
            <w:r>
              <w:t>with minor issues</w:t>
            </w:r>
            <w:r>
              <w:rPr>
                <w:spacing w:val="-47"/>
              </w:rPr>
              <w:t xml:space="preserve"> </w:t>
            </w:r>
            <w:r>
              <w:t>in</w:t>
            </w:r>
            <w:r>
              <w:rPr>
                <w:spacing w:val="-1"/>
              </w:rPr>
              <w:t xml:space="preserve"> </w:t>
            </w:r>
            <w:r>
              <w:t>operation</w:t>
            </w:r>
          </w:p>
        </w:tc>
        <w:tc>
          <w:tcPr>
            <w:tcW w:w="1708" w:type="dxa"/>
          </w:tcPr>
          <w:p w:rsidR="00D91579" w:rsidRDefault="00D91579">
            <w:pPr>
              <w:pStyle w:val="TableParagraph"/>
              <w:spacing w:before="7"/>
              <w:ind w:left="0"/>
              <w:rPr>
                <w:rFonts w:ascii="Cambria"/>
                <w:b/>
              </w:rPr>
            </w:pPr>
          </w:p>
          <w:p w:rsidR="00D91579" w:rsidRDefault="00FE2599">
            <w:pPr>
              <w:pStyle w:val="TableParagraph"/>
              <w:ind w:left="106" w:right="151"/>
            </w:pPr>
            <w:r>
              <w:t>Needs guidance</w:t>
            </w:r>
            <w:r>
              <w:rPr>
                <w:spacing w:val="-47"/>
              </w:rPr>
              <w:t xml:space="preserve"> </w:t>
            </w:r>
            <w:r>
              <w:t>for right</w:t>
            </w:r>
            <w:r>
              <w:rPr>
                <w:spacing w:val="1"/>
              </w:rPr>
              <w:t xml:space="preserve"> </w:t>
            </w:r>
            <w:r>
              <w:t>selection of</w:t>
            </w:r>
            <w:r>
              <w:rPr>
                <w:spacing w:val="1"/>
              </w:rPr>
              <w:t xml:space="preserve"> </w:t>
            </w:r>
            <w:r>
              <w:t>appropriate</w:t>
            </w:r>
            <w:r>
              <w:rPr>
                <w:spacing w:val="1"/>
              </w:rPr>
              <w:t xml:space="preserve"> </w:t>
            </w:r>
            <w:r>
              <w:t>equipment and</w:t>
            </w:r>
            <w:r>
              <w:rPr>
                <w:spacing w:val="1"/>
              </w:rPr>
              <w:t xml:space="preserve"> </w:t>
            </w:r>
            <w:r>
              <w:t>instruments to</w:t>
            </w:r>
            <w:r>
              <w:rPr>
                <w:spacing w:val="1"/>
              </w:rPr>
              <w:t xml:space="preserve"> </w:t>
            </w:r>
            <w:r>
              <w:t>perform</w:t>
            </w:r>
            <w:r>
              <w:rPr>
                <w:spacing w:val="1"/>
              </w:rPr>
              <w:t xml:space="preserve"> </w:t>
            </w:r>
            <w:r>
              <w:t>experiment and</w:t>
            </w:r>
            <w:r>
              <w:rPr>
                <w:spacing w:val="-47"/>
              </w:rPr>
              <w:t xml:space="preserve"> </w:t>
            </w:r>
            <w:r>
              <w:t>to</w:t>
            </w:r>
            <w:r>
              <w:rPr>
                <w:spacing w:val="-2"/>
              </w:rPr>
              <w:t xml:space="preserve"> </w:t>
            </w:r>
            <w:r>
              <w:t>overcome</w:t>
            </w:r>
          </w:p>
          <w:p w:rsidR="00D91579" w:rsidRDefault="00FE2599">
            <w:pPr>
              <w:pStyle w:val="TableParagraph"/>
              <w:spacing w:line="270" w:lineRule="atLeast"/>
              <w:ind w:left="106" w:right="693"/>
            </w:pPr>
            <w:r>
              <w:t>errors in</w:t>
            </w:r>
            <w:r>
              <w:rPr>
                <w:spacing w:val="1"/>
              </w:rPr>
              <w:t xml:space="preserve"> </w:t>
            </w:r>
            <w:r>
              <w:t>operation</w:t>
            </w:r>
          </w:p>
        </w:tc>
        <w:tc>
          <w:tcPr>
            <w:tcW w:w="2160" w:type="dxa"/>
          </w:tcPr>
          <w:p w:rsidR="00D91579" w:rsidRDefault="00D91579">
            <w:pPr>
              <w:pStyle w:val="TableParagraph"/>
              <w:spacing w:before="7"/>
              <w:ind w:left="0"/>
              <w:rPr>
                <w:rFonts w:ascii="Cambria"/>
                <w:b/>
              </w:rPr>
            </w:pPr>
          </w:p>
          <w:p w:rsidR="00D91579" w:rsidRDefault="00FE2599">
            <w:pPr>
              <w:pStyle w:val="TableParagraph"/>
              <w:ind w:left="109" w:right="117"/>
            </w:pPr>
            <w:r>
              <w:t>Cannot appropriately</w:t>
            </w:r>
            <w:r>
              <w:rPr>
                <w:spacing w:val="-47"/>
              </w:rPr>
              <w:t xml:space="preserve"> </w:t>
            </w:r>
            <w:r>
              <w:t>select and operate</w:t>
            </w:r>
            <w:r>
              <w:rPr>
                <w:spacing w:val="1"/>
              </w:rPr>
              <w:t xml:space="preserve"> </w:t>
            </w:r>
            <w:r>
              <w:t>equipment and</w:t>
            </w:r>
            <w:r>
              <w:rPr>
                <w:spacing w:val="1"/>
              </w:rPr>
              <w:t xml:space="preserve"> </w:t>
            </w:r>
            <w:r>
              <w:t>instruments to</w:t>
            </w:r>
            <w:r>
              <w:rPr>
                <w:spacing w:val="1"/>
              </w:rPr>
              <w:t xml:space="preserve"> </w:t>
            </w:r>
            <w:r>
              <w:t>perform</w:t>
            </w:r>
            <w:r>
              <w:rPr>
                <w:spacing w:val="-3"/>
              </w:rPr>
              <w:t xml:space="preserve"> </w:t>
            </w:r>
            <w:r>
              <w:t>experiment.</w:t>
            </w:r>
          </w:p>
        </w:tc>
      </w:tr>
      <w:tr w:rsidR="00D91579">
        <w:trPr>
          <w:trHeight w:val="1879"/>
        </w:trPr>
        <w:tc>
          <w:tcPr>
            <w:tcW w:w="1994" w:type="dxa"/>
          </w:tcPr>
          <w:p w:rsidR="00D91579" w:rsidRDefault="00FE2599">
            <w:pPr>
              <w:pStyle w:val="TableParagraph"/>
              <w:ind w:right="240"/>
              <w:rPr>
                <w:b/>
              </w:rPr>
            </w:pPr>
            <w:r>
              <w:rPr>
                <w:b/>
              </w:rPr>
              <w:t>Result or Output/</w:t>
            </w:r>
            <w:r>
              <w:rPr>
                <w:b/>
                <w:spacing w:val="-47"/>
              </w:rPr>
              <w:t xml:space="preserve"> </w:t>
            </w:r>
            <w:r>
              <w:rPr>
                <w:b/>
              </w:rPr>
              <w:t>Completion of</w:t>
            </w:r>
            <w:r>
              <w:rPr>
                <w:b/>
                <w:spacing w:val="1"/>
              </w:rPr>
              <w:t xml:space="preserve"> </w:t>
            </w:r>
            <w:r>
              <w:rPr>
                <w:b/>
              </w:rPr>
              <w:t>target</w:t>
            </w:r>
          </w:p>
          <w:p w:rsidR="00D91579" w:rsidRDefault="00FE2599">
            <w:pPr>
              <w:pStyle w:val="TableParagraph"/>
              <w:rPr>
                <w:b/>
              </w:rPr>
            </w:pPr>
            <w:r>
              <w:rPr>
                <w:b/>
              </w:rPr>
              <w:t>in</w:t>
            </w:r>
            <w:r>
              <w:rPr>
                <w:b/>
                <w:spacing w:val="-2"/>
              </w:rPr>
              <w:t xml:space="preserve"> </w:t>
            </w:r>
            <w:r>
              <w:rPr>
                <w:b/>
              </w:rPr>
              <w:t>Lab</w:t>
            </w:r>
          </w:p>
          <w:p w:rsidR="00D91579" w:rsidRDefault="00FE2599">
            <w:pPr>
              <w:pStyle w:val="TableParagraph"/>
            </w:pPr>
            <w:r>
              <w:t>PLO9,</w:t>
            </w:r>
          </w:p>
        </w:tc>
        <w:tc>
          <w:tcPr>
            <w:tcW w:w="1872" w:type="dxa"/>
          </w:tcPr>
          <w:p w:rsidR="00D91579" w:rsidRDefault="00FE2599">
            <w:pPr>
              <w:pStyle w:val="TableParagraph"/>
              <w:ind w:left="105" w:right="278"/>
            </w:pPr>
            <w:r>
              <w:t>100% target has</w:t>
            </w:r>
            <w:r>
              <w:rPr>
                <w:spacing w:val="-47"/>
              </w:rPr>
              <w:t xml:space="preserve"> </w:t>
            </w:r>
            <w:r>
              <w:t>been completed</w:t>
            </w:r>
            <w:r>
              <w:rPr>
                <w:spacing w:val="-47"/>
              </w:rPr>
              <w:t xml:space="preserve"> </w:t>
            </w:r>
            <w:r>
              <w:t>and well</w:t>
            </w:r>
            <w:r>
              <w:rPr>
                <w:spacing w:val="1"/>
              </w:rPr>
              <w:t xml:space="preserve"> </w:t>
            </w:r>
            <w:r>
              <w:t>formatted.</w:t>
            </w:r>
          </w:p>
        </w:tc>
        <w:tc>
          <w:tcPr>
            <w:tcW w:w="1800" w:type="dxa"/>
          </w:tcPr>
          <w:p w:rsidR="00D91579" w:rsidRDefault="00FE2599">
            <w:pPr>
              <w:pStyle w:val="TableParagraph"/>
              <w:ind w:left="106" w:right="289"/>
            </w:pPr>
            <w:r>
              <w:t>75% target has</w:t>
            </w:r>
            <w:r>
              <w:rPr>
                <w:spacing w:val="1"/>
              </w:rPr>
              <w:t xml:space="preserve"> </w:t>
            </w:r>
            <w:r>
              <w:t>been</w:t>
            </w:r>
            <w:r>
              <w:rPr>
                <w:spacing w:val="1"/>
              </w:rPr>
              <w:t xml:space="preserve"> </w:t>
            </w:r>
            <w:r>
              <w:t>completed and</w:t>
            </w:r>
            <w:r>
              <w:rPr>
                <w:spacing w:val="-47"/>
              </w:rPr>
              <w:t xml:space="preserve"> </w:t>
            </w:r>
            <w:r>
              <w:t>well</w:t>
            </w:r>
            <w:r>
              <w:rPr>
                <w:spacing w:val="-12"/>
              </w:rPr>
              <w:t xml:space="preserve"> </w:t>
            </w:r>
            <w:r>
              <w:t>formatted.</w:t>
            </w:r>
          </w:p>
        </w:tc>
        <w:tc>
          <w:tcPr>
            <w:tcW w:w="1708" w:type="dxa"/>
          </w:tcPr>
          <w:p w:rsidR="00D91579" w:rsidRDefault="00FE2599">
            <w:pPr>
              <w:pStyle w:val="TableParagraph"/>
              <w:ind w:left="106" w:right="113"/>
            </w:pPr>
            <w:r>
              <w:t>50% target has</w:t>
            </w:r>
            <w:r>
              <w:rPr>
                <w:spacing w:val="1"/>
              </w:rPr>
              <w:t xml:space="preserve"> </w:t>
            </w:r>
            <w:r>
              <w:t>been completed</w:t>
            </w:r>
            <w:r>
              <w:rPr>
                <w:spacing w:val="-47"/>
              </w:rPr>
              <w:t xml:space="preserve"> </w:t>
            </w:r>
            <w:r>
              <w:t>but not well</w:t>
            </w:r>
            <w:r>
              <w:rPr>
                <w:spacing w:val="1"/>
              </w:rPr>
              <w:t xml:space="preserve"> </w:t>
            </w:r>
            <w:r>
              <w:t>formatted.</w:t>
            </w:r>
          </w:p>
        </w:tc>
        <w:tc>
          <w:tcPr>
            <w:tcW w:w="2160" w:type="dxa"/>
          </w:tcPr>
          <w:p w:rsidR="00D91579" w:rsidRDefault="00FE2599">
            <w:pPr>
              <w:pStyle w:val="TableParagraph"/>
              <w:ind w:left="109" w:right="972"/>
              <w:jc w:val="both"/>
            </w:pPr>
            <w:r>
              <w:t>None of the</w:t>
            </w:r>
            <w:r>
              <w:rPr>
                <w:spacing w:val="-47"/>
              </w:rPr>
              <w:t xml:space="preserve"> </w:t>
            </w:r>
            <w:r>
              <w:t>outputs are</w:t>
            </w:r>
            <w:r>
              <w:rPr>
                <w:spacing w:val="-47"/>
              </w:rPr>
              <w:t xml:space="preserve"> </w:t>
            </w:r>
            <w:r>
              <w:t>correct</w:t>
            </w:r>
          </w:p>
        </w:tc>
      </w:tr>
      <w:tr w:rsidR="00D91579">
        <w:trPr>
          <w:trHeight w:val="1343"/>
        </w:trPr>
        <w:tc>
          <w:tcPr>
            <w:tcW w:w="1994" w:type="dxa"/>
          </w:tcPr>
          <w:p w:rsidR="00D91579" w:rsidRDefault="00FE2599">
            <w:pPr>
              <w:pStyle w:val="TableParagraph"/>
              <w:ind w:right="838"/>
            </w:pPr>
            <w:r>
              <w:rPr>
                <w:b/>
              </w:rPr>
              <w:t>Overall,</w:t>
            </w:r>
            <w:r>
              <w:rPr>
                <w:b/>
                <w:spacing w:val="1"/>
              </w:rPr>
              <w:t xml:space="preserve"> </w:t>
            </w:r>
            <w:r>
              <w:rPr>
                <w:b/>
              </w:rPr>
              <w:t>Knowledge</w:t>
            </w:r>
            <w:r>
              <w:rPr>
                <w:b/>
                <w:spacing w:val="-47"/>
              </w:rPr>
              <w:t xml:space="preserve"> </w:t>
            </w:r>
            <w:r>
              <w:t>PLO10,</w:t>
            </w:r>
          </w:p>
        </w:tc>
        <w:tc>
          <w:tcPr>
            <w:tcW w:w="1872" w:type="dxa"/>
          </w:tcPr>
          <w:p w:rsidR="00D91579" w:rsidRDefault="00FE2599">
            <w:pPr>
              <w:pStyle w:val="TableParagraph"/>
              <w:ind w:left="105" w:right="217"/>
            </w:pPr>
            <w:r>
              <w:t>Demonstrates</w:t>
            </w:r>
            <w:r>
              <w:rPr>
                <w:spacing w:val="1"/>
              </w:rPr>
              <w:t xml:space="preserve"> </w:t>
            </w:r>
            <w:r>
              <w:t>excellent</w:t>
            </w:r>
            <w:r>
              <w:rPr>
                <w:spacing w:val="1"/>
              </w:rPr>
              <w:t xml:space="preserve"> </w:t>
            </w:r>
            <w:r>
              <w:t>knowledge</w:t>
            </w:r>
            <w:r>
              <w:rPr>
                <w:spacing w:val="-7"/>
              </w:rPr>
              <w:t xml:space="preserve"> </w:t>
            </w:r>
            <w:r>
              <w:t>of</w:t>
            </w:r>
            <w:r>
              <w:rPr>
                <w:spacing w:val="-5"/>
              </w:rPr>
              <w:t xml:space="preserve"> </w:t>
            </w:r>
            <w:r>
              <w:t>lab</w:t>
            </w:r>
          </w:p>
        </w:tc>
        <w:tc>
          <w:tcPr>
            <w:tcW w:w="1800" w:type="dxa"/>
          </w:tcPr>
          <w:p w:rsidR="00D91579" w:rsidRDefault="00FE2599">
            <w:pPr>
              <w:pStyle w:val="TableParagraph"/>
              <w:ind w:left="106" w:right="400"/>
            </w:pPr>
            <w:r>
              <w:t>Demonstrates</w:t>
            </w:r>
            <w:r>
              <w:rPr>
                <w:spacing w:val="-47"/>
              </w:rPr>
              <w:t xml:space="preserve"> </w:t>
            </w:r>
            <w:r>
              <w:t>good</w:t>
            </w:r>
          </w:p>
          <w:p w:rsidR="00D91579" w:rsidRDefault="00FE2599">
            <w:pPr>
              <w:pStyle w:val="TableParagraph"/>
              <w:spacing w:line="267" w:lineRule="exact"/>
              <w:ind w:left="106"/>
            </w:pPr>
            <w:r>
              <w:t>knowledge</w:t>
            </w:r>
            <w:r>
              <w:rPr>
                <w:spacing w:val="-2"/>
              </w:rPr>
              <w:t xml:space="preserve"> </w:t>
            </w:r>
            <w:r>
              <w:t>of</w:t>
            </w:r>
            <w:r>
              <w:rPr>
                <w:spacing w:val="1"/>
              </w:rPr>
              <w:t xml:space="preserve"> </w:t>
            </w:r>
            <w:r>
              <w:t>lab</w:t>
            </w:r>
          </w:p>
        </w:tc>
        <w:tc>
          <w:tcPr>
            <w:tcW w:w="1708" w:type="dxa"/>
          </w:tcPr>
          <w:p w:rsidR="00D91579" w:rsidRDefault="00FE2599">
            <w:pPr>
              <w:pStyle w:val="TableParagraph"/>
              <w:ind w:left="106" w:right="185"/>
            </w:pPr>
            <w:r>
              <w:t>Has partial idea</w:t>
            </w:r>
            <w:r>
              <w:rPr>
                <w:spacing w:val="-47"/>
              </w:rPr>
              <w:t xml:space="preserve"> </w:t>
            </w:r>
            <w:r>
              <w:t>about the Lab</w:t>
            </w:r>
            <w:r>
              <w:rPr>
                <w:spacing w:val="1"/>
              </w:rPr>
              <w:t xml:space="preserve"> </w:t>
            </w:r>
            <w:r>
              <w:t>and</w:t>
            </w:r>
          </w:p>
          <w:p w:rsidR="00D91579" w:rsidRDefault="00FE2599">
            <w:pPr>
              <w:pStyle w:val="TableParagraph"/>
              <w:spacing w:line="267" w:lineRule="exact"/>
              <w:ind w:left="106"/>
            </w:pPr>
            <w:r>
              <w:t>procedure</w:t>
            </w:r>
          </w:p>
          <w:p w:rsidR="00D91579" w:rsidRDefault="00FE2599">
            <w:pPr>
              <w:pStyle w:val="TableParagraph"/>
              <w:spacing w:line="252" w:lineRule="exact"/>
              <w:ind w:left="106"/>
            </w:pPr>
            <w:r>
              <w:t>followed</w:t>
            </w:r>
          </w:p>
        </w:tc>
        <w:tc>
          <w:tcPr>
            <w:tcW w:w="2160" w:type="dxa"/>
          </w:tcPr>
          <w:p w:rsidR="00D91579" w:rsidRDefault="00FE2599">
            <w:pPr>
              <w:pStyle w:val="TableParagraph"/>
              <w:ind w:left="109" w:right="211"/>
            </w:pPr>
            <w:r>
              <w:t>Has poor idea about</w:t>
            </w:r>
            <w:r>
              <w:rPr>
                <w:spacing w:val="-47"/>
              </w:rPr>
              <w:t xml:space="preserve"> </w:t>
            </w:r>
            <w:r>
              <w:t>the Lab and</w:t>
            </w:r>
            <w:r>
              <w:rPr>
                <w:spacing w:val="1"/>
              </w:rPr>
              <w:t xml:space="preserve"> </w:t>
            </w:r>
            <w:r>
              <w:t>procedure</w:t>
            </w:r>
            <w:r>
              <w:rPr>
                <w:spacing w:val="-2"/>
              </w:rPr>
              <w:t xml:space="preserve"> </w:t>
            </w:r>
            <w:r>
              <w:t>followed</w:t>
            </w:r>
          </w:p>
        </w:tc>
      </w:tr>
      <w:tr w:rsidR="00D91579">
        <w:trPr>
          <w:trHeight w:val="1613"/>
        </w:trPr>
        <w:tc>
          <w:tcPr>
            <w:tcW w:w="1994" w:type="dxa"/>
          </w:tcPr>
          <w:p w:rsidR="00D91579" w:rsidRDefault="00FE2599">
            <w:pPr>
              <w:pStyle w:val="TableParagraph"/>
              <w:ind w:right="362"/>
              <w:rPr>
                <w:b/>
              </w:rPr>
            </w:pPr>
            <w:r>
              <w:rPr>
                <w:b/>
              </w:rPr>
              <w:t>Attention to Lab</w:t>
            </w:r>
            <w:r>
              <w:rPr>
                <w:b/>
                <w:spacing w:val="-47"/>
              </w:rPr>
              <w:t xml:space="preserve"> </w:t>
            </w:r>
            <w:r>
              <w:rPr>
                <w:b/>
              </w:rPr>
              <w:t>Report</w:t>
            </w:r>
          </w:p>
          <w:p w:rsidR="00D91579" w:rsidRDefault="00FE2599">
            <w:pPr>
              <w:pStyle w:val="TableParagraph"/>
            </w:pPr>
            <w:r>
              <w:t>PLO4,</w:t>
            </w:r>
          </w:p>
        </w:tc>
        <w:tc>
          <w:tcPr>
            <w:tcW w:w="1872" w:type="dxa"/>
          </w:tcPr>
          <w:p w:rsidR="00D91579" w:rsidRDefault="00FE2599">
            <w:pPr>
              <w:pStyle w:val="TableParagraph"/>
              <w:ind w:left="105" w:right="128"/>
            </w:pPr>
            <w:r>
              <w:t>Submission of Lab</w:t>
            </w:r>
            <w:r>
              <w:rPr>
                <w:spacing w:val="-47"/>
              </w:rPr>
              <w:t xml:space="preserve"> </w:t>
            </w:r>
            <w:r>
              <w:t>Report in Proper</w:t>
            </w:r>
            <w:r>
              <w:rPr>
                <w:spacing w:val="1"/>
              </w:rPr>
              <w:t xml:space="preserve"> </w:t>
            </w:r>
            <w:r>
              <w:t>Time i.e. in next</w:t>
            </w:r>
            <w:r>
              <w:rPr>
                <w:spacing w:val="1"/>
              </w:rPr>
              <w:t xml:space="preserve"> </w:t>
            </w:r>
            <w:r>
              <w:t>day of lab., with</w:t>
            </w:r>
            <w:r>
              <w:rPr>
                <w:spacing w:val="1"/>
              </w:rPr>
              <w:t xml:space="preserve"> </w:t>
            </w:r>
            <w:r>
              <w:t>proper</w:t>
            </w:r>
          </w:p>
          <w:p w:rsidR="00D91579" w:rsidRDefault="00FE2599">
            <w:pPr>
              <w:pStyle w:val="TableParagraph"/>
              <w:spacing w:line="252" w:lineRule="exact"/>
              <w:ind w:left="105"/>
            </w:pPr>
            <w:r>
              <w:t>documentation.</w:t>
            </w:r>
          </w:p>
        </w:tc>
        <w:tc>
          <w:tcPr>
            <w:tcW w:w="1800" w:type="dxa"/>
          </w:tcPr>
          <w:p w:rsidR="00D91579" w:rsidRDefault="00FE2599">
            <w:pPr>
              <w:pStyle w:val="TableParagraph"/>
              <w:ind w:left="106" w:right="232"/>
            </w:pPr>
            <w:r>
              <w:t>Submission of</w:t>
            </w:r>
            <w:r>
              <w:rPr>
                <w:spacing w:val="1"/>
              </w:rPr>
              <w:t xml:space="preserve"> </w:t>
            </w:r>
            <w:r>
              <w:t>Lab Report in</w:t>
            </w:r>
            <w:r>
              <w:rPr>
                <w:spacing w:val="1"/>
              </w:rPr>
              <w:t xml:space="preserve"> </w:t>
            </w:r>
            <w:r>
              <w:t>proper time but</w:t>
            </w:r>
            <w:r>
              <w:rPr>
                <w:spacing w:val="-47"/>
              </w:rPr>
              <w:t xml:space="preserve"> </w:t>
            </w:r>
            <w:r>
              <w:t>not with proper</w:t>
            </w:r>
            <w:r>
              <w:rPr>
                <w:spacing w:val="-47"/>
              </w:rPr>
              <w:t xml:space="preserve"> </w:t>
            </w:r>
            <w:r>
              <w:t>documentation.</w:t>
            </w:r>
          </w:p>
        </w:tc>
        <w:tc>
          <w:tcPr>
            <w:tcW w:w="1708" w:type="dxa"/>
          </w:tcPr>
          <w:p w:rsidR="00D91579" w:rsidRDefault="00FE2599">
            <w:pPr>
              <w:pStyle w:val="TableParagraph"/>
              <w:ind w:left="106" w:right="128"/>
            </w:pPr>
            <w:r>
              <w:t>Late Submission</w:t>
            </w:r>
            <w:r>
              <w:rPr>
                <w:spacing w:val="-47"/>
              </w:rPr>
              <w:t xml:space="preserve"> </w:t>
            </w:r>
            <w:r>
              <w:t>with proper</w:t>
            </w:r>
            <w:r>
              <w:rPr>
                <w:spacing w:val="1"/>
              </w:rPr>
              <w:t xml:space="preserve"> </w:t>
            </w:r>
            <w:r>
              <w:t>documentation.</w:t>
            </w:r>
          </w:p>
        </w:tc>
        <w:tc>
          <w:tcPr>
            <w:tcW w:w="2160" w:type="dxa"/>
          </w:tcPr>
          <w:p w:rsidR="00D91579" w:rsidRDefault="00FE2599">
            <w:pPr>
              <w:pStyle w:val="TableParagraph"/>
              <w:ind w:left="109" w:right="117"/>
            </w:pPr>
            <w:r>
              <w:t>Late Submission Very</w:t>
            </w:r>
            <w:r>
              <w:rPr>
                <w:spacing w:val="-47"/>
              </w:rPr>
              <w:t xml:space="preserve"> </w:t>
            </w:r>
            <w:r>
              <w:t>poor</w:t>
            </w:r>
          </w:p>
          <w:p w:rsidR="00D91579" w:rsidRDefault="00FE2599">
            <w:pPr>
              <w:pStyle w:val="TableParagraph"/>
              <w:ind w:left="109"/>
            </w:pPr>
            <w:r>
              <w:t>documentation</w:t>
            </w:r>
          </w:p>
        </w:tc>
      </w:tr>
    </w:tbl>
    <w:p w:rsidR="00FE2599" w:rsidRDefault="00FE2599"/>
    <w:sectPr w:rsidR="00FE2599">
      <w:pgSz w:w="12240" w:h="15840"/>
      <w:pgMar w:top="1340" w:right="1100" w:bottom="280" w:left="1080" w:header="761"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599" w:rsidRDefault="00FE2599">
      <w:r>
        <w:separator/>
      </w:r>
    </w:p>
  </w:endnote>
  <w:endnote w:type="continuationSeparator" w:id="0">
    <w:p w:rsidR="00FE2599" w:rsidRDefault="00FE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599" w:rsidRDefault="00FE2599">
      <w:r>
        <w:separator/>
      </w:r>
    </w:p>
  </w:footnote>
  <w:footnote w:type="continuationSeparator" w:id="0">
    <w:p w:rsidR="00FE2599" w:rsidRDefault="00FE25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579" w:rsidRDefault="00FE259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9pt;margin-top:37.05pt;width:11.6pt;height:13.05pt;z-index:-251658752;mso-position-horizontal-relative:page;mso-position-vertical-relative:page" filled="f" stroked="f">
          <v:textbox inset="0,0,0,0">
            <w:txbxContent>
              <w:p w:rsidR="00D91579" w:rsidRDefault="00FE2599">
                <w:pPr>
                  <w:spacing w:line="245" w:lineRule="exact"/>
                  <w:ind w:left="60"/>
                  <w:rPr>
                    <w:rFonts w:ascii="Calibri"/>
                  </w:rPr>
                </w:pPr>
                <w:r>
                  <w:fldChar w:fldCharType="begin"/>
                </w:r>
                <w:r>
                  <w:rPr>
                    <w:rFonts w:ascii="Calibri"/>
                  </w:rPr>
                  <w:instrText xml:space="preserve"> PAGE </w:instrText>
                </w:r>
                <w:r>
                  <w:fldChar w:fldCharType="separate"/>
                </w:r>
                <w:r w:rsidR="00854BC8">
                  <w:rPr>
                    <w:rFonts w:ascii="Calibri"/>
                    <w:noProof/>
                  </w:rP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13B3F"/>
    <w:multiLevelType w:val="hybridMultilevel"/>
    <w:tmpl w:val="416408FA"/>
    <w:lvl w:ilvl="0" w:tplc="B92C4582">
      <w:start w:val="1"/>
      <w:numFmt w:val="decimal"/>
      <w:lvlText w:val="%1."/>
      <w:lvlJc w:val="left"/>
      <w:pPr>
        <w:ind w:left="2880" w:hanging="360"/>
      </w:pPr>
      <w:rPr>
        <w:rFonts w:ascii="Cambria" w:eastAsia="Cambria" w:hAnsi="Cambria" w:cs="Cambria" w:hint="default"/>
        <w:w w:val="99"/>
        <w:sz w:val="32"/>
        <w:szCs w:val="32"/>
        <w:lang w:val="en-US" w:eastAsia="en-US" w:bidi="ar-SA"/>
      </w:rPr>
    </w:lvl>
    <w:lvl w:ilvl="1" w:tplc="057CAAB8">
      <w:numFmt w:val="bullet"/>
      <w:lvlText w:val="•"/>
      <w:lvlJc w:val="left"/>
      <w:pPr>
        <w:ind w:left="3778" w:hanging="360"/>
      </w:pPr>
      <w:rPr>
        <w:rFonts w:hint="default"/>
        <w:lang w:val="en-US" w:eastAsia="en-US" w:bidi="ar-SA"/>
      </w:rPr>
    </w:lvl>
    <w:lvl w:ilvl="2" w:tplc="C4CEC224">
      <w:numFmt w:val="bullet"/>
      <w:lvlText w:val="•"/>
      <w:lvlJc w:val="left"/>
      <w:pPr>
        <w:ind w:left="4676" w:hanging="360"/>
      </w:pPr>
      <w:rPr>
        <w:rFonts w:hint="default"/>
        <w:lang w:val="en-US" w:eastAsia="en-US" w:bidi="ar-SA"/>
      </w:rPr>
    </w:lvl>
    <w:lvl w:ilvl="3" w:tplc="6BDA1C1A">
      <w:numFmt w:val="bullet"/>
      <w:lvlText w:val="•"/>
      <w:lvlJc w:val="left"/>
      <w:pPr>
        <w:ind w:left="5574" w:hanging="360"/>
      </w:pPr>
      <w:rPr>
        <w:rFonts w:hint="default"/>
        <w:lang w:val="en-US" w:eastAsia="en-US" w:bidi="ar-SA"/>
      </w:rPr>
    </w:lvl>
    <w:lvl w:ilvl="4" w:tplc="9C5CF140">
      <w:numFmt w:val="bullet"/>
      <w:lvlText w:val="•"/>
      <w:lvlJc w:val="left"/>
      <w:pPr>
        <w:ind w:left="6472" w:hanging="360"/>
      </w:pPr>
      <w:rPr>
        <w:rFonts w:hint="default"/>
        <w:lang w:val="en-US" w:eastAsia="en-US" w:bidi="ar-SA"/>
      </w:rPr>
    </w:lvl>
    <w:lvl w:ilvl="5" w:tplc="B1BC105C">
      <w:numFmt w:val="bullet"/>
      <w:lvlText w:val="•"/>
      <w:lvlJc w:val="left"/>
      <w:pPr>
        <w:ind w:left="7370" w:hanging="360"/>
      </w:pPr>
      <w:rPr>
        <w:rFonts w:hint="default"/>
        <w:lang w:val="en-US" w:eastAsia="en-US" w:bidi="ar-SA"/>
      </w:rPr>
    </w:lvl>
    <w:lvl w:ilvl="6" w:tplc="F0127C94">
      <w:numFmt w:val="bullet"/>
      <w:lvlText w:val="•"/>
      <w:lvlJc w:val="left"/>
      <w:pPr>
        <w:ind w:left="8268" w:hanging="360"/>
      </w:pPr>
      <w:rPr>
        <w:rFonts w:hint="default"/>
        <w:lang w:val="en-US" w:eastAsia="en-US" w:bidi="ar-SA"/>
      </w:rPr>
    </w:lvl>
    <w:lvl w:ilvl="7" w:tplc="CF3CB658">
      <w:numFmt w:val="bullet"/>
      <w:lvlText w:val="•"/>
      <w:lvlJc w:val="left"/>
      <w:pPr>
        <w:ind w:left="9166" w:hanging="360"/>
      </w:pPr>
      <w:rPr>
        <w:rFonts w:hint="default"/>
        <w:lang w:val="en-US" w:eastAsia="en-US" w:bidi="ar-SA"/>
      </w:rPr>
    </w:lvl>
    <w:lvl w:ilvl="8" w:tplc="FEDE4D10">
      <w:numFmt w:val="bullet"/>
      <w:lvlText w:val="•"/>
      <w:lvlJc w:val="left"/>
      <w:pPr>
        <w:ind w:left="10064" w:hanging="360"/>
      </w:pPr>
      <w:rPr>
        <w:rFonts w:hint="default"/>
        <w:lang w:val="en-US" w:eastAsia="en-US" w:bidi="ar-SA"/>
      </w:rPr>
    </w:lvl>
  </w:abstractNum>
  <w:abstractNum w:abstractNumId="1" w15:restartNumberingAfterBreak="0">
    <w:nsid w:val="714659DB"/>
    <w:multiLevelType w:val="hybridMultilevel"/>
    <w:tmpl w:val="F96C6EB6"/>
    <w:lvl w:ilvl="0" w:tplc="BC50EFD2">
      <w:numFmt w:val="bullet"/>
      <w:lvlText w:val=""/>
      <w:lvlJc w:val="left"/>
      <w:pPr>
        <w:ind w:left="1080" w:hanging="360"/>
      </w:pPr>
      <w:rPr>
        <w:rFonts w:ascii="Wingdings" w:eastAsia="Wingdings" w:hAnsi="Wingdings" w:cs="Wingdings" w:hint="default"/>
        <w:color w:val="001F5F"/>
        <w:w w:val="100"/>
        <w:sz w:val="28"/>
        <w:szCs w:val="28"/>
        <w:lang w:val="en-US" w:eastAsia="en-US" w:bidi="ar-SA"/>
      </w:rPr>
    </w:lvl>
    <w:lvl w:ilvl="1" w:tplc="E06E981C">
      <w:numFmt w:val="bullet"/>
      <w:lvlText w:val="•"/>
      <w:lvlJc w:val="left"/>
      <w:pPr>
        <w:ind w:left="1978" w:hanging="360"/>
      </w:pPr>
      <w:rPr>
        <w:rFonts w:hint="default"/>
        <w:lang w:val="en-US" w:eastAsia="en-US" w:bidi="ar-SA"/>
      </w:rPr>
    </w:lvl>
    <w:lvl w:ilvl="2" w:tplc="F5C66E0C">
      <w:numFmt w:val="bullet"/>
      <w:lvlText w:val="•"/>
      <w:lvlJc w:val="left"/>
      <w:pPr>
        <w:ind w:left="2876" w:hanging="360"/>
      </w:pPr>
      <w:rPr>
        <w:rFonts w:hint="default"/>
        <w:lang w:val="en-US" w:eastAsia="en-US" w:bidi="ar-SA"/>
      </w:rPr>
    </w:lvl>
    <w:lvl w:ilvl="3" w:tplc="1A708CA0">
      <w:numFmt w:val="bullet"/>
      <w:lvlText w:val="•"/>
      <w:lvlJc w:val="left"/>
      <w:pPr>
        <w:ind w:left="3774" w:hanging="360"/>
      </w:pPr>
      <w:rPr>
        <w:rFonts w:hint="default"/>
        <w:lang w:val="en-US" w:eastAsia="en-US" w:bidi="ar-SA"/>
      </w:rPr>
    </w:lvl>
    <w:lvl w:ilvl="4" w:tplc="3CCA6804">
      <w:numFmt w:val="bullet"/>
      <w:lvlText w:val="•"/>
      <w:lvlJc w:val="left"/>
      <w:pPr>
        <w:ind w:left="4672" w:hanging="360"/>
      </w:pPr>
      <w:rPr>
        <w:rFonts w:hint="default"/>
        <w:lang w:val="en-US" w:eastAsia="en-US" w:bidi="ar-SA"/>
      </w:rPr>
    </w:lvl>
    <w:lvl w:ilvl="5" w:tplc="D84ED07C">
      <w:numFmt w:val="bullet"/>
      <w:lvlText w:val="•"/>
      <w:lvlJc w:val="left"/>
      <w:pPr>
        <w:ind w:left="5570" w:hanging="360"/>
      </w:pPr>
      <w:rPr>
        <w:rFonts w:hint="default"/>
        <w:lang w:val="en-US" w:eastAsia="en-US" w:bidi="ar-SA"/>
      </w:rPr>
    </w:lvl>
    <w:lvl w:ilvl="6" w:tplc="CE121100">
      <w:numFmt w:val="bullet"/>
      <w:lvlText w:val="•"/>
      <w:lvlJc w:val="left"/>
      <w:pPr>
        <w:ind w:left="6468" w:hanging="360"/>
      </w:pPr>
      <w:rPr>
        <w:rFonts w:hint="default"/>
        <w:lang w:val="en-US" w:eastAsia="en-US" w:bidi="ar-SA"/>
      </w:rPr>
    </w:lvl>
    <w:lvl w:ilvl="7" w:tplc="7F6847C0">
      <w:numFmt w:val="bullet"/>
      <w:lvlText w:val="•"/>
      <w:lvlJc w:val="left"/>
      <w:pPr>
        <w:ind w:left="7366" w:hanging="360"/>
      </w:pPr>
      <w:rPr>
        <w:rFonts w:hint="default"/>
        <w:lang w:val="en-US" w:eastAsia="en-US" w:bidi="ar-SA"/>
      </w:rPr>
    </w:lvl>
    <w:lvl w:ilvl="8" w:tplc="19E8562C">
      <w:numFmt w:val="bullet"/>
      <w:lvlText w:val="•"/>
      <w:lvlJc w:val="left"/>
      <w:pPr>
        <w:ind w:left="826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91579"/>
    <w:rsid w:val="00854BC8"/>
    <w:rsid w:val="00BA4A02"/>
    <w:rsid w:val="00D91579"/>
    <w:rsid w:val="00FE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304823"/>
  <w15:docId w15:val="{3D81178E-A152-47A9-BBFC-341E8E91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92"/>
      <w:ind w:left="1080" w:right="357" w:hanging="360"/>
    </w:pPr>
  </w:style>
  <w:style w:type="paragraph" w:customStyle="1" w:styleId="TableParagraph">
    <w:name w:val="Table Paragraph"/>
    <w:basedOn w:val="Normal"/>
    <w:uiPriority w:val="1"/>
    <w:qFormat/>
    <w:pPr>
      <w:ind w:left="107"/>
    </w:pPr>
    <w:rPr>
      <w:rFonts w:ascii="Calibri" w:eastAsia="Calibri" w:hAnsi="Calibri" w:cs="Calibri"/>
    </w:rPr>
  </w:style>
  <w:style w:type="table" w:styleId="GridTable4">
    <w:name w:val="Grid Table 4"/>
    <w:basedOn w:val="TableNormal"/>
    <w:uiPriority w:val="49"/>
    <w:rsid w:val="00BA4A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854B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BC8"/>
    <w:rPr>
      <w:rFonts w:asciiTheme="majorHAnsi" w:eastAsiaTheme="majorEastAsia" w:hAnsiTheme="majorHAnsi" w:cstheme="majorBidi"/>
      <w:spacing w:val="-10"/>
      <w:kern w:val="28"/>
      <w:sz w:val="56"/>
      <w:szCs w:val="56"/>
    </w:rPr>
  </w:style>
  <w:style w:type="paragraph" w:styleId="NoSpacing">
    <w:name w:val="No Spacing"/>
    <w:uiPriority w:val="1"/>
    <w:qFormat/>
    <w:rsid w:val="00854BC8"/>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ok</cp:lastModifiedBy>
  <cp:revision>2</cp:revision>
  <cp:lastPrinted>2023-03-12T07:23:00Z</cp:lastPrinted>
  <dcterms:created xsi:type="dcterms:W3CDTF">2023-03-12T07:23:00Z</dcterms:created>
  <dcterms:modified xsi:type="dcterms:W3CDTF">2023-03-12T07:39:00Z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2016</vt:lpwstr>
  </property>
  <property fmtid="{D5CDD505-2E9C-101B-9397-08002B2CF9AE}" pid="4" name="LastSaved">
    <vt:filetime>2023-03-12T00:00:00Z</vt:filetime>
  </property>
</Properties>
</file>