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7A" w:rsidRDefault="00FA397A" w:rsidP="00FA397A">
      <w:pPr>
        <w:spacing w:after="76"/>
        <w:ind w:right="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OPEN ENDED LAB AND DESIGN PROBLEMS.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:rsidR="00837FA9" w:rsidRDefault="00FA19C0">
      <w:pPr>
        <w:spacing w:after="200"/>
        <w:ind w:left="49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37FA9" w:rsidRDefault="00FA19C0">
      <w:pPr>
        <w:spacing w:after="0"/>
        <w:ind w:left="11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LAB REPORT # 0</w:t>
      </w:r>
      <w:r w:rsidR="00D12456">
        <w:rPr>
          <w:rFonts w:ascii="Times New Roman" w:eastAsia="Times New Roman" w:hAnsi="Times New Roman" w:cs="Times New Roman"/>
          <w:b/>
          <w:sz w:val="24"/>
        </w:rPr>
        <w:t>9</w:t>
      </w:r>
      <w:bookmarkStart w:id="0" w:name="_GoBack"/>
      <w:bookmarkEnd w:id="0"/>
    </w:p>
    <w:p w:rsidR="00837FA9" w:rsidRDefault="00FA19C0">
      <w:pPr>
        <w:spacing w:after="107"/>
        <w:ind w:left="3717"/>
      </w:pPr>
      <w:r>
        <w:rPr>
          <w:noProof/>
        </w:rPr>
        <w:drawing>
          <wp:inline distT="0" distB="0" distL="0" distR="0">
            <wp:extent cx="1222248" cy="119634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2248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9" w:rsidRDefault="00FA19C0">
      <w:pPr>
        <w:spacing w:after="216"/>
        <w:ind w:left="44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37FA9" w:rsidRDefault="00FA19C0">
      <w:pPr>
        <w:spacing w:after="158"/>
        <w:ind w:left="1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Spring 2023 </w:t>
      </w:r>
    </w:p>
    <w:p w:rsidR="00837FA9" w:rsidRDefault="00FA19C0">
      <w:pPr>
        <w:spacing w:after="84"/>
        <w:ind w:left="11" w:right="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CSE103L Circuits &amp; Systems-I Lab </w:t>
      </w:r>
    </w:p>
    <w:p w:rsidR="00837FA9" w:rsidRDefault="00FA19C0">
      <w:pPr>
        <w:spacing w:after="226"/>
        <w:ind w:left="39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837FA9" w:rsidRDefault="00FA19C0">
      <w:pPr>
        <w:spacing w:after="155"/>
        <w:ind w:left="35" w:right="3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  <w:r>
        <w:rPr>
          <w:rFonts w:ascii="Times New Roman" w:eastAsia="Times New Roman" w:hAnsi="Times New Roman" w:cs="Times New Roman"/>
          <w:b/>
          <w:sz w:val="24"/>
        </w:rPr>
        <w:t>Naveed Ahmad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397A" w:rsidRDefault="00FA19C0">
      <w:pPr>
        <w:spacing w:after="0" w:line="396" w:lineRule="auto"/>
        <w:ind w:left="2937" w:right="2868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Registration No: </w:t>
      </w:r>
      <w:r>
        <w:rPr>
          <w:rFonts w:ascii="Times New Roman" w:eastAsia="Times New Roman" w:hAnsi="Times New Roman" w:cs="Times New Roman"/>
          <w:b/>
          <w:sz w:val="24"/>
        </w:rPr>
        <w:t xml:space="preserve">22pwcse2165 </w:t>
      </w:r>
    </w:p>
    <w:p w:rsidR="00837FA9" w:rsidRDefault="00FA19C0">
      <w:pPr>
        <w:spacing w:after="0" w:line="396" w:lineRule="auto"/>
        <w:ind w:left="2937" w:right="286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</w:rPr>
        <w:t xml:space="preserve">B </w:t>
      </w:r>
    </w:p>
    <w:p w:rsidR="00837FA9" w:rsidRDefault="00FA19C0">
      <w:pPr>
        <w:spacing w:after="173"/>
        <w:ind w:left="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7FA9" w:rsidRDefault="00FA19C0">
      <w:pPr>
        <w:spacing w:after="155"/>
        <w:ind w:left="3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“On my honor, as student of </w:t>
      </w:r>
      <w:r>
        <w:rPr>
          <w:rFonts w:ascii="Times New Roman" w:eastAsia="Times New Roman" w:hAnsi="Times New Roman" w:cs="Times New Roman"/>
          <w:sz w:val="24"/>
        </w:rPr>
        <w:t xml:space="preserve">University of Engineering and Technology, I have neither given nor received unauthorized assistance on this academic work.” </w:t>
      </w:r>
    </w:p>
    <w:p w:rsidR="00837FA9" w:rsidRDefault="00FA19C0">
      <w:pPr>
        <w:spacing w:after="158"/>
        <w:ind w:left="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7FA9" w:rsidRDefault="00FA19C0">
      <w:pPr>
        <w:spacing w:after="158"/>
        <w:ind w:left="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7FA9" w:rsidRDefault="00FA19C0">
      <w:pPr>
        <w:spacing w:after="155"/>
        <w:ind w:left="35" w:right="2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Student Signature: ______________ </w:t>
      </w:r>
    </w:p>
    <w:p w:rsidR="00837FA9" w:rsidRDefault="00FA19C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7FA9" w:rsidRDefault="00FA19C0">
      <w:pPr>
        <w:spacing w:after="155"/>
        <w:ind w:left="35" w:right="3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</w:t>
      </w:r>
    </w:p>
    <w:p w:rsidR="00837FA9" w:rsidRDefault="00FA19C0">
      <w:pPr>
        <w:spacing w:after="0" w:line="392" w:lineRule="auto"/>
        <w:ind w:left="3488" w:right="34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Dr. Muniba Ashfaq </w:t>
      </w:r>
      <w:r w:rsidR="00FA397A">
        <w:rPr>
          <w:rFonts w:ascii="Times New Roman" w:eastAsia="Times New Roman" w:hAnsi="Times New Roman" w:cs="Times New Roman"/>
          <w:sz w:val="24"/>
        </w:rPr>
        <w:t>May 27, 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7FA9" w:rsidRDefault="00FA19C0">
      <w:pPr>
        <w:spacing w:after="173"/>
        <w:ind w:left="5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37FA9" w:rsidRDefault="00FA19C0">
      <w:pPr>
        <w:spacing w:after="155"/>
        <w:ind w:left="35" w:right="29" w:hanging="10"/>
        <w:jc w:val="center"/>
      </w:pPr>
      <w:r>
        <w:rPr>
          <w:rFonts w:ascii="Times New Roman" w:eastAsia="Times New Roman" w:hAnsi="Times New Roman" w:cs="Times New Roman"/>
          <w:sz w:val="24"/>
        </w:rPr>
        <w:t>Department of Computer Systems Engineerin</w:t>
      </w:r>
      <w:r>
        <w:rPr>
          <w:rFonts w:ascii="Times New Roman" w:eastAsia="Times New Roman" w:hAnsi="Times New Roman" w:cs="Times New Roman"/>
          <w:sz w:val="24"/>
        </w:rPr>
        <w:t xml:space="preserve">g </w:t>
      </w:r>
    </w:p>
    <w:p w:rsidR="00837FA9" w:rsidRDefault="00FA19C0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Technology, Peshawar </w:t>
      </w: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Pr="008552AF" w:rsidRDefault="008552AF" w:rsidP="008552AF">
      <w:pPr>
        <w:jc w:val="center"/>
        <w:rPr>
          <w:rFonts w:ascii="Times New Roman" w:hAnsi="Times New Roman" w:cs="Times New Roman"/>
          <w:sz w:val="36"/>
          <w:szCs w:val="36"/>
          <w:u w:val="double" w:color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52AF">
        <w:rPr>
          <w:rFonts w:ascii="Times New Roman" w:hAnsi="Times New Roman" w:cs="Times New Roman"/>
          <w:sz w:val="36"/>
          <w:szCs w:val="36"/>
          <w:u w:val="double" w:color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Mesh Current Analysis using</w:t>
      </w:r>
    </w:p>
    <w:p w:rsidR="008552AF" w:rsidRPr="008552AF" w:rsidRDefault="008552AF" w:rsidP="008552AF">
      <w:pPr>
        <w:jc w:val="center"/>
        <w:rPr>
          <w:rFonts w:ascii="Times New Roman" w:hAnsi="Times New Roman" w:cs="Times New Roman"/>
          <w:sz w:val="36"/>
          <w:szCs w:val="36"/>
          <w:u w:val="double" w:color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52AF">
        <w:rPr>
          <w:rFonts w:ascii="Times New Roman" w:hAnsi="Times New Roman" w:cs="Times New Roman"/>
          <w:sz w:val="36"/>
          <w:szCs w:val="36"/>
          <w:u w:val="double" w:color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PSPICE</w:t>
      </w:r>
    </w:p>
    <w:p w:rsidR="008552AF" w:rsidRPr="008552AF" w:rsidRDefault="008552AF" w:rsidP="008552AF">
      <w:pPr>
        <w:jc w:val="center"/>
        <w:rPr>
          <w:rFonts w:ascii="Times New Roman" w:hAnsi="Times New Roman" w:cs="Times New Roman"/>
          <w:sz w:val="24"/>
          <w:szCs w:val="24"/>
          <w:u w:color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552AF" w:rsidRPr="008552AF" w:rsidRDefault="008552AF" w:rsidP="008552AF">
      <w:pPr>
        <w:rPr>
          <w:rFonts w:cstheme="minorHAnsi"/>
          <w:b/>
          <w:color w:val="C00000"/>
          <w:sz w:val="32"/>
          <w:szCs w:val="32"/>
          <w:u w:val="double" w:color="000000" w:themeColor="text1"/>
        </w:rPr>
      </w:pPr>
      <w:r w:rsidRPr="008552AF">
        <w:rPr>
          <w:rFonts w:ascii="Times New Roman" w:hAnsi="Times New Roman" w:cs="Times New Roman"/>
          <w:b/>
          <w:color w:val="C00000"/>
          <w:sz w:val="32"/>
          <w:szCs w:val="32"/>
          <w:u w:val="double" w:color="000000" w:themeColor="text1"/>
        </w:rPr>
        <w:t>Objectives Of Lab</w:t>
      </w:r>
      <w:r w:rsidRPr="008552AF">
        <w:rPr>
          <w:rFonts w:cstheme="minorHAnsi"/>
          <w:b/>
          <w:color w:val="C00000"/>
          <w:sz w:val="32"/>
          <w:szCs w:val="32"/>
          <w:u w:val="double" w:color="000000" w:themeColor="text1"/>
        </w:rPr>
        <w:t>:</w:t>
      </w:r>
    </w:p>
    <w:p w:rsidR="008552AF" w:rsidRPr="008552AF" w:rsidRDefault="008552AF" w:rsidP="008552A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8552AF">
        <w:rPr>
          <w:rFonts w:ascii="Times New Roman" w:hAnsi="Times New Roman" w:cs="Times New Roman"/>
          <w:sz w:val="28"/>
          <w:szCs w:val="24"/>
        </w:rPr>
        <w:t>To construct resistive circuits and analyze the circuits using Mesh Analysis.</w:t>
      </w:r>
    </w:p>
    <w:p w:rsidR="008552AF" w:rsidRPr="008552AF" w:rsidRDefault="008552AF" w:rsidP="008552A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8552AF">
        <w:rPr>
          <w:rFonts w:ascii="Times New Roman" w:hAnsi="Times New Roman" w:cs="Times New Roman"/>
          <w:sz w:val="28"/>
          <w:szCs w:val="24"/>
        </w:rPr>
        <w:t>To test and demonstrate the validity of mesh analysis through experimental measurements.</w:t>
      </w:r>
    </w:p>
    <w:p w:rsidR="008552AF" w:rsidRPr="008552AF" w:rsidRDefault="008552AF" w:rsidP="008552AF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8552AF">
        <w:rPr>
          <w:rFonts w:ascii="Times New Roman" w:hAnsi="Times New Roman" w:cs="Times New Roman"/>
          <w:bCs/>
          <w:color w:val="222222"/>
          <w:sz w:val="28"/>
          <w:szCs w:val="24"/>
          <w:shd w:val="clear" w:color="auto" w:fill="FFFFFF"/>
        </w:rPr>
        <w:t>Mesh analysis</w:t>
      </w:r>
      <w:r w:rsidRPr="008552AF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 can be used to determine the </w:t>
      </w:r>
      <w:r w:rsidRPr="008552AF">
        <w:rPr>
          <w:rFonts w:ascii="Times New Roman" w:hAnsi="Times New Roman" w:cs="Times New Roman"/>
          <w:bCs/>
          <w:color w:val="222222"/>
          <w:sz w:val="28"/>
          <w:szCs w:val="24"/>
          <w:shd w:val="clear" w:color="auto" w:fill="FFFFFF"/>
        </w:rPr>
        <w:t>current</w:t>
      </w:r>
      <w:r w:rsidRPr="008552AF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 in a circuit.</w:t>
      </w:r>
    </w:p>
    <w:p w:rsidR="008552AF" w:rsidRPr="008552AF" w:rsidRDefault="008552AF" w:rsidP="008552AF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28"/>
          <w:szCs w:val="24"/>
        </w:rPr>
      </w:pPr>
      <w:r w:rsidRPr="008552AF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In this lab we also verify the mess analysis using PSPICE</w:t>
      </w:r>
      <w:r w:rsidRPr="008552AF">
        <w:rPr>
          <w:rFonts w:cstheme="minorHAnsi"/>
          <w:color w:val="222222"/>
          <w:sz w:val="28"/>
          <w:szCs w:val="24"/>
          <w:shd w:val="clear" w:color="auto" w:fill="FFFFFF"/>
        </w:rPr>
        <w:t>.</w:t>
      </w:r>
    </w:p>
    <w:p w:rsidR="008552AF" w:rsidRPr="003206BC" w:rsidRDefault="008552AF" w:rsidP="008552AF">
      <w:pPr>
        <w:pBdr>
          <w:bottom w:val="double" w:sz="4" w:space="1" w:color="auto"/>
        </w:pBdr>
        <w:rPr>
          <w:rFonts w:cstheme="minorHAnsi"/>
          <w:sz w:val="24"/>
          <w:szCs w:val="24"/>
        </w:rPr>
      </w:pPr>
    </w:p>
    <w:p w:rsidR="008552AF" w:rsidRPr="008552AF" w:rsidRDefault="008552AF" w:rsidP="008552AF">
      <w:pPr>
        <w:rPr>
          <w:rFonts w:ascii="Times New Roman" w:hAnsi="Times New Roman" w:cs="Times New Roman"/>
          <w:b/>
          <w:color w:val="002060"/>
          <w:sz w:val="32"/>
          <w:szCs w:val="32"/>
          <w:u w:val="double"/>
          <w:shd w:val="clear" w:color="auto" w:fill="FFFFFF"/>
        </w:rPr>
      </w:pPr>
      <w:r w:rsidRPr="008552AF">
        <w:rPr>
          <w:rFonts w:ascii="Times New Roman" w:hAnsi="Times New Roman" w:cs="Times New Roman"/>
          <w:b/>
          <w:color w:val="002060"/>
          <w:sz w:val="32"/>
          <w:szCs w:val="32"/>
          <w:u w:val="double"/>
          <w:shd w:val="clear" w:color="auto" w:fill="FFFFFF"/>
        </w:rPr>
        <w:t xml:space="preserve">Mesh Current Analysis: </w:t>
      </w:r>
    </w:p>
    <w:p w:rsidR="008552AF" w:rsidRPr="008552AF" w:rsidRDefault="008552AF" w:rsidP="008552AF">
      <w:pPr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</w:pPr>
      <w:r w:rsidRPr="008552AF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Theory:</w:t>
      </w:r>
    </w:p>
    <w:p w:rsidR="008552AF" w:rsidRPr="008552AF" w:rsidRDefault="008552AF" w:rsidP="008552AF">
      <w:pPr>
        <w:spacing w:after="0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552AF">
        <w:rPr>
          <w:rFonts w:ascii="Times New Roman" w:hAnsi="Times New Roman" w:cs="Times New Roman"/>
          <w:bCs/>
          <w:color w:val="222222"/>
          <w:sz w:val="28"/>
          <w:szCs w:val="24"/>
          <w:shd w:val="clear" w:color="auto" w:fill="FFFFFF"/>
        </w:rPr>
        <w:t>Mesh analysis</w:t>
      </w:r>
      <w:r w:rsidRPr="008552AF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 is a </w:t>
      </w:r>
      <w:r w:rsidRPr="008552AF">
        <w:rPr>
          <w:rFonts w:ascii="Times New Roman" w:hAnsi="Times New Roman" w:cs="Times New Roman"/>
          <w:bCs/>
          <w:color w:val="222222"/>
          <w:sz w:val="28"/>
          <w:szCs w:val="24"/>
          <w:shd w:val="clear" w:color="auto" w:fill="FFFFFF"/>
        </w:rPr>
        <w:t>method</w:t>
      </w:r>
      <w:r w:rsidRPr="008552AF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 that is used to solve planar circuits for the currents at any place in the electrical circuit. </w:t>
      </w:r>
      <w:r w:rsidRPr="008552AF">
        <w:rPr>
          <w:rFonts w:ascii="Times New Roman" w:hAnsi="Times New Roman" w:cs="Times New Roman"/>
          <w:sz w:val="28"/>
          <w:szCs w:val="24"/>
        </w:rPr>
        <w:t>The mesh analysis technique will determine the currents of the circuit.</w:t>
      </w:r>
      <w:r w:rsidRPr="008552AF">
        <w:rPr>
          <w:rFonts w:ascii="Times New Roman" w:hAnsi="Times New Roman" w:cs="Times New Roman"/>
          <w:color w:val="313439"/>
          <w:sz w:val="28"/>
          <w:szCs w:val="24"/>
        </w:rPr>
        <w:t xml:space="preserve"> </w:t>
      </w:r>
      <w:r w:rsidRPr="008552AF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Mesh analysis is based on KVL and is used to solve circuits by finding the unknown currents in each mesh</w:t>
      </w:r>
      <w:r w:rsidRPr="008552A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8552AF" w:rsidRPr="008552AF" w:rsidRDefault="008552AF" w:rsidP="008552A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52AF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Meshes:</w:t>
      </w:r>
      <w:r w:rsidRPr="008552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8552AF" w:rsidRPr="008552AF" w:rsidRDefault="008552AF" w:rsidP="008552AF">
      <w:pPr>
        <w:ind w:firstLine="720"/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</w:pPr>
      <w:r w:rsidRPr="008552AF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A </w:t>
      </w:r>
      <w:r w:rsidRPr="008552AF">
        <w:rPr>
          <w:rFonts w:ascii="Times New Roman" w:hAnsi="Times New Roman" w:cs="Times New Roman"/>
          <w:bCs/>
          <w:color w:val="222222"/>
          <w:sz w:val="28"/>
          <w:szCs w:val="24"/>
          <w:shd w:val="clear" w:color="auto" w:fill="FFFFFF"/>
        </w:rPr>
        <w:t>mesh</w:t>
      </w:r>
      <w:r w:rsidRPr="008552AF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 is a barrier made of connected strands of  </w:t>
      </w:r>
      <w:hyperlink r:id="rId8" w:tooltip="Metal" w:history="1">
        <w:r w:rsidRPr="008552AF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4"/>
            <w:shd w:val="clear" w:color="auto" w:fill="FFFFFF"/>
          </w:rPr>
          <w:t>metal</w:t>
        </w:r>
      </w:hyperlink>
      <w:r w:rsidRPr="008552AF">
        <w:rPr>
          <w:rFonts w:ascii="Times New Roman" w:hAnsi="Times New Roman" w:cs="Times New Roman"/>
          <w:color w:val="0D0D0D" w:themeColor="text1" w:themeTint="F2"/>
          <w:sz w:val="28"/>
          <w:szCs w:val="24"/>
          <w:shd w:val="clear" w:color="auto" w:fill="FFFFFF"/>
        </w:rPr>
        <w:t>, </w:t>
      </w:r>
      <w:hyperlink r:id="rId9" w:tooltip="Fiber" w:history="1">
        <w:r w:rsidRPr="008552AF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4"/>
            <w:shd w:val="clear" w:color="auto" w:fill="FFFFFF"/>
          </w:rPr>
          <w:t>fiber</w:t>
        </w:r>
      </w:hyperlink>
      <w:r w:rsidRPr="008552AF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, or other flexible or ductile materials. </w:t>
      </w:r>
    </w:p>
    <w:p w:rsidR="008552AF" w:rsidRPr="008552AF" w:rsidRDefault="008552AF" w:rsidP="008552AF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8552AF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Circuit diagram:</w:t>
      </w:r>
    </w:p>
    <w:p w:rsidR="008552AF" w:rsidRPr="003206BC" w:rsidRDefault="008552AF" w:rsidP="008552AF">
      <w:pPr>
        <w:rPr>
          <w:rFonts w:cstheme="minorHAnsi"/>
          <w:noProof/>
          <w:sz w:val="24"/>
          <w:szCs w:val="24"/>
        </w:rPr>
      </w:pPr>
      <w:r w:rsidRPr="003206BC">
        <w:rPr>
          <w:rFonts w:cstheme="minorHAnsi"/>
          <w:noProof/>
          <w:sz w:val="24"/>
          <w:szCs w:val="24"/>
        </w:rPr>
        <w:t xml:space="preserve">          </w:t>
      </w:r>
      <w:r w:rsidRPr="003206BC">
        <w:rPr>
          <w:rFonts w:cstheme="minorHAnsi"/>
          <w:noProof/>
          <w:sz w:val="24"/>
          <w:szCs w:val="24"/>
        </w:rPr>
        <w:drawing>
          <wp:inline distT="0" distB="0" distL="0" distR="0" wp14:anchorId="66CE816A" wp14:editId="1B479C93">
            <wp:extent cx="4829175" cy="1743075"/>
            <wp:effectExtent l="19050" t="19050" r="28575" b="28575"/>
            <wp:docPr id="1" name="Picture 1" descr="Image result for mesh current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sh current analys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2AF" w:rsidRDefault="008552AF" w:rsidP="008552AF">
      <w:pPr>
        <w:rPr>
          <w:rFonts w:cstheme="minorHAnsi"/>
          <w:b/>
          <w:noProof/>
          <w:sz w:val="32"/>
          <w:szCs w:val="32"/>
          <w:u w:val="double"/>
        </w:rPr>
      </w:pPr>
      <w:r>
        <w:rPr>
          <w:rFonts w:cstheme="minorHAnsi"/>
          <w:b/>
          <w:noProof/>
          <w:sz w:val="32"/>
          <w:szCs w:val="32"/>
          <w:u w:val="double"/>
        </w:rPr>
        <w:br w:type="page"/>
      </w:r>
    </w:p>
    <w:p w:rsidR="008552AF" w:rsidRPr="008552AF" w:rsidRDefault="008552AF" w:rsidP="008552AF">
      <w:pPr>
        <w:rPr>
          <w:rFonts w:ascii="Times New Roman" w:hAnsi="Times New Roman" w:cs="Times New Roman"/>
          <w:noProof/>
          <w:sz w:val="32"/>
          <w:szCs w:val="32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52AF">
        <w:rPr>
          <w:rFonts w:ascii="Times New Roman" w:hAnsi="Times New Roman" w:cs="Times New Roman"/>
          <w:noProof/>
          <w:sz w:val="32"/>
          <w:szCs w:val="32"/>
          <w:u w:val="doub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PSPICE Simulator:</w:t>
      </w:r>
    </w:p>
    <w:p w:rsidR="008552AF" w:rsidRPr="008552AF" w:rsidRDefault="008552AF" w:rsidP="008552AF">
      <w:pPr>
        <w:ind w:firstLine="360"/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</w:pPr>
      <w:r w:rsidRPr="008552AF"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>PSPICE</w:t>
      </w:r>
      <w:r w:rsidRPr="008552AF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 is a computer-aided simulation program that enables you to design a circuit and then simulate the design on a computer. </w:t>
      </w:r>
    </w:p>
    <w:p w:rsidR="008552AF" w:rsidRPr="008552AF" w:rsidRDefault="008552AF" w:rsidP="008552AF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noProof/>
          <w:sz w:val="28"/>
          <w:szCs w:val="24"/>
        </w:rPr>
      </w:pPr>
      <w:r w:rsidRPr="008552AF">
        <w:rPr>
          <w:rFonts w:ascii="Times New Roman" w:hAnsi="Times New Roman" w:cs="Times New Roman"/>
          <w:b/>
          <w:bCs/>
          <w:color w:val="222222"/>
          <w:sz w:val="28"/>
          <w:szCs w:val="24"/>
          <w:shd w:val="clear" w:color="auto" w:fill="FFFFFF"/>
        </w:rPr>
        <w:t>PSPICE</w:t>
      </w:r>
      <w:r w:rsidRPr="008552AF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 xml:space="preserve"> is largely popular because of its user-friendly interface. </w:t>
      </w:r>
    </w:p>
    <w:p w:rsidR="008552AF" w:rsidRPr="003206BC" w:rsidRDefault="008552AF" w:rsidP="008552AF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noProof/>
          <w:sz w:val="24"/>
          <w:szCs w:val="24"/>
        </w:rPr>
      </w:pPr>
      <w:r w:rsidRPr="008552AF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Support modeling of digital circuits, and its no-cost basic version</w:t>
      </w:r>
      <w:r w:rsidRPr="003206BC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8552AF" w:rsidRPr="003206BC" w:rsidRDefault="008552AF" w:rsidP="008552AF">
      <w:pPr>
        <w:pBdr>
          <w:bottom w:val="double" w:sz="4" w:space="1" w:color="auto"/>
        </w:pBdr>
        <w:rPr>
          <w:rFonts w:cstheme="minorHAnsi"/>
          <w:noProof/>
          <w:sz w:val="24"/>
          <w:szCs w:val="24"/>
        </w:rPr>
      </w:pPr>
    </w:p>
    <w:p w:rsidR="008552AF" w:rsidRDefault="008552AF" w:rsidP="008552AF">
      <w:pPr>
        <w:spacing w:after="0"/>
        <w:rPr>
          <w:rFonts w:cstheme="minorHAnsi"/>
          <w:b/>
          <w:sz w:val="32"/>
          <w:szCs w:val="32"/>
          <w:u w:val="double"/>
        </w:rPr>
      </w:pPr>
    </w:p>
    <w:p w:rsidR="008552AF" w:rsidRPr="008552AF" w:rsidRDefault="008552AF" w:rsidP="008552AF">
      <w:pPr>
        <w:spacing w:after="0"/>
        <w:rPr>
          <w:rFonts w:ascii="Times New Roman" w:hAnsi="Times New Roman" w:cs="Times New Roman"/>
          <w:b/>
          <w:color w:val="002060"/>
          <w:sz w:val="32"/>
          <w:szCs w:val="32"/>
          <w:u w:val="double"/>
        </w:rPr>
      </w:pPr>
      <w:r w:rsidRPr="008552AF">
        <w:rPr>
          <w:rFonts w:ascii="Times New Roman" w:hAnsi="Times New Roman" w:cs="Times New Roman"/>
          <w:b/>
          <w:color w:val="002060"/>
          <w:sz w:val="32"/>
          <w:szCs w:val="32"/>
          <w:u w:val="double"/>
        </w:rPr>
        <w:t>Procedure:</w:t>
      </w:r>
    </w:p>
    <w:p w:rsidR="008552AF" w:rsidRPr="008552AF" w:rsidRDefault="008552AF" w:rsidP="008552A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2AF" w:rsidRDefault="008552AF" w:rsidP="008552A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52A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552AF">
        <w:rPr>
          <w:rFonts w:ascii="Times New Roman" w:hAnsi="Times New Roman" w:cs="Times New Roman"/>
          <w:b/>
          <w:sz w:val="28"/>
          <w:szCs w:val="28"/>
          <w:highlight w:val="green"/>
          <w:u w:val="single"/>
        </w:rPr>
        <w:t>Finding Mesh Voltage Manually:</w:t>
      </w:r>
    </w:p>
    <w:p w:rsidR="008552AF" w:rsidRPr="008552AF" w:rsidRDefault="008552AF" w:rsidP="008552A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2AF" w:rsidRPr="008552AF" w:rsidRDefault="008552AF" w:rsidP="008552A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8552AF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Assign a name to each mesh current like i</w:t>
      </w:r>
      <w:r w:rsidRPr="008552AF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bdr w:val="none" w:sz="0" w:space="0" w:color="auto" w:frame="1"/>
          <w:vertAlign w:val="subscript"/>
        </w:rPr>
        <w:t>1</w:t>
      </w:r>
      <w:r w:rsidRPr="008552AF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, i</w:t>
      </w:r>
      <w:r w:rsidRPr="008552AF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bdr w:val="none" w:sz="0" w:space="0" w:color="auto" w:frame="1"/>
          <w:vertAlign w:val="subscript"/>
        </w:rPr>
        <w:t>2,</w:t>
      </w:r>
      <w:r w:rsidRPr="008552AF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 and i</w:t>
      </w:r>
      <w:r w:rsidRPr="008552AF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bdr w:val="none" w:sz="0" w:space="0" w:color="auto" w:frame="1"/>
          <w:vertAlign w:val="subscript"/>
        </w:rPr>
        <w:t>3</w:t>
      </w:r>
      <w:r w:rsidRPr="008552AF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. </w:t>
      </w:r>
    </w:p>
    <w:p w:rsidR="008552AF" w:rsidRPr="008552AF" w:rsidRDefault="008552AF" w:rsidP="008552A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hyperlink r:id="rId11" w:history="1">
        <w:r w:rsidRPr="008552AF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4"/>
            <w:bdr w:val="none" w:sz="0" w:space="0" w:color="auto" w:frame="1"/>
          </w:rPr>
          <w:t>Apply KVL to each mesh</w:t>
        </w:r>
      </w:hyperlink>
      <w:r w:rsidRPr="008552AF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 and use </w:t>
      </w:r>
      <w:hyperlink r:id="rId12" w:history="1">
        <w:r w:rsidRPr="008552AF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4"/>
            <w:bdr w:val="none" w:sz="0" w:space="0" w:color="auto" w:frame="1"/>
          </w:rPr>
          <w:t>ohm’s law to express the voltage drop</w:t>
        </w:r>
      </w:hyperlink>
      <w:r w:rsidRPr="008552AF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 in each circuit element. </w:t>
      </w:r>
    </w:p>
    <w:p w:rsidR="008552AF" w:rsidRPr="008552AF" w:rsidRDefault="008552AF" w:rsidP="008552A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8552AF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There is n number of simultaneous equations, where n is a number of meshes.</w:t>
      </w:r>
    </w:p>
    <w:p w:rsidR="008552AF" w:rsidRPr="008552AF" w:rsidRDefault="008552AF" w:rsidP="008552A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8552AF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 Use any method to solve these simultaneous equations for n mesh current.</w:t>
      </w:r>
    </w:p>
    <w:p w:rsidR="008552AF" w:rsidRPr="008552AF" w:rsidRDefault="008552AF" w:rsidP="008552AF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8552AF" w:rsidRPr="008552AF" w:rsidRDefault="008552AF" w:rsidP="008552AF">
      <w:pPr>
        <w:rPr>
          <w:rFonts w:ascii="Times New Roman" w:hAnsi="Times New Roman" w:cs="Times New Roman"/>
          <w:b/>
          <w:bCs/>
          <w:noProof/>
          <w:color w:val="002060"/>
          <w:sz w:val="28"/>
          <w:szCs w:val="28"/>
          <w:u w:val="single"/>
        </w:rPr>
      </w:pPr>
      <w:r w:rsidRPr="008552AF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 </w:t>
      </w:r>
      <w:r w:rsidRPr="008552AF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Finding Mesh Voltage </w:t>
      </w:r>
      <w:r w:rsidRPr="008552AF">
        <w:rPr>
          <w:rFonts w:ascii="Times New Roman" w:hAnsi="Times New Roman" w:cs="Times New Roman"/>
          <w:b/>
          <w:bCs/>
          <w:noProof/>
          <w:color w:val="002060"/>
          <w:sz w:val="28"/>
          <w:szCs w:val="28"/>
          <w:u w:val="single"/>
        </w:rPr>
        <w:t>Using pspice:</w:t>
      </w:r>
    </w:p>
    <w:p w:rsidR="008552AF" w:rsidRPr="008552AF" w:rsidRDefault="008552AF" w:rsidP="008552AF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552AF">
        <w:rPr>
          <w:rFonts w:ascii="Times New Roman" w:hAnsi="Times New Roman" w:cs="Times New Roman"/>
          <w:sz w:val="28"/>
          <w:szCs w:val="24"/>
        </w:rPr>
        <w:t>Open schematic program of PSpice</w:t>
      </w:r>
    </w:p>
    <w:p w:rsidR="008552AF" w:rsidRPr="008552AF" w:rsidRDefault="008552AF" w:rsidP="008552AF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552AF">
        <w:rPr>
          <w:rFonts w:ascii="Times New Roman" w:hAnsi="Times New Roman" w:cs="Times New Roman"/>
          <w:sz w:val="28"/>
          <w:szCs w:val="24"/>
        </w:rPr>
        <w:t>Click on the “Get New Part” button on the toolbar</w:t>
      </w:r>
    </w:p>
    <w:p w:rsidR="008552AF" w:rsidRPr="008552AF" w:rsidRDefault="008552AF" w:rsidP="008552AF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552AF">
        <w:rPr>
          <w:rFonts w:ascii="Times New Roman" w:hAnsi="Times New Roman" w:cs="Times New Roman"/>
          <w:sz w:val="28"/>
          <w:szCs w:val="24"/>
        </w:rPr>
        <w:t>Type ‘r’ in the search bar and place the eight resistors on the white sheet</w:t>
      </w:r>
    </w:p>
    <w:p w:rsidR="008552AF" w:rsidRPr="008552AF" w:rsidRDefault="008552AF" w:rsidP="008552AF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552AF">
        <w:rPr>
          <w:rFonts w:ascii="Times New Roman" w:hAnsi="Times New Roman" w:cs="Times New Roman"/>
          <w:sz w:val="28"/>
          <w:szCs w:val="24"/>
        </w:rPr>
        <w:t>Type ‘vdc’ in the search bar and place two of them on the white sheet</w:t>
      </w:r>
    </w:p>
    <w:p w:rsidR="008552AF" w:rsidRPr="008552AF" w:rsidRDefault="008552AF" w:rsidP="008552AF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552AF">
        <w:rPr>
          <w:rFonts w:ascii="Times New Roman" w:hAnsi="Times New Roman" w:cs="Times New Roman"/>
          <w:sz w:val="28"/>
          <w:szCs w:val="24"/>
        </w:rPr>
        <w:t>Type ‘gnd-earth’ and place it on the white sheet</w:t>
      </w:r>
    </w:p>
    <w:p w:rsidR="008552AF" w:rsidRPr="008552AF" w:rsidRDefault="008552AF" w:rsidP="008552AF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552AF">
        <w:rPr>
          <w:rFonts w:ascii="Times New Roman" w:hAnsi="Times New Roman" w:cs="Times New Roman"/>
          <w:sz w:val="28"/>
          <w:szCs w:val="24"/>
        </w:rPr>
        <w:t>Now arrange these components on the white sheet according to the circuit diagram.</w:t>
      </w:r>
    </w:p>
    <w:p w:rsidR="008552AF" w:rsidRPr="008552AF" w:rsidRDefault="008552AF" w:rsidP="008552AF">
      <w:pPr>
        <w:pBdr>
          <w:bottom w:val="double" w:sz="4" w:space="1" w:color="auto"/>
        </w:pBdr>
        <w:rPr>
          <w:rFonts w:ascii="Times New Roman" w:hAnsi="Times New Roman" w:cs="Times New Roman"/>
          <w:noProof/>
          <w:sz w:val="28"/>
          <w:szCs w:val="24"/>
        </w:rPr>
      </w:pPr>
    </w:p>
    <w:p w:rsidR="008552AF" w:rsidRDefault="008552AF" w:rsidP="008552AF">
      <w:pPr>
        <w:rPr>
          <w:rFonts w:ascii="Times New Roman" w:hAnsi="Times New Roman" w:cs="Times New Roman"/>
          <w:noProof/>
          <w:sz w:val="24"/>
          <w:szCs w:val="24"/>
        </w:rPr>
      </w:pPr>
    </w:p>
    <w:p w:rsidR="008552AF" w:rsidRDefault="008552AF" w:rsidP="008552AF">
      <w:pPr>
        <w:rPr>
          <w:rFonts w:ascii="Times New Roman" w:hAnsi="Times New Roman" w:cs="Times New Roman"/>
          <w:noProof/>
          <w:sz w:val="24"/>
          <w:szCs w:val="24"/>
        </w:rPr>
      </w:pPr>
    </w:p>
    <w:p w:rsidR="008552AF" w:rsidRPr="008552AF" w:rsidRDefault="008552AF" w:rsidP="008552AF">
      <w:pPr>
        <w:rPr>
          <w:rFonts w:ascii="Times New Roman" w:hAnsi="Times New Roman" w:cs="Times New Roman"/>
          <w:noProof/>
          <w:sz w:val="24"/>
          <w:szCs w:val="24"/>
        </w:rPr>
      </w:pPr>
    </w:p>
    <w:p w:rsidR="008552AF" w:rsidRPr="008552AF" w:rsidRDefault="008552AF" w:rsidP="008552AF">
      <w:pPr>
        <w:spacing w:after="0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8552AF">
        <w:rPr>
          <w:rFonts w:ascii="Times New Roman" w:hAnsi="Times New Roman" w:cs="Times New Roman"/>
          <w:b/>
          <w:color w:val="C00000"/>
          <w:sz w:val="32"/>
          <w:szCs w:val="32"/>
          <w:u w:val="double"/>
        </w:rPr>
        <w:lastRenderedPageBreak/>
        <w:t>Observations And Calculations</w:t>
      </w:r>
      <w:r w:rsidRPr="008552AF">
        <w:rPr>
          <w:rFonts w:ascii="Times New Roman" w:hAnsi="Times New Roman" w:cs="Times New Roman"/>
          <w:b/>
          <w:sz w:val="32"/>
          <w:szCs w:val="32"/>
          <w:u w:val="double"/>
        </w:rPr>
        <w:t>:</w:t>
      </w:r>
    </w:p>
    <w:p w:rsidR="008552AF" w:rsidRPr="008552AF" w:rsidRDefault="008552AF" w:rsidP="008552A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52AF" w:rsidRPr="008552AF" w:rsidRDefault="008552AF" w:rsidP="008552AF">
      <w:pP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8552AF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Mathematical Calculations:</w:t>
      </w:r>
    </w:p>
    <w:p w:rsidR="008552AF" w:rsidRPr="008552AF" w:rsidRDefault="008552AF" w:rsidP="008552AF">
      <w:pPr>
        <w:rPr>
          <w:rFonts w:ascii="Times New Roman" w:hAnsi="Times New Roman" w:cs="Times New Roman"/>
          <w:bCs/>
          <w:sz w:val="28"/>
          <w:szCs w:val="24"/>
        </w:rPr>
      </w:pPr>
      <w:r w:rsidRPr="008552AF">
        <w:rPr>
          <w:rFonts w:ascii="Times New Roman" w:hAnsi="Times New Roman" w:cs="Times New Roman"/>
          <w:b/>
          <w:sz w:val="28"/>
          <w:szCs w:val="24"/>
        </w:rPr>
        <w:tab/>
        <w:t xml:space="preserve">Mesh 1: </w:t>
      </w:r>
      <w:r w:rsidRPr="008552AF">
        <w:rPr>
          <w:rFonts w:ascii="Times New Roman" w:hAnsi="Times New Roman" w:cs="Times New Roman"/>
          <w:bCs/>
          <w:sz w:val="28"/>
          <w:szCs w:val="24"/>
        </w:rPr>
        <w:t>(1 + 1) 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1</w:t>
      </w:r>
      <w:r w:rsidRPr="008552AF">
        <w:rPr>
          <w:rFonts w:ascii="Times New Roman" w:hAnsi="Times New Roman" w:cs="Times New Roman"/>
          <w:bCs/>
          <w:sz w:val="28"/>
          <w:szCs w:val="24"/>
        </w:rPr>
        <w:t xml:space="preserve"> + 3 (i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1</w:t>
      </w:r>
      <w:r w:rsidRPr="008552AF">
        <w:rPr>
          <w:rFonts w:ascii="Times New Roman" w:hAnsi="Times New Roman" w:cs="Times New Roman"/>
          <w:bCs/>
          <w:sz w:val="28"/>
          <w:szCs w:val="24"/>
        </w:rPr>
        <w:t xml:space="preserve"> – 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2</w:t>
      </w:r>
      <w:r w:rsidRPr="008552AF">
        <w:rPr>
          <w:rFonts w:ascii="Times New Roman" w:hAnsi="Times New Roman" w:cs="Times New Roman"/>
          <w:bCs/>
          <w:sz w:val="28"/>
          <w:szCs w:val="24"/>
        </w:rPr>
        <w:t>) + 3 (i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1</w:t>
      </w:r>
      <w:r w:rsidRPr="008552AF">
        <w:rPr>
          <w:rFonts w:ascii="Times New Roman" w:hAnsi="Times New Roman" w:cs="Times New Roman"/>
          <w:bCs/>
          <w:sz w:val="28"/>
          <w:szCs w:val="24"/>
        </w:rPr>
        <w:t xml:space="preserve"> – 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4</w:t>
      </w:r>
      <w:r w:rsidRPr="008552AF">
        <w:rPr>
          <w:rFonts w:ascii="Times New Roman" w:hAnsi="Times New Roman" w:cs="Times New Roman"/>
          <w:bCs/>
          <w:sz w:val="28"/>
          <w:szCs w:val="24"/>
        </w:rPr>
        <w:t>) = 0</w:t>
      </w:r>
    </w:p>
    <w:p w:rsidR="008552AF" w:rsidRPr="008552AF" w:rsidRDefault="008552AF" w:rsidP="008552AF">
      <w:pPr>
        <w:rPr>
          <w:rFonts w:ascii="Times New Roman" w:hAnsi="Times New Roman" w:cs="Times New Roman"/>
          <w:bCs/>
          <w:sz w:val="28"/>
          <w:szCs w:val="24"/>
        </w:rPr>
      </w:pPr>
      <w:r w:rsidRPr="008552AF">
        <w:rPr>
          <w:rFonts w:ascii="Times New Roman" w:hAnsi="Times New Roman" w:cs="Times New Roman"/>
          <w:bCs/>
          <w:sz w:val="28"/>
          <w:szCs w:val="24"/>
        </w:rPr>
        <w:tab/>
      </w:r>
      <w:r w:rsidRPr="008552AF">
        <w:rPr>
          <w:rFonts w:ascii="Times New Roman" w:hAnsi="Times New Roman" w:cs="Times New Roman"/>
          <w:b/>
          <w:sz w:val="28"/>
          <w:szCs w:val="24"/>
        </w:rPr>
        <w:t>Mesh 2</w:t>
      </w:r>
      <w:r w:rsidRPr="008552AF">
        <w:rPr>
          <w:rFonts w:ascii="Times New Roman" w:hAnsi="Times New Roman" w:cs="Times New Roman"/>
          <w:bCs/>
          <w:sz w:val="28"/>
          <w:szCs w:val="24"/>
        </w:rPr>
        <w:t>: 3 (i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2</w:t>
      </w:r>
      <w:r w:rsidRPr="008552AF">
        <w:rPr>
          <w:rFonts w:ascii="Times New Roman" w:hAnsi="Times New Roman" w:cs="Times New Roman"/>
          <w:bCs/>
          <w:sz w:val="28"/>
          <w:szCs w:val="24"/>
        </w:rPr>
        <w:t xml:space="preserve"> – 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1</w:t>
      </w:r>
      <w:r w:rsidRPr="008552AF">
        <w:rPr>
          <w:rFonts w:ascii="Times New Roman" w:hAnsi="Times New Roman" w:cs="Times New Roman"/>
          <w:bCs/>
          <w:sz w:val="28"/>
          <w:szCs w:val="24"/>
        </w:rPr>
        <w:t>) + (9 + 3) 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2</w:t>
      </w:r>
      <w:r w:rsidRPr="008552AF">
        <w:rPr>
          <w:rFonts w:ascii="Times New Roman" w:hAnsi="Times New Roman" w:cs="Times New Roman"/>
          <w:bCs/>
          <w:sz w:val="28"/>
          <w:szCs w:val="24"/>
        </w:rPr>
        <w:t xml:space="preserve"> + 1(i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2</w:t>
      </w:r>
      <w:r w:rsidRPr="008552AF">
        <w:rPr>
          <w:rFonts w:ascii="Times New Roman" w:hAnsi="Times New Roman" w:cs="Times New Roman"/>
          <w:bCs/>
          <w:sz w:val="28"/>
          <w:szCs w:val="24"/>
        </w:rPr>
        <w:t xml:space="preserve"> – 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3</w:t>
      </w:r>
      <w:r w:rsidRPr="008552AF">
        <w:rPr>
          <w:rFonts w:ascii="Times New Roman" w:hAnsi="Times New Roman" w:cs="Times New Roman"/>
          <w:bCs/>
          <w:sz w:val="28"/>
          <w:szCs w:val="24"/>
        </w:rPr>
        <w:t>) = 0</w:t>
      </w:r>
    </w:p>
    <w:p w:rsidR="008552AF" w:rsidRPr="008552AF" w:rsidRDefault="008552AF" w:rsidP="008552AF">
      <w:pPr>
        <w:rPr>
          <w:rFonts w:ascii="Times New Roman" w:hAnsi="Times New Roman" w:cs="Times New Roman"/>
          <w:bCs/>
          <w:sz w:val="28"/>
          <w:szCs w:val="24"/>
        </w:rPr>
      </w:pPr>
      <w:r w:rsidRPr="008552AF">
        <w:rPr>
          <w:rFonts w:ascii="Times New Roman" w:hAnsi="Times New Roman" w:cs="Times New Roman"/>
          <w:bCs/>
          <w:sz w:val="28"/>
          <w:szCs w:val="24"/>
        </w:rPr>
        <w:tab/>
      </w:r>
      <w:r w:rsidRPr="008552AF">
        <w:rPr>
          <w:rFonts w:ascii="Times New Roman" w:hAnsi="Times New Roman" w:cs="Times New Roman"/>
          <w:b/>
          <w:sz w:val="28"/>
          <w:szCs w:val="24"/>
        </w:rPr>
        <w:t xml:space="preserve">Mesh 3: </w:t>
      </w:r>
      <w:r w:rsidRPr="008552AF">
        <w:rPr>
          <w:rFonts w:ascii="Times New Roman" w:hAnsi="Times New Roman" w:cs="Times New Roman"/>
          <w:bCs/>
          <w:sz w:val="28"/>
          <w:szCs w:val="24"/>
        </w:rPr>
        <w:t>15 + 9 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3</w:t>
      </w:r>
      <w:r w:rsidRPr="008552AF">
        <w:rPr>
          <w:rFonts w:ascii="Times New Roman" w:hAnsi="Times New Roman" w:cs="Times New Roman"/>
          <w:bCs/>
          <w:sz w:val="28"/>
          <w:szCs w:val="24"/>
        </w:rPr>
        <w:t xml:space="preserve"> + 2 (i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3</w:t>
      </w:r>
      <w:r w:rsidRPr="008552AF">
        <w:rPr>
          <w:rFonts w:ascii="Times New Roman" w:hAnsi="Times New Roman" w:cs="Times New Roman"/>
          <w:bCs/>
          <w:sz w:val="28"/>
          <w:szCs w:val="24"/>
        </w:rPr>
        <w:t xml:space="preserve"> – 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4</w:t>
      </w:r>
      <w:r w:rsidRPr="008552AF">
        <w:rPr>
          <w:rFonts w:ascii="Times New Roman" w:hAnsi="Times New Roman" w:cs="Times New Roman"/>
          <w:bCs/>
          <w:sz w:val="28"/>
          <w:szCs w:val="24"/>
        </w:rPr>
        <w:t>) + 1 (i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3</w:t>
      </w:r>
      <w:r w:rsidRPr="008552AF">
        <w:rPr>
          <w:rFonts w:ascii="Times New Roman" w:hAnsi="Times New Roman" w:cs="Times New Roman"/>
          <w:bCs/>
          <w:sz w:val="28"/>
          <w:szCs w:val="24"/>
        </w:rPr>
        <w:t>– 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2</w:t>
      </w:r>
      <w:r w:rsidRPr="008552AF">
        <w:rPr>
          <w:rFonts w:ascii="Times New Roman" w:hAnsi="Times New Roman" w:cs="Times New Roman"/>
          <w:bCs/>
          <w:sz w:val="28"/>
          <w:szCs w:val="24"/>
        </w:rPr>
        <w:t>) = 0</w:t>
      </w:r>
    </w:p>
    <w:p w:rsidR="008552AF" w:rsidRPr="008552AF" w:rsidRDefault="008552AF" w:rsidP="008552AF">
      <w:pPr>
        <w:rPr>
          <w:rFonts w:ascii="Times New Roman" w:hAnsi="Times New Roman" w:cs="Times New Roman"/>
          <w:bCs/>
          <w:sz w:val="28"/>
          <w:szCs w:val="24"/>
        </w:rPr>
      </w:pPr>
      <w:r w:rsidRPr="008552AF">
        <w:rPr>
          <w:rFonts w:ascii="Times New Roman" w:hAnsi="Times New Roman" w:cs="Times New Roman"/>
          <w:bCs/>
          <w:sz w:val="28"/>
          <w:szCs w:val="24"/>
        </w:rPr>
        <w:tab/>
      </w:r>
      <w:r w:rsidRPr="008552AF">
        <w:rPr>
          <w:rFonts w:ascii="Times New Roman" w:hAnsi="Times New Roman" w:cs="Times New Roman"/>
          <w:b/>
          <w:sz w:val="28"/>
          <w:szCs w:val="24"/>
        </w:rPr>
        <w:t>Mesh 4:  -</w:t>
      </w:r>
      <w:r w:rsidRPr="008552AF">
        <w:rPr>
          <w:rFonts w:ascii="Times New Roman" w:hAnsi="Times New Roman" w:cs="Times New Roman"/>
          <w:bCs/>
          <w:sz w:val="28"/>
          <w:szCs w:val="24"/>
        </w:rPr>
        <w:t>10 +3 (i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4</w:t>
      </w:r>
      <w:r w:rsidRPr="008552AF">
        <w:rPr>
          <w:rFonts w:ascii="Times New Roman" w:hAnsi="Times New Roman" w:cs="Times New Roman"/>
          <w:bCs/>
          <w:sz w:val="28"/>
          <w:szCs w:val="24"/>
        </w:rPr>
        <w:t>– 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1</w:t>
      </w:r>
      <w:r w:rsidRPr="008552AF">
        <w:rPr>
          <w:rFonts w:ascii="Times New Roman" w:hAnsi="Times New Roman" w:cs="Times New Roman"/>
          <w:bCs/>
          <w:sz w:val="28"/>
          <w:szCs w:val="24"/>
        </w:rPr>
        <w:t>) + 2 (i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4</w:t>
      </w:r>
      <w:r w:rsidRPr="008552AF">
        <w:rPr>
          <w:rFonts w:ascii="Times New Roman" w:hAnsi="Times New Roman" w:cs="Times New Roman"/>
          <w:bCs/>
          <w:sz w:val="28"/>
          <w:szCs w:val="24"/>
        </w:rPr>
        <w:t>– 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3</w:t>
      </w:r>
      <w:r w:rsidRPr="008552AF">
        <w:rPr>
          <w:rFonts w:ascii="Times New Roman" w:hAnsi="Times New Roman" w:cs="Times New Roman"/>
          <w:bCs/>
          <w:sz w:val="28"/>
          <w:szCs w:val="24"/>
        </w:rPr>
        <w:t>) + 6 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4</w:t>
      </w:r>
      <w:r w:rsidRPr="008552AF">
        <w:rPr>
          <w:rFonts w:ascii="Times New Roman" w:hAnsi="Times New Roman" w:cs="Times New Roman"/>
          <w:bCs/>
          <w:sz w:val="28"/>
          <w:szCs w:val="24"/>
        </w:rPr>
        <w:t xml:space="preserve"> = 0</w:t>
      </w:r>
    </w:p>
    <w:p w:rsidR="008552AF" w:rsidRPr="008552AF" w:rsidRDefault="008552AF" w:rsidP="008552AF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8552AF">
        <w:rPr>
          <w:rFonts w:ascii="Times New Roman" w:hAnsi="Times New Roman" w:cs="Times New Roman"/>
          <w:sz w:val="28"/>
          <w:szCs w:val="24"/>
        </w:rPr>
        <w:t>Solving these two equations we get :</w:t>
      </w:r>
    </w:p>
    <w:p w:rsidR="008552AF" w:rsidRPr="008552AF" w:rsidRDefault="008552AF" w:rsidP="008552AF">
      <w:pPr>
        <w:ind w:firstLine="720"/>
        <w:rPr>
          <w:rFonts w:ascii="Times New Roman" w:hAnsi="Times New Roman" w:cs="Times New Roman"/>
          <w:bCs/>
          <w:sz w:val="28"/>
          <w:szCs w:val="24"/>
        </w:rPr>
      </w:pPr>
      <w:r w:rsidRPr="008552AF">
        <w:rPr>
          <w:rFonts w:ascii="Times New Roman" w:hAnsi="Times New Roman" w:cs="Times New Roman"/>
          <w:sz w:val="28"/>
          <w:szCs w:val="24"/>
        </w:rPr>
        <w:tab/>
      </w:r>
      <w:r w:rsidRPr="008552AF">
        <w:rPr>
          <w:rFonts w:ascii="Times New Roman" w:hAnsi="Times New Roman" w:cs="Times New Roman"/>
          <w:bCs/>
          <w:sz w:val="28"/>
          <w:szCs w:val="24"/>
        </w:rPr>
        <w:t>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 xml:space="preserve">1 </w:t>
      </w:r>
      <w:r w:rsidRPr="008552AF">
        <w:rPr>
          <w:rFonts w:ascii="Times New Roman" w:hAnsi="Times New Roman" w:cs="Times New Roman"/>
          <w:bCs/>
          <w:sz w:val="28"/>
          <w:szCs w:val="24"/>
        </w:rPr>
        <w:t>= 287.9229 mA,</w:t>
      </w:r>
      <w:r w:rsidRPr="008552AF">
        <w:rPr>
          <w:rFonts w:ascii="Times New Roman" w:hAnsi="Times New Roman" w:cs="Times New Roman"/>
          <w:bCs/>
          <w:sz w:val="28"/>
          <w:szCs w:val="24"/>
        </w:rPr>
        <w:tab/>
        <w:t>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2</w:t>
      </w:r>
      <w:r w:rsidRPr="008552AF">
        <w:rPr>
          <w:rFonts w:ascii="Times New Roman" w:hAnsi="Times New Roman" w:cs="Times New Roman"/>
          <w:bCs/>
          <w:sz w:val="28"/>
          <w:szCs w:val="24"/>
        </w:rPr>
        <w:t xml:space="preserve"> = 16.057 mA</w:t>
      </w:r>
    </w:p>
    <w:p w:rsidR="008552AF" w:rsidRPr="008552AF" w:rsidRDefault="008552AF" w:rsidP="008552AF">
      <w:pPr>
        <w:ind w:firstLine="720"/>
        <w:rPr>
          <w:rFonts w:ascii="Times New Roman" w:hAnsi="Times New Roman" w:cs="Times New Roman"/>
          <w:bCs/>
          <w:sz w:val="28"/>
          <w:szCs w:val="24"/>
        </w:rPr>
      </w:pPr>
      <w:r w:rsidRPr="008552AF">
        <w:rPr>
          <w:rFonts w:ascii="Times New Roman" w:hAnsi="Times New Roman" w:cs="Times New Roman"/>
          <w:bCs/>
          <w:sz w:val="28"/>
          <w:szCs w:val="24"/>
        </w:rPr>
        <w:tab/>
        <w:t>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3</w:t>
      </w:r>
      <w:r w:rsidRPr="008552AF">
        <w:rPr>
          <w:rFonts w:ascii="Times New Roman" w:hAnsi="Times New Roman" w:cs="Times New Roman"/>
          <w:bCs/>
          <w:sz w:val="28"/>
          <w:szCs w:val="24"/>
        </w:rPr>
        <w:t xml:space="preserve"> = 1.1206 A,</w:t>
      </w:r>
      <w:r w:rsidRPr="008552AF">
        <w:rPr>
          <w:rFonts w:ascii="Times New Roman" w:hAnsi="Times New Roman" w:cs="Times New Roman"/>
          <w:bCs/>
          <w:sz w:val="28"/>
          <w:szCs w:val="24"/>
        </w:rPr>
        <w:tab/>
      </w:r>
      <w:r w:rsidRPr="008552AF">
        <w:rPr>
          <w:rFonts w:ascii="Times New Roman" w:hAnsi="Times New Roman" w:cs="Times New Roman"/>
          <w:bCs/>
          <w:sz w:val="28"/>
          <w:szCs w:val="24"/>
        </w:rPr>
        <w:tab/>
        <w:t>i</w:t>
      </w:r>
      <w:r w:rsidRPr="008552AF">
        <w:rPr>
          <w:rFonts w:ascii="Times New Roman" w:hAnsi="Times New Roman" w:cs="Times New Roman"/>
          <w:bCs/>
          <w:sz w:val="28"/>
          <w:szCs w:val="24"/>
          <w:vertAlign w:val="subscript"/>
        </w:rPr>
        <w:t>4</w:t>
      </w:r>
      <w:r w:rsidRPr="008552AF">
        <w:rPr>
          <w:rFonts w:ascii="Times New Roman" w:hAnsi="Times New Roman" w:cs="Times New Roman"/>
          <w:bCs/>
          <w:sz w:val="28"/>
          <w:szCs w:val="24"/>
        </w:rPr>
        <w:t xml:space="preserve"> = 783. 8524 mA</w:t>
      </w:r>
    </w:p>
    <w:p w:rsidR="008552AF" w:rsidRPr="008552AF" w:rsidRDefault="008552AF" w:rsidP="008552AF">
      <w:pPr>
        <w:rPr>
          <w:rFonts w:ascii="Times New Roman" w:hAnsi="Times New Roman" w:cs="Times New Roman"/>
          <w:bCs/>
          <w:sz w:val="24"/>
          <w:szCs w:val="24"/>
        </w:rPr>
      </w:pPr>
    </w:p>
    <w:p w:rsidR="008552AF" w:rsidRDefault="008552AF" w:rsidP="008552A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52AF">
        <w:rPr>
          <w:rFonts w:ascii="Times New Roman" w:hAnsi="Times New Roman" w:cs="Times New Roman"/>
          <w:b/>
          <w:sz w:val="28"/>
          <w:szCs w:val="28"/>
          <w:u w:val="single"/>
        </w:rPr>
        <w:t>Verification by PSPICE:</w:t>
      </w:r>
    </w:p>
    <w:p w:rsidR="00D12456" w:rsidRDefault="00D12456" w:rsidP="008552A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2456" w:rsidRPr="008552AF" w:rsidRDefault="00D12456" w:rsidP="008552A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2AF" w:rsidRPr="008552AF" w:rsidRDefault="008552AF" w:rsidP="008552A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52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E6515" wp14:editId="4B889A83">
            <wp:extent cx="5731510" cy="3135086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953" cy="3136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2456" w:rsidRDefault="008552AF" w:rsidP="008552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552AF">
        <w:rPr>
          <w:rFonts w:ascii="Times New Roman" w:hAnsi="Times New Roman" w:cs="Times New Roman"/>
          <w:b/>
          <w:sz w:val="24"/>
          <w:szCs w:val="24"/>
        </w:rPr>
        <w:tab/>
      </w:r>
    </w:p>
    <w:p w:rsidR="00D12456" w:rsidRDefault="00D12456" w:rsidP="00855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2456" w:rsidRDefault="00D12456" w:rsidP="008552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552AF" w:rsidRPr="00D12456" w:rsidRDefault="008552AF" w:rsidP="008552AF">
      <w:pPr>
        <w:spacing w:after="0"/>
        <w:rPr>
          <w:rFonts w:ascii="Times New Roman" w:hAnsi="Times New Roman" w:cs="Times New Roman"/>
          <w:bCs/>
          <w:sz w:val="28"/>
          <w:szCs w:val="24"/>
        </w:rPr>
      </w:pPr>
      <w:r w:rsidRPr="00D12456">
        <w:rPr>
          <w:rFonts w:ascii="Times New Roman" w:hAnsi="Times New Roman" w:cs="Times New Roman"/>
          <w:bCs/>
          <w:sz w:val="28"/>
          <w:szCs w:val="24"/>
        </w:rPr>
        <w:t>(From above figure.)</w:t>
      </w:r>
    </w:p>
    <w:p w:rsidR="008552AF" w:rsidRPr="00D12456" w:rsidRDefault="008552AF" w:rsidP="008552AF">
      <w:pPr>
        <w:ind w:left="720" w:firstLine="720"/>
        <w:rPr>
          <w:rFonts w:ascii="Times New Roman" w:hAnsi="Times New Roman" w:cs="Times New Roman"/>
          <w:bCs/>
          <w:sz w:val="28"/>
          <w:szCs w:val="24"/>
        </w:rPr>
      </w:pPr>
      <w:r w:rsidRPr="00D12456">
        <w:rPr>
          <w:rFonts w:ascii="Times New Roman" w:hAnsi="Times New Roman" w:cs="Times New Roman"/>
          <w:bCs/>
          <w:sz w:val="28"/>
          <w:szCs w:val="24"/>
        </w:rPr>
        <w:lastRenderedPageBreak/>
        <w:t>i</w:t>
      </w:r>
      <w:r w:rsidRPr="00D12456">
        <w:rPr>
          <w:rFonts w:ascii="Times New Roman" w:hAnsi="Times New Roman" w:cs="Times New Roman"/>
          <w:bCs/>
          <w:sz w:val="28"/>
          <w:szCs w:val="24"/>
          <w:vertAlign w:val="subscript"/>
        </w:rPr>
        <w:t xml:space="preserve">1 </w:t>
      </w:r>
      <w:r w:rsidRPr="00D12456">
        <w:rPr>
          <w:rFonts w:ascii="Times New Roman" w:hAnsi="Times New Roman" w:cs="Times New Roman"/>
          <w:bCs/>
          <w:sz w:val="28"/>
          <w:szCs w:val="24"/>
        </w:rPr>
        <w:t>= 287.92 mA,</w:t>
      </w:r>
      <w:r w:rsidRPr="00D12456">
        <w:rPr>
          <w:rFonts w:ascii="Times New Roman" w:hAnsi="Times New Roman" w:cs="Times New Roman"/>
          <w:bCs/>
          <w:sz w:val="28"/>
          <w:szCs w:val="24"/>
        </w:rPr>
        <w:tab/>
        <w:t>i</w:t>
      </w:r>
      <w:r w:rsidRPr="00D12456">
        <w:rPr>
          <w:rFonts w:ascii="Times New Roman" w:hAnsi="Times New Roman" w:cs="Times New Roman"/>
          <w:bCs/>
          <w:sz w:val="28"/>
          <w:szCs w:val="24"/>
          <w:vertAlign w:val="subscript"/>
        </w:rPr>
        <w:t>2</w:t>
      </w:r>
      <w:r w:rsidRPr="00D12456">
        <w:rPr>
          <w:rFonts w:ascii="Times New Roman" w:hAnsi="Times New Roman" w:cs="Times New Roman"/>
          <w:bCs/>
          <w:sz w:val="28"/>
          <w:szCs w:val="24"/>
        </w:rPr>
        <w:t xml:space="preserve"> = 16.06 mA</w:t>
      </w:r>
    </w:p>
    <w:p w:rsidR="008552AF" w:rsidRPr="008552AF" w:rsidRDefault="008552AF" w:rsidP="008552AF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12456">
        <w:rPr>
          <w:rFonts w:ascii="Times New Roman" w:hAnsi="Times New Roman" w:cs="Times New Roman"/>
          <w:bCs/>
          <w:sz w:val="28"/>
          <w:szCs w:val="24"/>
        </w:rPr>
        <w:tab/>
        <w:t>i</w:t>
      </w:r>
      <w:r w:rsidRPr="00D12456">
        <w:rPr>
          <w:rFonts w:ascii="Times New Roman" w:hAnsi="Times New Roman" w:cs="Times New Roman"/>
          <w:bCs/>
          <w:sz w:val="28"/>
          <w:szCs w:val="24"/>
          <w:vertAlign w:val="subscript"/>
        </w:rPr>
        <w:t>3</w:t>
      </w:r>
      <w:r w:rsidRPr="00D12456">
        <w:rPr>
          <w:rFonts w:ascii="Times New Roman" w:hAnsi="Times New Roman" w:cs="Times New Roman"/>
          <w:bCs/>
          <w:sz w:val="28"/>
          <w:szCs w:val="24"/>
        </w:rPr>
        <w:t xml:space="preserve"> = 1.121 A,</w:t>
      </w:r>
      <w:r w:rsidRPr="00D12456">
        <w:rPr>
          <w:rFonts w:ascii="Times New Roman" w:hAnsi="Times New Roman" w:cs="Times New Roman"/>
          <w:bCs/>
          <w:sz w:val="28"/>
          <w:szCs w:val="24"/>
        </w:rPr>
        <w:tab/>
      </w:r>
      <w:r w:rsidRPr="00D12456">
        <w:rPr>
          <w:rFonts w:ascii="Times New Roman" w:hAnsi="Times New Roman" w:cs="Times New Roman"/>
          <w:bCs/>
          <w:sz w:val="28"/>
          <w:szCs w:val="24"/>
        </w:rPr>
        <w:tab/>
        <w:t>i</w:t>
      </w:r>
      <w:r w:rsidRPr="00D12456">
        <w:rPr>
          <w:rFonts w:ascii="Times New Roman" w:hAnsi="Times New Roman" w:cs="Times New Roman"/>
          <w:bCs/>
          <w:sz w:val="28"/>
          <w:szCs w:val="24"/>
          <w:vertAlign w:val="subscript"/>
        </w:rPr>
        <w:t>4</w:t>
      </w:r>
      <w:r w:rsidRPr="00D12456">
        <w:rPr>
          <w:rFonts w:ascii="Times New Roman" w:hAnsi="Times New Roman" w:cs="Times New Roman"/>
          <w:bCs/>
          <w:sz w:val="28"/>
          <w:szCs w:val="24"/>
        </w:rPr>
        <w:t xml:space="preserve"> = 783. 85 mA</w:t>
      </w:r>
    </w:p>
    <w:p w:rsidR="008552AF" w:rsidRPr="008552AF" w:rsidRDefault="008552AF" w:rsidP="008552AF">
      <w:pPr>
        <w:pBdr>
          <w:bottom w:val="doub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52AF" w:rsidRPr="00D12456" w:rsidRDefault="008552AF" w:rsidP="008552AF">
      <w:pPr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</w:pPr>
      <w:r w:rsidRPr="00D12456"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  <w:t>Conclusion:</w:t>
      </w:r>
    </w:p>
    <w:p w:rsidR="008552AF" w:rsidRPr="00D12456" w:rsidRDefault="008552AF" w:rsidP="008552AF">
      <w:pPr>
        <w:rPr>
          <w:rFonts w:ascii="Times New Roman" w:hAnsi="Times New Roman" w:cs="Times New Roman"/>
          <w:i/>
          <w:color w:val="833C0B" w:themeColor="accent2" w:themeShade="80"/>
          <w:sz w:val="28"/>
          <w:szCs w:val="24"/>
          <w:shd w:val="clear" w:color="auto" w:fill="FFFFFF"/>
        </w:rPr>
      </w:pPr>
      <w:r w:rsidRPr="00D12456">
        <w:rPr>
          <w:rFonts w:ascii="Times New Roman" w:hAnsi="Times New Roman" w:cs="Times New Roman"/>
          <w:bCs/>
          <w:i/>
          <w:color w:val="833C0B" w:themeColor="accent2" w:themeShade="80"/>
          <w:sz w:val="28"/>
          <w:szCs w:val="24"/>
          <w:shd w:val="clear" w:color="auto" w:fill="FFFFFF"/>
        </w:rPr>
        <w:t>In this lab we use Mesh analysis</w:t>
      </w:r>
      <w:r w:rsidRPr="00D12456">
        <w:rPr>
          <w:rFonts w:ascii="Times New Roman" w:hAnsi="Times New Roman" w:cs="Times New Roman"/>
          <w:i/>
          <w:color w:val="833C0B" w:themeColor="accent2" w:themeShade="80"/>
          <w:sz w:val="28"/>
          <w:szCs w:val="24"/>
          <w:shd w:val="clear" w:color="auto" w:fill="FFFFFF"/>
        </w:rPr>
        <w:t xml:space="preserve"> to determine the </w:t>
      </w:r>
      <w:r w:rsidRPr="00D12456">
        <w:rPr>
          <w:rFonts w:ascii="Times New Roman" w:hAnsi="Times New Roman" w:cs="Times New Roman"/>
          <w:bCs/>
          <w:i/>
          <w:color w:val="833C0B" w:themeColor="accent2" w:themeShade="80"/>
          <w:sz w:val="28"/>
          <w:szCs w:val="24"/>
          <w:shd w:val="clear" w:color="auto" w:fill="FFFFFF"/>
        </w:rPr>
        <w:t>current</w:t>
      </w:r>
      <w:r w:rsidRPr="00D12456">
        <w:rPr>
          <w:rFonts w:ascii="Times New Roman" w:hAnsi="Times New Roman" w:cs="Times New Roman"/>
          <w:i/>
          <w:color w:val="833C0B" w:themeColor="accent2" w:themeShade="80"/>
          <w:sz w:val="28"/>
          <w:szCs w:val="24"/>
          <w:shd w:val="clear" w:color="auto" w:fill="FFFFFF"/>
        </w:rPr>
        <w:t> in a circuit and also verify the mess analysis using PSPICE. From both methods we get the same results.</w:t>
      </w:r>
    </w:p>
    <w:p w:rsidR="008552AF" w:rsidRPr="00CA2CE8" w:rsidRDefault="008552AF" w:rsidP="008552AF">
      <w:pPr>
        <w:pBdr>
          <w:bottom w:val="double" w:sz="4" w:space="1" w:color="auto"/>
        </w:pBdr>
      </w:pPr>
    </w:p>
    <w:p w:rsidR="008552AF" w:rsidRDefault="008552AF" w:rsidP="008552AF">
      <w:pPr>
        <w:rPr>
          <w:noProof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8552AF" w:rsidRDefault="008552AF">
      <w:pPr>
        <w:spacing w:after="155"/>
        <w:ind w:left="35" w:right="31" w:hanging="10"/>
        <w:jc w:val="center"/>
      </w:pPr>
    </w:p>
    <w:p w:rsidR="00837FA9" w:rsidRDefault="00FA19C0">
      <w:pPr>
        <w:spacing w:after="0"/>
        <w:ind w:left="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25413" w:rsidRPr="008552AF" w:rsidRDefault="00325413" w:rsidP="00FA397A">
      <w:pPr>
        <w:tabs>
          <w:tab w:val="left" w:pos="7515"/>
        </w:tabs>
        <w:rPr>
          <w:sz w:val="28"/>
        </w:rPr>
      </w:pPr>
    </w:p>
    <w:p w:rsidR="00FA397A" w:rsidRDefault="00FA397A" w:rsidP="00FA397A">
      <w:pPr>
        <w:pStyle w:val="Heading1"/>
        <w:spacing w:after="0"/>
      </w:pPr>
      <w:r>
        <w:rPr>
          <w:rFonts w:ascii="Cambria" w:eastAsia="Cambria" w:hAnsi="Cambria" w:cs="Cambria"/>
          <w:sz w:val="32"/>
        </w:rPr>
        <w:t xml:space="preserve">LAB RUBRICS: (Circuits &amp; Systems-I Lab) </w:t>
      </w:r>
    </w:p>
    <w:p w:rsidR="00FA397A" w:rsidRDefault="00FA397A" w:rsidP="00FA397A">
      <w:pPr>
        <w:spacing w:after="0"/>
      </w:pPr>
      <w:r>
        <w:t xml:space="preserve"> </w:t>
      </w:r>
    </w:p>
    <w:tbl>
      <w:tblPr>
        <w:tblStyle w:val="TableGrid"/>
        <w:tblW w:w="9537" w:type="dxa"/>
        <w:tblInd w:w="5" w:type="dxa"/>
        <w:tblCellMar>
          <w:top w:w="46" w:type="dxa"/>
          <w:left w:w="106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995"/>
        <w:gridCol w:w="1873"/>
        <w:gridCol w:w="1800"/>
        <w:gridCol w:w="1709"/>
        <w:gridCol w:w="2160"/>
      </w:tblGrid>
      <w:tr w:rsidR="00FA397A" w:rsidTr="00FA397A">
        <w:tblPrEx>
          <w:tblCellMar>
            <w:bottom w:w="0" w:type="dxa"/>
          </w:tblCellMar>
        </w:tblPrEx>
        <w:trPr>
          <w:trHeight w:val="547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Criteria &amp; Point Assigned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right="396"/>
            </w:pPr>
            <w:r>
              <w:rPr>
                <w:b/>
              </w:rPr>
              <w:t xml:space="preserve">Outstanding 4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right="391"/>
            </w:pPr>
            <w:r>
              <w:rPr>
                <w:b/>
              </w:rPr>
              <w:t xml:space="preserve">Acceptable  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right="121"/>
            </w:pPr>
            <w:r>
              <w:rPr>
                <w:b/>
              </w:rPr>
              <w:t xml:space="preserve">Considerable  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Below Expectations  1 </w:t>
            </w:r>
          </w:p>
        </w:tc>
      </w:tr>
      <w:tr w:rsidR="00FA397A" w:rsidTr="00FA397A">
        <w:tblPrEx>
          <w:tblCellMar>
            <w:bottom w:w="0" w:type="dxa"/>
          </w:tblCellMar>
        </w:tblPrEx>
        <w:trPr>
          <w:trHeight w:val="1620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Attendance and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Attentiveness in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Lab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t xml:space="preserve">PLO10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right="297"/>
            </w:pPr>
            <w:r>
              <w:t>Attended in proper Time and attentive in Lab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right="225"/>
            </w:pPr>
            <w:r>
              <w:t>Attended in proper Time but not attentive in Lab</w:t>
            </w:r>
            <w:r>
              <w:rPr>
                <w:b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37" w:lineRule="auto"/>
            </w:pPr>
            <w:r>
              <w:t xml:space="preserve">Attended late but attentive in </w:t>
            </w:r>
          </w:p>
          <w:p w:rsidR="00FA397A" w:rsidRDefault="00FA397A">
            <w:pPr>
              <w:spacing w:after="0" w:line="240" w:lineRule="auto"/>
            </w:pPr>
            <w:r>
              <w:t>Lab</w:t>
            </w: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left="2"/>
            </w:pPr>
            <w:r>
              <w:t>Attended late not attentive in Lab</w:t>
            </w:r>
            <w:r>
              <w:rPr>
                <w:b/>
              </w:rPr>
              <w:t xml:space="preserve"> </w:t>
            </w:r>
          </w:p>
        </w:tc>
      </w:tr>
      <w:tr w:rsidR="00FA397A" w:rsidTr="00FA397A">
        <w:tblPrEx>
          <w:tblCellMar>
            <w:bottom w:w="0" w:type="dxa"/>
          </w:tblCellMar>
        </w:tblPrEx>
        <w:trPr>
          <w:trHeight w:val="3233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Equipment /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Instruments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Selection and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Operation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t xml:space="preserve">PLO1, 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t xml:space="preserve">PLO2,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t xml:space="preserve">PLO3, 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t xml:space="preserve">PLO5,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</w:pPr>
            <w:r>
              <w:t xml:space="preserve"> </w:t>
            </w:r>
          </w:p>
          <w:p w:rsidR="00FA397A" w:rsidRDefault="00FA397A">
            <w:pPr>
              <w:spacing w:after="0" w:line="240" w:lineRule="auto"/>
            </w:pPr>
            <w:r>
              <w:t xml:space="preserve">Right selection and operation of appropriate equipment and instruments to perform experiment.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</w:pPr>
            <w:r>
              <w:t xml:space="preserve"> </w:t>
            </w:r>
          </w:p>
          <w:p w:rsidR="00FA397A" w:rsidRDefault="00FA397A">
            <w:pPr>
              <w:spacing w:after="0" w:line="240" w:lineRule="auto"/>
            </w:pPr>
            <w:r>
              <w:t xml:space="preserve">Right selection of appropriate equipment and instruments to perform experiment but with minor issues in operation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</w:pPr>
            <w:r>
              <w:t xml:space="preserve"> </w:t>
            </w:r>
          </w:p>
          <w:p w:rsidR="00FA397A" w:rsidRDefault="00FA397A">
            <w:pPr>
              <w:spacing w:after="0" w:line="237" w:lineRule="auto"/>
            </w:pPr>
            <w:r>
              <w:t xml:space="preserve">Needs guidance for right selection of appropriate equipment and instruments to perform experiment and </w:t>
            </w:r>
          </w:p>
          <w:p w:rsidR="00FA397A" w:rsidRDefault="00FA397A">
            <w:pPr>
              <w:spacing w:after="0" w:line="240" w:lineRule="auto"/>
            </w:pPr>
            <w:r>
              <w:t xml:space="preserve">to overcome errors in operation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left="2"/>
            </w:pPr>
            <w:r>
              <w:t xml:space="preserve">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t xml:space="preserve">Cannot appropriately select and operate equipment and instruments to perform experiment. </w:t>
            </w:r>
          </w:p>
        </w:tc>
      </w:tr>
      <w:tr w:rsidR="00FA397A" w:rsidTr="00FA397A">
        <w:tblPrEx>
          <w:tblCellMar>
            <w:bottom w:w="0" w:type="dxa"/>
          </w:tblCellMar>
        </w:tblPrEx>
        <w:trPr>
          <w:trHeight w:val="1889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37" w:lineRule="auto"/>
              <w:ind w:left="2"/>
            </w:pPr>
            <w:r>
              <w:rPr>
                <w:b/>
              </w:rPr>
              <w:t xml:space="preserve">Result or Output/ Completion of </w:t>
            </w:r>
          </w:p>
          <w:p w:rsidR="00FA397A" w:rsidRDefault="00FA397A">
            <w:pPr>
              <w:spacing w:after="0" w:line="237" w:lineRule="auto"/>
              <w:ind w:left="2" w:right="1028"/>
            </w:pPr>
            <w:r>
              <w:rPr>
                <w:b/>
              </w:rPr>
              <w:t xml:space="preserve">target in Lab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t xml:space="preserve">PLO9,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37" w:lineRule="auto"/>
            </w:pPr>
            <w:r>
              <w:t xml:space="preserve">100% target has been completed </w:t>
            </w:r>
          </w:p>
          <w:p w:rsidR="00FA397A" w:rsidRDefault="00FA397A">
            <w:pPr>
              <w:spacing w:after="0" w:line="240" w:lineRule="auto"/>
            </w:pPr>
            <w:r>
              <w:t xml:space="preserve">and well </w:t>
            </w:r>
          </w:p>
          <w:p w:rsidR="00FA397A" w:rsidRDefault="00FA397A">
            <w:pPr>
              <w:spacing w:after="0" w:line="240" w:lineRule="auto"/>
            </w:pPr>
            <w:r>
              <w:t>Formatted.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37" w:lineRule="auto"/>
            </w:pPr>
            <w:r>
              <w:t xml:space="preserve">75% target has been </w:t>
            </w:r>
          </w:p>
          <w:p w:rsidR="00FA397A" w:rsidRDefault="00FA397A">
            <w:pPr>
              <w:spacing w:after="0" w:line="240" w:lineRule="auto"/>
            </w:pPr>
            <w:r>
              <w:t>Completed and well formatted.</w:t>
            </w:r>
            <w:r>
              <w:rPr>
                <w:b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</w:pPr>
            <w:r>
              <w:t>50% target has Been completed but not well formatted.</w:t>
            </w: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left="2" w:right="245"/>
            </w:pPr>
            <w:r>
              <w:t>None of the outputs are correct</w:t>
            </w:r>
            <w:r>
              <w:rPr>
                <w:b/>
              </w:rPr>
              <w:t xml:space="preserve"> </w:t>
            </w:r>
          </w:p>
        </w:tc>
      </w:tr>
      <w:tr w:rsidR="00FA397A" w:rsidTr="00FA397A">
        <w:tblPrEx>
          <w:tblCellMar>
            <w:bottom w:w="0" w:type="dxa"/>
          </w:tblCellMar>
        </w:tblPrEx>
        <w:trPr>
          <w:trHeight w:val="1354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Overall,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Knowledge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t xml:space="preserve">PLO10,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</w:pPr>
            <w:r>
              <w:t xml:space="preserve">Demonstrates excellent knowledge of lab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37" w:lineRule="auto"/>
            </w:pPr>
            <w:r>
              <w:t xml:space="preserve">Demonstrates good </w:t>
            </w:r>
          </w:p>
          <w:p w:rsidR="00FA397A" w:rsidRDefault="00FA397A">
            <w:pPr>
              <w:spacing w:after="0" w:line="240" w:lineRule="auto"/>
            </w:pPr>
            <w:r>
              <w:t xml:space="preserve">knowledge of lab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right="136"/>
            </w:pPr>
            <w:r>
              <w:t xml:space="preserve">Has partial idea about the Lab and procedure followed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left="2"/>
            </w:pPr>
            <w:r>
              <w:t xml:space="preserve">Has poor idea about the Lab and procedure followed </w:t>
            </w:r>
          </w:p>
        </w:tc>
      </w:tr>
      <w:tr w:rsidR="00FA397A" w:rsidTr="00FA397A">
        <w:tblPrEx>
          <w:tblCellMar>
            <w:bottom w:w="0" w:type="dxa"/>
          </w:tblCellMar>
        </w:tblPrEx>
        <w:trPr>
          <w:trHeight w:val="1623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lastRenderedPageBreak/>
              <w:t xml:space="preserve">Attention to Lab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>Report</w:t>
            </w:r>
            <w:r>
              <w:t xml:space="preserve">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t xml:space="preserve">PLO4, </w:t>
            </w:r>
          </w:p>
          <w:p w:rsidR="00FA397A" w:rsidRDefault="00FA397A">
            <w:pPr>
              <w:spacing w:after="0" w:line="240" w:lineRule="auto"/>
              <w:ind w:left="2"/>
            </w:pPr>
            <w:r>
              <w:rPr>
                <w:b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</w:pPr>
            <w:r>
              <w:t xml:space="preserve">Submission of Lab </w:t>
            </w:r>
          </w:p>
          <w:p w:rsidR="00FA397A" w:rsidRDefault="00FA397A">
            <w:pPr>
              <w:spacing w:after="1" w:line="237" w:lineRule="auto"/>
            </w:pPr>
            <w:r>
              <w:t xml:space="preserve">Report in Proper Time i.e. in next day of lab., with proper </w:t>
            </w:r>
          </w:p>
          <w:p w:rsidR="00FA397A" w:rsidRDefault="00FA397A">
            <w:pPr>
              <w:spacing w:after="0" w:line="240" w:lineRule="auto"/>
            </w:pPr>
            <w:r>
              <w:t>Documentation.</w:t>
            </w: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37" w:lineRule="auto"/>
              <w:ind w:right="4"/>
            </w:pPr>
            <w:r>
              <w:t xml:space="preserve">Submission of Lab Report in proper time but not with proper </w:t>
            </w:r>
          </w:p>
          <w:p w:rsidR="00FA397A" w:rsidRDefault="00FA397A">
            <w:pPr>
              <w:spacing w:after="0" w:line="240" w:lineRule="auto"/>
            </w:pPr>
            <w:r>
              <w:t>Documentation.</w:t>
            </w:r>
            <w:r>
              <w:rPr>
                <w:b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37" w:lineRule="auto"/>
            </w:pPr>
            <w:r>
              <w:t xml:space="preserve">Late Submission with proper </w:t>
            </w:r>
          </w:p>
          <w:p w:rsidR="00FA397A" w:rsidRDefault="00FA397A">
            <w:pPr>
              <w:spacing w:after="0" w:line="240" w:lineRule="auto"/>
            </w:pPr>
            <w:r>
              <w:t>Documentation.</w:t>
            </w:r>
            <w:r>
              <w:rPr>
                <w:b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397A" w:rsidRDefault="00FA397A">
            <w:pPr>
              <w:spacing w:after="0" w:line="240" w:lineRule="auto"/>
              <w:ind w:left="2" w:right="70"/>
            </w:pPr>
            <w:r>
              <w:t>Late Submission Very poor documentation</w:t>
            </w:r>
            <w:r>
              <w:rPr>
                <w:b/>
              </w:rPr>
              <w:t xml:space="preserve"> </w:t>
            </w:r>
          </w:p>
        </w:tc>
      </w:tr>
    </w:tbl>
    <w:p w:rsidR="00FA397A" w:rsidRDefault="00FA397A" w:rsidP="00FA397A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A397A" w:rsidRDefault="00FA397A" w:rsidP="00FA397A">
      <w:pPr>
        <w:spacing w:after="141"/>
        <w:ind w:left="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397A" w:rsidRDefault="00FA397A">
      <w:pPr>
        <w:spacing w:after="157"/>
        <w:ind w:right="4611"/>
        <w:jc w:val="right"/>
      </w:pPr>
    </w:p>
    <w:sectPr w:rsidR="00FA397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2" w:right="1438" w:bottom="145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9C0" w:rsidRDefault="00FA19C0">
      <w:pPr>
        <w:spacing w:after="0" w:line="240" w:lineRule="auto"/>
      </w:pPr>
      <w:r>
        <w:separator/>
      </w:r>
    </w:p>
  </w:endnote>
  <w:endnote w:type="continuationSeparator" w:id="0">
    <w:p w:rsidR="00FA19C0" w:rsidRDefault="00FA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A9" w:rsidRDefault="00FA19C0">
    <w:pPr>
      <w:spacing w:after="0"/>
      <w:ind w:left="-1440" w:right="1080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1093" name="Group 11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636" name="Shape 1163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" name="Shape 1163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" name="Shape 1163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" name="Shape 1163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" name="Shape 1164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1" name="Shape 1164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2" name="Shape 1164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3" name="Shape 1164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4" name="Shape 1164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5" name="Shape 1164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" name="Shape 1164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" name="Shape 1164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" name="Shape 1164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93" style="width:564.12pt;height:4.44pt;position:absolute;mso-position-horizontal-relative:page;mso-position-horizontal:absolute;margin-left:24pt;mso-position-vertical-relative:page;margin-top:763.68pt;" coordsize="71643,563">
              <v:shape id="Shape 1164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650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651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652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653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54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1655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1656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165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658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659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660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661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A9" w:rsidRDefault="00FA19C0">
    <w:pPr>
      <w:spacing w:after="0"/>
      <w:ind w:left="-1440" w:right="1080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1044" name="Group 11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610" name="Shape 11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1" name="Shape 1161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2" name="Shape 1161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3" name="Shape 1161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Shape 1161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5" name="Shape 1161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6" name="Shape 1161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7" name="Shape 1161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8" name="Shape 11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9" name="Shape 1161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0" name="Shape 1162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1" name="Shape 1162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2" name="Shape 1162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44" style="width:564.12pt;height:4.44pt;position:absolute;mso-position-horizontal-relative:page;mso-position-horizontal:absolute;margin-left:24pt;mso-position-vertical-relative:page;margin-top:763.68pt;" coordsize="71643,563">
              <v:shape id="Shape 1162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62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625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62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62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28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1629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1630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163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632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633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634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635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A9" w:rsidRDefault="00FA19C0">
    <w:pPr>
      <w:spacing w:after="0"/>
      <w:ind w:left="-1440" w:right="1080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0995" name="Group 10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584" name="Shape 1158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5" name="Shape 1158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6" name="Shape 1158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7" name="Shape 1158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8" name="Shape 1158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9" name="Shape 1158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1" name="Shape 1159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2" name="Shape 1159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3" name="Shape 1159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4" name="Shape 1159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5" name="Shape 1159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6" name="Shape 1159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95" style="width:564.12pt;height:4.44pt;position:absolute;mso-position-horizontal-relative:page;mso-position-horizontal:absolute;margin-left:24pt;mso-position-vertical-relative:page;margin-top:763.68pt;" coordsize="71643,563">
              <v:shape id="Shape 1159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59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59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60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60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02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160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160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160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606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607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608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609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9C0" w:rsidRDefault="00FA19C0">
      <w:pPr>
        <w:spacing w:after="0" w:line="240" w:lineRule="auto"/>
      </w:pPr>
      <w:r>
        <w:separator/>
      </w:r>
    </w:p>
  </w:footnote>
  <w:footnote w:type="continuationSeparator" w:id="0">
    <w:p w:rsidR="00FA19C0" w:rsidRDefault="00FA1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A9" w:rsidRDefault="00FA19C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1065" name="Group 11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546" name="Shape 1154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7" name="Shape 1154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8" name="Shape 1154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9" name="Shape 1154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0" name="Shape 1155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1" name="Shape 1155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2" name="Shape 1155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3" name="Shape 1155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4" name="Shape 1155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5" name="Shape 1155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6" name="Shape 1155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7" name="Shape 1155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8" name="Shape 1155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5" style="width:564.12pt;height:4.44pt;position:absolute;mso-position-horizontal-relative:page;mso-position-horizontal:absolute;margin-left:24pt;mso-position-vertical-relative:page;margin-top:24pt;" coordsize="71643,563">
              <v:shape id="Shape 1155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560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561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562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563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64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1565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1566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156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568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569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570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571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37FA9" w:rsidRDefault="00FA19C0">
    <w:pPr>
      <w:spacing w:after="0"/>
    </w:pPr>
    <w:r>
      <w:t xml:space="preserve"> </w:t>
    </w:r>
  </w:p>
  <w:p w:rsidR="00837FA9" w:rsidRDefault="00FA19C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1082" name="Group 11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1572" name="Shape 1157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3" name="Shape 1157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4" name="Shape 1157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5" name="Shape 1157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6" name="Shape 1157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77" name="Shape 1157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82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1578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1579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1580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1581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1582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1583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A9" w:rsidRDefault="00FA19C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1016" name="Group 11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508" name="Shape 1150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9" name="Shape 1150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0" name="Shape 1151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1" name="Shape 1151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2" name="Shape 1151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3" name="Shape 1151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4" name="Shape 1151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5" name="Shape 1151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6" name="Shape 1151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7" name="Shape 1151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8" name="Shape 1151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9" name="Shape 1151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0" name="Shape 1152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16" style="width:564.12pt;height:4.44pt;position:absolute;mso-position-horizontal-relative:page;mso-position-horizontal:absolute;margin-left:24pt;mso-position-vertical-relative:page;margin-top:24pt;" coordsize="71643,563">
              <v:shape id="Shape 1152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522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523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524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525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26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1527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1528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152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530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531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532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533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12456">
      <w:rPr>
        <w:noProof/>
      </w:rPr>
      <w:t>7</w:t>
    </w:r>
    <w:r>
      <w:fldChar w:fldCharType="end"/>
    </w:r>
    <w:r>
      <w:t xml:space="preserve"> </w:t>
    </w:r>
  </w:p>
  <w:p w:rsidR="00837FA9" w:rsidRDefault="00FA19C0">
    <w:pPr>
      <w:spacing w:after="0"/>
    </w:pPr>
    <w:r>
      <w:t xml:space="preserve"> </w:t>
    </w:r>
  </w:p>
  <w:p w:rsidR="00837FA9" w:rsidRDefault="00FA19C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1033" name="Group 11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1534" name="Shape 1153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5" name="Shape 1153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6" name="Shape 1153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7" name="Shape 1153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8" name="Shape 1153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9" name="Shape 1153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33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1540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1541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1542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1543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1544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1545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A9" w:rsidRDefault="00FA19C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0967" name="Group 10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1470" name="Shape 1147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1" name="Shape 1147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2" name="Shape 1147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3" name="Shape 1147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4" name="Shape 1147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5" name="Shape 1147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6" name="Shape 1147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7" name="Shape 1147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8" name="Shape 1147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79" name="Shape 1147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0" name="Shape 1148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1" name="Shape 1148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82" name="Shape 1148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67" style="width:564.12pt;height:4.44pt;position:absolute;mso-position-horizontal-relative:page;mso-position-horizontal:absolute;margin-left:24pt;mso-position-vertical-relative:page;margin-top:24pt;" coordsize="71643,563">
              <v:shape id="Shape 1148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48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48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48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48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48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148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149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149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149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149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149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149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37FA9" w:rsidRDefault="00FA19C0">
    <w:pPr>
      <w:spacing w:after="0"/>
    </w:pPr>
    <w:r>
      <w:t xml:space="preserve"> </w:t>
    </w:r>
  </w:p>
  <w:p w:rsidR="00837FA9" w:rsidRDefault="00FA19C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0984" name="Group 10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1496" name="Shape 1149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7" name="Shape 1149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8" name="Shape 1149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99" name="Shape 1149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0" name="Shape 1150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1" name="Shape 1150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84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1502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1503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1504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1505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1506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1507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70CC"/>
    <w:multiLevelType w:val="hybridMultilevel"/>
    <w:tmpl w:val="3EA81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2FEF"/>
    <w:multiLevelType w:val="hybridMultilevel"/>
    <w:tmpl w:val="5BCCFCA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6007B67"/>
    <w:multiLevelType w:val="hybridMultilevel"/>
    <w:tmpl w:val="F830107A"/>
    <w:lvl w:ilvl="0" w:tplc="6D40A03A">
      <w:start w:val="1"/>
      <w:numFmt w:val="bullet"/>
      <w:lvlText w:val=""/>
      <w:lvlJc w:val="left"/>
      <w:pPr>
        <w:ind w:left="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CCC4108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F46459A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EBC7F94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172F09A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3726E6C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2A415DA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C9C5DF0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73EF426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BD846BA"/>
    <w:multiLevelType w:val="hybridMultilevel"/>
    <w:tmpl w:val="1A7AFD3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434F77D3"/>
    <w:multiLevelType w:val="hybridMultilevel"/>
    <w:tmpl w:val="5456E91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B82E0F"/>
    <w:multiLevelType w:val="hybridMultilevel"/>
    <w:tmpl w:val="3DB470BC"/>
    <w:lvl w:ilvl="0" w:tplc="7CB24B72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80CBE7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F4AEC0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F8ED83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E4C4C7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20475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E9C6B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B2CECA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B8A9C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A9"/>
    <w:rsid w:val="00325413"/>
    <w:rsid w:val="00837FA9"/>
    <w:rsid w:val="008552AF"/>
    <w:rsid w:val="00D12456"/>
    <w:rsid w:val="00FA19C0"/>
    <w:rsid w:val="00FA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A9AD"/>
  <w15:docId w15:val="{8D4102D9-E698-4F92-B37B-D086C952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8"/>
      <w:outlineLvl w:val="0"/>
    </w:pPr>
    <w:rPr>
      <w:rFonts w:ascii="Times New Roman" w:eastAsia="Times New Roman" w:hAnsi="Times New Roman" w:cs="Times New Roman"/>
      <w:color w:val="1F4E79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5"/>
      <w:ind w:left="10" w:hanging="10"/>
      <w:outlineLvl w:val="1"/>
    </w:pPr>
    <w:rPr>
      <w:rFonts w:ascii="Times New Roman" w:eastAsia="Times New Roman" w:hAnsi="Times New Roman" w:cs="Times New Roman"/>
      <w:color w:val="1F4E79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Cambria" w:eastAsia="Cambria" w:hAnsi="Cambria" w:cs="Cambria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1F4E79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1F4E79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397A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552A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8552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6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tal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electric-shocks.com/state-and-explain-ohms-law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ctric-shocks.com/kirchhoffs-voltage-law-kvl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gi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b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ok</cp:lastModifiedBy>
  <cp:revision>2</cp:revision>
  <cp:lastPrinted>2023-05-27T09:51:00Z</cp:lastPrinted>
  <dcterms:created xsi:type="dcterms:W3CDTF">2023-05-27T09:55:00Z</dcterms:created>
  <dcterms:modified xsi:type="dcterms:W3CDTF">2023-05-27T09:55:00Z</dcterms:modified>
</cp:coreProperties>
</file>