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72341" w14:textId="77777777" w:rsidR="00870D8D" w:rsidRDefault="00870D8D" w:rsidP="00870D8D">
      <w:pPr>
        <w:jc w:val="center"/>
        <w:rPr>
          <w:rFonts w:ascii="Times New Roman" w:hAnsi="Times New Roman" w:cs="Times New Roman"/>
          <w:b/>
          <w:sz w:val="24"/>
          <w:szCs w:val="24"/>
        </w:rPr>
      </w:pPr>
    </w:p>
    <w:p w14:paraId="1D54ED1F" w14:textId="77777777" w:rsidR="00870D8D" w:rsidRPr="005A5D67" w:rsidRDefault="00870D8D" w:rsidP="00870D8D">
      <w:pPr>
        <w:jc w:val="center"/>
        <w:rPr>
          <w:rFonts w:ascii="Times New Roman" w:hAnsi="Times New Roman" w:cs="Times New Roman"/>
          <w:b/>
          <w:sz w:val="28"/>
          <w:szCs w:val="28"/>
          <w:u w:val="single"/>
        </w:rPr>
      </w:pPr>
      <w:r w:rsidRPr="005A5D67">
        <w:rPr>
          <w:rFonts w:ascii="Times New Roman" w:hAnsi="Times New Roman" w:cs="Times New Roman"/>
          <w:b/>
          <w:sz w:val="28"/>
          <w:szCs w:val="28"/>
          <w:u w:val="single"/>
        </w:rPr>
        <w:t>Active Filters</w:t>
      </w:r>
    </w:p>
    <w:p w14:paraId="7B641071" w14:textId="4CC0D916" w:rsidR="00870D8D" w:rsidRDefault="00870D8D" w:rsidP="00870D8D">
      <w:pPr>
        <w:jc w:val="center"/>
        <w:rPr>
          <w:rFonts w:ascii="Times New Roman" w:hAnsi="Times New Roman" w:cs="Times New Roman"/>
          <w:b/>
          <w:sz w:val="24"/>
          <w:szCs w:val="24"/>
        </w:rPr>
      </w:pPr>
      <w:r w:rsidRPr="00AB6718">
        <w:rPr>
          <w:rFonts w:ascii="Times New Roman" w:hAnsi="Times New Roman" w:cs="Times New Roman"/>
          <w:b/>
          <w:sz w:val="24"/>
          <w:szCs w:val="24"/>
        </w:rPr>
        <w:t xml:space="preserve"> </w:t>
      </w:r>
    </w:p>
    <w:p w14:paraId="48D7C985" w14:textId="14520D20" w:rsidR="00870D8D" w:rsidRPr="0013225E" w:rsidRDefault="00870D8D" w:rsidP="00870D8D">
      <w:pPr>
        <w:jc w:val="center"/>
        <w:rPr>
          <w:rFonts w:ascii="Times New Roman" w:hAnsi="Times New Roman" w:cs="Times New Roman"/>
          <w:b/>
          <w:sz w:val="24"/>
          <w:szCs w:val="24"/>
        </w:rPr>
      </w:pPr>
      <w:r w:rsidRPr="00AB6718">
        <w:rPr>
          <w:rFonts w:ascii="Times New Roman" w:hAnsi="Times New Roman" w:cs="Times New Roman"/>
          <w:b/>
          <w:sz w:val="24"/>
          <w:szCs w:val="24"/>
        </w:rPr>
        <w:t>LAB #</w:t>
      </w:r>
      <w:r>
        <w:rPr>
          <w:rFonts w:ascii="Times New Roman" w:hAnsi="Times New Roman" w:cs="Times New Roman"/>
          <w:b/>
          <w:sz w:val="24"/>
          <w:szCs w:val="24"/>
        </w:rPr>
        <w:t xml:space="preserve"> 10</w:t>
      </w:r>
      <w:r w:rsidRPr="00522686">
        <w:rPr>
          <w:rFonts w:ascii="Times New Roman" w:hAnsi="Times New Roman" w:cs="Times New Roman"/>
          <w:noProof/>
          <w:sz w:val="24"/>
          <w:szCs w:val="24"/>
        </w:rPr>
        <w:drawing>
          <wp:anchor distT="0" distB="0" distL="114300" distR="114300" simplePos="0" relativeHeight="251659264" behindDoc="0" locked="0" layoutInCell="1" allowOverlap="1" wp14:anchorId="15E40E6E" wp14:editId="690A5339">
            <wp:simplePos x="0" y="0"/>
            <wp:positionH relativeFrom="margin">
              <wp:align>center</wp:align>
            </wp:positionH>
            <wp:positionV relativeFrom="page">
              <wp:posOffset>2343150</wp:posOffset>
            </wp:positionV>
            <wp:extent cx="1223010" cy="1196975"/>
            <wp:effectExtent l="0" t="0" r="0" b="3175"/>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5AC092" w14:textId="77777777" w:rsidR="00870D8D" w:rsidRDefault="00870D8D" w:rsidP="00870D8D">
      <w:pPr>
        <w:jc w:val="center"/>
        <w:rPr>
          <w:rFonts w:ascii="Times New Roman" w:hAnsi="Times New Roman" w:cs="Times New Roman"/>
          <w:sz w:val="24"/>
          <w:szCs w:val="24"/>
        </w:rPr>
      </w:pPr>
    </w:p>
    <w:p w14:paraId="499A5EEE" w14:textId="77777777" w:rsidR="00870D8D" w:rsidRPr="004A7802" w:rsidRDefault="00870D8D" w:rsidP="00870D8D">
      <w:pPr>
        <w:jc w:val="center"/>
        <w:rPr>
          <w:rFonts w:ascii="Times New Roman" w:hAnsi="Times New Roman" w:cs="Times New Roman"/>
          <w:sz w:val="24"/>
          <w:szCs w:val="24"/>
        </w:rPr>
      </w:pPr>
    </w:p>
    <w:p w14:paraId="4238ABA6" w14:textId="77777777" w:rsidR="00870D8D" w:rsidRDefault="00870D8D" w:rsidP="00870D8D">
      <w:pPr>
        <w:jc w:val="center"/>
        <w:rPr>
          <w:rFonts w:ascii="Times New Roman" w:hAnsi="Times New Roman" w:cs="Times New Roman"/>
          <w:sz w:val="24"/>
          <w:szCs w:val="24"/>
        </w:rPr>
      </w:pPr>
    </w:p>
    <w:p w14:paraId="131DDB52" w14:textId="77777777" w:rsidR="00870D8D" w:rsidRDefault="00870D8D" w:rsidP="00870D8D">
      <w:pPr>
        <w:jc w:val="center"/>
        <w:rPr>
          <w:rFonts w:ascii="Times New Roman" w:hAnsi="Times New Roman" w:cs="Times New Roman"/>
          <w:sz w:val="24"/>
          <w:szCs w:val="24"/>
        </w:rPr>
      </w:pPr>
    </w:p>
    <w:p w14:paraId="7B738E5C" w14:textId="77777777" w:rsidR="00870D8D" w:rsidRDefault="00870D8D" w:rsidP="00870D8D">
      <w:pPr>
        <w:rPr>
          <w:rFonts w:ascii="Times New Roman" w:hAnsi="Times New Roman" w:cs="Times New Roman"/>
          <w:sz w:val="18"/>
          <w:szCs w:val="24"/>
        </w:rPr>
      </w:pPr>
    </w:p>
    <w:p w14:paraId="1B295AC2" w14:textId="77777777" w:rsidR="00870D8D" w:rsidRPr="009F5B8E" w:rsidRDefault="00870D8D" w:rsidP="00870D8D">
      <w:pPr>
        <w:rPr>
          <w:rFonts w:ascii="Times New Roman" w:hAnsi="Times New Roman" w:cs="Times New Roman"/>
          <w:sz w:val="18"/>
          <w:szCs w:val="24"/>
        </w:rPr>
      </w:pPr>
    </w:p>
    <w:p w14:paraId="1E9C1A0D" w14:textId="77777777" w:rsidR="005A5D67" w:rsidRPr="001947E5" w:rsidRDefault="005A5D67" w:rsidP="005A5D67">
      <w:pPr>
        <w:ind w:left="380" w:hanging="10"/>
        <w:jc w:val="center"/>
        <w:rPr>
          <w:rFonts w:ascii="Times New Roman" w:hAnsi="Times New Roman" w:cs="Times New Roman"/>
          <w:b/>
          <w:sz w:val="24"/>
          <w:szCs w:val="24"/>
        </w:rPr>
      </w:pPr>
      <w:r w:rsidRPr="001947E5">
        <w:rPr>
          <w:rFonts w:ascii="Times New Roman" w:hAnsi="Times New Roman" w:cs="Times New Roman"/>
          <w:b/>
          <w:sz w:val="24"/>
          <w:szCs w:val="24"/>
        </w:rPr>
        <w:t>Fall 2022</w:t>
      </w:r>
    </w:p>
    <w:p w14:paraId="65A02CE0" w14:textId="77777777" w:rsidR="005A5D67" w:rsidRPr="001947E5" w:rsidRDefault="005A5D67" w:rsidP="005A5D67">
      <w:pPr>
        <w:jc w:val="center"/>
        <w:rPr>
          <w:rFonts w:ascii="Times New Roman" w:hAnsi="Times New Roman" w:cs="Times New Roman"/>
          <w:b/>
          <w:sz w:val="24"/>
          <w:szCs w:val="24"/>
        </w:rPr>
      </w:pPr>
      <w:r w:rsidRPr="001947E5">
        <w:rPr>
          <w:rFonts w:ascii="Times New Roman" w:hAnsi="Times New Roman" w:cs="Times New Roman"/>
          <w:b/>
          <w:sz w:val="24"/>
          <w:szCs w:val="24"/>
        </w:rPr>
        <w:t>CSE-203L</w:t>
      </w:r>
    </w:p>
    <w:p w14:paraId="4CE68A81" w14:textId="77777777" w:rsidR="005A5D67" w:rsidRPr="001947E5" w:rsidRDefault="005A5D67" w:rsidP="005A5D67">
      <w:pPr>
        <w:jc w:val="center"/>
        <w:rPr>
          <w:rFonts w:ascii="Times New Roman" w:hAnsi="Times New Roman" w:cs="Times New Roman"/>
          <w:b/>
          <w:sz w:val="24"/>
          <w:szCs w:val="24"/>
        </w:rPr>
      </w:pPr>
      <w:r w:rsidRPr="001947E5">
        <w:rPr>
          <w:rFonts w:ascii="Times New Roman" w:hAnsi="Times New Roman" w:cs="Times New Roman"/>
          <w:b/>
          <w:sz w:val="24"/>
          <w:szCs w:val="24"/>
        </w:rPr>
        <w:t>Circuits &amp; System-2 Lab</w:t>
      </w:r>
    </w:p>
    <w:p w14:paraId="435C5DBD" w14:textId="77777777" w:rsidR="005A5D67" w:rsidRPr="001947E5" w:rsidRDefault="005A5D67" w:rsidP="005A5D67">
      <w:pPr>
        <w:jc w:val="center"/>
        <w:rPr>
          <w:rFonts w:ascii="Times New Roman" w:hAnsi="Times New Roman" w:cs="Times New Roman"/>
          <w:b/>
          <w:szCs w:val="24"/>
        </w:rPr>
      </w:pPr>
      <w:r w:rsidRPr="001947E5">
        <w:rPr>
          <w:rFonts w:ascii="Times New Roman" w:hAnsi="Times New Roman" w:cs="Times New Roman"/>
          <w:sz w:val="24"/>
          <w:szCs w:val="24"/>
        </w:rPr>
        <w:t xml:space="preserve">Submitted by: </w:t>
      </w:r>
      <w:r w:rsidRPr="001947E5">
        <w:rPr>
          <w:rFonts w:ascii="Times New Roman" w:hAnsi="Times New Roman" w:cs="Times New Roman"/>
          <w:b/>
          <w:sz w:val="24"/>
          <w:szCs w:val="24"/>
        </w:rPr>
        <w:t>NAVEED AHMAD</w:t>
      </w:r>
    </w:p>
    <w:p w14:paraId="4985048F" w14:textId="77777777" w:rsidR="005A5D67" w:rsidRPr="001947E5" w:rsidRDefault="005A5D67" w:rsidP="005A5D67">
      <w:pPr>
        <w:jc w:val="center"/>
        <w:rPr>
          <w:rFonts w:ascii="Times New Roman" w:hAnsi="Times New Roman" w:cs="Times New Roman"/>
          <w:b/>
          <w:szCs w:val="24"/>
        </w:rPr>
      </w:pPr>
      <w:r w:rsidRPr="001947E5">
        <w:rPr>
          <w:rFonts w:ascii="Times New Roman" w:hAnsi="Times New Roman" w:cs="Times New Roman"/>
          <w:sz w:val="24"/>
          <w:szCs w:val="24"/>
        </w:rPr>
        <w:t xml:space="preserve">Registration No.: </w:t>
      </w:r>
      <w:r w:rsidRPr="001947E5">
        <w:rPr>
          <w:rFonts w:ascii="Times New Roman" w:hAnsi="Times New Roman" w:cs="Times New Roman"/>
          <w:b/>
          <w:sz w:val="24"/>
          <w:szCs w:val="24"/>
        </w:rPr>
        <w:t>22PWCSE2165</w:t>
      </w:r>
    </w:p>
    <w:p w14:paraId="0F0CC72E" w14:textId="77777777" w:rsidR="005A5D67" w:rsidRPr="001947E5" w:rsidRDefault="005A5D67" w:rsidP="005A5D67">
      <w:pPr>
        <w:jc w:val="center"/>
        <w:rPr>
          <w:rFonts w:ascii="Times New Roman" w:hAnsi="Times New Roman" w:cs="Times New Roman"/>
          <w:b/>
          <w:sz w:val="24"/>
          <w:szCs w:val="24"/>
        </w:rPr>
      </w:pPr>
      <w:r w:rsidRPr="001947E5">
        <w:rPr>
          <w:rFonts w:ascii="Times New Roman" w:hAnsi="Times New Roman" w:cs="Times New Roman"/>
          <w:sz w:val="24"/>
          <w:szCs w:val="24"/>
        </w:rPr>
        <w:t xml:space="preserve">Class Section: </w:t>
      </w:r>
      <w:r w:rsidRPr="001947E5">
        <w:rPr>
          <w:rFonts w:ascii="Times New Roman" w:hAnsi="Times New Roman" w:cs="Times New Roman"/>
          <w:b/>
          <w:sz w:val="24"/>
          <w:szCs w:val="24"/>
        </w:rPr>
        <w:t>B</w:t>
      </w:r>
    </w:p>
    <w:p w14:paraId="7841F265" w14:textId="77777777" w:rsidR="005A5D67" w:rsidRPr="001947E5" w:rsidRDefault="005A5D67" w:rsidP="005A5D67">
      <w:pPr>
        <w:jc w:val="center"/>
        <w:rPr>
          <w:rFonts w:ascii="Times New Roman" w:hAnsi="Times New Roman" w:cs="Times New Roman"/>
          <w:sz w:val="24"/>
          <w:szCs w:val="24"/>
        </w:rPr>
      </w:pPr>
      <w:r w:rsidRPr="001947E5">
        <w:rPr>
          <w:rFonts w:ascii="Times New Roman" w:hAnsi="Times New Roman" w:cs="Times New Roman"/>
          <w:sz w:val="24"/>
          <w:szCs w:val="24"/>
        </w:rPr>
        <w:t xml:space="preserve">“On my </w:t>
      </w:r>
      <w:r w:rsidRPr="001947E5">
        <w:rPr>
          <w:rFonts w:ascii="Times New Roman" w:hAnsi="Times New Roman" w:cs="Times New Roman"/>
          <w:szCs w:val="24"/>
        </w:rPr>
        <w:t>Honor</w:t>
      </w:r>
      <w:r w:rsidRPr="001947E5">
        <w:rPr>
          <w:rFonts w:ascii="Times New Roman" w:hAnsi="Times New Roman" w:cs="Times New Roman"/>
          <w:sz w:val="24"/>
          <w:szCs w:val="24"/>
        </w:rPr>
        <w:t xml:space="preserve">, as student </w:t>
      </w:r>
      <w:proofErr w:type="gramStart"/>
      <w:r w:rsidRPr="001947E5">
        <w:rPr>
          <w:rFonts w:ascii="Times New Roman" w:hAnsi="Times New Roman" w:cs="Times New Roman"/>
          <w:sz w:val="24"/>
          <w:szCs w:val="24"/>
        </w:rPr>
        <w:t>of</w:t>
      </w:r>
      <w:proofErr w:type="gramEnd"/>
      <w:r w:rsidRPr="001947E5">
        <w:rPr>
          <w:rFonts w:ascii="Times New Roman" w:hAnsi="Times New Roman" w:cs="Times New Roman"/>
          <w:sz w:val="24"/>
          <w:szCs w:val="24"/>
        </w:rPr>
        <w:t xml:space="preserve"> University of Engineering and Technology, I have neither given nor received unauthorized assistance on this academic work.”</w:t>
      </w:r>
    </w:p>
    <w:p w14:paraId="14FCFFDC" w14:textId="77777777" w:rsidR="005A5D67" w:rsidRPr="001947E5" w:rsidRDefault="005A5D67" w:rsidP="005A5D67">
      <w:pPr>
        <w:jc w:val="center"/>
        <w:rPr>
          <w:rFonts w:ascii="Times New Roman" w:hAnsi="Times New Roman" w:cs="Times New Roman"/>
          <w:sz w:val="24"/>
          <w:szCs w:val="24"/>
        </w:rPr>
      </w:pPr>
    </w:p>
    <w:p w14:paraId="48F05571" w14:textId="77777777" w:rsidR="005A5D67" w:rsidRPr="001947E5" w:rsidRDefault="005A5D67" w:rsidP="005A5D67">
      <w:pPr>
        <w:jc w:val="center"/>
        <w:rPr>
          <w:rFonts w:ascii="Times New Roman" w:hAnsi="Times New Roman" w:cs="Times New Roman"/>
          <w:sz w:val="24"/>
          <w:szCs w:val="24"/>
        </w:rPr>
      </w:pPr>
      <w:r w:rsidRPr="001947E5">
        <w:rPr>
          <w:rFonts w:ascii="Times New Roman" w:hAnsi="Times New Roman" w:cs="Times New Roman"/>
          <w:sz w:val="24"/>
          <w:szCs w:val="24"/>
        </w:rPr>
        <w:t xml:space="preserve">Student Signature: </w:t>
      </w:r>
      <w:r w:rsidRPr="00EC1E1C">
        <w:rPr>
          <w:rFonts w:ascii="Times New Roman" w:hAnsi="Times New Roman" w:cs="Times New Roman"/>
          <w:noProof/>
          <w:szCs w:val="24"/>
          <w:u w:val="single"/>
        </w:rPr>
        <w:drawing>
          <wp:inline distT="0" distB="0" distL="0" distR="0" wp14:anchorId="1664C6FC" wp14:editId="625EAC60">
            <wp:extent cx="929640" cy="365760"/>
            <wp:effectExtent l="0" t="0" r="3810" b="0"/>
            <wp:docPr id="736815021" name="Picture 3" descr="A blue line drawing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815021" name="Picture 3" descr="A blue line drawing on a white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1222" cy="370317"/>
                    </a:xfrm>
                    <a:prstGeom prst="rect">
                      <a:avLst/>
                    </a:prstGeom>
                  </pic:spPr>
                </pic:pic>
              </a:graphicData>
            </a:graphic>
          </wp:inline>
        </w:drawing>
      </w:r>
    </w:p>
    <w:p w14:paraId="470AA492" w14:textId="77777777" w:rsidR="005A5D67" w:rsidRPr="001947E5" w:rsidRDefault="005A5D67" w:rsidP="005A5D67">
      <w:pPr>
        <w:jc w:val="center"/>
        <w:rPr>
          <w:rFonts w:ascii="Times New Roman" w:hAnsi="Times New Roman" w:cs="Times New Roman"/>
          <w:sz w:val="24"/>
          <w:szCs w:val="24"/>
        </w:rPr>
      </w:pPr>
    </w:p>
    <w:p w14:paraId="7E584AAE" w14:textId="77777777" w:rsidR="005A5D67" w:rsidRPr="001947E5" w:rsidRDefault="005A5D67" w:rsidP="005A5D67">
      <w:pPr>
        <w:jc w:val="center"/>
        <w:rPr>
          <w:rFonts w:ascii="Times New Roman" w:hAnsi="Times New Roman" w:cs="Times New Roman"/>
          <w:sz w:val="24"/>
          <w:szCs w:val="24"/>
        </w:rPr>
      </w:pPr>
      <w:r w:rsidRPr="001947E5">
        <w:rPr>
          <w:rFonts w:ascii="Times New Roman" w:hAnsi="Times New Roman" w:cs="Times New Roman"/>
          <w:sz w:val="24"/>
          <w:szCs w:val="24"/>
        </w:rPr>
        <w:t>Submitted to:</w:t>
      </w:r>
    </w:p>
    <w:p w14:paraId="1C35E6A8" w14:textId="77777777" w:rsidR="005A5D67" w:rsidRPr="001947E5" w:rsidRDefault="005A5D67" w:rsidP="005A5D67">
      <w:pPr>
        <w:spacing w:after="153"/>
        <w:ind w:left="781" w:right="797"/>
        <w:jc w:val="center"/>
        <w:rPr>
          <w:rFonts w:ascii="Times New Roman" w:hAnsi="Times New Roman" w:cs="Times New Roman"/>
        </w:rPr>
      </w:pPr>
      <w:r w:rsidRPr="001947E5">
        <w:rPr>
          <w:rFonts w:ascii="Times New Roman" w:eastAsia="Times New Roman" w:hAnsi="Times New Roman" w:cs="Times New Roman"/>
          <w:b/>
          <w:sz w:val="24"/>
        </w:rPr>
        <w:t>Engr. Usman Malik</w:t>
      </w:r>
    </w:p>
    <w:p w14:paraId="5ADE6ECE" w14:textId="5227B23F" w:rsidR="005A5D67" w:rsidRPr="001947E5" w:rsidRDefault="005A5D67" w:rsidP="005A5D67">
      <w:pPr>
        <w:jc w:val="center"/>
        <w:rPr>
          <w:rFonts w:ascii="Times New Roman" w:hAnsi="Times New Roman" w:cs="Times New Roman"/>
          <w:sz w:val="24"/>
          <w:szCs w:val="24"/>
        </w:rPr>
      </w:pPr>
      <w:r w:rsidRPr="001947E5">
        <w:rPr>
          <w:rFonts w:ascii="Times New Roman" w:eastAsia="Times New Roman" w:hAnsi="Times New Roman" w:cs="Times New Roman"/>
        </w:rPr>
        <w:t>/12/</w:t>
      </w:r>
      <w:r w:rsidRPr="001947E5">
        <w:rPr>
          <w:rFonts w:ascii="Times New Roman" w:eastAsia="Times New Roman" w:hAnsi="Times New Roman" w:cs="Times New Roman"/>
          <w:sz w:val="24"/>
        </w:rPr>
        <w:t>2023</w:t>
      </w:r>
    </w:p>
    <w:p w14:paraId="224DC262" w14:textId="77777777" w:rsidR="005A5D67" w:rsidRPr="001947E5" w:rsidRDefault="005A5D67" w:rsidP="005A5D67">
      <w:pPr>
        <w:jc w:val="center"/>
        <w:rPr>
          <w:rFonts w:ascii="Times New Roman" w:hAnsi="Times New Roman" w:cs="Times New Roman"/>
          <w:szCs w:val="24"/>
        </w:rPr>
      </w:pPr>
    </w:p>
    <w:p w14:paraId="1C26F282" w14:textId="77777777" w:rsidR="005A5D67" w:rsidRPr="001947E5" w:rsidRDefault="005A5D67" w:rsidP="005A5D67">
      <w:pPr>
        <w:jc w:val="center"/>
        <w:rPr>
          <w:rFonts w:ascii="Times New Roman" w:hAnsi="Times New Roman" w:cs="Times New Roman"/>
          <w:sz w:val="24"/>
          <w:szCs w:val="24"/>
        </w:rPr>
      </w:pPr>
      <w:r w:rsidRPr="001947E5">
        <w:rPr>
          <w:rFonts w:ascii="Times New Roman" w:hAnsi="Times New Roman" w:cs="Times New Roman"/>
          <w:sz w:val="24"/>
          <w:szCs w:val="24"/>
        </w:rPr>
        <w:t>Department of Computer Systems Engineering</w:t>
      </w:r>
    </w:p>
    <w:p w14:paraId="1D3234F4" w14:textId="77777777" w:rsidR="005A5D67" w:rsidRPr="001947E5" w:rsidRDefault="005A5D67" w:rsidP="005A5D67">
      <w:pPr>
        <w:jc w:val="center"/>
        <w:rPr>
          <w:rFonts w:ascii="Times New Roman" w:hAnsi="Times New Roman" w:cs="Times New Roman"/>
        </w:rPr>
      </w:pPr>
      <w:r w:rsidRPr="001947E5">
        <w:rPr>
          <w:rFonts w:ascii="Times New Roman" w:hAnsi="Times New Roman" w:cs="Times New Roman"/>
          <w:sz w:val="24"/>
          <w:szCs w:val="24"/>
        </w:rPr>
        <w:t>University of Engineering and Technology, Peshawar</w:t>
      </w:r>
    </w:p>
    <w:p w14:paraId="2A26324F" w14:textId="77777777" w:rsidR="005A5D67" w:rsidRPr="001947E5" w:rsidRDefault="005A5D67" w:rsidP="005A5D67">
      <w:pPr>
        <w:jc w:val="center"/>
        <w:rPr>
          <w:rFonts w:ascii="Times New Roman" w:hAnsi="Times New Roman" w:cs="Times New Roman"/>
          <w:b/>
          <w:bCs/>
          <w:sz w:val="36"/>
          <w:szCs w:val="36"/>
        </w:rPr>
      </w:pPr>
    </w:p>
    <w:p w14:paraId="6740D215" w14:textId="77777777" w:rsidR="005A5D67" w:rsidRDefault="005A5D67" w:rsidP="00AE2688">
      <w:pPr>
        <w:jc w:val="center"/>
        <w:rPr>
          <w:rFonts w:ascii="Times New Roman" w:hAnsi="Times New Roman" w:cs="Times New Roman"/>
          <w:b/>
          <w:bCs/>
          <w:sz w:val="36"/>
          <w:szCs w:val="36"/>
        </w:rPr>
      </w:pPr>
    </w:p>
    <w:p w14:paraId="1F16B957" w14:textId="2116156E" w:rsidR="00AE2688" w:rsidRDefault="00AE2688" w:rsidP="00AE2688">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Active Filters</w:t>
      </w:r>
    </w:p>
    <w:p w14:paraId="22147A3F" w14:textId="77777777" w:rsidR="00AE2688" w:rsidRPr="00AE2688" w:rsidRDefault="00AE2688" w:rsidP="00AE2688">
      <w:pPr>
        <w:rPr>
          <w:rFonts w:ascii="Berlin Sans FB Demi" w:hAnsi="Berlin Sans FB Demi" w:cstheme="minorHAnsi"/>
          <w:sz w:val="32"/>
          <w:szCs w:val="32"/>
          <w:u w:val="double"/>
        </w:rPr>
      </w:pPr>
      <w:r w:rsidRPr="00AE2688">
        <w:rPr>
          <w:rFonts w:ascii="Berlin Sans FB Demi" w:hAnsi="Berlin Sans FB Demi" w:cstheme="minorHAnsi"/>
          <w:sz w:val="32"/>
          <w:szCs w:val="32"/>
          <w:u w:val="double"/>
        </w:rPr>
        <w:t>Objectives:</w:t>
      </w:r>
    </w:p>
    <w:p w14:paraId="06A29071" w14:textId="77777777" w:rsidR="00AE2688" w:rsidRPr="00AE2688" w:rsidRDefault="00AE2688" w:rsidP="00AE2688">
      <w:pPr>
        <w:pStyle w:val="ListParagraph"/>
        <w:numPr>
          <w:ilvl w:val="0"/>
          <w:numId w:val="4"/>
        </w:numPr>
        <w:rPr>
          <w:rFonts w:cstheme="minorHAnsi"/>
          <w:sz w:val="24"/>
          <w:szCs w:val="24"/>
        </w:rPr>
      </w:pPr>
      <w:r w:rsidRPr="00AE2688">
        <w:rPr>
          <w:rFonts w:cstheme="minorHAnsi"/>
          <w:sz w:val="24"/>
          <w:szCs w:val="24"/>
        </w:rPr>
        <w:t xml:space="preserve">To study the Active Low pass filter and to evaluate:  </w:t>
      </w:r>
      <w:r w:rsidRPr="00AE2688">
        <w:rPr>
          <w:rFonts w:eastAsia="Calibri" w:cstheme="minorHAnsi"/>
          <w:sz w:val="24"/>
          <w:szCs w:val="24"/>
        </w:rPr>
        <w:t xml:space="preserve"> </w:t>
      </w:r>
    </w:p>
    <w:p w14:paraId="258BF274" w14:textId="77777777" w:rsidR="00AE2688" w:rsidRPr="00AE2688" w:rsidRDefault="00AE2688" w:rsidP="00AE2688">
      <w:pPr>
        <w:pStyle w:val="ListParagraph"/>
        <w:numPr>
          <w:ilvl w:val="0"/>
          <w:numId w:val="4"/>
        </w:numPr>
        <w:rPr>
          <w:rFonts w:cstheme="minorHAnsi"/>
          <w:sz w:val="24"/>
          <w:szCs w:val="24"/>
        </w:rPr>
      </w:pPr>
      <w:r w:rsidRPr="00AE2688">
        <w:rPr>
          <w:rFonts w:cstheme="minorHAnsi"/>
          <w:sz w:val="24"/>
          <w:szCs w:val="24"/>
        </w:rPr>
        <w:t xml:space="preserve">High cutoff frequency of Low pass filter.  </w:t>
      </w:r>
      <w:r w:rsidRPr="00AE2688">
        <w:rPr>
          <w:rFonts w:eastAsia="Calibri" w:cstheme="minorHAnsi"/>
          <w:sz w:val="24"/>
          <w:szCs w:val="24"/>
        </w:rPr>
        <w:t xml:space="preserve"> </w:t>
      </w:r>
    </w:p>
    <w:p w14:paraId="04E116D9" w14:textId="77777777" w:rsidR="00AE2688" w:rsidRPr="00AE2688" w:rsidRDefault="00AE2688" w:rsidP="00AE2688">
      <w:pPr>
        <w:pStyle w:val="ListParagraph"/>
        <w:numPr>
          <w:ilvl w:val="0"/>
          <w:numId w:val="4"/>
        </w:numPr>
        <w:rPr>
          <w:rFonts w:cstheme="minorHAnsi"/>
          <w:sz w:val="24"/>
          <w:szCs w:val="24"/>
        </w:rPr>
      </w:pPr>
      <w:r w:rsidRPr="00AE2688">
        <w:rPr>
          <w:rFonts w:cstheme="minorHAnsi"/>
          <w:sz w:val="24"/>
          <w:szCs w:val="24"/>
        </w:rPr>
        <w:t xml:space="preserve">Pass band gain of Low pass filter.  </w:t>
      </w:r>
      <w:r w:rsidRPr="00AE2688">
        <w:rPr>
          <w:rFonts w:eastAsia="Calibri" w:cstheme="minorHAnsi"/>
          <w:sz w:val="24"/>
          <w:szCs w:val="24"/>
        </w:rPr>
        <w:t xml:space="preserve"> </w:t>
      </w:r>
    </w:p>
    <w:p w14:paraId="3C625D14" w14:textId="6FC99FD7" w:rsidR="00AE2688" w:rsidRDefault="00AE2688" w:rsidP="00AE2688">
      <w:pPr>
        <w:pStyle w:val="ListParagraph"/>
        <w:numPr>
          <w:ilvl w:val="0"/>
          <w:numId w:val="4"/>
        </w:numPr>
        <w:rPr>
          <w:rFonts w:ascii="Berlin Sans FB Demi" w:hAnsi="Berlin Sans FB Demi" w:cstheme="minorHAnsi"/>
          <w:sz w:val="32"/>
          <w:szCs w:val="32"/>
          <w:u w:val="double"/>
        </w:rPr>
      </w:pPr>
      <w:r w:rsidRPr="00AE2688">
        <w:rPr>
          <w:rFonts w:cstheme="minorHAnsi"/>
          <w:sz w:val="24"/>
          <w:szCs w:val="24"/>
        </w:rPr>
        <w:t>Plot the frequency response of Low pass filter</w:t>
      </w:r>
      <w:r w:rsidRPr="00AE2688">
        <w:rPr>
          <w:rFonts w:ascii="Berlin Sans FB Demi" w:hAnsi="Berlin Sans FB Demi" w:cstheme="minorHAnsi"/>
          <w:sz w:val="32"/>
          <w:szCs w:val="32"/>
          <w:u w:val="double"/>
        </w:rPr>
        <w:t xml:space="preserve"> </w:t>
      </w:r>
    </w:p>
    <w:p w14:paraId="2505DC11" w14:textId="77777777" w:rsidR="00766052" w:rsidRPr="00766052" w:rsidRDefault="00766052" w:rsidP="00766052">
      <w:pPr>
        <w:pBdr>
          <w:bottom w:val="double" w:sz="4" w:space="1" w:color="auto"/>
        </w:pBdr>
        <w:rPr>
          <w:rFonts w:ascii="Berlin Sans FB Demi" w:hAnsi="Berlin Sans FB Demi" w:cstheme="minorHAnsi"/>
          <w:sz w:val="32"/>
          <w:szCs w:val="32"/>
          <w:u w:val="double"/>
        </w:rPr>
      </w:pPr>
    </w:p>
    <w:p w14:paraId="0D1638C8" w14:textId="77777777" w:rsidR="00B21BD4" w:rsidRPr="00B21BD4" w:rsidRDefault="00B21BD4" w:rsidP="00B21BD4">
      <w:pPr>
        <w:rPr>
          <w:rFonts w:ascii="Berlin Sans FB Demi" w:hAnsi="Berlin Sans FB Demi" w:cstheme="minorHAnsi"/>
          <w:sz w:val="32"/>
          <w:szCs w:val="32"/>
          <w:u w:val="double"/>
        </w:rPr>
      </w:pPr>
      <w:r w:rsidRPr="00B21BD4">
        <w:rPr>
          <w:rFonts w:ascii="Berlin Sans FB Demi" w:hAnsi="Berlin Sans FB Demi" w:cstheme="minorHAnsi"/>
          <w:sz w:val="32"/>
          <w:szCs w:val="32"/>
          <w:u w:val="double"/>
        </w:rPr>
        <w:t>Theory Overview:</w:t>
      </w:r>
    </w:p>
    <w:p w14:paraId="49608DDF" w14:textId="57D4DCC6" w:rsidR="00766052" w:rsidRDefault="00870D8D" w:rsidP="00B21BD4">
      <w:pPr>
        <w:ind w:firstLine="720"/>
        <w:jc w:val="both"/>
        <w:rPr>
          <w:rFonts w:cstheme="minorHAnsi"/>
          <w:sz w:val="24"/>
          <w:szCs w:val="24"/>
        </w:rPr>
      </w:pPr>
      <w:r w:rsidRPr="00870D8D">
        <w:rPr>
          <w:rFonts w:cstheme="minorHAnsi"/>
          <w:sz w:val="24"/>
          <w:szCs w:val="24"/>
        </w:rPr>
        <w:t>An electric filter is a frequency-selecting circuit designed to pass a specified band of frequencies while attenuating signals of frequencies outside this band. Filters may be either active or passive depending on the type of elements used in their circuitry. Passive filters contain only resistors, capacitors, and inductors. Active filters employ transistors or op-amps in addition to resistors and capacitors. Active filters offer several advantages over passive filters. Since the op-amp is capable of providing a gain, the input signal is not attenuated as it is in a passive filter. Because of the high input and low output resistance of the op-amp, the active filter does not cause loading of the source or load. There are four types of filters: low-pass, high-pass, band-pass, and band-reject filters. A low-pass filter has a constant gain (=</w:t>
      </w:r>
      <w:proofErr w:type="spellStart"/>
      <w:r w:rsidRPr="00870D8D">
        <w:rPr>
          <w:rFonts w:cstheme="minorHAnsi"/>
          <w:sz w:val="24"/>
          <w:szCs w:val="24"/>
        </w:rPr>
        <w:t>V</w:t>
      </w:r>
      <w:r w:rsidRPr="00870D8D">
        <w:rPr>
          <w:rFonts w:cstheme="minorHAnsi"/>
          <w:sz w:val="24"/>
          <w:szCs w:val="24"/>
          <w:vertAlign w:val="subscript"/>
        </w:rPr>
        <w:t>out</w:t>
      </w:r>
      <w:proofErr w:type="spellEnd"/>
      <w:r w:rsidRPr="00870D8D">
        <w:rPr>
          <w:rFonts w:cstheme="minorHAnsi"/>
          <w:sz w:val="24"/>
          <w:szCs w:val="24"/>
        </w:rPr>
        <w:t>/V</w:t>
      </w:r>
      <w:r w:rsidRPr="00870D8D">
        <w:rPr>
          <w:rFonts w:cstheme="minorHAnsi"/>
          <w:sz w:val="24"/>
          <w:szCs w:val="24"/>
          <w:vertAlign w:val="subscript"/>
        </w:rPr>
        <w:t>in</w:t>
      </w:r>
      <w:r w:rsidRPr="00870D8D">
        <w:rPr>
          <w:rFonts w:cstheme="minorHAnsi"/>
          <w:sz w:val="24"/>
          <w:szCs w:val="24"/>
        </w:rPr>
        <w:t xml:space="preserve">) from 0 Hz to a high cut off frequency </w:t>
      </w:r>
      <w:proofErr w:type="spellStart"/>
      <w:r w:rsidRPr="00870D8D">
        <w:rPr>
          <w:rFonts w:cstheme="minorHAnsi"/>
          <w:sz w:val="24"/>
          <w:szCs w:val="24"/>
        </w:rPr>
        <w:t>f</w:t>
      </w:r>
      <w:r w:rsidRPr="00870D8D">
        <w:rPr>
          <w:rFonts w:cstheme="minorHAnsi"/>
          <w:sz w:val="24"/>
          <w:szCs w:val="24"/>
          <w:vertAlign w:val="subscript"/>
        </w:rPr>
        <w:t>H</w:t>
      </w:r>
      <w:proofErr w:type="spellEnd"/>
      <w:r w:rsidRPr="00870D8D">
        <w:rPr>
          <w:rFonts w:cstheme="minorHAnsi"/>
          <w:sz w:val="24"/>
          <w:szCs w:val="24"/>
        </w:rPr>
        <w:t xml:space="preserve">. This cut off frequency is defined as the frequency where the voltage gain is reduced to 0.707, that is at </w:t>
      </w:r>
      <w:proofErr w:type="spellStart"/>
      <w:r w:rsidRPr="00870D8D">
        <w:rPr>
          <w:rFonts w:cstheme="minorHAnsi"/>
          <w:sz w:val="24"/>
          <w:szCs w:val="24"/>
        </w:rPr>
        <w:t>f</w:t>
      </w:r>
      <w:r w:rsidRPr="00870D8D">
        <w:rPr>
          <w:rFonts w:cstheme="minorHAnsi"/>
          <w:sz w:val="24"/>
          <w:szCs w:val="24"/>
          <w:vertAlign w:val="subscript"/>
        </w:rPr>
        <w:t>H</w:t>
      </w:r>
      <w:proofErr w:type="spellEnd"/>
      <w:r w:rsidRPr="00870D8D">
        <w:rPr>
          <w:rFonts w:cstheme="minorHAnsi"/>
          <w:sz w:val="24"/>
          <w:szCs w:val="24"/>
        </w:rPr>
        <w:t xml:space="preserve"> the gain is down by 3 dB; after that (f &gt; </w:t>
      </w:r>
      <w:proofErr w:type="spellStart"/>
      <w:r w:rsidRPr="00870D8D">
        <w:rPr>
          <w:rFonts w:cstheme="minorHAnsi"/>
          <w:sz w:val="24"/>
          <w:szCs w:val="24"/>
        </w:rPr>
        <w:t>f</w:t>
      </w:r>
      <w:r w:rsidRPr="00870D8D">
        <w:rPr>
          <w:rFonts w:cstheme="minorHAnsi"/>
          <w:sz w:val="24"/>
          <w:szCs w:val="24"/>
          <w:vertAlign w:val="subscript"/>
        </w:rPr>
        <w:t>H</w:t>
      </w:r>
      <w:proofErr w:type="spellEnd"/>
      <w:r w:rsidRPr="00870D8D">
        <w:rPr>
          <w:rFonts w:cstheme="minorHAnsi"/>
          <w:sz w:val="24"/>
          <w:szCs w:val="24"/>
        </w:rPr>
        <w:t xml:space="preserve">) it decreases as f increases. The frequencies between 0 Hz and </w:t>
      </w:r>
      <w:proofErr w:type="spellStart"/>
      <w:r w:rsidRPr="00870D8D">
        <w:rPr>
          <w:rFonts w:cstheme="minorHAnsi"/>
          <w:sz w:val="24"/>
          <w:szCs w:val="24"/>
        </w:rPr>
        <w:t>f</w:t>
      </w:r>
      <w:r w:rsidRPr="00870D8D">
        <w:rPr>
          <w:rFonts w:cstheme="minorHAnsi"/>
          <w:sz w:val="24"/>
          <w:szCs w:val="24"/>
          <w:vertAlign w:val="subscript"/>
        </w:rPr>
        <w:t>H</w:t>
      </w:r>
      <w:proofErr w:type="spellEnd"/>
      <w:r w:rsidRPr="00870D8D">
        <w:rPr>
          <w:rFonts w:cstheme="minorHAnsi"/>
          <w:sz w:val="24"/>
          <w:szCs w:val="24"/>
        </w:rPr>
        <w:t xml:space="preserve"> are called pass band frequencies, whereas the frequencies beyond </w:t>
      </w:r>
      <w:proofErr w:type="spellStart"/>
      <w:r w:rsidRPr="00870D8D">
        <w:rPr>
          <w:rFonts w:cstheme="minorHAnsi"/>
          <w:sz w:val="24"/>
          <w:szCs w:val="24"/>
        </w:rPr>
        <w:t>f</w:t>
      </w:r>
      <w:r w:rsidRPr="00870D8D">
        <w:rPr>
          <w:rFonts w:cstheme="minorHAnsi"/>
          <w:sz w:val="24"/>
          <w:szCs w:val="24"/>
          <w:vertAlign w:val="subscript"/>
        </w:rPr>
        <w:t>H</w:t>
      </w:r>
      <w:proofErr w:type="spellEnd"/>
      <w:r w:rsidRPr="00870D8D">
        <w:rPr>
          <w:rFonts w:cstheme="minorHAnsi"/>
          <w:sz w:val="24"/>
          <w:szCs w:val="24"/>
        </w:rPr>
        <w:t xml:space="preserve"> are the so-called stop band frequencies. A common use of a low-pass filter is to remove noise or other unwanted high</w:t>
      </w:r>
      <w:r w:rsidR="00436959">
        <w:rPr>
          <w:rFonts w:cstheme="minorHAnsi"/>
          <w:sz w:val="24"/>
          <w:szCs w:val="24"/>
        </w:rPr>
        <w:t xml:space="preserve"> </w:t>
      </w:r>
      <w:r w:rsidRPr="00870D8D">
        <w:rPr>
          <w:rFonts w:cstheme="minorHAnsi"/>
          <w:sz w:val="24"/>
          <w:szCs w:val="24"/>
        </w:rPr>
        <w:t xml:space="preserve">frequency components in a signal for which you are only interested in the dc or low frequency components. Low-pass filters are also used to avoid aliasing in analog-digital conversion correspondingly, a high-pass filter has a stop band for 0 &lt; f &lt; </w:t>
      </w:r>
      <w:proofErr w:type="spellStart"/>
      <w:r w:rsidRPr="00870D8D">
        <w:rPr>
          <w:rFonts w:cstheme="minorHAnsi"/>
          <w:sz w:val="24"/>
          <w:szCs w:val="24"/>
        </w:rPr>
        <w:t>f</w:t>
      </w:r>
      <w:r w:rsidRPr="00870D8D">
        <w:rPr>
          <w:rFonts w:cstheme="minorHAnsi"/>
          <w:sz w:val="24"/>
          <w:szCs w:val="24"/>
          <w:vertAlign w:val="subscript"/>
        </w:rPr>
        <w:t>L</w:t>
      </w:r>
      <w:proofErr w:type="spellEnd"/>
      <w:r w:rsidRPr="00870D8D">
        <w:rPr>
          <w:rFonts w:cstheme="minorHAnsi"/>
          <w:sz w:val="24"/>
          <w:szCs w:val="24"/>
        </w:rPr>
        <w:t xml:space="preserve"> and where </w:t>
      </w:r>
      <w:proofErr w:type="spellStart"/>
      <w:r w:rsidRPr="00870D8D">
        <w:rPr>
          <w:rFonts w:cstheme="minorHAnsi"/>
          <w:sz w:val="24"/>
          <w:szCs w:val="24"/>
        </w:rPr>
        <w:t>f</w:t>
      </w:r>
      <w:r w:rsidRPr="00870D8D">
        <w:rPr>
          <w:rFonts w:cstheme="minorHAnsi"/>
          <w:sz w:val="24"/>
          <w:szCs w:val="24"/>
          <w:vertAlign w:val="subscript"/>
        </w:rPr>
        <w:t>L</w:t>
      </w:r>
      <w:proofErr w:type="spellEnd"/>
      <w:r w:rsidRPr="00870D8D">
        <w:rPr>
          <w:rFonts w:cstheme="minorHAnsi"/>
          <w:sz w:val="24"/>
          <w:szCs w:val="24"/>
        </w:rPr>
        <w:t xml:space="preserve"> is the low cut off frequency. A common use for a high-pass filter is to remove the dc component of a signal for which you are only interested in the ac components (such as an audio signal). A band pass filter has a pass band between two cut off frequencies </w:t>
      </w:r>
      <w:proofErr w:type="spellStart"/>
      <w:r w:rsidRPr="00870D8D">
        <w:rPr>
          <w:rFonts w:cstheme="minorHAnsi"/>
          <w:sz w:val="24"/>
          <w:szCs w:val="24"/>
        </w:rPr>
        <w:t>f</w:t>
      </w:r>
      <w:r w:rsidRPr="00870D8D">
        <w:rPr>
          <w:rFonts w:cstheme="minorHAnsi"/>
          <w:sz w:val="24"/>
          <w:szCs w:val="24"/>
          <w:vertAlign w:val="subscript"/>
        </w:rPr>
        <w:t>H</w:t>
      </w:r>
      <w:proofErr w:type="spellEnd"/>
      <w:r w:rsidRPr="00870D8D">
        <w:rPr>
          <w:rFonts w:cstheme="minorHAnsi"/>
          <w:sz w:val="24"/>
          <w:szCs w:val="24"/>
        </w:rPr>
        <w:t xml:space="preserve"> and </w:t>
      </w:r>
      <w:proofErr w:type="spellStart"/>
      <w:r w:rsidRPr="00870D8D">
        <w:rPr>
          <w:rFonts w:cstheme="minorHAnsi"/>
          <w:sz w:val="24"/>
          <w:szCs w:val="24"/>
        </w:rPr>
        <w:t>f</w:t>
      </w:r>
      <w:r w:rsidRPr="00870D8D">
        <w:rPr>
          <w:rFonts w:cstheme="minorHAnsi"/>
          <w:sz w:val="24"/>
          <w:szCs w:val="24"/>
          <w:vertAlign w:val="subscript"/>
        </w:rPr>
        <w:t>L</w:t>
      </w:r>
      <w:proofErr w:type="spellEnd"/>
      <w:r w:rsidRPr="00870D8D">
        <w:rPr>
          <w:rFonts w:cstheme="minorHAnsi"/>
          <w:sz w:val="24"/>
          <w:szCs w:val="24"/>
        </w:rPr>
        <w:t>, (</w:t>
      </w:r>
      <w:proofErr w:type="spellStart"/>
      <w:r w:rsidRPr="00870D8D">
        <w:rPr>
          <w:rFonts w:cstheme="minorHAnsi"/>
          <w:sz w:val="24"/>
          <w:szCs w:val="24"/>
        </w:rPr>
        <w:t>f</w:t>
      </w:r>
      <w:r w:rsidRPr="00870D8D">
        <w:rPr>
          <w:rFonts w:cstheme="minorHAnsi"/>
          <w:sz w:val="24"/>
          <w:szCs w:val="24"/>
          <w:vertAlign w:val="subscript"/>
        </w:rPr>
        <w:t>H</w:t>
      </w:r>
      <w:proofErr w:type="spellEnd"/>
      <w:r w:rsidRPr="00870D8D">
        <w:rPr>
          <w:rFonts w:cstheme="minorHAnsi"/>
          <w:sz w:val="24"/>
          <w:szCs w:val="24"/>
        </w:rPr>
        <w:t xml:space="preserve"> &gt; </w:t>
      </w:r>
      <w:proofErr w:type="spellStart"/>
      <w:r w:rsidRPr="00870D8D">
        <w:rPr>
          <w:rFonts w:cstheme="minorHAnsi"/>
          <w:sz w:val="24"/>
          <w:szCs w:val="24"/>
        </w:rPr>
        <w:t>f</w:t>
      </w:r>
      <w:r w:rsidRPr="00870D8D">
        <w:rPr>
          <w:rFonts w:cstheme="minorHAnsi"/>
          <w:sz w:val="24"/>
          <w:szCs w:val="24"/>
          <w:vertAlign w:val="subscript"/>
        </w:rPr>
        <w:t>L</w:t>
      </w:r>
      <w:proofErr w:type="spellEnd"/>
      <w:r w:rsidRPr="00870D8D">
        <w:rPr>
          <w:rFonts w:cstheme="minorHAnsi"/>
          <w:sz w:val="24"/>
          <w:szCs w:val="24"/>
        </w:rPr>
        <w:t xml:space="preserve">), and two stop bands 0 &lt; f &lt; </w:t>
      </w:r>
      <w:proofErr w:type="spellStart"/>
      <w:r w:rsidRPr="00870D8D">
        <w:rPr>
          <w:rFonts w:cstheme="minorHAnsi"/>
          <w:sz w:val="24"/>
          <w:szCs w:val="24"/>
        </w:rPr>
        <w:t>f</w:t>
      </w:r>
      <w:r w:rsidRPr="00870D8D">
        <w:rPr>
          <w:rFonts w:cstheme="minorHAnsi"/>
          <w:sz w:val="24"/>
          <w:szCs w:val="24"/>
          <w:vertAlign w:val="subscript"/>
        </w:rPr>
        <w:t>L</w:t>
      </w:r>
      <w:proofErr w:type="spellEnd"/>
      <w:r w:rsidRPr="00870D8D">
        <w:rPr>
          <w:rFonts w:cstheme="minorHAnsi"/>
          <w:sz w:val="24"/>
          <w:szCs w:val="24"/>
        </w:rPr>
        <w:t xml:space="preserve"> and f &gt; </w:t>
      </w:r>
      <w:proofErr w:type="spellStart"/>
      <w:r w:rsidRPr="00870D8D">
        <w:rPr>
          <w:rFonts w:cstheme="minorHAnsi"/>
          <w:sz w:val="24"/>
          <w:szCs w:val="24"/>
        </w:rPr>
        <w:t>f</w:t>
      </w:r>
      <w:r w:rsidRPr="00870D8D">
        <w:rPr>
          <w:rFonts w:cstheme="minorHAnsi"/>
          <w:sz w:val="24"/>
          <w:szCs w:val="24"/>
          <w:vertAlign w:val="subscript"/>
        </w:rPr>
        <w:t>H</w:t>
      </w:r>
      <w:proofErr w:type="spellEnd"/>
      <w:r w:rsidRPr="00870D8D">
        <w:rPr>
          <w:rFonts w:cstheme="minorHAnsi"/>
          <w:sz w:val="24"/>
          <w:szCs w:val="24"/>
        </w:rPr>
        <w:t xml:space="preserve">. The bandwidth of a band pass filter is equal to </w:t>
      </w:r>
      <w:proofErr w:type="spellStart"/>
      <w:r w:rsidRPr="00870D8D">
        <w:rPr>
          <w:rFonts w:cstheme="minorHAnsi"/>
          <w:sz w:val="24"/>
          <w:szCs w:val="24"/>
        </w:rPr>
        <w:t>f</w:t>
      </w:r>
      <w:r w:rsidRPr="00870D8D">
        <w:rPr>
          <w:rFonts w:cstheme="minorHAnsi"/>
          <w:sz w:val="24"/>
          <w:szCs w:val="24"/>
          <w:vertAlign w:val="subscript"/>
        </w:rPr>
        <w:t>H</w:t>
      </w:r>
      <w:proofErr w:type="spellEnd"/>
      <w:r w:rsidRPr="00870D8D">
        <w:rPr>
          <w:rFonts w:cstheme="minorHAnsi"/>
          <w:sz w:val="24"/>
          <w:szCs w:val="24"/>
        </w:rPr>
        <w:t>–</w:t>
      </w:r>
      <w:proofErr w:type="spellStart"/>
      <w:r w:rsidRPr="00870D8D">
        <w:rPr>
          <w:rFonts w:cstheme="minorHAnsi"/>
          <w:sz w:val="24"/>
          <w:szCs w:val="24"/>
        </w:rPr>
        <w:t>f</w:t>
      </w:r>
      <w:r w:rsidRPr="00870D8D">
        <w:rPr>
          <w:rFonts w:cstheme="minorHAnsi"/>
          <w:sz w:val="24"/>
          <w:szCs w:val="24"/>
          <w:vertAlign w:val="subscript"/>
        </w:rPr>
        <w:t>L</w:t>
      </w:r>
      <w:r w:rsidRPr="00870D8D">
        <w:rPr>
          <w:rFonts w:cstheme="minorHAnsi"/>
          <w:sz w:val="24"/>
          <w:szCs w:val="24"/>
        </w:rPr>
        <w:t>.</w:t>
      </w:r>
      <w:proofErr w:type="spellEnd"/>
      <w:r w:rsidRPr="00870D8D">
        <w:rPr>
          <w:rFonts w:cstheme="minorHAnsi"/>
          <w:sz w:val="24"/>
          <w:szCs w:val="24"/>
        </w:rPr>
        <w:t xml:space="preserve"> The actual response curves of the filters in the stop band either steadily decrease or increase with increase of frequency. The roll-off rate, measured at [dB/decade] or [dB/octave] is defined as rate change of power at 10 times (decade) or 2 times (octave) change of frequency in the stop band. The “First-order” filters attenuate voltages in the stop band 20 dB/decade (for example, a first-order low pass filter would attenuate a signal at a frequency 100 times (2 decades) higher than </w:t>
      </w:r>
      <w:proofErr w:type="spellStart"/>
      <w:r w:rsidRPr="00870D8D">
        <w:rPr>
          <w:rFonts w:cstheme="minorHAnsi"/>
          <w:sz w:val="24"/>
          <w:szCs w:val="24"/>
        </w:rPr>
        <w:t>f</w:t>
      </w:r>
      <w:r w:rsidRPr="00870D8D">
        <w:rPr>
          <w:rFonts w:cstheme="minorHAnsi"/>
          <w:sz w:val="24"/>
          <w:szCs w:val="24"/>
          <w:vertAlign w:val="subscript"/>
        </w:rPr>
        <w:t>H</w:t>
      </w:r>
      <w:proofErr w:type="spellEnd"/>
      <w:r w:rsidRPr="00870D8D">
        <w:rPr>
          <w:rFonts w:cstheme="minorHAnsi"/>
          <w:sz w:val="24"/>
          <w:szCs w:val="24"/>
        </w:rPr>
        <w:t xml:space="preserve"> by 40 </w:t>
      </w:r>
      <w:proofErr w:type="spellStart"/>
      <w:r w:rsidRPr="00870D8D">
        <w:rPr>
          <w:rFonts w:cstheme="minorHAnsi"/>
          <w:sz w:val="24"/>
          <w:szCs w:val="24"/>
        </w:rPr>
        <w:t>dB.</w:t>
      </w:r>
      <w:proofErr w:type="spellEnd"/>
      <w:r w:rsidRPr="00870D8D">
        <w:rPr>
          <w:rFonts w:cstheme="minorHAnsi"/>
          <w:sz w:val="24"/>
          <w:szCs w:val="24"/>
        </w:rPr>
        <w:t xml:space="preserve"> The second-order filters attenuate by about 40 dB/decade.</w:t>
      </w:r>
    </w:p>
    <w:p w14:paraId="7ECD6D7E" w14:textId="443BE8D8" w:rsidR="00870D8D" w:rsidRPr="00B21BD4" w:rsidRDefault="00870D8D" w:rsidP="00766052">
      <w:pPr>
        <w:pBdr>
          <w:bottom w:val="double" w:sz="4" w:space="1" w:color="auto"/>
        </w:pBdr>
        <w:jc w:val="both"/>
        <w:rPr>
          <w:rFonts w:cstheme="minorHAnsi"/>
          <w:sz w:val="24"/>
          <w:szCs w:val="24"/>
        </w:rPr>
      </w:pPr>
      <w:r w:rsidRPr="00870D8D">
        <w:rPr>
          <w:rFonts w:cstheme="minorHAnsi"/>
          <w:sz w:val="24"/>
          <w:szCs w:val="24"/>
        </w:rPr>
        <w:t xml:space="preserve"> </w:t>
      </w:r>
      <w:r w:rsidRPr="00870D8D">
        <w:rPr>
          <w:rFonts w:eastAsia="Calibri" w:cstheme="minorHAnsi"/>
          <w:sz w:val="24"/>
          <w:szCs w:val="24"/>
        </w:rPr>
        <w:t xml:space="preserve"> </w:t>
      </w:r>
    </w:p>
    <w:p w14:paraId="69DD8D79" w14:textId="77777777" w:rsidR="000438E9" w:rsidRDefault="000438E9">
      <w:pPr>
        <w:rPr>
          <w:rFonts w:ascii="Berlin Sans FB Demi" w:hAnsi="Berlin Sans FB Demi" w:cstheme="minorHAnsi"/>
          <w:sz w:val="32"/>
          <w:szCs w:val="32"/>
          <w:u w:val="double"/>
        </w:rPr>
      </w:pPr>
      <w:r>
        <w:rPr>
          <w:rFonts w:ascii="Berlin Sans FB Demi" w:hAnsi="Berlin Sans FB Demi" w:cstheme="minorHAnsi"/>
          <w:sz w:val="32"/>
          <w:szCs w:val="32"/>
          <w:u w:val="double"/>
        </w:rPr>
        <w:br w:type="page"/>
      </w:r>
    </w:p>
    <w:p w14:paraId="4E13E704" w14:textId="7627A478" w:rsidR="00B21BD4" w:rsidRPr="00B21BD4" w:rsidRDefault="00B21BD4" w:rsidP="00B21BD4">
      <w:pPr>
        <w:rPr>
          <w:rFonts w:ascii="Berlin Sans FB Demi" w:hAnsi="Berlin Sans FB Demi" w:cstheme="minorHAnsi"/>
          <w:sz w:val="32"/>
          <w:szCs w:val="32"/>
          <w:u w:val="double"/>
        </w:rPr>
      </w:pPr>
      <w:r w:rsidRPr="00B21BD4">
        <w:rPr>
          <w:rFonts w:ascii="Berlin Sans FB Demi" w:hAnsi="Berlin Sans FB Demi" w:cstheme="minorHAnsi"/>
          <w:sz w:val="32"/>
          <w:szCs w:val="32"/>
          <w:u w:val="double"/>
        </w:rPr>
        <w:lastRenderedPageBreak/>
        <w:t>Equipment and Components:</w:t>
      </w:r>
    </w:p>
    <w:p w14:paraId="3D49B6A2" w14:textId="77777777" w:rsidR="00870D8D" w:rsidRPr="00B21BD4" w:rsidRDefault="00870D8D" w:rsidP="00B21BD4">
      <w:pPr>
        <w:pStyle w:val="ListParagraph"/>
        <w:numPr>
          <w:ilvl w:val="0"/>
          <w:numId w:val="5"/>
        </w:numPr>
        <w:rPr>
          <w:rFonts w:cstheme="minorHAnsi"/>
          <w:sz w:val="24"/>
          <w:szCs w:val="24"/>
        </w:rPr>
      </w:pPr>
      <w:r w:rsidRPr="00B21BD4">
        <w:rPr>
          <w:rFonts w:cstheme="minorHAnsi"/>
          <w:sz w:val="24"/>
          <w:szCs w:val="24"/>
        </w:rPr>
        <w:t xml:space="preserve">DC power supplies +15V, −15V from external source  </w:t>
      </w:r>
      <w:r w:rsidRPr="00B21BD4">
        <w:rPr>
          <w:rFonts w:eastAsia="Calibri" w:cstheme="minorHAnsi"/>
          <w:sz w:val="24"/>
          <w:szCs w:val="24"/>
        </w:rPr>
        <w:t xml:space="preserve"> </w:t>
      </w:r>
    </w:p>
    <w:p w14:paraId="4FF03F84" w14:textId="77777777" w:rsidR="00870D8D" w:rsidRPr="00B21BD4" w:rsidRDefault="00870D8D" w:rsidP="00B21BD4">
      <w:pPr>
        <w:pStyle w:val="ListParagraph"/>
        <w:numPr>
          <w:ilvl w:val="0"/>
          <w:numId w:val="5"/>
        </w:numPr>
        <w:rPr>
          <w:rFonts w:cstheme="minorHAnsi"/>
          <w:sz w:val="24"/>
          <w:szCs w:val="24"/>
        </w:rPr>
      </w:pPr>
      <w:r w:rsidRPr="00B21BD4">
        <w:rPr>
          <w:rFonts w:cstheme="minorHAnsi"/>
          <w:sz w:val="24"/>
          <w:szCs w:val="24"/>
        </w:rPr>
        <w:t xml:space="preserve">Function generator </w:t>
      </w:r>
      <w:r w:rsidRPr="00B21BD4">
        <w:rPr>
          <w:rFonts w:eastAsia="Calibri" w:cstheme="minorHAnsi"/>
          <w:sz w:val="24"/>
          <w:szCs w:val="24"/>
        </w:rPr>
        <w:t xml:space="preserve"> </w:t>
      </w:r>
    </w:p>
    <w:p w14:paraId="4EC17C8D" w14:textId="77777777" w:rsidR="00870D8D" w:rsidRPr="00B21BD4" w:rsidRDefault="00870D8D" w:rsidP="00B21BD4">
      <w:pPr>
        <w:pStyle w:val="ListParagraph"/>
        <w:numPr>
          <w:ilvl w:val="0"/>
          <w:numId w:val="5"/>
        </w:numPr>
        <w:rPr>
          <w:rFonts w:cstheme="minorHAnsi"/>
          <w:sz w:val="24"/>
          <w:szCs w:val="24"/>
        </w:rPr>
      </w:pPr>
      <w:r w:rsidRPr="00B21BD4">
        <w:rPr>
          <w:rFonts w:cstheme="minorHAnsi"/>
          <w:sz w:val="24"/>
          <w:szCs w:val="24"/>
        </w:rPr>
        <w:t xml:space="preserve">Oscilloscope </w:t>
      </w:r>
      <w:r w:rsidRPr="00B21BD4">
        <w:rPr>
          <w:rFonts w:eastAsia="Calibri" w:cstheme="minorHAnsi"/>
          <w:sz w:val="24"/>
          <w:szCs w:val="24"/>
        </w:rPr>
        <w:t xml:space="preserve"> </w:t>
      </w:r>
    </w:p>
    <w:p w14:paraId="33032F4A" w14:textId="5D5B5DCB" w:rsidR="00870D8D" w:rsidRPr="00B21BD4" w:rsidRDefault="00870D8D" w:rsidP="00870D8D">
      <w:pPr>
        <w:pStyle w:val="ListParagraph"/>
        <w:numPr>
          <w:ilvl w:val="0"/>
          <w:numId w:val="5"/>
        </w:numPr>
        <w:rPr>
          <w:rFonts w:cstheme="minorHAnsi"/>
          <w:sz w:val="24"/>
          <w:szCs w:val="24"/>
        </w:rPr>
      </w:pPr>
      <w:r w:rsidRPr="00B21BD4">
        <w:rPr>
          <w:rFonts w:cstheme="minorHAnsi"/>
          <w:sz w:val="24"/>
          <w:szCs w:val="24"/>
        </w:rPr>
        <w:t xml:space="preserve">Digital Multimeter </w:t>
      </w:r>
      <w:r w:rsidRPr="00B21BD4">
        <w:rPr>
          <w:rFonts w:eastAsia="Calibri" w:cstheme="minorHAnsi"/>
          <w:sz w:val="24"/>
          <w:szCs w:val="24"/>
        </w:rPr>
        <w:t xml:space="preserve"> </w:t>
      </w:r>
    </w:p>
    <w:p w14:paraId="1C39F557" w14:textId="77777777" w:rsidR="00870D8D" w:rsidRPr="00B21BD4" w:rsidRDefault="00870D8D" w:rsidP="00B21BD4">
      <w:pPr>
        <w:pStyle w:val="ListParagraph"/>
        <w:numPr>
          <w:ilvl w:val="0"/>
          <w:numId w:val="5"/>
        </w:numPr>
        <w:rPr>
          <w:rFonts w:cstheme="minorHAnsi"/>
          <w:sz w:val="24"/>
          <w:szCs w:val="24"/>
        </w:rPr>
      </w:pPr>
      <w:r w:rsidRPr="00B21BD4">
        <w:rPr>
          <w:rFonts w:eastAsia="Calibri" w:cstheme="minorHAnsi"/>
          <w:sz w:val="24"/>
          <w:szCs w:val="24"/>
        </w:rPr>
        <w:t xml:space="preserve">Resistance 10kΩ  </w:t>
      </w:r>
    </w:p>
    <w:p w14:paraId="7685BAB5" w14:textId="77777777" w:rsidR="00870D8D" w:rsidRPr="00B21BD4" w:rsidRDefault="00870D8D" w:rsidP="00B21BD4">
      <w:pPr>
        <w:pStyle w:val="ListParagraph"/>
        <w:numPr>
          <w:ilvl w:val="0"/>
          <w:numId w:val="5"/>
        </w:numPr>
        <w:rPr>
          <w:rFonts w:cstheme="minorHAnsi"/>
          <w:sz w:val="24"/>
          <w:szCs w:val="24"/>
        </w:rPr>
      </w:pPr>
      <w:r w:rsidRPr="00B21BD4">
        <w:rPr>
          <w:rFonts w:eastAsia="Calibri" w:cstheme="minorHAnsi"/>
          <w:sz w:val="24"/>
          <w:szCs w:val="24"/>
        </w:rPr>
        <w:t xml:space="preserve">Resistance 22kΩ  </w:t>
      </w:r>
    </w:p>
    <w:p w14:paraId="0358A320" w14:textId="77777777" w:rsidR="00870D8D" w:rsidRPr="00B21BD4" w:rsidRDefault="00870D8D" w:rsidP="00B21BD4">
      <w:pPr>
        <w:pStyle w:val="ListParagraph"/>
        <w:numPr>
          <w:ilvl w:val="0"/>
          <w:numId w:val="5"/>
        </w:numPr>
        <w:rPr>
          <w:rFonts w:cstheme="minorHAnsi"/>
          <w:sz w:val="24"/>
          <w:szCs w:val="24"/>
        </w:rPr>
      </w:pPr>
      <w:r w:rsidRPr="00B21BD4">
        <w:rPr>
          <w:rFonts w:eastAsia="Calibri" w:cstheme="minorHAnsi"/>
          <w:sz w:val="24"/>
          <w:szCs w:val="24"/>
        </w:rPr>
        <w:t xml:space="preserve">Capacitor 0.01µF  </w:t>
      </w:r>
    </w:p>
    <w:p w14:paraId="56B61D7F" w14:textId="3D4B26B4" w:rsidR="00870D8D" w:rsidRPr="000438E9" w:rsidRDefault="00870D8D" w:rsidP="009271BA">
      <w:pPr>
        <w:pStyle w:val="ListParagraph"/>
        <w:numPr>
          <w:ilvl w:val="0"/>
          <w:numId w:val="5"/>
        </w:numPr>
        <w:rPr>
          <w:rFonts w:cstheme="minorHAnsi"/>
          <w:sz w:val="24"/>
          <w:szCs w:val="24"/>
        </w:rPr>
      </w:pPr>
      <w:r w:rsidRPr="000438E9">
        <w:rPr>
          <w:rFonts w:eastAsia="Calibri" w:cstheme="minorHAnsi"/>
          <w:sz w:val="24"/>
          <w:szCs w:val="24"/>
        </w:rPr>
        <w:t xml:space="preserve">LM 741  </w:t>
      </w:r>
    </w:p>
    <w:p w14:paraId="0718983E" w14:textId="77777777" w:rsidR="000438E9" w:rsidRPr="000438E9" w:rsidRDefault="000438E9" w:rsidP="000438E9">
      <w:pPr>
        <w:pBdr>
          <w:bottom w:val="double" w:sz="4" w:space="1" w:color="auto"/>
        </w:pBdr>
        <w:rPr>
          <w:rFonts w:cstheme="minorHAnsi"/>
          <w:sz w:val="24"/>
          <w:szCs w:val="24"/>
        </w:rPr>
      </w:pPr>
    </w:p>
    <w:p w14:paraId="72A13D6F" w14:textId="77777777" w:rsidR="000438E9" w:rsidRDefault="000438E9" w:rsidP="00870D8D">
      <w:pPr>
        <w:rPr>
          <w:rFonts w:ascii="Berlin Sans FB Demi" w:hAnsi="Berlin Sans FB Demi" w:cstheme="minorHAnsi"/>
          <w:sz w:val="32"/>
          <w:szCs w:val="32"/>
          <w:u w:val="double"/>
        </w:rPr>
      </w:pPr>
    </w:p>
    <w:p w14:paraId="5B5C5875" w14:textId="73893ACA" w:rsidR="00870D8D" w:rsidRPr="00B21BD4" w:rsidRDefault="00B21BD4" w:rsidP="00870D8D">
      <w:pPr>
        <w:rPr>
          <w:rFonts w:ascii="Berlin Sans FB Demi" w:hAnsi="Berlin Sans FB Demi" w:cstheme="minorHAnsi"/>
          <w:sz w:val="32"/>
          <w:szCs w:val="32"/>
          <w:u w:val="double"/>
        </w:rPr>
      </w:pPr>
      <w:r>
        <w:rPr>
          <w:rFonts w:ascii="Berlin Sans FB Demi" w:hAnsi="Berlin Sans FB Demi" w:cstheme="minorHAnsi"/>
          <w:sz w:val="32"/>
          <w:szCs w:val="32"/>
          <w:u w:val="double"/>
        </w:rPr>
        <w:t>Equations Of Low Pass Filter:</w:t>
      </w:r>
    </w:p>
    <w:p w14:paraId="00BA70FA" w14:textId="156F5BBB" w:rsidR="00870D8D" w:rsidRPr="00870D8D" w:rsidRDefault="00870D8D" w:rsidP="00870D8D">
      <w:pPr>
        <w:rPr>
          <w:rFonts w:cstheme="minorHAnsi"/>
          <w:sz w:val="24"/>
          <w:szCs w:val="24"/>
        </w:rPr>
      </w:pPr>
      <w:r w:rsidRPr="00870D8D">
        <w:rPr>
          <w:rFonts w:cstheme="minorHAnsi"/>
          <w:noProof/>
          <w:sz w:val="24"/>
          <w:szCs w:val="24"/>
        </w:rPr>
        <w:drawing>
          <wp:inline distT="0" distB="0" distL="0" distR="0" wp14:anchorId="1D8EC1CC" wp14:editId="7452540D">
            <wp:extent cx="3514725" cy="29400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4725" cy="294005"/>
                    </a:xfrm>
                    <a:prstGeom prst="rect">
                      <a:avLst/>
                    </a:prstGeom>
                    <a:noFill/>
                    <a:ln>
                      <a:noFill/>
                    </a:ln>
                  </pic:spPr>
                </pic:pic>
              </a:graphicData>
            </a:graphic>
          </wp:inline>
        </w:drawing>
      </w:r>
      <w:r w:rsidRPr="00870D8D">
        <w:rPr>
          <w:rFonts w:eastAsia="Calibri" w:cstheme="minorHAnsi"/>
          <w:sz w:val="24"/>
          <w:szCs w:val="24"/>
        </w:rPr>
        <w:t xml:space="preserve">  </w:t>
      </w:r>
    </w:p>
    <w:p w14:paraId="0B8CCC96" w14:textId="6D07AA30" w:rsidR="00870D8D" w:rsidRPr="00870D8D" w:rsidRDefault="00870D8D" w:rsidP="00870D8D">
      <w:pPr>
        <w:rPr>
          <w:rFonts w:cstheme="minorHAnsi"/>
          <w:sz w:val="24"/>
          <w:szCs w:val="24"/>
        </w:rPr>
      </w:pPr>
      <w:r w:rsidRPr="00870D8D">
        <w:rPr>
          <w:rFonts w:cstheme="minorHAnsi"/>
          <w:noProof/>
          <w:sz w:val="24"/>
          <w:szCs w:val="24"/>
        </w:rPr>
        <w:drawing>
          <wp:inline distT="0" distB="0" distL="0" distR="0" wp14:anchorId="08AD6031" wp14:editId="4F0E2754">
            <wp:extent cx="3554095" cy="779145"/>
            <wp:effectExtent l="0" t="0" r="825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4095" cy="779145"/>
                    </a:xfrm>
                    <a:prstGeom prst="rect">
                      <a:avLst/>
                    </a:prstGeom>
                    <a:noFill/>
                    <a:ln>
                      <a:noFill/>
                    </a:ln>
                  </pic:spPr>
                </pic:pic>
              </a:graphicData>
            </a:graphic>
          </wp:inline>
        </w:drawing>
      </w:r>
      <w:r w:rsidRPr="00870D8D">
        <w:rPr>
          <w:rFonts w:eastAsia="Calibri" w:cstheme="minorHAnsi"/>
          <w:sz w:val="24"/>
          <w:szCs w:val="24"/>
        </w:rPr>
        <w:t xml:space="preserve">  </w:t>
      </w:r>
    </w:p>
    <w:p w14:paraId="33915EF3" w14:textId="77777777" w:rsidR="00870D8D" w:rsidRPr="00870D8D" w:rsidRDefault="00870D8D" w:rsidP="00870D8D">
      <w:pPr>
        <w:rPr>
          <w:rFonts w:cstheme="minorHAnsi"/>
          <w:sz w:val="24"/>
          <w:szCs w:val="24"/>
        </w:rPr>
      </w:pPr>
      <w:r w:rsidRPr="00870D8D">
        <w:rPr>
          <w:rFonts w:cstheme="minorHAnsi"/>
          <w:sz w:val="24"/>
          <w:szCs w:val="24"/>
        </w:rPr>
        <w:t>V</w:t>
      </w:r>
      <w:r w:rsidRPr="00870D8D">
        <w:rPr>
          <w:rFonts w:cstheme="minorHAnsi"/>
          <w:sz w:val="24"/>
          <w:szCs w:val="24"/>
          <w:vertAlign w:val="subscript"/>
        </w:rPr>
        <w:t xml:space="preserve">in </w:t>
      </w:r>
      <w:r w:rsidRPr="00870D8D">
        <w:rPr>
          <w:rFonts w:cstheme="minorHAnsi"/>
          <w:sz w:val="24"/>
          <w:szCs w:val="24"/>
        </w:rPr>
        <w:t xml:space="preserve">=Input signal Voltage </w:t>
      </w:r>
      <w:r w:rsidRPr="00870D8D">
        <w:rPr>
          <w:rFonts w:eastAsia="Calibri" w:cstheme="minorHAnsi"/>
          <w:sz w:val="24"/>
          <w:szCs w:val="24"/>
        </w:rPr>
        <w:t xml:space="preserve"> </w:t>
      </w:r>
    </w:p>
    <w:p w14:paraId="6AF4680E" w14:textId="77777777" w:rsidR="00870D8D" w:rsidRPr="00870D8D" w:rsidRDefault="00870D8D" w:rsidP="00870D8D">
      <w:pPr>
        <w:rPr>
          <w:rFonts w:cstheme="minorHAnsi"/>
          <w:sz w:val="24"/>
          <w:szCs w:val="24"/>
        </w:rPr>
      </w:pPr>
      <w:proofErr w:type="spellStart"/>
      <w:r w:rsidRPr="00870D8D">
        <w:rPr>
          <w:rFonts w:cstheme="minorHAnsi"/>
          <w:sz w:val="24"/>
          <w:szCs w:val="24"/>
        </w:rPr>
        <w:t>V</w:t>
      </w:r>
      <w:r w:rsidRPr="00870D8D">
        <w:rPr>
          <w:rFonts w:cstheme="minorHAnsi"/>
          <w:sz w:val="24"/>
          <w:szCs w:val="24"/>
          <w:vertAlign w:val="subscript"/>
        </w:rPr>
        <w:t>out</w:t>
      </w:r>
      <w:proofErr w:type="spellEnd"/>
      <w:r w:rsidRPr="00870D8D">
        <w:rPr>
          <w:rFonts w:cstheme="minorHAnsi"/>
          <w:sz w:val="24"/>
          <w:szCs w:val="24"/>
        </w:rPr>
        <w:t xml:space="preserve"> = Output signal Voltage </w:t>
      </w:r>
      <w:r w:rsidRPr="00870D8D">
        <w:rPr>
          <w:rFonts w:eastAsia="Calibri" w:cstheme="minorHAnsi"/>
          <w:sz w:val="24"/>
          <w:szCs w:val="24"/>
        </w:rPr>
        <w:t xml:space="preserve"> </w:t>
      </w:r>
    </w:p>
    <w:p w14:paraId="3D48C621" w14:textId="77777777" w:rsidR="00870D8D" w:rsidRPr="00870D8D" w:rsidRDefault="00870D8D" w:rsidP="00870D8D">
      <w:pPr>
        <w:rPr>
          <w:rFonts w:cstheme="minorHAnsi"/>
          <w:sz w:val="24"/>
          <w:szCs w:val="24"/>
        </w:rPr>
      </w:pPr>
      <w:r w:rsidRPr="00870D8D">
        <w:rPr>
          <w:rFonts w:cstheme="minorHAnsi"/>
          <w:sz w:val="24"/>
          <w:szCs w:val="24"/>
        </w:rPr>
        <w:t xml:space="preserve"> </w:t>
      </w:r>
    </w:p>
    <w:p w14:paraId="2BE5A48D" w14:textId="77777777" w:rsidR="00870D8D" w:rsidRPr="00870D8D" w:rsidRDefault="00870D8D" w:rsidP="00870D8D">
      <w:pPr>
        <w:rPr>
          <w:rFonts w:cstheme="minorHAnsi"/>
          <w:sz w:val="24"/>
          <w:szCs w:val="24"/>
        </w:rPr>
      </w:pPr>
      <w:r w:rsidRPr="00870D8D">
        <w:rPr>
          <w:rFonts w:cstheme="minorHAnsi"/>
          <w:sz w:val="24"/>
          <w:szCs w:val="24"/>
        </w:rPr>
        <w:t xml:space="preserve">| </w:t>
      </w:r>
      <w:proofErr w:type="spellStart"/>
      <w:r w:rsidRPr="00870D8D">
        <w:rPr>
          <w:rFonts w:cstheme="minorHAnsi"/>
          <w:sz w:val="24"/>
          <w:szCs w:val="24"/>
        </w:rPr>
        <w:t>V</w:t>
      </w:r>
      <w:r w:rsidRPr="00870D8D">
        <w:rPr>
          <w:rFonts w:cstheme="minorHAnsi"/>
          <w:sz w:val="24"/>
          <w:szCs w:val="24"/>
          <w:vertAlign w:val="subscript"/>
        </w:rPr>
        <w:t>out</w:t>
      </w:r>
      <w:proofErr w:type="spellEnd"/>
      <w:r w:rsidRPr="00870D8D">
        <w:rPr>
          <w:rFonts w:cstheme="minorHAnsi"/>
          <w:sz w:val="24"/>
          <w:szCs w:val="24"/>
        </w:rPr>
        <w:t>/V</w:t>
      </w:r>
      <w:r w:rsidRPr="00870D8D">
        <w:rPr>
          <w:rFonts w:cstheme="minorHAnsi"/>
          <w:sz w:val="24"/>
          <w:szCs w:val="24"/>
          <w:vertAlign w:val="subscript"/>
        </w:rPr>
        <w:t xml:space="preserve">in </w:t>
      </w:r>
      <w:r w:rsidRPr="00870D8D">
        <w:rPr>
          <w:rFonts w:cstheme="minorHAnsi"/>
          <w:sz w:val="24"/>
          <w:szCs w:val="24"/>
        </w:rPr>
        <w:t xml:space="preserve">|= Gain of filter as a function of </w:t>
      </w:r>
      <w:proofErr w:type="gramStart"/>
      <w:r w:rsidRPr="00870D8D">
        <w:rPr>
          <w:rFonts w:cstheme="minorHAnsi"/>
          <w:sz w:val="24"/>
          <w:szCs w:val="24"/>
        </w:rPr>
        <w:t xml:space="preserve">frequency </w:t>
      </w:r>
      <w:r w:rsidRPr="00870D8D">
        <w:rPr>
          <w:rFonts w:eastAsia="Calibri" w:cstheme="minorHAnsi"/>
          <w:sz w:val="24"/>
          <w:szCs w:val="24"/>
        </w:rPr>
        <w:t xml:space="preserve"> </w:t>
      </w:r>
      <w:r w:rsidRPr="00870D8D">
        <w:rPr>
          <w:rFonts w:cstheme="minorHAnsi"/>
          <w:sz w:val="24"/>
          <w:szCs w:val="24"/>
        </w:rPr>
        <w:t>A</w:t>
      </w:r>
      <w:r w:rsidRPr="00870D8D">
        <w:rPr>
          <w:rFonts w:cstheme="minorHAnsi"/>
          <w:sz w:val="24"/>
          <w:szCs w:val="24"/>
          <w:vertAlign w:val="subscript"/>
        </w:rPr>
        <w:t>F</w:t>
      </w:r>
      <w:proofErr w:type="gramEnd"/>
      <w:r w:rsidRPr="00870D8D">
        <w:rPr>
          <w:rFonts w:cstheme="minorHAnsi"/>
          <w:sz w:val="24"/>
          <w:szCs w:val="24"/>
        </w:rPr>
        <w:t xml:space="preserve"> =1+R</w:t>
      </w:r>
      <w:r w:rsidRPr="00870D8D">
        <w:rPr>
          <w:rFonts w:cstheme="minorHAnsi"/>
          <w:sz w:val="24"/>
          <w:szCs w:val="24"/>
          <w:vertAlign w:val="subscript"/>
        </w:rPr>
        <w:t>F</w:t>
      </w:r>
      <w:r w:rsidRPr="00870D8D">
        <w:rPr>
          <w:rFonts w:cstheme="minorHAnsi"/>
          <w:sz w:val="24"/>
          <w:szCs w:val="24"/>
        </w:rPr>
        <w:t>/R</w:t>
      </w:r>
      <w:r w:rsidRPr="00870D8D">
        <w:rPr>
          <w:rFonts w:cstheme="minorHAnsi"/>
          <w:sz w:val="24"/>
          <w:szCs w:val="24"/>
          <w:vertAlign w:val="subscript"/>
        </w:rPr>
        <w:t>1</w:t>
      </w:r>
      <w:r w:rsidRPr="00870D8D">
        <w:rPr>
          <w:rFonts w:cstheme="minorHAnsi"/>
          <w:sz w:val="24"/>
          <w:szCs w:val="24"/>
        </w:rPr>
        <w:t xml:space="preserve"> = pass band gain of filter  f = frequency of input signal </w:t>
      </w:r>
      <w:r w:rsidRPr="00870D8D">
        <w:rPr>
          <w:rFonts w:eastAsia="Calibri" w:cstheme="minorHAnsi"/>
          <w:sz w:val="24"/>
          <w:szCs w:val="24"/>
        </w:rPr>
        <w:t xml:space="preserve"> </w:t>
      </w:r>
      <w:proofErr w:type="spellStart"/>
      <w:r w:rsidRPr="00870D8D">
        <w:rPr>
          <w:rFonts w:cstheme="minorHAnsi"/>
          <w:sz w:val="24"/>
          <w:szCs w:val="24"/>
        </w:rPr>
        <w:t>f</w:t>
      </w:r>
      <w:r w:rsidRPr="00870D8D">
        <w:rPr>
          <w:rFonts w:cstheme="minorHAnsi"/>
          <w:sz w:val="24"/>
          <w:szCs w:val="24"/>
          <w:vertAlign w:val="subscript"/>
        </w:rPr>
        <w:t>H</w:t>
      </w:r>
      <w:proofErr w:type="spellEnd"/>
      <w:r w:rsidRPr="00870D8D">
        <w:rPr>
          <w:rFonts w:cstheme="minorHAnsi"/>
          <w:sz w:val="24"/>
          <w:szCs w:val="24"/>
        </w:rPr>
        <w:t xml:space="preserve"> =1/2πRC =high cut off frequency, 3-dB frequency, corner frequency </w:t>
      </w:r>
      <w:r w:rsidRPr="00870D8D">
        <w:rPr>
          <w:rFonts w:eastAsia="Calibri" w:cstheme="minorHAnsi"/>
          <w:sz w:val="24"/>
          <w:szCs w:val="24"/>
        </w:rPr>
        <w:t xml:space="preserve"> </w:t>
      </w:r>
    </w:p>
    <w:p w14:paraId="23E6706B" w14:textId="77777777" w:rsidR="00870D8D" w:rsidRPr="00870D8D" w:rsidRDefault="00870D8D" w:rsidP="00870D8D">
      <w:pPr>
        <w:rPr>
          <w:rFonts w:cstheme="minorHAnsi"/>
          <w:sz w:val="24"/>
          <w:szCs w:val="24"/>
        </w:rPr>
      </w:pPr>
      <w:r w:rsidRPr="00870D8D">
        <w:rPr>
          <w:rFonts w:cstheme="minorHAnsi"/>
          <w:sz w:val="24"/>
          <w:szCs w:val="24"/>
        </w:rPr>
        <w:t xml:space="preserve">Operation of low pass filter using equation 2 </w:t>
      </w:r>
      <w:r w:rsidRPr="00870D8D">
        <w:rPr>
          <w:rFonts w:eastAsia="Calibri" w:cstheme="minorHAnsi"/>
          <w:sz w:val="24"/>
          <w:szCs w:val="24"/>
        </w:rPr>
        <w:t xml:space="preserve"> </w:t>
      </w:r>
    </w:p>
    <w:p w14:paraId="5A737F61" w14:textId="3E42630D" w:rsidR="00870D8D" w:rsidRPr="00870D8D" w:rsidRDefault="00870D8D" w:rsidP="00870D8D">
      <w:pPr>
        <w:rPr>
          <w:rFonts w:cstheme="minorHAnsi"/>
          <w:sz w:val="24"/>
          <w:szCs w:val="24"/>
        </w:rPr>
      </w:pPr>
      <w:r w:rsidRPr="00870D8D">
        <w:rPr>
          <w:rFonts w:eastAsia="Calibri" w:cstheme="minorHAnsi"/>
          <w:sz w:val="24"/>
          <w:szCs w:val="24"/>
        </w:rPr>
        <w:tab/>
      </w:r>
      <w:r w:rsidRPr="00870D8D">
        <w:rPr>
          <w:rFonts w:cstheme="minorHAnsi"/>
          <w:noProof/>
          <w:sz w:val="24"/>
          <w:szCs w:val="24"/>
        </w:rPr>
        <w:drawing>
          <wp:inline distT="0" distB="0" distL="0" distR="0" wp14:anchorId="7E4FEA4D" wp14:editId="57EE0C67">
            <wp:extent cx="3474720" cy="10655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74720" cy="1065530"/>
                    </a:xfrm>
                    <a:prstGeom prst="rect">
                      <a:avLst/>
                    </a:prstGeom>
                    <a:noFill/>
                    <a:ln>
                      <a:noFill/>
                    </a:ln>
                  </pic:spPr>
                </pic:pic>
              </a:graphicData>
            </a:graphic>
          </wp:inline>
        </w:drawing>
      </w:r>
      <w:r w:rsidRPr="00870D8D">
        <w:rPr>
          <w:rFonts w:cstheme="minorHAnsi"/>
          <w:sz w:val="24"/>
          <w:szCs w:val="24"/>
        </w:rPr>
        <w:t xml:space="preserve"> </w:t>
      </w:r>
      <w:r w:rsidRPr="00870D8D">
        <w:rPr>
          <w:rFonts w:cstheme="minorHAnsi"/>
          <w:sz w:val="24"/>
          <w:szCs w:val="24"/>
        </w:rPr>
        <w:tab/>
      </w:r>
      <w:r w:rsidRPr="00870D8D">
        <w:rPr>
          <w:rFonts w:eastAsia="Calibri" w:cstheme="minorHAnsi"/>
          <w:sz w:val="24"/>
          <w:szCs w:val="24"/>
        </w:rPr>
        <w:t xml:space="preserve"> </w:t>
      </w:r>
    </w:p>
    <w:p w14:paraId="651D739F" w14:textId="77777777" w:rsidR="000438E9" w:rsidRDefault="00870D8D" w:rsidP="00870D8D">
      <w:pPr>
        <w:rPr>
          <w:rFonts w:cstheme="minorHAnsi"/>
          <w:sz w:val="24"/>
          <w:szCs w:val="24"/>
        </w:rPr>
      </w:pPr>
      <w:r w:rsidRPr="00870D8D">
        <w:rPr>
          <w:rFonts w:cstheme="minorHAnsi"/>
          <w:sz w:val="24"/>
          <w:szCs w:val="24"/>
        </w:rPr>
        <w:t>The ideal low pass filter has a constant gain A</w:t>
      </w:r>
      <w:r w:rsidRPr="00870D8D">
        <w:rPr>
          <w:rFonts w:cstheme="minorHAnsi"/>
          <w:sz w:val="24"/>
          <w:szCs w:val="24"/>
          <w:vertAlign w:val="subscript"/>
        </w:rPr>
        <w:t>F</w:t>
      </w:r>
      <w:r w:rsidRPr="00870D8D">
        <w:rPr>
          <w:rFonts w:cstheme="minorHAnsi"/>
          <w:sz w:val="24"/>
          <w:szCs w:val="24"/>
        </w:rPr>
        <w:t xml:space="preserve"> from 0 to high cut off frequency (</w:t>
      </w:r>
      <w:proofErr w:type="spellStart"/>
      <w:r w:rsidRPr="00870D8D">
        <w:rPr>
          <w:rFonts w:cstheme="minorHAnsi"/>
          <w:sz w:val="24"/>
          <w:szCs w:val="24"/>
        </w:rPr>
        <w:t>f</w:t>
      </w:r>
      <w:r w:rsidRPr="00870D8D">
        <w:rPr>
          <w:rFonts w:cstheme="minorHAnsi"/>
          <w:sz w:val="24"/>
          <w:szCs w:val="24"/>
          <w:vertAlign w:val="subscript"/>
        </w:rPr>
        <w:t>H</w:t>
      </w:r>
      <w:proofErr w:type="spellEnd"/>
      <w:r w:rsidRPr="00870D8D">
        <w:rPr>
          <w:rFonts w:cstheme="minorHAnsi"/>
          <w:sz w:val="24"/>
          <w:szCs w:val="24"/>
        </w:rPr>
        <w:t xml:space="preserve">) at </w:t>
      </w:r>
      <w:proofErr w:type="spellStart"/>
      <w:r w:rsidRPr="00870D8D">
        <w:rPr>
          <w:rFonts w:cstheme="minorHAnsi"/>
          <w:sz w:val="24"/>
          <w:szCs w:val="24"/>
        </w:rPr>
        <w:t>f</w:t>
      </w:r>
      <w:r w:rsidRPr="00870D8D">
        <w:rPr>
          <w:rFonts w:cstheme="minorHAnsi"/>
          <w:sz w:val="24"/>
          <w:szCs w:val="24"/>
          <w:vertAlign w:val="subscript"/>
        </w:rPr>
        <w:t>H</w:t>
      </w:r>
      <w:proofErr w:type="spellEnd"/>
      <w:r w:rsidRPr="00870D8D">
        <w:rPr>
          <w:rFonts w:cstheme="minorHAnsi"/>
          <w:sz w:val="24"/>
          <w:szCs w:val="24"/>
        </w:rPr>
        <w:t xml:space="preserve"> the gain is 0.707 * A</w:t>
      </w:r>
      <w:r w:rsidRPr="00870D8D">
        <w:rPr>
          <w:rFonts w:cstheme="minorHAnsi"/>
          <w:sz w:val="24"/>
          <w:szCs w:val="24"/>
          <w:vertAlign w:val="subscript"/>
        </w:rPr>
        <w:t>F</w:t>
      </w:r>
      <w:r w:rsidRPr="00870D8D">
        <w:rPr>
          <w:rFonts w:cstheme="minorHAnsi"/>
          <w:sz w:val="24"/>
          <w:szCs w:val="24"/>
        </w:rPr>
        <w:t xml:space="preserve">, and after </w:t>
      </w:r>
      <w:proofErr w:type="spellStart"/>
      <w:r w:rsidRPr="00870D8D">
        <w:rPr>
          <w:rFonts w:cstheme="minorHAnsi"/>
          <w:sz w:val="24"/>
          <w:szCs w:val="24"/>
        </w:rPr>
        <w:t>f</w:t>
      </w:r>
      <w:r w:rsidRPr="00870D8D">
        <w:rPr>
          <w:rFonts w:cstheme="minorHAnsi"/>
          <w:sz w:val="24"/>
          <w:szCs w:val="24"/>
          <w:vertAlign w:val="subscript"/>
        </w:rPr>
        <w:t>H</w:t>
      </w:r>
      <w:proofErr w:type="spellEnd"/>
      <w:r w:rsidRPr="00870D8D">
        <w:rPr>
          <w:rFonts w:cstheme="minorHAnsi"/>
          <w:sz w:val="24"/>
          <w:szCs w:val="24"/>
        </w:rPr>
        <w:t xml:space="preserve"> it decreases at a constant rate with an increase in frequency i.e., when input frequency is increased tenfold (one decade), the voltage gain is divided by 10. Gain (dB) = 20 log | </w:t>
      </w:r>
      <w:proofErr w:type="spellStart"/>
      <w:r w:rsidRPr="00870D8D">
        <w:rPr>
          <w:rFonts w:cstheme="minorHAnsi"/>
          <w:sz w:val="24"/>
          <w:szCs w:val="24"/>
        </w:rPr>
        <w:t>V</w:t>
      </w:r>
      <w:r w:rsidRPr="00870D8D">
        <w:rPr>
          <w:rFonts w:cstheme="minorHAnsi"/>
          <w:sz w:val="24"/>
          <w:szCs w:val="24"/>
          <w:vertAlign w:val="subscript"/>
        </w:rPr>
        <w:t>out</w:t>
      </w:r>
      <w:proofErr w:type="spellEnd"/>
      <w:r w:rsidRPr="00870D8D">
        <w:rPr>
          <w:rFonts w:cstheme="minorHAnsi"/>
          <w:sz w:val="24"/>
          <w:szCs w:val="24"/>
        </w:rPr>
        <w:t xml:space="preserve"> / V</w:t>
      </w:r>
      <w:r w:rsidRPr="00870D8D">
        <w:rPr>
          <w:rFonts w:cstheme="minorHAnsi"/>
          <w:sz w:val="24"/>
          <w:szCs w:val="24"/>
          <w:vertAlign w:val="subscript"/>
        </w:rPr>
        <w:t>in</w:t>
      </w:r>
      <w:r w:rsidRPr="00870D8D">
        <w:rPr>
          <w:rFonts w:cstheme="minorHAnsi"/>
          <w:sz w:val="24"/>
          <w:szCs w:val="24"/>
        </w:rPr>
        <w:t xml:space="preserve"> | i.e., Gain Roll off rate is −20dB / decade. </w:t>
      </w:r>
    </w:p>
    <w:p w14:paraId="1BEA8328" w14:textId="2EBEB473" w:rsidR="00870D8D" w:rsidRPr="00870D8D" w:rsidRDefault="00870D8D" w:rsidP="000438E9">
      <w:pPr>
        <w:pBdr>
          <w:bottom w:val="double" w:sz="4" w:space="1" w:color="auto"/>
        </w:pBdr>
        <w:rPr>
          <w:rFonts w:cstheme="minorHAnsi"/>
          <w:sz w:val="24"/>
          <w:szCs w:val="24"/>
        </w:rPr>
      </w:pPr>
      <w:r w:rsidRPr="00870D8D">
        <w:rPr>
          <w:rFonts w:eastAsia="Calibri" w:cstheme="minorHAnsi"/>
          <w:sz w:val="24"/>
          <w:szCs w:val="24"/>
        </w:rPr>
        <w:t xml:space="preserve"> </w:t>
      </w:r>
    </w:p>
    <w:p w14:paraId="5E32587C" w14:textId="4C7983BC" w:rsidR="000438E9" w:rsidRDefault="000438E9" w:rsidP="00870D8D">
      <w:pPr>
        <w:rPr>
          <w:rFonts w:eastAsia="Calibri" w:cstheme="minorHAnsi"/>
          <w:sz w:val="24"/>
          <w:szCs w:val="24"/>
        </w:rPr>
      </w:pPr>
      <w:r w:rsidRPr="00CF029C">
        <w:rPr>
          <w:rFonts w:ascii="Berlin Sans FB Demi" w:hAnsi="Berlin Sans FB Demi" w:cstheme="minorHAnsi"/>
          <w:b/>
          <w:bCs/>
          <w:sz w:val="32"/>
          <w:szCs w:val="32"/>
          <w:u w:val="double"/>
        </w:rPr>
        <w:lastRenderedPageBreak/>
        <w:t>Figures:</w:t>
      </w:r>
    </w:p>
    <w:p w14:paraId="062674D8" w14:textId="4A2A9210" w:rsidR="00870D8D" w:rsidRDefault="00870D8D" w:rsidP="00870D8D">
      <w:pPr>
        <w:rPr>
          <w:rFonts w:cstheme="minorHAnsi"/>
          <w:sz w:val="24"/>
          <w:szCs w:val="24"/>
        </w:rPr>
      </w:pPr>
      <w:r w:rsidRPr="00870D8D">
        <w:rPr>
          <w:rFonts w:cstheme="minorHAnsi"/>
          <w:noProof/>
          <w:sz w:val="24"/>
          <w:szCs w:val="24"/>
        </w:rPr>
        <w:drawing>
          <wp:inline distT="0" distB="0" distL="0" distR="0" wp14:anchorId="5ADC7625" wp14:editId="16D80C26">
            <wp:extent cx="1812925" cy="1844675"/>
            <wp:effectExtent l="19050" t="19050" r="15875" b="222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2925" cy="1844675"/>
                    </a:xfrm>
                    <a:prstGeom prst="rect">
                      <a:avLst/>
                    </a:prstGeom>
                    <a:noFill/>
                    <a:ln>
                      <a:solidFill>
                        <a:schemeClr val="accent1"/>
                      </a:solidFill>
                    </a:ln>
                  </pic:spPr>
                </pic:pic>
              </a:graphicData>
            </a:graphic>
          </wp:inline>
        </w:drawing>
      </w:r>
      <w:r w:rsidRPr="00870D8D">
        <w:rPr>
          <w:rFonts w:eastAsia="Calibri" w:cstheme="minorHAnsi"/>
          <w:sz w:val="24"/>
          <w:szCs w:val="24"/>
        </w:rPr>
        <w:t xml:space="preserve"> </w:t>
      </w:r>
      <w:r w:rsidR="00766052" w:rsidRPr="00870D8D">
        <w:rPr>
          <w:rFonts w:cstheme="minorHAnsi"/>
          <w:noProof/>
          <w:sz w:val="24"/>
          <w:szCs w:val="24"/>
        </w:rPr>
        <w:drawing>
          <wp:inline distT="0" distB="0" distL="0" distR="0" wp14:anchorId="789B120F" wp14:editId="31A84B27">
            <wp:extent cx="1817701" cy="2019935"/>
            <wp:effectExtent l="19050" t="19050" r="11430" b="184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0467" cy="2023008"/>
                    </a:xfrm>
                    <a:prstGeom prst="rect">
                      <a:avLst/>
                    </a:prstGeom>
                    <a:noFill/>
                    <a:ln>
                      <a:solidFill>
                        <a:schemeClr val="accent1"/>
                      </a:solidFill>
                    </a:ln>
                  </pic:spPr>
                </pic:pic>
              </a:graphicData>
            </a:graphic>
          </wp:inline>
        </w:drawing>
      </w:r>
      <w:r w:rsidR="00766052">
        <w:rPr>
          <w:rFonts w:eastAsia="Calibri" w:cstheme="minorHAnsi"/>
          <w:sz w:val="24"/>
          <w:szCs w:val="24"/>
        </w:rPr>
        <w:t xml:space="preserve"> </w:t>
      </w:r>
      <w:r w:rsidR="00766052" w:rsidRPr="00870D8D">
        <w:rPr>
          <w:rFonts w:cstheme="minorHAnsi"/>
          <w:noProof/>
          <w:sz w:val="24"/>
          <w:szCs w:val="24"/>
        </w:rPr>
        <w:drawing>
          <wp:inline distT="0" distB="0" distL="0" distR="0" wp14:anchorId="27E3FE38" wp14:editId="00410B27">
            <wp:extent cx="1929020" cy="1890953"/>
            <wp:effectExtent l="19050" t="19050" r="14605"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3161" cy="1914618"/>
                    </a:xfrm>
                    <a:prstGeom prst="rect">
                      <a:avLst/>
                    </a:prstGeom>
                    <a:noFill/>
                    <a:ln>
                      <a:solidFill>
                        <a:schemeClr val="accent1"/>
                      </a:solidFill>
                    </a:ln>
                  </pic:spPr>
                </pic:pic>
              </a:graphicData>
            </a:graphic>
          </wp:inline>
        </w:drawing>
      </w:r>
    </w:p>
    <w:p w14:paraId="5C5CA972" w14:textId="77777777" w:rsidR="000438E9" w:rsidRPr="00870D8D" w:rsidRDefault="000438E9" w:rsidP="000438E9">
      <w:pPr>
        <w:pBdr>
          <w:bottom w:val="double" w:sz="4" w:space="1" w:color="auto"/>
        </w:pBdr>
        <w:rPr>
          <w:rFonts w:cstheme="minorHAnsi"/>
          <w:sz w:val="24"/>
          <w:szCs w:val="24"/>
        </w:rPr>
      </w:pPr>
    </w:p>
    <w:p w14:paraId="1050182F" w14:textId="77777777" w:rsidR="00B21BD4" w:rsidRPr="00250FF3" w:rsidRDefault="00B21BD4" w:rsidP="00B21BD4">
      <w:pPr>
        <w:rPr>
          <w:rFonts w:ascii="Berlin Sans FB Demi" w:hAnsi="Berlin Sans FB Demi" w:cstheme="minorHAnsi"/>
          <w:sz w:val="32"/>
          <w:szCs w:val="32"/>
          <w:u w:val="double"/>
        </w:rPr>
      </w:pPr>
      <w:r w:rsidRPr="00250FF3">
        <w:rPr>
          <w:rFonts w:ascii="Berlin Sans FB Demi" w:hAnsi="Berlin Sans FB Demi" w:cstheme="minorHAnsi"/>
          <w:sz w:val="32"/>
          <w:szCs w:val="32"/>
          <w:u w:val="double"/>
        </w:rPr>
        <w:t xml:space="preserve">Procedure: </w:t>
      </w:r>
    </w:p>
    <w:p w14:paraId="70BD01A2" w14:textId="77777777" w:rsidR="00870D8D" w:rsidRPr="00B21BD4" w:rsidRDefault="00870D8D" w:rsidP="00B21BD4">
      <w:pPr>
        <w:pStyle w:val="ListParagraph"/>
        <w:numPr>
          <w:ilvl w:val="0"/>
          <w:numId w:val="6"/>
        </w:numPr>
        <w:rPr>
          <w:rFonts w:cstheme="minorHAnsi"/>
          <w:sz w:val="24"/>
          <w:szCs w:val="24"/>
        </w:rPr>
      </w:pPr>
      <w:r w:rsidRPr="00B21BD4">
        <w:rPr>
          <w:rFonts w:cstheme="minorHAnsi"/>
          <w:sz w:val="24"/>
          <w:szCs w:val="24"/>
        </w:rPr>
        <w:t xml:space="preserve">Connect the circuit as shown in Figure 2. </w:t>
      </w:r>
      <w:r w:rsidRPr="00B21BD4">
        <w:rPr>
          <w:rFonts w:eastAsia="Calibri" w:cstheme="minorHAnsi"/>
          <w:sz w:val="24"/>
          <w:szCs w:val="24"/>
        </w:rPr>
        <w:t xml:space="preserve"> </w:t>
      </w:r>
    </w:p>
    <w:p w14:paraId="1DF4942C" w14:textId="77777777" w:rsidR="00870D8D" w:rsidRPr="00B21BD4" w:rsidRDefault="00870D8D" w:rsidP="00B21BD4">
      <w:pPr>
        <w:pStyle w:val="ListParagraph"/>
        <w:numPr>
          <w:ilvl w:val="0"/>
          <w:numId w:val="6"/>
        </w:numPr>
        <w:rPr>
          <w:rFonts w:cstheme="minorHAnsi"/>
          <w:sz w:val="24"/>
          <w:szCs w:val="24"/>
        </w:rPr>
      </w:pPr>
      <w:r w:rsidRPr="00B21BD4">
        <w:rPr>
          <w:rFonts w:cstheme="minorHAnsi"/>
          <w:sz w:val="24"/>
          <w:szCs w:val="24"/>
        </w:rPr>
        <w:t xml:space="preserve">Switch ON the power supply </w:t>
      </w:r>
      <w:r w:rsidRPr="00B21BD4">
        <w:rPr>
          <w:rFonts w:eastAsia="Calibri" w:cstheme="minorHAnsi"/>
          <w:sz w:val="24"/>
          <w:szCs w:val="24"/>
        </w:rPr>
        <w:t xml:space="preserve"> </w:t>
      </w:r>
    </w:p>
    <w:p w14:paraId="4AE51A40" w14:textId="77777777" w:rsidR="00870D8D" w:rsidRPr="00B21BD4" w:rsidRDefault="00870D8D" w:rsidP="00B21BD4">
      <w:pPr>
        <w:pStyle w:val="ListParagraph"/>
        <w:numPr>
          <w:ilvl w:val="0"/>
          <w:numId w:val="6"/>
        </w:numPr>
        <w:rPr>
          <w:rFonts w:cstheme="minorHAnsi"/>
          <w:sz w:val="24"/>
          <w:szCs w:val="24"/>
        </w:rPr>
      </w:pPr>
      <w:r w:rsidRPr="00B21BD4">
        <w:rPr>
          <w:rFonts w:cstheme="minorHAnsi"/>
          <w:sz w:val="24"/>
          <w:szCs w:val="24"/>
        </w:rPr>
        <w:t xml:space="preserve">Connect a sinusoidal signal of amplitude 1V (p-p) of frequency 1KHz to Vin of Low pass filter from function generator </w:t>
      </w:r>
      <w:r w:rsidRPr="00B21BD4">
        <w:rPr>
          <w:rFonts w:eastAsia="Calibri" w:cstheme="minorHAnsi"/>
          <w:sz w:val="24"/>
          <w:szCs w:val="24"/>
        </w:rPr>
        <w:t xml:space="preserve"> </w:t>
      </w:r>
    </w:p>
    <w:p w14:paraId="522CE0EA" w14:textId="77777777" w:rsidR="00870D8D" w:rsidRPr="00B21BD4" w:rsidRDefault="00870D8D" w:rsidP="00B21BD4">
      <w:pPr>
        <w:pStyle w:val="ListParagraph"/>
        <w:numPr>
          <w:ilvl w:val="0"/>
          <w:numId w:val="6"/>
        </w:numPr>
        <w:rPr>
          <w:rFonts w:cstheme="minorHAnsi"/>
          <w:sz w:val="24"/>
          <w:szCs w:val="24"/>
        </w:rPr>
      </w:pPr>
      <w:r w:rsidRPr="00B21BD4">
        <w:rPr>
          <w:rFonts w:cstheme="minorHAnsi"/>
          <w:sz w:val="24"/>
          <w:szCs w:val="24"/>
        </w:rPr>
        <w:t xml:space="preserve">Connect Ch-1 of oscilloscope to the signal source </w:t>
      </w:r>
      <w:r w:rsidRPr="00B21BD4">
        <w:rPr>
          <w:rFonts w:eastAsia="Calibri" w:cstheme="minorHAnsi"/>
          <w:sz w:val="24"/>
          <w:szCs w:val="24"/>
        </w:rPr>
        <w:t xml:space="preserve"> </w:t>
      </w:r>
    </w:p>
    <w:p w14:paraId="1EBD5EC8" w14:textId="77777777" w:rsidR="00870D8D" w:rsidRPr="00B21BD4" w:rsidRDefault="00870D8D" w:rsidP="00B21BD4">
      <w:pPr>
        <w:pStyle w:val="ListParagraph"/>
        <w:numPr>
          <w:ilvl w:val="0"/>
          <w:numId w:val="6"/>
        </w:numPr>
        <w:rPr>
          <w:rFonts w:cstheme="minorHAnsi"/>
          <w:sz w:val="24"/>
          <w:szCs w:val="24"/>
        </w:rPr>
      </w:pPr>
      <w:r w:rsidRPr="00B21BD4">
        <w:rPr>
          <w:rFonts w:cstheme="minorHAnsi"/>
          <w:sz w:val="24"/>
          <w:szCs w:val="24"/>
        </w:rPr>
        <w:t xml:space="preserve">Observe output on Ch-2 of oscilloscope  </w:t>
      </w:r>
      <w:r w:rsidRPr="00B21BD4">
        <w:rPr>
          <w:rFonts w:eastAsia="Calibri" w:cstheme="minorHAnsi"/>
          <w:sz w:val="24"/>
          <w:szCs w:val="24"/>
        </w:rPr>
        <w:t xml:space="preserve"> </w:t>
      </w:r>
    </w:p>
    <w:p w14:paraId="61E9D61A" w14:textId="77777777" w:rsidR="00870D8D" w:rsidRPr="00B21BD4" w:rsidRDefault="00870D8D" w:rsidP="00B21BD4">
      <w:pPr>
        <w:pStyle w:val="ListParagraph"/>
        <w:numPr>
          <w:ilvl w:val="0"/>
          <w:numId w:val="6"/>
        </w:numPr>
        <w:rPr>
          <w:rFonts w:cstheme="minorHAnsi"/>
          <w:sz w:val="24"/>
          <w:szCs w:val="24"/>
        </w:rPr>
      </w:pPr>
      <w:r w:rsidRPr="00B21BD4">
        <w:rPr>
          <w:rFonts w:cstheme="minorHAnsi"/>
          <w:sz w:val="24"/>
          <w:szCs w:val="24"/>
        </w:rPr>
        <w:t xml:space="preserve">Increase the frequency of input signal step by step and observe the effect on output </w:t>
      </w:r>
      <w:proofErr w:type="spellStart"/>
      <w:r w:rsidRPr="00B21BD4">
        <w:rPr>
          <w:rFonts w:cstheme="minorHAnsi"/>
          <w:sz w:val="24"/>
          <w:szCs w:val="24"/>
        </w:rPr>
        <w:t>V</w:t>
      </w:r>
      <w:r w:rsidRPr="00B21BD4">
        <w:rPr>
          <w:rFonts w:cstheme="minorHAnsi"/>
          <w:sz w:val="24"/>
          <w:szCs w:val="24"/>
          <w:vertAlign w:val="subscript"/>
        </w:rPr>
        <w:t>out</w:t>
      </w:r>
      <w:proofErr w:type="spellEnd"/>
      <w:r w:rsidRPr="00B21BD4">
        <w:rPr>
          <w:rFonts w:cstheme="minorHAnsi"/>
          <w:sz w:val="24"/>
          <w:szCs w:val="24"/>
        </w:rPr>
        <w:t xml:space="preserve"> on oscilloscope </w:t>
      </w:r>
      <w:r w:rsidRPr="00B21BD4">
        <w:rPr>
          <w:rFonts w:eastAsia="Calibri" w:cstheme="minorHAnsi"/>
          <w:sz w:val="24"/>
          <w:szCs w:val="24"/>
        </w:rPr>
        <w:t xml:space="preserve"> </w:t>
      </w:r>
    </w:p>
    <w:p w14:paraId="62C78D2B" w14:textId="77777777" w:rsidR="00870D8D" w:rsidRPr="00B21BD4" w:rsidRDefault="00870D8D" w:rsidP="00B21BD4">
      <w:pPr>
        <w:pStyle w:val="ListParagraph"/>
        <w:numPr>
          <w:ilvl w:val="0"/>
          <w:numId w:val="6"/>
        </w:numPr>
        <w:rPr>
          <w:rFonts w:cstheme="minorHAnsi"/>
          <w:sz w:val="24"/>
          <w:szCs w:val="24"/>
        </w:rPr>
      </w:pPr>
      <w:r w:rsidRPr="00B21BD4">
        <w:rPr>
          <w:rFonts w:cstheme="minorHAnsi"/>
          <w:sz w:val="24"/>
          <w:szCs w:val="24"/>
        </w:rPr>
        <w:t xml:space="preserve">Tabulate values of </w:t>
      </w:r>
      <w:proofErr w:type="spellStart"/>
      <w:r w:rsidRPr="00B21BD4">
        <w:rPr>
          <w:rFonts w:cstheme="minorHAnsi"/>
          <w:sz w:val="24"/>
          <w:szCs w:val="24"/>
        </w:rPr>
        <w:t>V</w:t>
      </w:r>
      <w:r w:rsidRPr="00B21BD4">
        <w:rPr>
          <w:rFonts w:cstheme="minorHAnsi"/>
          <w:sz w:val="24"/>
          <w:szCs w:val="24"/>
          <w:vertAlign w:val="subscript"/>
        </w:rPr>
        <w:t>out</w:t>
      </w:r>
      <w:proofErr w:type="spellEnd"/>
      <w:r w:rsidRPr="00B21BD4">
        <w:rPr>
          <w:rFonts w:cstheme="minorHAnsi"/>
          <w:sz w:val="24"/>
          <w:szCs w:val="24"/>
        </w:rPr>
        <w:t xml:space="preserve">, gain, gain (dB) at different values of input frequency shown in observation Table 2. </w:t>
      </w:r>
      <w:r w:rsidRPr="00B21BD4">
        <w:rPr>
          <w:rFonts w:eastAsia="Calibri" w:cstheme="minorHAnsi"/>
          <w:sz w:val="24"/>
          <w:szCs w:val="24"/>
        </w:rPr>
        <w:t xml:space="preserve"> </w:t>
      </w:r>
    </w:p>
    <w:p w14:paraId="1C7F8FC7" w14:textId="35E97E6B" w:rsidR="00870D8D" w:rsidRPr="000438E9" w:rsidRDefault="00870D8D" w:rsidP="00B21BD4">
      <w:pPr>
        <w:pStyle w:val="ListParagraph"/>
        <w:numPr>
          <w:ilvl w:val="0"/>
          <w:numId w:val="6"/>
        </w:numPr>
        <w:rPr>
          <w:rFonts w:cstheme="minorHAnsi"/>
          <w:sz w:val="24"/>
          <w:szCs w:val="24"/>
        </w:rPr>
      </w:pPr>
      <w:r w:rsidRPr="00B21BD4">
        <w:rPr>
          <w:rFonts w:cstheme="minorHAnsi"/>
          <w:sz w:val="24"/>
          <w:szCs w:val="24"/>
        </w:rPr>
        <w:t xml:space="preserve">Plot the frequency response of low pass filter using the data obtained at different input frequencies. </w:t>
      </w:r>
      <w:r w:rsidRPr="00B21BD4">
        <w:rPr>
          <w:rFonts w:eastAsia="Calibri" w:cstheme="minorHAnsi"/>
          <w:sz w:val="24"/>
          <w:szCs w:val="24"/>
        </w:rPr>
        <w:t xml:space="preserve"> </w:t>
      </w:r>
    </w:p>
    <w:p w14:paraId="59A398AD" w14:textId="77777777" w:rsidR="000438E9" w:rsidRPr="000438E9" w:rsidRDefault="000438E9" w:rsidP="000438E9">
      <w:pPr>
        <w:pBdr>
          <w:bottom w:val="double" w:sz="4" w:space="1" w:color="auto"/>
        </w:pBdr>
        <w:ind w:left="360"/>
        <w:rPr>
          <w:rFonts w:cstheme="minorHAnsi"/>
          <w:sz w:val="24"/>
          <w:szCs w:val="24"/>
        </w:rPr>
      </w:pPr>
    </w:p>
    <w:p w14:paraId="6FA8DAB2" w14:textId="1D858791" w:rsidR="00B21BD4" w:rsidRPr="00B21BD4" w:rsidRDefault="00B21BD4" w:rsidP="00B21BD4">
      <w:pPr>
        <w:rPr>
          <w:rFonts w:ascii="Berlin Sans FB Demi" w:hAnsi="Berlin Sans FB Demi" w:cstheme="minorHAnsi"/>
          <w:sz w:val="32"/>
          <w:szCs w:val="32"/>
          <w:u w:val="double"/>
        </w:rPr>
      </w:pPr>
      <w:r>
        <w:rPr>
          <w:rFonts w:ascii="Berlin Sans FB Demi" w:hAnsi="Berlin Sans FB Demi" w:cstheme="minorHAnsi"/>
          <w:sz w:val="32"/>
          <w:szCs w:val="32"/>
          <w:u w:val="double"/>
        </w:rPr>
        <w:t>Theoretical Calculations</w:t>
      </w:r>
      <w:r w:rsidRPr="00B21BD4">
        <w:rPr>
          <w:rFonts w:ascii="Berlin Sans FB Demi" w:hAnsi="Berlin Sans FB Demi" w:cstheme="minorHAnsi"/>
          <w:sz w:val="32"/>
          <w:szCs w:val="32"/>
          <w:u w:val="double"/>
        </w:rPr>
        <w:t xml:space="preserve">: </w:t>
      </w:r>
    </w:p>
    <w:p w14:paraId="08512104" w14:textId="77777777" w:rsidR="00870D8D" w:rsidRPr="00870D8D" w:rsidRDefault="00870D8D" w:rsidP="00870D8D">
      <w:pPr>
        <w:rPr>
          <w:rFonts w:cstheme="minorHAnsi"/>
          <w:sz w:val="24"/>
          <w:szCs w:val="24"/>
        </w:rPr>
      </w:pPr>
      <w:r w:rsidRPr="00870D8D">
        <w:rPr>
          <w:rFonts w:cstheme="minorHAnsi"/>
          <w:sz w:val="24"/>
          <w:szCs w:val="24"/>
        </w:rPr>
        <w:t xml:space="preserve">Calculate all the following values </w:t>
      </w:r>
      <w:r w:rsidRPr="00870D8D">
        <w:rPr>
          <w:rFonts w:eastAsia="Calibri" w:cstheme="minorHAnsi"/>
          <w:sz w:val="24"/>
          <w:szCs w:val="24"/>
        </w:rPr>
        <w:t xml:space="preserve"> </w:t>
      </w:r>
    </w:p>
    <w:p w14:paraId="2B6C5086" w14:textId="77777777" w:rsidR="00870D8D" w:rsidRPr="00B21BD4" w:rsidRDefault="00870D8D" w:rsidP="00B21BD4">
      <w:pPr>
        <w:pStyle w:val="ListParagraph"/>
        <w:numPr>
          <w:ilvl w:val="0"/>
          <w:numId w:val="8"/>
        </w:numPr>
        <w:rPr>
          <w:rFonts w:cstheme="minorHAnsi"/>
          <w:sz w:val="24"/>
          <w:szCs w:val="24"/>
        </w:rPr>
      </w:pPr>
      <w:r w:rsidRPr="00B21BD4">
        <w:rPr>
          <w:rFonts w:cstheme="minorHAnsi"/>
          <w:sz w:val="24"/>
          <w:szCs w:val="24"/>
        </w:rPr>
        <w:t>Pass band gain of Low pass filter A</w:t>
      </w:r>
      <w:r w:rsidRPr="00B21BD4">
        <w:rPr>
          <w:rFonts w:cstheme="minorHAnsi"/>
          <w:sz w:val="24"/>
          <w:szCs w:val="24"/>
          <w:vertAlign w:val="subscript"/>
        </w:rPr>
        <w:t>F</w:t>
      </w:r>
      <w:r w:rsidRPr="00B21BD4">
        <w:rPr>
          <w:rFonts w:cstheme="minorHAnsi"/>
          <w:sz w:val="24"/>
          <w:szCs w:val="24"/>
        </w:rPr>
        <w:t xml:space="preserve"> = 1 + R</w:t>
      </w:r>
      <w:r w:rsidRPr="00B21BD4">
        <w:rPr>
          <w:rFonts w:cstheme="minorHAnsi"/>
          <w:sz w:val="24"/>
          <w:szCs w:val="24"/>
          <w:vertAlign w:val="subscript"/>
        </w:rPr>
        <w:t>F</w:t>
      </w:r>
      <w:r w:rsidRPr="00B21BD4">
        <w:rPr>
          <w:rFonts w:cstheme="minorHAnsi"/>
          <w:sz w:val="24"/>
          <w:szCs w:val="24"/>
        </w:rPr>
        <w:t xml:space="preserve"> / R</w:t>
      </w:r>
      <w:r w:rsidRPr="00B21BD4">
        <w:rPr>
          <w:rFonts w:cstheme="minorHAnsi"/>
          <w:sz w:val="24"/>
          <w:szCs w:val="24"/>
          <w:vertAlign w:val="subscript"/>
        </w:rPr>
        <w:t>1</w:t>
      </w:r>
      <w:r w:rsidRPr="00B21BD4">
        <w:rPr>
          <w:rFonts w:cstheme="minorHAnsi"/>
          <w:sz w:val="24"/>
          <w:szCs w:val="24"/>
        </w:rPr>
        <w:t xml:space="preserve"> </w:t>
      </w:r>
      <w:r w:rsidRPr="00B21BD4">
        <w:rPr>
          <w:rFonts w:eastAsia="Calibri" w:cstheme="minorHAnsi"/>
          <w:sz w:val="24"/>
          <w:szCs w:val="24"/>
        </w:rPr>
        <w:t xml:space="preserve"> </w:t>
      </w:r>
    </w:p>
    <w:p w14:paraId="7559F5C0" w14:textId="77777777" w:rsidR="00870D8D" w:rsidRPr="00B21BD4" w:rsidRDefault="00870D8D" w:rsidP="00B21BD4">
      <w:pPr>
        <w:pStyle w:val="ListParagraph"/>
        <w:numPr>
          <w:ilvl w:val="0"/>
          <w:numId w:val="8"/>
        </w:numPr>
        <w:rPr>
          <w:rFonts w:cstheme="minorHAnsi"/>
          <w:sz w:val="24"/>
          <w:szCs w:val="24"/>
        </w:rPr>
      </w:pPr>
      <w:r w:rsidRPr="00B21BD4">
        <w:rPr>
          <w:rFonts w:cstheme="minorHAnsi"/>
          <w:sz w:val="24"/>
          <w:szCs w:val="24"/>
        </w:rPr>
        <w:t>Pass band gain (dB) = 20 log |</w:t>
      </w:r>
      <w:proofErr w:type="spellStart"/>
      <w:r w:rsidRPr="00B21BD4">
        <w:rPr>
          <w:rFonts w:cstheme="minorHAnsi"/>
          <w:sz w:val="24"/>
          <w:szCs w:val="24"/>
        </w:rPr>
        <w:t>V</w:t>
      </w:r>
      <w:r w:rsidRPr="00B21BD4">
        <w:rPr>
          <w:rFonts w:cstheme="minorHAnsi"/>
          <w:sz w:val="24"/>
          <w:szCs w:val="24"/>
          <w:vertAlign w:val="subscript"/>
        </w:rPr>
        <w:t>out</w:t>
      </w:r>
      <w:proofErr w:type="spellEnd"/>
      <w:r w:rsidRPr="00B21BD4">
        <w:rPr>
          <w:rFonts w:cstheme="minorHAnsi"/>
          <w:sz w:val="24"/>
          <w:szCs w:val="24"/>
        </w:rPr>
        <w:t xml:space="preserve"> / V</w:t>
      </w:r>
      <w:r w:rsidRPr="00B21BD4">
        <w:rPr>
          <w:rFonts w:cstheme="minorHAnsi"/>
          <w:sz w:val="24"/>
          <w:szCs w:val="24"/>
          <w:vertAlign w:val="subscript"/>
        </w:rPr>
        <w:t>in</w:t>
      </w:r>
      <w:r w:rsidRPr="00B21BD4">
        <w:rPr>
          <w:rFonts w:cstheme="minorHAnsi"/>
          <w:sz w:val="24"/>
          <w:szCs w:val="24"/>
        </w:rPr>
        <w:t xml:space="preserve">| </w:t>
      </w:r>
      <w:r w:rsidRPr="00B21BD4">
        <w:rPr>
          <w:rFonts w:eastAsia="Calibri" w:cstheme="minorHAnsi"/>
          <w:sz w:val="24"/>
          <w:szCs w:val="24"/>
        </w:rPr>
        <w:t xml:space="preserve"> </w:t>
      </w:r>
    </w:p>
    <w:p w14:paraId="1735B51F" w14:textId="77777777" w:rsidR="00870D8D" w:rsidRPr="00B21BD4" w:rsidRDefault="00870D8D" w:rsidP="00B21BD4">
      <w:pPr>
        <w:pStyle w:val="ListParagraph"/>
        <w:numPr>
          <w:ilvl w:val="0"/>
          <w:numId w:val="8"/>
        </w:numPr>
        <w:rPr>
          <w:rFonts w:cstheme="minorHAnsi"/>
          <w:sz w:val="24"/>
          <w:szCs w:val="24"/>
        </w:rPr>
      </w:pPr>
      <w:r w:rsidRPr="00B21BD4">
        <w:rPr>
          <w:rFonts w:cstheme="minorHAnsi"/>
          <w:sz w:val="24"/>
          <w:szCs w:val="24"/>
        </w:rPr>
        <w:t xml:space="preserve">3 dB frequency </w:t>
      </w:r>
      <w:proofErr w:type="spellStart"/>
      <w:r w:rsidRPr="00B21BD4">
        <w:rPr>
          <w:rFonts w:cstheme="minorHAnsi"/>
          <w:sz w:val="24"/>
          <w:szCs w:val="24"/>
        </w:rPr>
        <w:t>f</w:t>
      </w:r>
      <w:r w:rsidRPr="00B21BD4">
        <w:rPr>
          <w:rFonts w:cstheme="minorHAnsi"/>
          <w:sz w:val="24"/>
          <w:szCs w:val="24"/>
          <w:vertAlign w:val="subscript"/>
        </w:rPr>
        <w:t>H</w:t>
      </w:r>
      <w:proofErr w:type="spellEnd"/>
      <w:r w:rsidRPr="00B21BD4">
        <w:rPr>
          <w:rFonts w:cstheme="minorHAnsi"/>
          <w:sz w:val="24"/>
          <w:szCs w:val="24"/>
        </w:rPr>
        <w:t xml:space="preserve"> = 1/2πRC </w:t>
      </w:r>
      <w:r w:rsidRPr="00B21BD4">
        <w:rPr>
          <w:rFonts w:eastAsia="Calibri" w:cstheme="minorHAnsi"/>
          <w:sz w:val="24"/>
          <w:szCs w:val="24"/>
        </w:rPr>
        <w:t xml:space="preserve"> </w:t>
      </w:r>
    </w:p>
    <w:p w14:paraId="02722F2C" w14:textId="77777777" w:rsidR="00870D8D" w:rsidRPr="00B21BD4" w:rsidRDefault="00870D8D" w:rsidP="00B21BD4">
      <w:pPr>
        <w:pStyle w:val="ListParagraph"/>
        <w:numPr>
          <w:ilvl w:val="0"/>
          <w:numId w:val="8"/>
        </w:numPr>
        <w:rPr>
          <w:rFonts w:cstheme="minorHAnsi"/>
          <w:sz w:val="24"/>
          <w:szCs w:val="24"/>
        </w:rPr>
      </w:pPr>
      <w:r w:rsidRPr="00B21BD4">
        <w:rPr>
          <w:rFonts w:cstheme="minorHAnsi"/>
          <w:sz w:val="24"/>
          <w:szCs w:val="24"/>
        </w:rPr>
        <w:t xml:space="preserve">Gain at 3 dB frequency </w:t>
      </w:r>
      <w:proofErr w:type="spellStart"/>
      <w:r w:rsidRPr="00B21BD4">
        <w:rPr>
          <w:rFonts w:cstheme="minorHAnsi"/>
          <w:sz w:val="24"/>
          <w:szCs w:val="24"/>
        </w:rPr>
        <w:t>f</w:t>
      </w:r>
      <w:r w:rsidRPr="00B21BD4">
        <w:rPr>
          <w:rFonts w:cstheme="minorHAnsi"/>
          <w:sz w:val="24"/>
          <w:szCs w:val="24"/>
          <w:vertAlign w:val="subscript"/>
        </w:rPr>
        <w:t>H</w:t>
      </w:r>
      <w:proofErr w:type="spellEnd"/>
      <w:r w:rsidRPr="00B21BD4">
        <w:rPr>
          <w:rFonts w:cstheme="minorHAnsi"/>
          <w:sz w:val="24"/>
          <w:szCs w:val="24"/>
        </w:rPr>
        <w:t xml:space="preserve"> = 0.707 * A</w:t>
      </w:r>
      <w:r w:rsidRPr="00B21BD4">
        <w:rPr>
          <w:rFonts w:cstheme="minorHAnsi"/>
          <w:sz w:val="24"/>
          <w:szCs w:val="24"/>
          <w:vertAlign w:val="subscript"/>
        </w:rPr>
        <w:t>F</w:t>
      </w:r>
      <w:r w:rsidRPr="00B21BD4">
        <w:rPr>
          <w:rFonts w:cstheme="minorHAnsi"/>
          <w:sz w:val="24"/>
          <w:szCs w:val="24"/>
        </w:rPr>
        <w:t xml:space="preserve"> </w:t>
      </w:r>
      <w:r w:rsidRPr="00B21BD4">
        <w:rPr>
          <w:rFonts w:eastAsia="Calibri" w:cstheme="minorHAnsi"/>
          <w:sz w:val="24"/>
          <w:szCs w:val="24"/>
        </w:rPr>
        <w:t xml:space="preserve"> </w:t>
      </w:r>
    </w:p>
    <w:p w14:paraId="7DF37828" w14:textId="77777777" w:rsidR="000438E9" w:rsidRDefault="00870D8D" w:rsidP="00B21BD4">
      <w:pPr>
        <w:pStyle w:val="ListParagraph"/>
        <w:numPr>
          <w:ilvl w:val="0"/>
          <w:numId w:val="8"/>
        </w:numPr>
        <w:rPr>
          <w:rFonts w:cstheme="minorHAnsi"/>
          <w:sz w:val="24"/>
          <w:szCs w:val="24"/>
        </w:rPr>
      </w:pPr>
      <w:r w:rsidRPr="00B21BD4">
        <w:rPr>
          <w:rFonts w:cstheme="minorHAnsi"/>
          <w:sz w:val="24"/>
          <w:szCs w:val="24"/>
        </w:rPr>
        <w:t>Roll off rate = −20db/decade</w:t>
      </w:r>
    </w:p>
    <w:p w14:paraId="18DEBC28" w14:textId="3464112B" w:rsidR="003E710C" w:rsidRPr="000438E9" w:rsidRDefault="00870D8D" w:rsidP="000438E9">
      <w:pPr>
        <w:pBdr>
          <w:bottom w:val="double" w:sz="4" w:space="1" w:color="auto"/>
        </w:pBdr>
        <w:rPr>
          <w:rFonts w:cstheme="minorHAnsi"/>
          <w:sz w:val="24"/>
          <w:szCs w:val="24"/>
        </w:rPr>
      </w:pPr>
      <w:r w:rsidRPr="000438E9">
        <w:rPr>
          <w:rFonts w:cstheme="minorHAnsi"/>
          <w:sz w:val="24"/>
          <w:szCs w:val="24"/>
        </w:rPr>
        <w:t xml:space="preserve"> </w:t>
      </w:r>
    </w:p>
    <w:p w14:paraId="0C5E2C03" w14:textId="77777777" w:rsidR="000438E9" w:rsidRDefault="000438E9">
      <w:pPr>
        <w:rPr>
          <w:rFonts w:ascii="Berlin Sans FB Demi" w:hAnsi="Berlin Sans FB Demi" w:cstheme="minorHAnsi"/>
          <w:b/>
          <w:bCs/>
          <w:sz w:val="32"/>
          <w:szCs w:val="32"/>
          <w:u w:val="double"/>
        </w:rPr>
      </w:pPr>
      <w:r>
        <w:rPr>
          <w:rFonts w:ascii="Berlin Sans FB Demi" w:hAnsi="Berlin Sans FB Demi" w:cstheme="minorHAnsi"/>
          <w:b/>
          <w:bCs/>
          <w:sz w:val="32"/>
          <w:szCs w:val="32"/>
          <w:u w:val="double"/>
        </w:rPr>
        <w:br w:type="page"/>
      </w:r>
    </w:p>
    <w:p w14:paraId="1D330F41" w14:textId="6841D5AE" w:rsidR="00CF029C" w:rsidRDefault="00CF029C" w:rsidP="00CF029C">
      <w:pPr>
        <w:rPr>
          <w:rFonts w:ascii="Berlin Sans FB Demi" w:hAnsi="Berlin Sans FB Demi" w:cstheme="minorHAnsi"/>
          <w:b/>
          <w:bCs/>
          <w:sz w:val="32"/>
          <w:szCs w:val="32"/>
          <w:u w:val="double"/>
        </w:rPr>
      </w:pPr>
      <w:r w:rsidRPr="00CF029C">
        <w:rPr>
          <w:rFonts w:ascii="Berlin Sans FB Demi" w:hAnsi="Berlin Sans FB Demi" w:cstheme="minorHAnsi"/>
          <w:b/>
          <w:bCs/>
          <w:sz w:val="32"/>
          <w:szCs w:val="32"/>
          <w:u w:val="double"/>
        </w:rPr>
        <w:lastRenderedPageBreak/>
        <w:t>Circuit and Figures</w:t>
      </w:r>
      <w:r w:rsidR="000438E9">
        <w:rPr>
          <w:rFonts w:ascii="Berlin Sans FB Demi" w:hAnsi="Berlin Sans FB Demi" w:cstheme="minorHAnsi"/>
          <w:b/>
          <w:bCs/>
          <w:sz w:val="32"/>
          <w:szCs w:val="32"/>
          <w:u w:val="double"/>
        </w:rPr>
        <w:t xml:space="preserve"> in Proteus</w:t>
      </w:r>
      <w:r w:rsidRPr="00CF029C">
        <w:rPr>
          <w:rFonts w:ascii="Berlin Sans FB Demi" w:hAnsi="Berlin Sans FB Demi" w:cstheme="minorHAnsi"/>
          <w:b/>
          <w:bCs/>
          <w:sz w:val="32"/>
          <w:szCs w:val="32"/>
          <w:u w:val="double"/>
        </w:rPr>
        <w:t>:</w:t>
      </w:r>
    </w:p>
    <w:p w14:paraId="6435D994" w14:textId="08280C06" w:rsidR="00FD426B" w:rsidRDefault="00FD426B" w:rsidP="00CF029C">
      <w:pPr>
        <w:rPr>
          <w:rFonts w:ascii="Berlin Sans FB Demi" w:hAnsi="Berlin Sans FB Demi" w:cstheme="minorHAnsi"/>
          <w:b/>
          <w:bCs/>
          <w:sz w:val="32"/>
          <w:szCs w:val="32"/>
          <w:u w:val="double"/>
        </w:rPr>
      </w:pPr>
      <w:r w:rsidRPr="00FD426B">
        <w:rPr>
          <w:rFonts w:ascii="Berlin Sans FB Demi" w:hAnsi="Berlin Sans FB Demi" w:cstheme="minorHAnsi"/>
          <w:b/>
          <w:bCs/>
          <w:noProof/>
          <w:sz w:val="32"/>
          <w:szCs w:val="32"/>
          <w:u w:val="double"/>
        </w:rPr>
        <w:drawing>
          <wp:inline distT="0" distB="0" distL="0" distR="0" wp14:anchorId="345C1EB6" wp14:editId="2BAC32DD">
            <wp:extent cx="5731510" cy="25114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511425"/>
                    </a:xfrm>
                    <a:prstGeom prst="rect">
                      <a:avLst/>
                    </a:prstGeom>
                  </pic:spPr>
                </pic:pic>
              </a:graphicData>
            </a:graphic>
          </wp:inline>
        </w:drawing>
      </w:r>
    </w:p>
    <w:p w14:paraId="0361FD74" w14:textId="2A038A0F" w:rsidR="00FD426B" w:rsidRDefault="00FD426B" w:rsidP="00CF029C">
      <w:pPr>
        <w:rPr>
          <w:rFonts w:ascii="Berlin Sans FB Demi" w:hAnsi="Berlin Sans FB Demi" w:cstheme="minorHAnsi"/>
          <w:b/>
          <w:bCs/>
          <w:sz w:val="32"/>
          <w:szCs w:val="32"/>
          <w:u w:val="double"/>
        </w:rPr>
      </w:pPr>
      <w:r w:rsidRPr="00FD426B">
        <w:rPr>
          <w:rFonts w:ascii="Berlin Sans FB Demi" w:hAnsi="Berlin Sans FB Demi" w:cstheme="minorHAnsi"/>
          <w:b/>
          <w:bCs/>
          <w:noProof/>
          <w:sz w:val="32"/>
          <w:szCs w:val="32"/>
          <w:u w:val="double"/>
        </w:rPr>
        <w:drawing>
          <wp:inline distT="0" distB="0" distL="0" distR="0" wp14:anchorId="48E313BE" wp14:editId="4A794972">
            <wp:extent cx="4829849" cy="1362265"/>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9849" cy="1362265"/>
                    </a:xfrm>
                    <a:prstGeom prst="rect">
                      <a:avLst/>
                    </a:prstGeom>
                  </pic:spPr>
                </pic:pic>
              </a:graphicData>
            </a:graphic>
          </wp:inline>
        </w:drawing>
      </w:r>
    </w:p>
    <w:p w14:paraId="64D42DA6" w14:textId="488A6D81" w:rsidR="00FD426B" w:rsidRPr="00CF029C" w:rsidRDefault="00FD426B" w:rsidP="00CF029C">
      <w:pPr>
        <w:rPr>
          <w:rFonts w:ascii="Berlin Sans FB Demi" w:hAnsi="Berlin Sans FB Demi" w:cstheme="minorHAnsi"/>
          <w:b/>
          <w:bCs/>
          <w:sz w:val="32"/>
          <w:szCs w:val="32"/>
          <w:u w:val="double"/>
        </w:rPr>
      </w:pPr>
      <w:r w:rsidRPr="00FD426B">
        <w:rPr>
          <w:rFonts w:ascii="Berlin Sans FB Demi" w:hAnsi="Berlin Sans FB Demi" w:cstheme="minorHAnsi"/>
          <w:b/>
          <w:bCs/>
          <w:noProof/>
          <w:sz w:val="32"/>
          <w:szCs w:val="32"/>
          <w:u w:val="double"/>
        </w:rPr>
        <w:drawing>
          <wp:inline distT="0" distB="0" distL="0" distR="0" wp14:anchorId="0197D9FD" wp14:editId="021CD6E7">
            <wp:extent cx="5731510" cy="37541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754120"/>
                    </a:xfrm>
                    <a:prstGeom prst="rect">
                      <a:avLst/>
                    </a:prstGeom>
                  </pic:spPr>
                </pic:pic>
              </a:graphicData>
            </a:graphic>
          </wp:inline>
        </w:drawing>
      </w:r>
    </w:p>
    <w:p w14:paraId="234EB7FF" w14:textId="77777777" w:rsidR="000438E9" w:rsidRDefault="000438E9" w:rsidP="000438E9">
      <w:pPr>
        <w:rPr>
          <w:rFonts w:ascii="Berlin Sans FB Demi" w:hAnsi="Berlin Sans FB Demi" w:cstheme="minorHAnsi"/>
          <w:b/>
          <w:bCs/>
          <w:sz w:val="32"/>
          <w:szCs w:val="32"/>
          <w:u w:val="double"/>
        </w:rPr>
      </w:pPr>
      <w:r>
        <w:rPr>
          <w:rFonts w:ascii="Berlin Sans FB Demi" w:hAnsi="Berlin Sans FB Demi" w:cstheme="minorHAnsi"/>
          <w:b/>
          <w:bCs/>
          <w:sz w:val="32"/>
          <w:szCs w:val="32"/>
          <w:u w:val="double"/>
        </w:rPr>
        <w:br w:type="page"/>
      </w:r>
    </w:p>
    <w:p w14:paraId="5A347A38" w14:textId="40AF61FB" w:rsidR="00655EA4" w:rsidRDefault="003E710C" w:rsidP="00655EA4">
      <w:pPr>
        <w:rPr>
          <w:rFonts w:cstheme="minorHAnsi"/>
          <w:sz w:val="24"/>
          <w:szCs w:val="24"/>
        </w:rPr>
      </w:pPr>
      <w:r w:rsidRPr="003E710C">
        <w:rPr>
          <w:rFonts w:ascii="Berlin Sans FB Demi" w:hAnsi="Berlin Sans FB Demi" w:cstheme="minorHAnsi"/>
          <w:b/>
          <w:bCs/>
          <w:sz w:val="32"/>
          <w:szCs w:val="32"/>
          <w:u w:val="double"/>
        </w:rPr>
        <w:lastRenderedPageBreak/>
        <w:t>Calculation and Observations:</w:t>
      </w:r>
      <w:r w:rsidRPr="003E710C">
        <w:rPr>
          <w:rFonts w:cstheme="minorHAnsi"/>
          <w:sz w:val="24"/>
          <w:szCs w:val="24"/>
        </w:rPr>
        <w:t xml:space="preserve"> </w:t>
      </w:r>
    </w:p>
    <w:p w14:paraId="76A5ECD7" w14:textId="51F90B54" w:rsidR="003E710C" w:rsidRDefault="003E710C" w:rsidP="00655EA4">
      <w:pPr>
        <w:rPr>
          <w:rFonts w:cstheme="minorHAnsi"/>
          <w:sz w:val="24"/>
          <w:szCs w:val="24"/>
        </w:rPr>
      </w:pPr>
      <w:r w:rsidRPr="00870D8D">
        <w:rPr>
          <w:rFonts w:cstheme="minorHAnsi"/>
          <w:sz w:val="24"/>
          <w:szCs w:val="24"/>
        </w:rPr>
        <w:t>Table 1</w:t>
      </w:r>
    </w:p>
    <w:tbl>
      <w:tblPr>
        <w:tblStyle w:val="TableGrid0"/>
        <w:tblW w:w="0" w:type="auto"/>
        <w:tblLook w:val="04A0" w:firstRow="1" w:lastRow="0" w:firstColumn="1" w:lastColumn="0" w:noHBand="0" w:noVBand="1"/>
      </w:tblPr>
      <w:tblGrid>
        <w:gridCol w:w="3955"/>
        <w:gridCol w:w="2520"/>
        <w:gridCol w:w="2541"/>
      </w:tblGrid>
      <w:tr w:rsidR="00CC2D97" w14:paraId="6CF99E40" w14:textId="77777777" w:rsidTr="00EA0AAF">
        <w:tc>
          <w:tcPr>
            <w:tcW w:w="3955" w:type="dxa"/>
          </w:tcPr>
          <w:p w14:paraId="2F89E481" w14:textId="77777777" w:rsidR="00CC2D97" w:rsidRDefault="00CC2D97" w:rsidP="00655EA4">
            <w:pPr>
              <w:jc w:val="center"/>
              <w:rPr>
                <w:rFonts w:ascii="Berlin Sans FB Demi" w:hAnsi="Berlin Sans FB Demi" w:cstheme="minorHAnsi"/>
                <w:b/>
                <w:bCs/>
                <w:sz w:val="32"/>
                <w:szCs w:val="32"/>
                <w:u w:val="double"/>
              </w:rPr>
            </w:pPr>
          </w:p>
        </w:tc>
        <w:tc>
          <w:tcPr>
            <w:tcW w:w="2520" w:type="dxa"/>
            <w:tcBorders>
              <w:bottom w:val="single" w:sz="4" w:space="0" w:color="auto"/>
            </w:tcBorders>
          </w:tcPr>
          <w:p w14:paraId="580FE8A0" w14:textId="06C6C7DF" w:rsidR="00CC2D97" w:rsidRPr="00655EA4" w:rsidRDefault="00655EA4" w:rsidP="00655EA4">
            <w:pPr>
              <w:jc w:val="center"/>
              <w:rPr>
                <w:rFonts w:ascii="Berlin Sans FB Demi" w:hAnsi="Berlin Sans FB Demi" w:cstheme="minorHAnsi"/>
                <w:b/>
                <w:bCs/>
                <w:sz w:val="32"/>
                <w:szCs w:val="32"/>
                <w:u w:val="double"/>
              </w:rPr>
            </w:pPr>
            <w:r w:rsidRPr="00655EA4">
              <w:rPr>
                <w:rFonts w:cstheme="minorHAnsi"/>
                <w:b/>
                <w:bCs/>
                <w:sz w:val="24"/>
                <w:szCs w:val="24"/>
              </w:rPr>
              <w:t>Theoretical</w:t>
            </w:r>
          </w:p>
        </w:tc>
        <w:tc>
          <w:tcPr>
            <w:tcW w:w="2541" w:type="dxa"/>
            <w:tcBorders>
              <w:bottom w:val="single" w:sz="4" w:space="0" w:color="auto"/>
            </w:tcBorders>
          </w:tcPr>
          <w:p w14:paraId="755C3211" w14:textId="13C79AC5" w:rsidR="00CC2D97" w:rsidRPr="00655EA4" w:rsidRDefault="00CC2D97" w:rsidP="00655EA4">
            <w:pPr>
              <w:jc w:val="center"/>
              <w:rPr>
                <w:rFonts w:ascii="Berlin Sans FB Demi" w:hAnsi="Berlin Sans FB Demi" w:cstheme="minorHAnsi"/>
                <w:b/>
                <w:bCs/>
                <w:sz w:val="32"/>
                <w:szCs w:val="32"/>
                <w:u w:val="double"/>
              </w:rPr>
            </w:pPr>
            <w:r w:rsidRPr="00655EA4">
              <w:rPr>
                <w:rFonts w:cstheme="minorHAnsi"/>
                <w:b/>
                <w:bCs/>
                <w:sz w:val="24"/>
                <w:szCs w:val="24"/>
              </w:rPr>
              <w:t>Practical</w:t>
            </w:r>
          </w:p>
        </w:tc>
      </w:tr>
      <w:tr w:rsidR="00CC2D97" w14:paraId="4077102B" w14:textId="77777777" w:rsidTr="00CC2D97">
        <w:tc>
          <w:tcPr>
            <w:tcW w:w="3955" w:type="dxa"/>
          </w:tcPr>
          <w:p w14:paraId="3F38E2A1" w14:textId="199A6FD6" w:rsidR="00CC2D97" w:rsidRPr="00655EA4" w:rsidRDefault="00CC2D97" w:rsidP="00655EA4">
            <w:pPr>
              <w:jc w:val="center"/>
              <w:rPr>
                <w:rFonts w:ascii="Berlin Sans FB Demi" w:hAnsi="Berlin Sans FB Demi" w:cstheme="minorHAnsi"/>
                <w:b/>
                <w:bCs/>
                <w:sz w:val="32"/>
                <w:szCs w:val="32"/>
                <w:u w:val="double"/>
              </w:rPr>
            </w:pPr>
            <w:r w:rsidRPr="00655EA4">
              <w:rPr>
                <w:rFonts w:cstheme="minorHAnsi"/>
                <w:b/>
                <w:bCs/>
                <w:sz w:val="24"/>
                <w:szCs w:val="24"/>
              </w:rPr>
              <w:t>Pass band gain</w:t>
            </w:r>
            <w:r w:rsidR="00655EA4" w:rsidRPr="00655EA4">
              <w:rPr>
                <w:rFonts w:cstheme="minorHAnsi"/>
                <w:b/>
                <w:bCs/>
                <w:sz w:val="24"/>
                <w:szCs w:val="24"/>
              </w:rPr>
              <w:t xml:space="preserve"> </w:t>
            </w:r>
            <w:proofErr w:type="spellStart"/>
            <w:r w:rsidR="00655EA4" w:rsidRPr="00655EA4">
              <w:rPr>
                <w:rFonts w:cstheme="minorHAnsi"/>
                <w:b/>
                <w:bCs/>
                <w:sz w:val="24"/>
                <w:szCs w:val="24"/>
              </w:rPr>
              <w:t>A</w:t>
            </w:r>
            <w:r w:rsidR="00655EA4" w:rsidRPr="00655EA4">
              <w:rPr>
                <w:rFonts w:cstheme="minorHAnsi"/>
                <w:b/>
                <w:bCs/>
                <w:sz w:val="24"/>
                <w:szCs w:val="24"/>
                <w:vertAlign w:val="subscript"/>
              </w:rPr>
              <w:t>f</w:t>
            </w:r>
            <w:proofErr w:type="spellEnd"/>
          </w:p>
        </w:tc>
        <w:tc>
          <w:tcPr>
            <w:tcW w:w="2520" w:type="dxa"/>
          </w:tcPr>
          <w:p w14:paraId="045B0B31" w14:textId="63E9D268" w:rsidR="00CC2D97" w:rsidRPr="00EA0AAF" w:rsidRDefault="00EA0AAF" w:rsidP="00EA0AAF">
            <w:pPr>
              <w:tabs>
                <w:tab w:val="left" w:pos="488"/>
              </w:tabs>
              <w:jc w:val="center"/>
              <w:rPr>
                <w:rFonts w:cstheme="minorHAnsi"/>
                <w:sz w:val="24"/>
                <w:szCs w:val="24"/>
              </w:rPr>
            </w:pPr>
            <w:r w:rsidRPr="00EA0AAF">
              <w:rPr>
                <w:rFonts w:cstheme="minorHAnsi"/>
                <w:sz w:val="24"/>
                <w:szCs w:val="24"/>
              </w:rPr>
              <w:t>2</w:t>
            </w:r>
          </w:p>
        </w:tc>
        <w:tc>
          <w:tcPr>
            <w:tcW w:w="2541" w:type="dxa"/>
          </w:tcPr>
          <w:p w14:paraId="33C8FBF7" w14:textId="12C701F5" w:rsidR="00CC2D97" w:rsidRPr="00EA0AAF" w:rsidRDefault="00EA0AAF" w:rsidP="00655EA4">
            <w:pPr>
              <w:jc w:val="center"/>
              <w:rPr>
                <w:rFonts w:cstheme="minorHAnsi"/>
                <w:sz w:val="24"/>
                <w:szCs w:val="24"/>
              </w:rPr>
            </w:pPr>
            <w:r w:rsidRPr="00EA0AAF">
              <w:rPr>
                <w:rFonts w:cstheme="minorHAnsi"/>
                <w:sz w:val="24"/>
                <w:szCs w:val="24"/>
              </w:rPr>
              <w:t>2</w:t>
            </w:r>
          </w:p>
        </w:tc>
      </w:tr>
      <w:tr w:rsidR="00CC2D97" w14:paraId="70FCB19A" w14:textId="77777777" w:rsidTr="00CC2D97">
        <w:tc>
          <w:tcPr>
            <w:tcW w:w="3955" w:type="dxa"/>
          </w:tcPr>
          <w:p w14:paraId="32B40881" w14:textId="12EE7421" w:rsidR="00CC2D97" w:rsidRPr="00655EA4" w:rsidRDefault="00CC2D97" w:rsidP="00655EA4">
            <w:pPr>
              <w:jc w:val="center"/>
              <w:rPr>
                <w:rFonts w:ascii="Berlin Sans FB Demi" w:hAnsi="Berlin Sans FB Demi" w:cstheme="minorHAnsi"/>
                <w:b/>
                <w:bCs/>
                <w:sz w:val="32"/>
                <w:szCs w:val="32"/>
                <w:u w:val="double"/>
              </w:rPr>
            </w:pPr>
            <w:r w:rsidRPr="00655EA4">
              <w:rPr>
                <w:rFonts w:cstheme="minorHAnsi"/>
                <w:b/>
                <w:bCs/>
                <w:sz w:val="24"/>
                <w:szCs w:val="24"/>
              </w:rPr>
              <w:t xml:space="preserve">pass band gain in </w:t>
            </w:r>
            <w:proofErr w:type="spellStart"/>
            <w:r w:rsidRPr="00655EA4">
              <w:rPr>
                <w:rFonts w:cstheme="minorHAnsi"/>
                <w:b/>
                <w:bCs/>
                <w:sz w:val="24"/>
                <w:szCs w:val="24"/>
              </w:rPr>
              <w:t>db</w:t>
            </w:r>
            <w:proofErr w:type="spellEnd"/>
          </w:p>
        </w:tc>
        <w:tc>
          <w:tcPr>
            <w:tcW w:w="2520" w:type="dxa"/>
          </w:tcPr>
          <w:p w14:paraId="3FB71042" w14:textId="1C39D486" w:rsidR="00CC2D97" w:rsidRPr="00EA0AAF" w:rsidRDefault="00EA0AAF" w:rsidP="00655EA4">
            <w:pPr>
              <w:jc w:val="center"/>
              <w:rPr>
                <w:rFonts w:cstheme="minorHAnsi"/>
                <w:sz w:val="24"/>
                <w:szCs w:val="24"/>
              </w:rPr>
            </w:pPr>
            <w:r w:rsidRPr="00EA0AAF">
              <w:rPr>
                <w:rFonts w:cstheme="minorHAnsi"/>
                <w:sz w:val="24"/>
                <w:szCs w:val="24"/>
              </w:rPr>
              <w:t>6</w:t>
            </w:r>
          </w:p>
        </w:tc>
        <w:tc>
          <w:tcPr>
            <w:tcW w:w="2541" w:type="dxa"/>
          </w:tcPr>
          <w:p w14:paraId="6CF7942F" w14:textId="77A2C887" w:rsidR="00CC2D97" w:rsidRPr="00EA0AAF" w:rsidRDefault="00EA0AAF" w:rsidP="00655EA4">
            <w:pPr>
              <w:jc w:val="center"/>
              <w:rPr>
                <w:rFonts w:cstheme="minorHAnsi"/>
                <w:sz w:val="24"/>
                <w:szCs w:val="24"/>
              </w:rPr>
            </w:pPr>
            <w:r w:rsidRPr="00EA0AAF">
              <w:rPr>
                <w:rFonts w:cstheme="minorHAnsi"/>
                <w:sz w:val="24"/>
                <w:szCs w:val="24"/>
              </w:rPr>
              <w:t>6</w:t>
            </w:r>
          </w:p>
        </w:tc>
      </w:tr>
      <w:tr w:rsidR="00CC2D97" w14:paraId="7B44ACA1" w14:textId="77777777" w:rsidTr="00CC2D97">
        <w:tc>
          <w:tcPr>
            <w:tcW w:w="3955" w:type="dxa"/>
          </w:tcPr>
          <w:p w14:paraId="29365BC1" w14:textId="0F10E674" w:rsidR="00CC2D97" w:rsidRPr="00655EA4" w:rsidRDefault="00CC2D97" w:rsidP="00655EA4">
            <w:pPr>
              <w:jc w:val="center"/>
              <w:rPr>
                <w:rFonts w:ascii="Berlin Sans FB Demi" w:hAnsi="Berlin Sans FB Demi" w:cstheme="minorHAnsi"/>
                <w:b/>
                <w:bCs/>
                <w:sz w:val="32"/>
                <w:szCs w:val="32"/>
                <w:u w:val="double"/>
              </w:rPr>
            </w:pPr>
            <w:r w:rsidRPr="00655EA4">
              <w:rPr>
                <w:rFonts w:cstheme="minorHAnsi"/>
                <w:b/>
                <w:bCs/>
                <w:sz w:val="24"/>
                <w:szCs w:val="24"/>
              </w:rPr>
              <w:t xml:space="preserve">3db frequency </w:t>
            </w:r>
            <w:proofErr w:type="spellStart"/>
            <w:r w:rsidRPr="00655EA4">
              <w:rPr>
                <w:rFonts w:cstheme="minorHAnsi"/>
                <w:b/>
                <w:bCs/>
                <w:sz w:val="24"/>
                <w:szCs w:val="24"/>
              </w:rPr>
              <w:t>f</w:t>
            </w:r>
            <w:r w:rsidRPr="00655EA4">
              <w:rPr>
                <w:rFonts w:cstheme="minorHAnsi"/>
                <w:b/>
                <w:bCs/>
                <w:sz w:val="24"/>
                <w:szCs w:val="24"/>
                <w:vertAlign w:val="subscript"/>
              </w:rPr>
              <w:t>h</w:t>
            </w:r>
            <w:proofErr w:type="spellEnd"/>
          </w:p>
        </w:tc>
        <w:tc>
          <w:tcPr>
            <w:tcW w:w="2520" w:type="dxa"/>
          </w:tcPr>
          <w:p w14:paraId="256AC9DD" w14:textId="7397649D" w:rsidR="00CC2D97" w:rsidRPr="00EA0AAF" w:rsidRDefault="00EA0AAF" w:rsidP="00655EA4">
            <w:pPr>
              <w:jc w:val="center"/>
              <w:rPr>
                <w:rFonts w:cstheme="minorHAnsi"/>
                <w:sz w:val="24"/>
                <w:szCs w:val="24"/>
              </w:rPr>
            </w:pPr>
            <w:r w:rsidRPr="00EA0AAF">
              <w:rPr>
                <w:rFonts w:cstheme="minorHAnsi"/>
                <w:sz w:val="24"/>
                <w:szCs w:val="24"/>
              </w:rPr>
              <w:t>723.4</w:t>
            </w:r>
          </w:p>
        </w:tc>
        <w:tc>
          <w:tcPr>
            <w:tcW w:w="2541" w:type="dxa"/>
          </w:tcPr>
          <w:p w14:paraId="0CCEF975" w14:textId="34C09BD8" w:rsidR="00CC2D97" w:rsidRPr="00EA0AAF" w:rsidRDefault="00EA0AAF" w:rsidP="00655EA4">
            <w:pPr>
              <w:jc w:val="center"/>
              <w:rPr>
                <w:rFonts w:cstheme="minorHAnsi"/>
                <w:sz w:val="24"/>
                <w:szCs w:val="24"/>
              </w:rPr>
            </w:pPr>
            <w:r w:rsidRPr="00EA0AAF">
              <w:rPr>
                <w:rFonts w:cstheme="minorHAnsi"/>
                <w:sz w:val="24"/>
                <w:szCs w:val="24"/>
              </w:rPr>
              <w:t>720</w:t>
            </w:r>
          </w:p>
        </w:tc>
      </w:tr>
      <w:tr w:rsidR="00CC2D97" w14:paraId="0B0CFD38" w14:textId="77777777" w:rsidTr="00EA0AAF">
        <w:tc>
          <w:tcPr>
            <w:tcW w:w="3955" w:type="dxa"/>
          </w:tcPr>
          <w:p w14:paraId="149FA65C" w14:textId="6A447B62" w:rsidR="00CC2D97" w:rsidRPr="00655EA4" w:rsidRDefault="00CC2D97" w:rsidP="00655EA4">
            <w:pPr>
              <w:jc w:val="center"/>
              <w:rPr>
                <w:rFonts w:ascii="Berlin Sans FB Demi" w:hAnsi="Berlin Sans FB Demi" w:cstheme="minorHAnsi"/>
                <w:b/>
                <w:bCs/>
                <w:sz w:val="32"/>
                <w:szCs w:val="32"/>
                <w:u w:val="double"/>
              </w:rPr>
            </w:pPr>
            <w:r w:rsidRPr="00655EA4">
              <w:rPr>
                <w:rFonts w:cstheme="minorHAnsi"/>
                <w:b/>
                <w:bCs/>
                <w:sz w:val="24"/>
                <w:szCs w:val="24"/>
              </w:rPr>
              <w:t>Gain at 3db frequency</w:t>
            </w:r>
            <w:r w:rsidR="00655EA4" w:rsidRPr="00655EA4">
              <w:rPr>
                <w:rFonts w:cstheme="minorHAnsi"/>
                <w:b/>
                <w:bCs/>
                <w:sz w:val="24"/>
                <w:szCs w:val="24"/>
              </w:rPr>
              <w:t xml:space="preserve"> </w:t>
            </w:r>
            <w:proofErr w:type="spellStart"/>
            <w:r w:rsidR="00655EA4" w:rsidRPr="00655EA4">
              <w:rPr>
                <w:rFonts w:cstheme="minorHAnsi"/>
                <w:b/>
                <w:bCs/>
                <w:sz w:val="24"/>
                <w:szCs w:val="24"/>
              </w:rPr>
              <w:t>f</w:t>
            </w:r>
            <w:r w:rsidR="00655EA4" w:rsidRPr="00655EA4">
              <w:rPr>
                <w:rFonts w:cstheme="minorHAnsi"/>
                <w:b/>
                <w:bCs/>
                <w:sz w:val="24"/>
                <w:szCs w:val="24"/>
                <w:vertAlign w:val="subscript"/>
              </w:rPr>
              <w:t>h</w:t>
            </w:r>
            <w:proofErr w:type="spellEnd"/>
            <w:r w:rsidRPr="00655EA4">
              <w:rPr>
                <w:rFonts w:cstheme="minorHAnsi"/>
                <w:b/>
                <w:bCs/>
                <w:sz w:val="24"/>
                <w:szCs w:val="24"/>
              </w:rPr>
              <w:t xml:space="preserve"> in </w:t>
            </w:r>
            <w:proofErr w:type="spellStart"/>
            <w:r w:rsidRPr="00655EA4">
              <w:rPr>
                <w:rFonts w:cstheme="minorHAnsi"/>
                <w:b/>
                <w:bCs/>
                <w:sz w:val="24"/>
                <w:szCs w:val="24"/>
              </w:rPr>
              <w:t>db</w:t>
            </w:r>
            <w:proofErr w:type="spellEnd"/>
          </w:p>
        </w:tc>
        <w:tc>
          <w:tcPr>
            <w:tcW w:w="2520" w:type="dxa"/>
            <w:tcBorders>
              <w:bottom w:val="single" w:sz="4" w:space="0" w:color="auto"/>
            </w:tcBorders>
          </w:tcPr>
          <w:p w14:paraId="4BBDD34A" w14:textId="13EC2B42" w:rsidR="00CC2D97" w:rsidRPr="00EA0AAF" w:rsidRDefault="00EA0AAF" w:rsidP="00655EA4">
            <w:pPr>
              <w:jc w:val="center"/>
              <w:rPr>
                <w:rFonts w:cstheme="minorHAnsi"/>
                <w:sz w:val="24"/>
                <w:szCs w:val="24"/>
              </w:rPr>
            </w:pPr>
            <w:r w:rsidRPr="00EA0AAF">
              <w:rPr>
                <w:rFonts w:cstheme="minorHAnsi"/>
                <w:sz w:val="24"/>
                <w:szCs w:val="24"/>
              </w:rPr>
              <w:t>1.414</w:t>
            </w:r>
          </w:p>
        </w:tc>
        <w:tc>
          <w:tcPr>
            <w:tcW w:w="2541" w:type="dxa"/>
            <w:tcBorders>
              <w:bottom w:val="single" w:sz="4" w:space="0" w:color="auto"/>
            </w:tcBorders>
          </w:tcPr>
          <w:p w14:paraId="4C5F9CBE" w14:textId="576D2F93" w:rsidR="00CC2D97" w:rsidRPr="00EA0AAF" w:rsidRDefault="00EA0AAF" w:rsidP="00655EA4">
            <w:pPr>
              <w:jc w:val="center"/>
              <w:rPr>
                <w:rFonts w:cstheme="minorHAnsi"/>
                <w:sz w:val="24"/>
                <w:szCs w:val="24"/>
              </w:rPr>
            </w:pPr>
            <w:r w:rsidRPr="00EA0AAF">
              <w:rPr>
                <w:rFonts w:cstheme="minorHAnsi"/>
                <w:sz w:val="24"/>
                <w:szCs w:val="24"/>
              </w:rPr>
              <w:t>1.414</w:t>
            </w:r>
          </w:p>
        </w:tc>
      </w:tr>
    </w:tbl>
    <w:p w14:paraId="16189801" w14:textId="2A4194FB" w:rsidR="00870D8D" w:rsidRPr="00870D8D" w:rsidRDefault="00870D8D" w:rsidP="00870D8D">
      <w:pPr>
        <w:rPr>
          <w:rFonts w:cstheme="minorHAnsi"/>
          <w:sz w:val="24"/>
          <w:szCs w:val="24"/>
        </w:rPr>
      </w:pPr>
      <w:r w:rsidRPr="00870D8D">
        <w:rPr>
          <w:rFonts w:eastAsia="Calibri" w:cstheme="minorHAnsi"/>
          <w:sz w:val="24"/>
          <w:szCs w:val="24"/>
        </w:rPr>
        <w:t xml:space="preserve"> </w:t>
      </w:r>
    </w:p>
    <w:p w14:paraId="411970D4" w14:textId="2184D803" w:rsidR="00870D8D" w:rsidRPr="00870D8D" w:rsidRDefault="003E710C" w:rsidP="00870D8D">
      <w:pPr>
        <w:rPr>
          <w:rFonts w:cstheme="minorHAnsi"/>
          <w:sz w:val="24"/>
          <w:szCs w:val="24"/>
        </w:rPr>
      </w:pPr>
      <w:r w:rsidRPr="00870D8D">
        <w:rPr>
          <w:rFonts w:cstheme="minorHAnsi"/>
          <w:sz w:val="24"/>
          <w:szCs w:val="24"/>
        </w:rPr>
        <w:t xml:space="preserve">Table 2 </w:t>
      </w:r>
    </w:p>
    <w:tbl>
      <w:tblPr>
        <w:tblStyle w:val="TableGrid"/>
        <w:tblW w:w="9450" w:type="dxa"/>
        <w:tblInd w:w="-5" w:type="dxa"/>
        <w:tblCellMar>
          <w:top w:w="16" w:type="dxa"/>
          <w:left w:w="110" w:type="dxa"/>
        </w:tblCellMar>
        <w:tblLook w:val="04A0" w:firstRow="1" w:lastRow="0" w:firstColumn="1" w:lastColumn="0" w:noHBand="0" w:noVBand="1"/>
      </w:tblPr>
      <w:tblGrid>
        <w:gridCol w:w="900"/>
        <w:gridCol w:w="1980"/>
        <w:gridCol w:w="900"/>
        <w:gridCol w:w="2250"/>
        <w:gridCol w:w="3420"/>
      </w:tblGrid>
      <w:tr w:rsidR="00870D8D" w:rsidRPr="00870D8D" w14:paraId="5E400F81" w14:textId="77777777" w:rsidTr="003E710C">
        <w:trPr>
          <w:trHeight w:val="759"/>
        </w:trPr>
        <w:tc>
          <w:tcPr>
            <w:tcW w:w="900" w:type="dxa"/>
            <w:tcBorders>
              <w:top w:val="single" w:sz="4" w:space="0" w:color="000000"/>
              <w:left w:val="single" w:sz="4" w:space="0" w:color="000000"/>
              <w:bottom w:val="single" w:sz="4" w:space="0" w:color="000000"/>
              <w:right w:val="single" w:sz="4" w:space="0" w:color="000000"/>
            </w:tcBorders>
            <w:tcMar>
              <w:top w:w="16" w:type="dxa"/>
              <w:left w:w="110" w:type="dxa"/>
              <w:bottom w:w="0" w:type="dxa"/>
              <w:right w:w="15" w:type="dxa"/>
            </w:tcMar>
            <w:hideMark/>
          </w:tcPr>
          <w:p w14:paraId="080A50A8" w14:textId="30FD2478" w:rsidR="00870D8D" w:rsidRPr="00870D8D" w:rsidRDefault="00870D8D" w:rsidP="00655EA4">
            <w:pPr>
              <w:jc w:val="center"/>
              <w:rPr>
                <w:rFonts w:cstheme="minorHAnsi"/>
                <w:sz w:val="24"/>
                <w:szCs w:val="24"/>
              </w:rPr>
            </w:pPr>
            <w:r w:rsidRPr="00870D8D">
              <w:rPr>
                <w:rFonts w:cstheme="minorHAnsi"/>
                <w:b/>
                <w:sz w:val="24"/>
                <w:szCs w:val="24"/>
              </w:rPr>
              <w:t>Sr. No.</w:t>
            </w:r>
          </w:p>
        </w:tc>
        <w:tc>
          <w:tcPr>
            <w:tcW w:w="1980" w:type="dxa"/>
            <w:tcBorders>
              <w:top w:val="single" w:sz="4" w:space="0" w:color="000000"/>
              <w:left w:val="single" w:sz="4" w:space="0" w:color="000000"/>
              <w:bottom w:val="single" w:sz="4" w:space="0" w:color="000000"/>
              <w:right w:val="single" w:sz="4" w:space="0" w:color="000000"/>
            </w:tcBorders>
            <w:tcMar>
              <w:top w:w="16" w:type="dxa"/>
              <w:left w:w="110" w:type="dxa"/>
              <w:bottom w:w="0" w:type="dxa"/>
              <w:right w:w="15" w:type="dxa"/>
            </w:tcMar>
            <w:hideMark/>
          </w:tcPr>
          <w:p w14:paraId="0EC4F621" w14:textId="7A6CEDC6" w:rsidR="00870D8D" w:rsidRPr="00870D8D" w:rsidRDefault="00870D8D" w:rsidP="00655EA4">
            <w:pPr>
              <w:jc w:val="center"/>
              <w:rPr>
                <w:rFonts w:cstheme="minorHAnsi"/>
                <w:sz w:val="24"/>
                <w:szCs w:val="24"/>
              </w:rPr>
            </w:pPr>
            <w:r w:rsidRPr="00870D8D">
              <w:rPr>
                <w:rFonts w:cstheme="minorHAnsi"/>
                <w:b/>
                <w:sz w:val="24"/>
                <w:szCs w:val="24"/>
              </w:rPr>
              <w:t>Input Frequency (Hz)</w:t>
            </w:r>
          </w:p>
        </w:tc>
        <w:tc>
          <w:tcPr>
            <w:tcW w:w="900" w:type="dxa"/>
            <w:tcBorders>
              <w:top w:val="single" w:sz="4" w:space="0" w:color="000000"/>
              <w:left w:val="single" w:sz="4" w:space="0" w:color="000000"/>
              <w:bottom w:val="single" w:sz="4" w:space="0" w:color="000000"/>
              <w:right w:val="single" w:sz="4" w:space="0" w:color="000000"/>
            </w:tcBorders>
            <w:tcMar>
              <w:top w:w="16" w:type="dxa"/>
              <w:left w:w="110" w:type="dxa"/>
              <w:bottom w:w="0" w:type="dxa"/>
              <w:right w:w="15" w:type="dxa"/>
            </w:tcMar>
            <w:hideMark/>
          </w:tcPr>
          <w:p w14:paraId="35231333" w14:textId="3FEAD17F" w:rsidR="00870D8D" w:rsidRPr="00870D8D" w:rsidRDefault="00870D8D" w:rsidP="00655EA4">
            <w:pPr>
              <w:jc w:val="center"/>
              <w:rPr>
                <w:rFonts w:cstheme="minorHAnsi"/>
                <w:sz w:val="24"/>
                <w:szCs w:val="24"/>
              </w:rPr>
            </w:pPr>
            <w:proofErr w:type="spellStart"/>
            <w:r w:rsidRPr="00870D8D">
              <w:rPr>
                <w:rFonts w:cstheme="minorHAnsi"/>
                <w:b/>
                <w:sz w:val="24"/>
                <w:szCs w:val="24"/>
              </w:rPr>
              <w:t>V</w:t>
            </w:r>
            <w:r w:rsidRPr="00655EA4">
              <w:rPr>
                <w:rFonts w:cstheme="minorHAnsi"/>
                <w:b/>
                <w:sz w:val="24"/>
                <w:szCs w:val="24"/>
                <w:vertAlign w:val="subscript"/>
              </w:rPr>
              <w:t>out</w:t>
            </w:r>
            <w:proofErr w:type="spellEnd"/>
          </w:p>
        </w:tc>
        <w:tc>
          <w:tcPr>
            <w:tcW w:w="2250" w:type="dxa"/>
            <w:tcBorders>
              <w:top w:val="single" w:sz="4" w:space="0" w:color="000000"/>
              <w:left w:val="single" w:sz="4" w:space="0" w:color="000000"/>
              <w:bottom w:val="single" w:sz="4" w:space="0" w:color="000000"/>
              <w:right w:val="single" w:sz="4" w:space="0" w:color="000000"/>
            </w:tcBorders>
            <w:tcMar>
              <w:top w:w="16" w:type="dxa"/>
              <w:left w:w="110" w:type="dxa"/>
              <w:bottom w:w="0" w:type="dxa"/>
              <w:right w:w="15" w:type="dxa"/>
            </w:tcMar>
            <w:hideMark/>
          </w:tcPr>
          <w:p w14:paraId="1DA462BF" w14:textId="2E73C5B0" w:rsidR="00870D8D" w:rsidRPr="00870D8D" w:rsidRDefault="00870D8D" w:rsidP="00655EA4">
            <w:pPr>
              <w:jc w:val="center"/>
              <w:rPr>
                <w:rFonts w:cstheme="minorHAnsi"/>
                <w:sz w:val="24"/>
                <w:szCs w:val="24"/>
              </w:rPr>
            </w:pPr>
            <w:r w:rsidRPr="00870D8D">
              <w:rPr>
                <w:rFonts w:cstheme="minorHAnsi"/>
                <w:b/>
                <w:sz w:val="24"/>
                <w:szCs w:val="24"/>
              </w:rPr>
              <w:t xml:space="preserve">| </w:t>
            </w:r>
            <w:proofErr w:type="spellStart"/>
            <w:r w:rsidRPr="00870D8D">
              <w:rPr>
                <w:rFonts w:cstheme="minorHAnsi"/>
                <w:b/>
                <w:sz w:val="24"/>
                <w:szCs w:val="24"/>
              </w:rPr>
              <w:t>V</w:t>
            </w:r>
            <w:r w:rsidRPr="00870D8D">
              <w:rPr>
                <w:rFonts w:cstheme="minorHAnsi"/>
                <w:b/>
                <w:sz w:val="24"/>
                <w:szCs w:val="24"/>
                <w:vertAlign w:val="subscript"/>
              </w:rPr>
              <w:t>out</w:t>
            </w:r>
            <w:proofErr w:type="spellEnd"/>
            <w:r w:rsidRPr="00870D8D">
              <w:rPr>
                <w:rFonts w:cstheme="minorHAnsi"/>
                <w:b/>
                <w:sz w:val="24"/>
                <w:szCs w:val="24"/>
              </w:rPr>
              <w:t>/V</w:t>
            </w:r>
            <w:r w:rsidRPr="00870D8D">
              <w:rPr>
                <w:rFonts w:cstheme="minorHAnsi"/>
                <w:b/>
                <w:sz w:val="24"/>
                <w:szCs w:val="24"/>
                <w:vertAlign w:val="subscript"/>
              </w:rPr>
              <w:t xml:space="preserve">in </w:t>
            </w:r>
            <w:r w:rsidRPr="00870D8D">
              <w:rPr>
                <w:rFonts w:cstheme="minorHAnsi"/>
                <w:b/>
                <w:sz w:val="24"/>
                <w:szCs w:val="24"/>
              </w:rPr>
              <w:t>|= Gain</w:t>
            </w:r>
          </w:p>
        </w:tc>
        <w:tc>
          <w:tcPr>
            <w:tcW w:w="3420" w:type="dxa"/>
            <w:tcBorders>
              <w:top w:val="single" w:sz="4" w:space="0" w:color="000000"/>
              <w:left w:val="single" w:sz="4" w:space="0" w:color="000000"/>
              <w:bottom w:val="single" w:sz="4" w:space="0" w:color="000000"/>
              <w:right w:val="single" w:sz="4" w:space="0" w:color="000000"/>
            </w:tcBorders>
            <w:tcMar>
              <w:top w:w="16" w:type="dxa"/>
              <w:left w:w="110" w:type="dxa"/>
              <w:bottom w:w="0" w:type="dxa"/>
              <w:right w:w="15" w:type="dxa"/>
            </w:tcMar>
            <w:hideMark/>
          </w:tcPr>
          <w:p w14:paraId="466CFD59" w14:textId="2A73AE88" w:rsidR="00870D8D" w:rsidRPr="00870D8D" w:rsidRDefault="00870D8D" w:rsidP="00655EA4">
            <w:pPr>
              <w:jc w:val="center"/>
              <w:rPr>
                <w:rFonts w:cstheme="minorHAnsi"/>
                <w:sz w:val="24"/>
                <w:szCs w:val="24"/>
              </w:rPr>
            </w:pPr>
            <w:r w:rsidRPr="00870D8D">
              <w:rPr>
                <w:rFonts w:cstheme="minorHAnsi"/>
                <w:b/>
                <w:sz w:val="24"/>
                <w:szCs w:val="24"/>
              </w:rPr>
              <w:t xml:space="preserve">Gain (dB) = 20 log | </w:t>
            </w:r>
            <w:proofErr w:type="spellStart"/>
            <w:r w:rsidRPr="00870D8D">
              <w:rPr>
                <w:rFonts w:cstheme="minorHAnsi"/>
                <w:b/>
                <w:sz w:val="24"/>
                <w:szCs w:val="24"/>
              </w:rPr>
              <w:t>V</w:t>
            </w:r>
            <w:r w:rsidRPr="00870D8D">
              <w:rPr>
                <w:rFonts w:cstheme="minorHAnsi"/>
                <w:b/>
                <w:sz w:val="24"/>
                <w:szCs w:val="24"/>
                <w:vertAlign w:val="subscript"/>
              </w:rPr>
              <w:t>out</w:t>
            </w:r>
            <w:proofErr w:type="spellEnd"/>
            <w:r w:rsidRPr="00870D8D">
              <w:rPr>
                <w:rFonts w:cstheme="minorHAnsi"/>
                <w:b/>
                <w:sz w:val="24"/>
                <w:szCs w:val="24"/>
              </w:rPr>
              <w:t xml:space="preserve"> / V</w:t>
            </w:r>
            <w:r w:rsidRPr="00870D8D">
              <w:rPr>
                <w:rFonts w:cstheme="minorHAnsi"/>
                <w:b/>
                <w:sz w:val="24"/>
                <w:szCs w:val="24"/>
                <w:vertAlign w:val="subscript"/>
              </w:rPr>
              <w:t>in</w:t>
            </w:r>
            <w:r w:rsidRPr="00870D8D">
              <w:rPr>
                <w:rFonts w:cstheme="minorHAnsi"/>
                <w:b/>
                <w:sz w:val="24"/>
                <w:szCs w:val="24"/>
              </w:rPr>
              <w:t xml:space="preserve"> |</w:t>
            </w:r>
          </w:p>
        </w:tc>
      </w:tr>
      <w:tr w:rsidR="00870D8D" w:rsidRPr="00870D8D" w14:paraId="12F0699F" w14:textId="77777777" w:rsidTr="003E710C">
        <w:trPr>
          <w:trHeight w:val="469"/>
        </w:trPr>
        <w:tc>
          <w:tcPr>
            <w:tcW w:w="900" w:type="dxa"/>
            <w:tcBorders>
              <w:top w:val="single" w:sz="4" w:space="0" w:color="000000"/>
              <w:left w:val="single" w:sz="4" w:space="0" w:color="000000"/>
              <w:bottom w:val="single" w:sz="4" w:space="0" w:color="000000"/>
              <w:right w:val="single" w:sz="4" w:space="0" w:color="000000"/>
            </w:tcBorders>
            <w:tcMar>
              <w:top w:w="16" w:type="dxa"/>
              <w:left w:w="110" w:type="dxa"/>
              <w:bottom w:w="0" w:type="dxa"/>
              <w:right w:w="15" w:type="dxa"/>
            </w:tcMar>
            <w:hideMark/>
          </w:tcPr>
          <w:p w14:paraId="5A9FAF57" w14:textId="32FB56B9" w:rsidR="00870D8D" w:rsidRPr="00870D8D" w:rsidRDefault="00870D8D" w:rsidP="00655EA4">
            <w:pPr>
              <w:jc w:val="center"/>
              <w:rPr>
                <w:rFonts w:cstheme="minorHAnsi"/>
                <w:sz w:val="24"/>
                <w:szCs w:val="24"/>
              </w:rPr>
            </w:pPr>
            <w:r w:rsidRPr="00870D8D">
              <w:rPr>
                <w:rFonts w:cstheme="minorHAnsi"/>
                <w:sz w:val="24"/>
                <w:szCs w:val="24"/>
              </w:rPr>
              <w:t>1</w:t>
            </w:r>
          </w:p>
        </w:tc>
        <w:tc>
          <w:tcPr>
            <w:tcW w:w="1980" w:type="dxa"/>
            <w:tcBorders>
              <w:top w:val="single" w:sz="4" w:space="0" w:color="000000"/>
              <w:left w:val="single" w:sz="4" w:space="0" w:color="000000"/>
              <w:bottom w:val="single" w:sz="4" w:space="0" w:color="000000"/>
              <w:right w:val="single" w:sz="4" w:space="0" w:color="000000"/>
            </w:tcBorders>
            <w:tcMar>
              <w:top w:w="16" w:type="dxa"/>
              <w:left w:w="110" w:type="dxa"/>
              <w:bottom w:w="0" w:type="dxa"/>
              <w:right w:w="15" w:type="dxa"/>
            </w:tcMar>
            <w:hideMark/>
          </w:tcPr>
          <w:p w14:paraId="3B167087" w14:textId="6F3ABD56" w:rsidR="00870D8D" w:rsidRPr="00870D8D" w:rsidRDefault="00870D8D" w:rsidP="00655EA4">
            <w:pPr>
              <w:jc w:val="center"/>
              <w:rPr>
                <w:rFonts w:cstheme="minorHAnsi"/>
                <w:sz w:val="24"/>
                <w:szCs w:val="24"/>
              </w:rPr>
            </w:pPr>
            <w:r w:rsidRPr="00870D8D">
              <w:rPr>
                <w:rFonts w:cstheme="minorHAnsi"/>
                <w:sz w:val="24"/>
                <w:szCs w:val="24"/>
              </w:rPr>
              <w:t>300</w:t>
            </w:r>
          </w:p>
        </w:tc>
        <w:tc>
          <w:tcPr>
            <w:tcW w:w="900" w:type="dxa"/>
            <w:tcBorders>
              <w:top w:val="single" w:sz="4" w:space="0" w:color="000000"/>
              <w:left w:val="single" w:sz="4" w:space="0" w:color="000000"/>
              <w:bottom w:val="single" w:sz="4" w:space="0" w:color="000000"/>
              <w:right w:val="single" w:sz="4" w:space="0" w:color="000000"/>
            </w:tcBorders>
            <w:tcMar>
              <w:top w:w="16" w:type="dxa"/>
              <w:left w:w="110" w:type="dxa"/>
              <w:bottom w:w="0" w:type="dxa"/>
              <w:right w:w="15" w:type="dxa"/>
            </w:tcMar>
            <w:hideMark/>
          </w:tcPr>
          <w:p w14:paraId="66E7AF4D" w14:textId="0DB2F8F3" w:rsidR="00870D8D" w:rsidRPr="00870D8D" w:rsidRDefault="00B06044" w:rsidP="00655EA4">
            <w:pPr>
              <w:jc w:val="center"/>
              <w:rPr>
                <w:rFonts w:cstheme="minorHAnsi"/>
                <w:sz w:val="24"/>
                <w:szCs w:val="24"/>
              </w:rPr>
            </w:pPr>
            <w:r>
              <w:rPr>
                <w:rFonts w:cstheme="minorHAnsi"/>
                <w:sz w:val="24"/>
                <w:szCs w:val="24"/>
              </w:rPr>
              <w:t>9.18</w:t>
            </w:r>
          </w:p>
        </w:tc>
        <w:tc>
          <w:tcPr>
            <w:tcW w:w="2250" w:type="dxa"/>
            <w:tcBorders>
              <w:top w:val="single" w:sz="4" w:space="0" w:color="000000"/>
              <w:left w:val="single" w:sz="4" w:space="0" w:color="000000"/>
              <w:bottom w:val="single" w:sz="4" w:space="0" w:color="000000"/>
              <w:right w:val="single" w:sz="4" w:space="0" w:color="000000"/>
            </w:tcBorders>
            <w:tcMar>
              <w:top w:w="16" w:type="dxa"/>
              <w:left w:w="110" w:type="dxa"/>
              <w:bottom w:w="0" w:type="dxa"/>
              <w:right w:w="15" w:type="dxa"/>
            </w:tcMar>
            <w:hideMark/>
          </w:tcPr>
          <w:p w14:paraId="613D0904" w14:textId="3492E803" w:rsidR="00870D8D" w:rsidRPr="00870D8D" w:rsidRDefault="00B06044" w:rsidP="00655EA4">
            <w:pPr>
              <w:jc w:val="center"/>
              <w:rPr>
                <w:rFonts w:cstheme="minorHAnsi"/>
                <w:sz w:val="24"/>
                <w:szCs w:val="24"/>
              </w:rPr>
            </w:pPr>
            <w:r>
              <w:rPr>
                <w:rFonts w:cstheme="minorHAnsi"/>
                <w:sz w:val="24"/>
                <w:szCs w:val="24"/>
              </w:rPr>
              <w:t>1.836</w:t>
            </w:r>
          </w:p>
        </w:tc>
        <w:tc>
          <w:tcPr>
            <w:tcW w:w="3420" w:type="dxa"/>
            <w:tcBorders>
              <w:top w:val="single" w:sz="4" w:space="0" w:color="000000"/>
              <w:left w:val="single" w:sz="4" w:space="0" w:color="000000"/>
              <w:bottom w:val="single" w:sz="4" w:space="0" w:color="000000"/>
              <w:right w:val="single" w:sz="4" w:space="0" w:color="000000"/>
            </w:tcBorders>
            <w:tcMar>
              <w:top w:w="16" w:type="dxa"/>
              <w:left w:w="110" w:type="dxa"/>
              <w:bottom w:w="0" w:type="dxa"/>
              <w:right w:w="15" w:type="dxa"/>
            </w:tcMar>
            <w:hideMark/>
          </w:tcPr>
          <w:p w14:paraId="7D8FDBCE" w14:textId="42DD45AD" w:rsidR="00870D8D" w:rsidRPr="00870D8D" w:rsidRDefault="00B06044" w:rsidP="00655EA4">
            <w:pPr>
              <w:jc w:val="center"/>
              <w:rPr>
                <w:rFonts w:cstheme="minorHAnsi"/>
                <w:sz w:val="24"/>
                <w:szCs w:val="24"/>
              </w:rPr>
            </w:pPr>
            <w:r>
              <w:rPr>
                <w:rFonts w:cstheme="minorHAnsi"/>
                <w:sz w:val="24"/>
                <w:szCs w:val="24"/>
              </w:rPr>
              <w:t>5.182</w:t>
            </w:r>
          </w:p>
        </w:tc>
      </w:tr>
      <w:tr w:rsidR="00870D8D" w:rsidRPr="00870D8D" w14:paraId="241F9E1D" w14:textId="77777777" w:rsidTr="003E710C">
        <w:trPr>
          <w:trHeight w:val="468"/>
        </w:trPr>
        <w:tc>
          <w:tcPr>
            <w:tcW w:w="900" w:type="dxa"/>
            <w:tcBorders>
              <w:top w:val="single" w:sz="4" w:space="0" w:color="000000"/>
              <w:left w:val="single" w:sz="4" w:space="0" w:color="000000"/>
              <w:bottom w:val="single" w:sz="4" w:space="0" w:color="000000"/>
              <w:right w:val="single" w:sz="4" w:space="0" w:color="000000"/>
            </w:tcBorders>
            <w:tcMar>
              <w:top w:w="16" w:type="dxa"/>
              <w:left w:w="110" w:type="dxa"/>
              <w:bottom w:w="0" w:type="dxa"/>
              <w:right w:w="15" w:type="dxa"/>
            </w:tcMar>
            <w:hideMark/>
          </w:tcPr>
          <w:p w14:paraId="2C10AEF0" w14:textId="7FFDF556" w:rsidR="00870D8D" w:rsidRPr="00870D8D" w:rsidRDefault="00870D8D" w:rsidP="00655EA4">
            <w:pPr>
              <w:jc w:val="center"/>
              <w:rPr>
                <w:rFonts w:cstheme="minorHAnsi"/>
                <w:sz w:val="24"/>
                <w:szCs w:val="24"/>
              </w:rPr>
            </w:pPr>
            <w:r w:rsidRPr="00870D8D">
              <w:rPr>
                <w:rFonts w:cstheme="minorHAnsi"/>
                <w:sz w:val="24"/>
                <w:szCs w:val="24"/>
              </w:rPr>
              <w:t>2</w:t>
            </w:r>
          </w:p>
        </w:tc>
        <w:tc>
          <w:tcPr>
            <w:tcW w:w="1980" w:type="dxa"/>
            <w:tcBorders>
              <w:top w:val="single" w:sz="4" w:space="0" w:color="000000"/>
              <w:left w:val="single" w:sz="4" w:space="0" w:color="000000"/>
              <w:bottom w:val="single" w:sz="4" w:space="0" w:color="000000"/>
              <w:right w:val="single" w:sz="4" w:space="0" w:color="000000"/>
            </w:tcBorders>
            <w:tcMar>
              <w:top w:w="16" w:type="dxa"/>
              <w:left w:w="110" w:type="dxa"/>
              <w:bottom w:w="0" w:type="dxa"/>
              <w:right w:w="15" w:type="dxa"/>
            </w:tcMar>
            <w:hideMark/>
          </w:tcPr>
          <w:p w14:paraId="1713ED2E" w14:textId="4CB9EC89" w:rsidR="00870D8D" w:rsidRPr="00870D8D" w:rsidRDefault="00870D8D" w:rsidP="00655EA4">
            <w:pPr>
              <w:jc w:val="center"/>
              <w:rPr>
                <w:rFonts w:cstheme="minorHAnsi"/>
                <w:sz w:val="24"/>
                <w:szCs w:val="24"/>
              </w:rPr>
            </w:pPr>
            <w:r w:rsidRPr="00870D8D">
              <w:rPr>
                <w:rFonts w:cstheme="minorHAnsi"/>
                <w:sz w:val="24"/>
                <w:szCs w:val="24"/>
              </w:rPr>
              <w:t>500</w:t>
            </w:r>
          </w:p>
        </w:tc>
        <w:tc>
          <w:tcPr>
            <w:tcW w:w="900" w:type="dxa"/>
            <w:tcBorders>
              <w:top w:val="single" w:sz="4" w:space="0" w:color="000000"/>
              <w:left w:val="single" w:sz="4" w:space="0" w:color="000000"/>
              <w:bottom w:val="single" w:sz="4" w:space="0" w:color="000000"/>
              <w:right w:val="single" w:sz="4" w:space="0" w:color="000000"/>
            </w:tcBorders>
            <w:tcMar>
              <w:top w:w="16" w:type="dxa"/>
              <w:left w:w="110" w:type="dxa"/>
              <w:bottom w:w="0" w:type="dxa"/>
              <w:right w:w="15" w:type="dxa"/>
            </w:tcMar>
            <w:hideMark/>
          </w:tcPr>
          <w:p w14:paraId="727EB5D4" w14:textId="7C980FE6" w:rsidR="00870D8D" w:rsidRPr="00870D8D" w:rsidRDefault="00B06044" w:rsidP="00655EA4">
            <w:pPr>
              <w:jc w:val="center"/>
              <w:rPr>
                <w:rFonts w:cstheme="minorHAnsi"/>
                <w:sz w:val="24"/>
                <w:szCs w:val="24"/>
              </w:rPr>
            </w:pPr>
            <w:r>
              <w:rPr>
                <w:rFonts w:cstheme="minorHAnsi"/>
                <w:sz w:val="24"/>
                <w:szCs w:val="24"/>
              </w:rPr>
              <w:t>8.2</w:t>
            </w:r>
          </w:p>
        </w:tc>
        <w:tc>
          <w:tcPr>
            <w:tcW w:w="2250" w:type="dxa"/>
            <w:tcBorders>
              <w:top w:val="single" w:sz="4" w:space="0" w:color="000000"/>
              <w:left w:val="single" w:sz="4" w:space="0" w:color="000000"/>
              <w:bottom w:val="single" w:sz="4" w:space="0" w:color="000000"/>
              <w:right w:val="single" w:sz="4" w:space="0" w:color="000000"/>
            </w:tcBorders>
            <w:tcMar>
              <w:top w:w="16" w:type="dxa"/>
              <w:left w:w="110" w:type="dxa"/>
              <w:bottom w:w="0" w:type="dxa"/>
              <w:right w:w="15" w:type="dxa"/>
            </w:tcMar>
            <w:hideMark/>
          </w:tcPr>
          <w:p w14:paraId="02128818" w14:textId="32A7D8A3" w:rsidR="00870D8D" w:rsidRPr="00870D8D" w:rsidRDefault="00B06044" w:rsidP="00655EA4">
            <w:pPr>
              <w:jc w:val="center"/>
              <w:rPr>
                <w:rFonts w:cstheme="minorHAnsi"/>
                <w:sz w:val="24"/>
                <w:szCs w:val="24"/>
              </w:rPr>
            </w:pPr>
            <w:r>
              <w:rPr>
                <w:rFonts w:cstheme="minorHAnsi"/>
                <w:sz w:val="24"/>
                <w:szCs w:val="24"/>
              </w:rPr>
              <w:t>1.62</w:t>
            </w:r>
          </w:p>
        </w:tc>
        <w:tc>
          <w:tcPr>
            <w:tcW w:w="3420" w:type="dxa"/>
            <w:tcBorders>
              <w:top w:val="single" w:sz="4" w:space="0" w:color="000000"/>
              <w:left w:val="single" w:sz="4" w:space="0" w:color="000000"/>
              <w:bottom w:val="single" w:sz="4" w:space="0" w:color="000000"/>
              <w:right w:val="single" w:sz="4" w:space="0" w:color="000000"/>
            </w:tcBorders>
            <w:tcMar>
              <w:top w:w="16" w:type="dxa"/>
              <w:left w:w="110" w:type="dxa"/>
              <w:bottom w:w="0" w:type="dxa"/>
              <w:right w:w="15" w:type="dxa"/>
            </w:tcMar>
            <w:hideMark/>
          </w:tcPr>
          <w:p w14:paraId="1BFBC0C9" w14:textId="040373AA" w:rsidR="00870D8D" w:rsidRPr="00870D8D" w:rsidRDefault="00B06044" w:rsidP="00655EA4">
            <w:pPr>
              <w:jc w:val="center"/>
              <w:rPr>
                <w:rFonts w:cstheme="minorHAnsi"/>
                <w:sz w:val="24"/>
                <w:szCs w:val="24"/>
              </w:rPr>
            </w:pPr>
            <w:r>
              <w:rPr>
                <w:rFonts w:cstheme="minorHAnsi"/>
                <w:sz w:val="24"/>
                <w:szCs w:val="24"/>
              </w:rPr>
              <w:t>4.09</w:t>
            </w:r>
          </w:p>
        </w:tc>
      </w:tr>
      <w:tr w:rsidR="00870D8D" w:rsidRPr="00870D8D" w14:paraId="05696B13" w14:textId="77777777" w:rsidTr="003E710C">
        <w:trPr>
          <w:trHeight w:val="462"/>
        </w:trPr>
        <w:tc>
          <w:tcPr>
            <w:tcW w:w="900" w:type="dxa"/>
            <w:tcBorders>
              <w:top w:val="single" w:sz="4" w:space="0" w:color="000000"/>
              <w:left w:val="single" w:sz="4" w:space="0" w:color="000000"/>
              <w:bottom w:val="single" w:sz="4" w:space="0" w:color="000000"/>
              <w:right w:val="single" w:sz="4" w:space="0" w:color="000000"/>
            </w:tcBorders>
            <w:tcMar>
              <w:top w:w="16" w:type="dxa"/>
              <w:left w:w="110" w:type="dxa"/>
              <w:bottom w:w="0" w:type="dxa"/>
              <w:right w:w="15" w:type="dxa"/>
            </w:tcMar>
            <w:hideMark/>
          </w:tcPr>
          <w:p w14:paraId="6C0186C3" w14:textId="5568D9D3" w:rsidR="00870D8D" w:rsidRPr="00870D8D" w:rsidRDefault="00870D8D" w:rsidP="00655EA4">
            <w:pPr>
              <w:jc w:val="center"/>
              <w:rPr>
                <w:rFonts w:cstheme="minorHAnsi"/>
                <w:sz w:val="24"/>
                <w:szCs w:val="24"/>
              </w:rPr>
            </w:pPr>
            <w:r w:rsidRPr="00870D8D">
              <w:rPr>
                <w:rFonts w:cstheme="minorHAnsi"/>
                <w:sz w:val="24"/>
                <w:szCs w:val="24"/>
              </w:rPr>
              <w:t>3</w:t>
            </w:r>
          </w:p>
        </w:tc>
        <w:tc>
          <w:tcPr>
            <w:tcW w:w="1980" w:type="dxa"/>
            <w:tcBorders>
              <w:top w:val="single" w:sz="4" w:space="0" w:color="000000"/>
              <w:left w:val="single" w:sz="4" w:space="0" w:color="000000"/>
              <w:bottom w:val="single" w:sz="4" w:space="0" w:color="000000"/>
              <w:right w:val="single" w:sz="4" w:space="0" w:color="000000"/>
            </w:tcBorders>
            <w:tcMar>
              <w:top w:w="16" w:type="dxa"/>
              <w:left w:w="110" w:type="dxa"/>
              <w:bottom w:w="0" w:type="dxa"/>
              <w:right w:w="15" w:type="dxa"/>
            </w:tcMar>
            <w:hideMark/>
          </w:tcPr>
          <w:p w14:paraId="119BEAF1" w14:textId="327952CE" w:rsidR="00870D8D" w:rsidRPr="00870D8D" w:rsidRDefault="00870D8D" w:rsidP="00655EA4">
            <w:pPr>
              <w:jc w:val="center"/>
              <w:rPr>
                <w:rFonts w:cstheme="minorHAnsi"/>
                <w:sz w:val="24"/>
                <w:szCs w:val="24"/>
              </w:rPr>
            </w:pPr>
            <w:r w:rsidRPr="00870D8D">
              <w:rPr>
                <w:rFonts w:cstheme="minorHAnsi"/>
                <w:sz w:val="24"/>
                <w:szCs w:val="24"/>
              </w:rPr>
              <w:t>700</w:t>
            </w:r>
          </w:p>
        </w:tc>
        <w:tc>
          <w:tcPr>
            <w:tcW w:w="900" w:type="dxa"/>
            <w:tcBorders>
              <w:top w:val="single" w:sz="4" w:space="0" w:color="000000"/>
              <w:left w:val="single" w:sz="4" w:space="0" w:color="000000"/>
              <w:bottom w:val="single" w:sz="4" w:space="0" w:color="000000"/>
              <w:right w:val="single" w:sz="4" w:space="0" w:color="000000"/>
            </w:tcBorders>
            <w:tcMar>
              <w:top w:w="16" w:type="dxa"/>
              <w:left w:w="110" w:type="dxa"/>
              <w:bottom w:w="0" w:type="dxa"/>
              <w:right w:w="15" w:type="dxa"/>
            </w:tcMar>
            <w:hideMark/>
          </w:tcPr>
          <w:p w14:paraId="2590DC05" w14:textId="6A51DF40" w:rsidR="00870D8D" w:rsidRPr="00870D8D" w:rsidRDefault="00B06044" w:rsidP="00655EA4">
            <w:pPr>
              <w:jc w:val="center"/>
              <w:rPr>
                <w:rFonts w:cstheme="minorHAnsi"/>
                <w:sz w:val="24"/>
                <w:szCs w:val="24"/>
              </w:rPr>
            </w:pPr>
            <w:r>
              <w:rPr>
                <w:rFonts w:cstheme="minorHAnsi"/>
                <w:sz w:val="24"/>
                <w:szCs w:val="24"/>
              </w:rPr>
              <w:t>7.33</w:t>
            </w:r>
          </w:p>
        </w:tc>
        <w:tc>
          <w:tcPr>
            <w:tcW w:w="2250" w:type="dxa"/>
            <w:tcBorders>
              <w:top w:val="single" w:sz="4" w:space="0" w:color="000000"/>
              <w:left w:val="single" w:sz="4" w:space="0" w:color="000000"/>
              <w:bottom w:val="single" w:sz="4" w:space="0" w:color="000000"/>
              <w:right w:val="single" w:sz="4" w:space="0" w:color="000000"/>
            </w:tcBorders>
            <w:tcMar>
              <w:top w:w="16" w:type="dxa"/>
              <w:left w:w="110" w:type="dxa"/>
              <w:bottom w:w="0" w:type="dxa"/>
              <w:right w:w="15" w:type="dxa"/>
            </w:tcMar>
            <w:hideMark/>
          </w:tcPr>
          <w:p w14:paraId="415575B2" w14:textId="3AD89202" w:rsidR="00870D8D" w:rsidRPr="00870D8D" w:rsidRDefault="00B06044" w:rsidP="00655EA4">
            <w:pPr>
              <w:jc w:val="center"/>
              <w:rPr>
                <w:rFonts w:cstheme="minorHAnsi"/>
                <w:sz w:val="24"/>
                <w:szCs w:val="24"/>
              </w:rPr>
            </w:pPr>
            <w:r>
              <w:rPr>
                <w:rFonts w:cstheme="minorHAnsi"/>
                <w:sz w:val="24"/>
                <w:szCs w:val="24"/>
              </w:rPr>
              <w:t>1.44</w:t>
            </w:r>
          </w:p>
        </w:tc>
        <w:tc>
          <w:tcPr>
            <w:tcW w:w="3420" w:type="dxa"/>
            <w:tcBorders>
              <w:top w:val="single" w:sz="4" w:space="0" w:color="000000"/>
              <w:left w:val="single" w:sz="4" w:space="0" w:color="000000"/>
              <w:bottom w:val="single" w:sz="4" w:space="0" w:color="000000"/>
              <w:right w:val="single" w:sz="4" w:space="0" w:color="000000"/>
            </w:tcBorders>
            <w:tcMar>
              <w:top w:w="16" w:type="dxa"/>
              <w:left w:w="110" w:type="dxa"/>
              <w:bottom w:w="0" w:type="dxa"/>
              <w:right w:w="15" w:type="dxa"/>
            </w:tcMar>
            <w:hideMark/>
          </w:tcPr>
          <w:p w14:paraId="06910B41" w14:textId="1D2C187F" w:rsidR="00870D8D" w:rsidRPr="00870D8D" w:rsidRDefault="00B06044" w:rsidP="00655EA4">
            <w:pPr>
              <w:jc w:val="center"/>
              <w:rPr>
                <w:rFonts w:cstheme="minorHAnsi"/>
                <w:sz w:val="24"/>
                <w:szCs w:val="24"/>
              </w:rPr>
            </w:pPr>
            <w:r>
              <w:rPr>
                <w:rFonts w:cstheme="minorHAnsi"/>
                <w:sz w:val="24"/>
                <w:szCs w:val="24"/>
              </w:rPr>
              <w:t>3.276</w:t>
            </w:r>
          </w:p>
        </w:tc>
      </w:tr>
      <w:tr w:rsidR="00870D8D" w:rsidRPr="00870D8D" w14:paraId="37B66038" w14:textId="77777777" w:rsidTr="003E710C">
        <w:trPr>
          <w:trHeight w:val="468"/>
        </w:trPr>
        <w:tc>
          <w:tcPr>
            <w:tcW w:w="900" w:type="dxa"/>
            <w:tcBorders>
              <w:top w:val="single" w:sz="4" w:space="0" w:color="000000"/>
              <w:left w:val="single" w:sz="4" w:space="0" w:color="000000"/>
              <w:bottom w:val="single" w:sz="4" w:space="0" w:color="000000"/>
              <w:right w:val="single" w:sz="4" w:space="0" w:color="000000"/>
            </w:tcBorders>
            <w:tcMar>
              <w:top w:w="16" w:type="dxa"/>
              <w:left w:w="110" w:type="dxa"/>
              <w:bottom w:w="0" w:type="dxa"/>
              <w:right w:w="15" w:type="dxa"/>
            </w:tcMar>
            <w:hideMark/>
          </w:tcPr>
          <w:p w14:paraId="383D5CB1" w14:textId="66D546C4" w:rsidR="00870D8D" w:rsidRPr="00870D8D" w:rsidRDefault="00870D8D" w:rsidP="00655EA4">
            <w:pPr>
              <w:jc w:val="center"/>
              <w:rPr>
                <w:rFonts w:cstheme="minorHAnsi"/>
                <w:sz w:val="24"/>
                <w:szCs w:val="24"/>
              </w:rPr>
            </w:pPr>
            <w:r w:rsidRPr="00870D8D">
              <w:rPr>
                <w:rFonts w:cstheme="minorHAnsi"/>
                <w:sz w:val="24"/>
                <w:szCs w:val="24"/>
              </w:rPr>
              <w:t>4</w:t>
            </w:r>
          </w:p>
        </w:tc>
        <w:tc>
          <w:tcPr>
            <w:tcW w:w="1980" w:type="dxa"/>
            <w:tcBorders>
              <w:top w:val="single" w:sz="4" w:space="0" w:color="000000"/>
              <w:left w:val="single" w:sz="4" w:space="0" w:color="000000"/>
              <w:bottom w:val="single" w:sz="4" w:space="0" w:color="000000"/>
              <w:right w:val="single" w:sz="4" w:space="0" w:color="000000"/>
            </w:tcBorders>
            <w:tcMar>
              <w:top w:w="16" w:type="dxa"/>
              <w:left w:w="110" w:type="dxa"/>
              <w:bottom w:w="0" w:type="dxa"/>
              <w:right w:w="15" w:type="dxa"/>
            </w:tcMar>
            <w:hideMark/>
          </w:tcPr>
          <w:p w14:paraId="2519D343" w14:textId="1F08AFE3" w:rsidR="00870D8D" w:rsidRPr="00870D8D" w:rsidRDefault="00870D8D" w:rsidP="00655EA4">
            <w:pPr>
              <w:jc w:val="center"/>
              <w:rPr>
                <w:rFonts w:cstheme="minorHAnsi"/>
                <w:sz w:val="24"/>
                <w:szCs w:val="24"/>
              </w:rPr>
            </w:pPr>
            <w:r w:rsidRPr="00870D8D">
              <w:rPr>
                <w:rFonts w:cstheme="minorHAnsi"/>
                <w:sz w:val="24"/>
                <w:szCs w:val="24"/>
              </w:rPr>
              <w:t>1k</w:t>
            </w:r>
          </w:p>
        </w:tc>
        <w:tc>
          <w:tcPr>
            <w:tcW w:w="900" w:type="dxa"/>
            <w:tcBorders>
              <w:top w:val="single" w:sz="4" w:space="0" w:color="000000"/>
              <w:left w:val="single" w:sz="4" w:space="0" w:color="000000"/>
              <w:bottom w:val="single" w:sz="4" w:space="0" w:color="000000"/>
              <w:right w:val="single" w:sz="4" w:space="0" w:color="000000"/>
            </w:tcBorders>
            <w:tcMar>
              <w:top w:w="16" w:type="dxa"/>
              <w:left w:w="110" w:type="dxa"/>
              <w:bottom w:w="0" w:type="dxa"/>
              <w:right w:w="15" w:type="dxa"/>
            </w:tcMar>
            <w:hideMark/>
          </w:tcPr>
          <w:p w14:paraId="6ACA6676" w14:textId="10B32BEC" w:rsidR="00870D8D" w:rsidRPr="00870D8D" w:rsidRDefault="00B06044" w:rsidP="00655EA4">
            <w:pPr>
              <w:jc w:val="center"/>
              <w:rPr>
                <w:rFonts w:cstheme="minorHAnsi"/>
                <w:sz w:val="24"/>
                <w:szCs w:val="24"/>
              </w:rPr>
            </w:pPr>
            <w:r>
              <w:rPr>
                <w:rFonts w:cstheme="minorHAnsi"/>
                <w:sz w:val="24"/>
                <w:szCs w:val="24"/>
              </w:rPr>
              <w:t>5.76</w:t>
            </w:r>
          </w:p>
        </w:tc>
        <w:tc>
          <w:tcPr>
            <w:tcW w:w="2250" w:type="dxa"/>
            <w:tcBorders>
              <w:top w:val="single" w:sz="4" w:space="0" w:color="000000"/>
              <w:left w:val="single" w:sz="4" w:space="0" w:color="000000"/>
              <w:bottom w:val="single" w:sz="4" w:space="0" w:color="000000"/>
              <w:right w:val="single" w:sz="4" w:space="0" w:color="000000"/>
            </w:tcBorders>
            <w:tcMar>
              <w:top w:w="16" w:type="dxa"/>
              <w:left w:w="110" w:type="dxa"/>
              <w:bottom w:w="0" w:type="dxa"/>
              <w:right w:w="15" w:type="dxa"/>
            </w:tcMar>
            <w:hideMark/>
          </w:tcPr>
          <w:p w14:paraId="71C9B4C0" w14:textId="44A9F84C" w:rsidR="00870D8D" w:rsidRPr="00870D8D" w:rsidRDefault="00B06044" w:rsidP="00655EA4">
            <w:pPr>
              <w:jc w:val="center"/>
              <w:rPr>
                <w:rFonts w:cstheme="minorHAnsi"/>
                <w:sz w:val="24"/>
                <w:szCs w:val="24"/>
              </w:rPr>
            </w:pPr>
            <w:r>
              <w:rPr>
                <w:rFonts w:cstheme="minorHAnsi"/>
                <w:sz w:val="24"/>
                <w:szCs w:val="24"/>
              </w:rPr>
              <w:t>1.15</w:t>
            </w:r>
          </w:p>
        </w:tc>
        <w:tc>
          <w:tcPr>
            <w:tcW w:w="3420" w:type="dxa"/>
            <w:tcBorders>
              <w:top w:val="single" w:sz="4" w:space="0" w:color="000000"/>
              <w:left w:val="single" w:sz="4" w:space="0" w:color="000000"/>
              <w:bottom w:val="single" w:sz="4" w:space="0" w:color="000000"/>
              <w:right w:val="single" w:sz="4" w:space="0" w:color="000000"/>
            </w:tcBorders>
            <w:tcMar>
              <w:top w:w="16" w:type="dxa"/>
              <w:left w:w="110" w:type="dxa"/>
              <w:bottom w:w="0" w:type="dxa"/>
              <w:right w:w="15" w:type="dxa"/>
            </w:tcMar>
            <w:hideMark/>
          </w:tcPr>
          <w:p w14:paraId="62281B90" w14:textId="752C50AB" w:rsidR="00870D8D" w:rsidRPr="00870D8D" w:rsidRDefault="00B06044" w:rsidP="00655EA4">
            <w:pPr>
              <w:jc w:val="center"/>
              <w:rPr>
                <w:rFonts w:cstheme="minorHAnsi"/>
                <w:sz w:val="24"/>
                <w:szCs w:val="24"/>
              </w:rPr>
            </w:pPr>
            <w:r>
              <w:rPr>
                <w:rFonts w:cstheme="minorHAnsi"/>
                <w:sz w:val="24"/>
                <w:szCs w:val="24"/>
              </w:rPr>
              <w:t>1.54</w:t>
            </w:r>
          </w:p>
        </w:tc>
      </w:tr>
      <w:tr w:rsidR="00870D8D" w:rsidRPr="00870D8D" w14:paraId="0980F97E" w14:textId="77777777" w:rsidTr="003E710C">
        <w:trPr>
          <w:trHeight w:val="468"/>
        </w:trPr>
        <w:tc>
          <w:tcPr>
            <w:tcW w:w="900" w:type="dxa"/>
            <w:tcBorders>
              <w:top w:val="single" w:sz="4" w:space="0" w:color="000000"/>
              <w:left w:val="single" w:sz="4" w:space="0" w:color="000000"/>
              <w:bottom w:val="single" w:sz="4" w:space="0" w:color="000000"/>
              <w:right w:val="single" w:sz="4" w:space="0" w:color="000000"/>
            </w:tcBorders>
            <w:tcMar>
              <w:top w:w="16" w:type="dxa"/>
              <w:left w:w="110" w:type="dxa"/>
              <w:bottom w:w="0" w:type="dxa"/>
              <w:right w:w="15" w:type="dxa"/>
            </w:tcMar>
            <w:hideMark/>
          </w:tcPr>
          <w:p w14:paraId="6A961650" w14:textId="6E9D6138" w:rsidR="00870D8D" w:rsidRPr="00870D8D" w:rsidRDefault="00870D8D" w:rsidP="00655EA4">
            <w:pPr>
              <w:jc w:val="center"/>
              <w:rPr>
                <w:rFonts w:cstheme="minorHAnsi"/>
                <w:sz w:val="24"/>
                <w:szCs w:val="24"/>
              </w:rPr>
            </w:pPr>
            <w:r w:rsidRPr="00870D8D">
              <w:rPr>
                <w:rFonts w:cstheme="minorHAnsi"/>
                <w:sz w:val="24"/>
                <w:szCs w:val="24"/>
              </w:rPr>
              <w:t>5</w:t>
            </w:r>
          </w:p>
        </w:tc>
        <w:tc>
          <w:tcPr>
            <w:tcW w:w="1980" w:type="dxa"/>
            <w:tcBorders>
              <w:top w:val="single" w:sz="4" w:space="0" w:color="000000"/>
              <w:left w:val="single" w:sz="4" w:space="0" w:color="000000"/>
              <w:bottom w:val="single" w:sz="4" w:space="0" w:color="000000"/>
              <w:right w:val="single" w:sz="4" w:space="0" w:color="000000"/>
            </w:tcBorders>
            <w:tcMar>
              <w:top w:w="16" w:type="dxa"/>
              <w:left w:w="110" w:type="dxa"/>
              <w:bottom w:w="0" w:type="dxa"/>
              <w:right w:w="15" w:type="dxa"/>
            </w:tcMar>
            <w:hideMark/>
          </w:tcPr>
          <w:p w14:paraId="1AE2F054" w14:textId="26A7853A" w:rsidR="00870D8D" w:rsidRPr="00870D8D" w:rsidRDefault="00870D8D" w:rsidP="00655EA4">
            <w:pPr>
              <w:jc w:val="center"/>
              <w:rPr>
                <w:rFonts w:cstheme="minorHAnsi"/>
                <w:sz w:val="24"/>
                <w:szCs w:val="24"/>
              </w:rPr>
            </w:pPr>
            <w:r w:rsidRPr="00870D8D">
              <w:rPr>
                <w:rFonts w:cstheme="minorHAnsi"/>
                <w:sz w:val="24"/>
                <w:szCs w:val="24"/>
              </w:rPr>
              <w:t>5k</w:t>
            </w:r>
          </w:p>
        </w:tc>
        <w:tc>
          <w:tcPr>
            <w:tcW w:w="900" w:type="dxa"/>
            <w:tcBorders>
              <w:top w:val="single" w:sz="4" w:space="0" w:color="000000"/>
              <w:left w:val="single" w:sz="4" w:space="0" w:color="000000"/>
              <w:bottom w:val="single" w:sz="4" w:space="0" w:color="000000"/>
              <w:right w:val="single" w:sz="4" w:space="0" w:color="000000"/>
            </w:tcBorders>
            <w:tcMar>
              <w:top w:w="16" w:type="dxa"/>
              <w:left w:w="110" w:type="dxa"/>
              <w:bottom w:w="0" w:type="dxa"/>
              <w:right w:w="15" w:type="dxa"/>
            </w:tcMar>
            <w:hideMark/>
          </w:tcPr>
          <w:p w14:paraId="0F2A8443" w14:textId="3C539DA1" w:rsidR="00870D8D" w:rsidRPr="00870D8D" w:rsidRDefault="00B06044" w:rsidP="00655EA4">
            <w:pPr>
              <w:jc w:val="center"/>
              <w:rPr>
                <w:rFonts w:cstheme="minorHAnsi"/>
                <w:sz w:val="24"/>
                <w:szCs w:val="24"/>
              </w:rPr>
            </w:pPr>
            <w:r>
              <w:rPr>
                <w:rFonts w:cstheme="minorHAnsi"/>
                <w:sz w:val="24"/>
                <w:szCs w:val="24"/>
              </w:rPr>
              <w:t>1.4</w:t>
            </w:r>
          </w:p>
        </w:tc>
        <w:tc>
          <w:tcPr>
            <w:tcW w:w="2250" w:type="dxa"/>
            <w:tcBorders>
              <w:top w:val="single" w:sz="4" w:space="0" w:color="000000"/>
              <w:left w:val="single" w:sz="4" w:space="0" w:color="000000"/>
              <w:bottom w:val="single" w:sz="4" w:space="0" w:color="000000"/>
              <w:right w:val="single" w:sz="4" w:space="0" w:color="000000"/>
            </w:tcBorders>
            <w:tcMar>
              <w:top w:w="16" w:type="dxa"/>
              <w:left w:w="110" w:type="dxa"/>
              <w:bottom w:w="0" w:type="dxa"/>
              <w:right w:w="15" w:type="dxa"/>
            </w:tcMar>
            <w:hideMark/>
          </w:tcPr>
          <w:p w14:paraId="6D20A53A" w14:textId="0481FB98" w:rsidR="00870D8D" w:rsidRPr="00870D8D" w:rsidRDefault="00B06044" w:rsidP="00655EA4">
            <w:pPr>
              <w:jc w:val="center"/>
              <w:rPr>
                <w:rFonts w:cstheme="minorHAnsi"/>
                <w:sz w:val="24"/>
                <w:szCs w:val="24"/>
              </w:rPr>
            </w:pPr>
            <w:r>
              <w:rPr>
                <w:rFonts w:cstheme="minorHAnsi"/>
                <w:sz w:val="24"/>
                <w:szCs w:val="24"/>
              </w:rPr>
              <w:t>0.28</w:t>
            </w:r>
          </w:p>
        </w:tc>
        <w:tc>
          <w:tcPr>
            <w:tcW w:w="3420" w:type="dxa"/>
            <w:tcBorders>
              <w:top w:val="single" w:sz="4" w:space="0" w:color="000000"/>
              <w:left w:val="single" w:sz="4" w:space="0" w:color="000000"/>
              <w:bottom w:val="single" w:sz="4" w:space="0" w:color="000000"/>
              <w:right w:val="single" w:sz="4" w:space="0" w:color="000000"/>
            </w:tcBorders>
            <w:tcMar>
              <w:top w:w="16" w:type="dxa"/>
              <w:left w:w="110" w:type="dxa"/>
              <w:bottom w:w="0" w:type="dxa"/>
              <w:right w:w="15" w:type="dxa"/>
            </w:tcMar>
            <w:hideMark/>
          </w:tcPr>
          <w:p w14:paraId="186F8654" w14:textId="47C76FD5" w:rsidR="00870D8D" w:rsidRPr="00870D8D" w:rsidRDefault="00B06044" w:rsidP="00655EA4">
            <w:pPr>
              <w:jc w:val="center"/>
              <w:rPr>
                <w:rFonts w:cstheme="minorHAnsi"/>
                <w:sz w:val="24"/>
                <w:szCs w:val="24"/>
              </w:rPr>
            </w:pPr>
            <w:r>
              <w:rPr>
                <w:rFonts w:cstheme="minorHAnsi"/>
                <w:sz w:val="24"/>
                <w:szCs w:val="24"/>
              </w:rPr>
              <w:t>-11.013</w:t>
            </w:r>
          </w:p>
        </w:tc>
      </w:tr>
      <w:tr w:rsidR="00870D8D" w:rsidRPr="00870D8D" w14:paraId="3F7EA324" w14:textId="77777777" w:rsidTr="003E710C">
        <w:trPr>
          <w:trHeight w:val="461"/>
        </w:trPr>
        <w:tc>
          <w:tcPr>
            <w:tcW w:w="900" w:type="dxa"/>
            <w:tcBorders>
              <w:top w:val="single" w:sz="4" w:space="0" w:color="000000"/>
              <w:left w:val="single" w:sz="4" w:space="0" w:color="000000"/>
              <w:bottom w:val="single" w:sz="4" w:space="0" w:color="000000"/>
              <w:right w:val="single" w:sz="4" w:space="0" w:color="000000"/>
            </w:tcBorders>
            <w:tcMar>
              <w:top w:w="16" w:type="dxa"/>
              <w:left w:w="110" w:type="dxa"/>
              <w:bottom w:w="0" w:type="dxa"/>
              <w:right w:w="15" w:type="dxa"/>
            </w:tcMar>
            <w:hideMark/>
          </w:tcPr>
          <w:p w14:paraId="33F01A5C" w14:textId="727CD4B7" w:rsidR="00870D8D" w:rsidRPr="00870D8D" w:rsidRDefault="00870D8D" w:rsidP="00655EA4">
            <w:pPr>
              <w:jc w:val="center"/>
              <w:rPr>
                <w:rFonts w:cstheme="minorHAnsi"/>
                <w:sz w:val="24"/>
                <w:szCs w:val="24"/>
              </w:rPr>
            </w:pPr>
            <w:r w:rsidRPr="00870D8D">
              <w:rPr>
                <w:rFonts w:cstheme="minorHAnsi"/>
                <w:sz w:val="24"/>
                <w:szCs w:val="24"/>
              </w:rPr>
              <w:t>6</w:t>
            </w:r>
          </w:p>
        </w:tc>
        <w:tc>
          <w:tcPr>
            <w:tcW w:w="1980" w:type="dxa"/>
            <w:tcBorders>
              <w:top w:val="single" w:sz="4" w:space="0" w:color="000000"/>
              <w:left w:val="single" w:sz="4" w:space="0" w:color="000000"/>
              <w:bottom w:val="single" w:sz="4" w:space="0" w:color="000000"/>
              <w:right w:val="single" w:sz="4" w:space="0" w:color="000000"/>
            </w:tcBorders>
            <w:tcMar>
              <w:top w:w="16" w:type="dxa"/>
              <w:left w:w="110" w:type="dxa"/>
              <w:bottom w:w="0" w:type="dxa"/>
              <w:right w:w="15" w:type="dxa"/>
            </w:tcMar>
            <w:hideMark/>
          </w:tcPr>
          <w:p w14:paraId="1D300F1F" w14:textId="39F96059" w:rsidR="00870D8D" w:rsidRPr="00870D8D" w:rsidRDefault="00870D8D" w:rsidP="00655EA4">
            <w:pPr>
              <w:jc w:val="center"/>
              <w:rPr>
                <w:rFonts w:cstheme="minorHAnsi"/>
                <w:sz w:val="24"/>
                <w:szCs w:val="24"/>
              </w:rPr>
            </w:pPr>
            <w:r w:rsidRPr="00870D8D">
              <w:rPr>
                <w:rFonts w:cstheme="minorHAnsi"/>
                <w:sz w:val="24"/>
                <w:szCs w:val="24"/>
              </w:rPr>
              <w:t>10k</w:t>
            </w:r>
          </w:p>
        </w:tc>
        <w:tc>
          <w:tcPr>
            <w:tcW w:w="900" w:type="dxa"/>
            <w:tcBorders>
              <w:top w:val="single" w:sz="4" w:space="0" w:color="000000"/>
              <w:left w:val="single" w:sz="4" w:space="0" w:color="000000"/>
              <w:bottom w:val="single" w:sz="4" w:space="0" w:color="000000"/>
              <w:right w:val="single" w:sz="4" w:space="0" w:color="000000"/>
            </w:tcBorders>
            <w:tcMar>
              <w:top w:w="16" w:type="dxa"/>
              <w:left w:w="110" w:type="dxa"/>
              <w:bottom w:w="0" w:type="dxa"/>
              <w:right w:w="15" w:type="dxa"/>
            </w:tcMar>
            <w:hideMark/>
          </w:tcPr>
          <w:p w14:paraId="57C0C79E" w14:textId="3FF5AFBE" w:rsidR="00870D8D" w:rsidRPr="00870D8D" w:rsidRDefault="00B06044" w:rsidP="00655EA4">
            <w:pPr>
              <w:jc w:val="center"/>
              <w:rPr>
                <w:rFonts w:cstheme="minorHAnsi"/>
                <w:sz w:val="24"/>
                <w:szCs w:val="24"/>
              </w:rPr>
            </w:pPr>
            <w:r>
              <w:rPr>
                <w:rFonts w:cstheme="minorHAnsi"/>
                <w:sz w:val="24"/>
                <w:szCs w:val="24"/>
              </w:rPr>
              <w:t>0.71</w:t>
            </w:r>
          </w:p>
        </w:tc>
        <w:tc>
          <w:tcPr>
            <w:tcW w:w="2250" w:type="dxa"/>
            <w:tcBorders>
              <w:top w:val="single" w:sz="4" w:space="0" w:color="000000"/>
              <w:left w:val="single" w:sz="4" w:space="0" w:color="000000"/>
              <w:bottom w:val="single" w:sz="4" w:space="0" w:color="000000"/>
              <w:right w:val="single" w:sz="4" w:space="0" w:color="000000"/>
            </w:tcBorders>
            <w:tcMar>
              <w:top w:w="16" w:type="dxa"/>
              <w:left w:w="110" w:type="dxa"/>
              <w:bottom w:w="0" w:type="dxa"/>
              <w:right w:w="15" w:type="dxa"/>
            </w:tcMar>
            <w:hideMark/>
          </w:tcPr>
          <w:p w14:paraId="19B6CA73" w14:textId="0664A692" w:rsidR="00870D8D" w:rsidRPr="00870D8D" w:rsidRDefault="00B06044" w:rsidP="00B06044">
            <w:pPr>
              <w:jc w:val="center"/>
              <w:rPr>
                <w:rFonts w:cstheme="minorHAnsi"/>
                <w:sz w:val="24"/>
                <w:szCs w:val="24"/>
              </w:rPr>
            </w:pPr>
            <w:r>
              <w:rPr>
                <w:rFonts w:cstheme="minorHAnsi"/>
                <w:sz w:val="24"/>
                <w:szCs w:val="24"/>
              </w:rPr>
              <w:t>0.14</w:t>
            </w:r>
          </w:p>
        </w:tc>
        <w:tc>
          <w:tcPr>
            <w:tcW w:w="3420" w:type="dxa"/>
            <w:tcBorders>
              <w:top w:val="single" w:sz="4" w:space="0" w:color="000000"/>
              <w:left w:val="single" w:sz="4" w:space="0" w:color="000000"/>
              <w:bottom w:val="single" w:sz="4" w:space="0" w:color="000000"/>
              <w:right w:val="single" w:sz="4" w:space="0" w:color="000000"/>
            </w:tcBorders>
            <w:tcMar>
              <w:top w:w="16" w:type="dxa"/>
              <w:left w:w="110" w:type="dxa"/>
              <w:bottom w:w="0" w:type="dxa"/>
              <w:right w:w="15" w:type="dxa"/>
            </w:tcMar>
            <w:hideMark/>
          </w:tcPr>
          <w:p w14:paraId="14814D49" w14:textId="24D3B584" w:rsidR="00870D8D" w:rsidRPr="00870D8D" w:rsidRDefault="00B06044" w:rsidP="00655EA4">
            <w:pPr>
              <w:jc w:val="center"/>
              <w:rPr>
                <w:rFonts w:cstheme="minorHAnsi"/>
                <w:sz w:val="24"/>
                <w:szCs w:val="24"/>
              </w:rPr>
            </w:pPr>
            <w:r>
              <w:rPr>
                <w:rFonts w:cstheme="minorHAnsi"/>
                <w:sz w:val="24"/>
                <w:szCs w:val="24"/>
              </w:rPr>
              <w:t>-16.81</w:t>
            </w:r>
          </w:p>
        </w:tc>
      </w:tr>
      <w:tr w:rsidR="00870D8D" w:rsidRPr="00870D8D" w14:paraId="732C6A03" w14:textId="77777777" w:rsidTr="003E710C">
        <w:trPr>
          <w:trHeight w:val="468"/>
        </w:trPr>
        <w:tc>
          <w:tcPr>
            <w:tcW w:w="900" w:type="dxa"/>
            <w:tcBorders>
              <w:top w:val="single" w:sz="4" w:space="0" w:color="000000"/>
              <w:left w:val="single" w:sz="4" w:space="0" w:color="000000"/>
              <w:bottom w:val="single" w:sz="4" w:space="0" w:color="000000"/>
              <w:right w:val="single" w:sz="4" w:space="0" w:color="000000"/>
            </w:tcBorders>
            <w:tcMar>
              <w:top w:w="16" w:type="dxa"/>
              <w:left w:w="110" w:type="dxa"/>
              <w:bottom w:w="0" w:type="dxa"/>
              <w:right w:w="15" w:type="dxa"/>
            </w:tcMar>
            <w:hideMark/>
          </w:tcPr>
          <w:p w14:paraId="784569B3" w14:textId="0504A056" w:rsidR="00870D8D" w:rsidRPr="00870D8D" w:rsidRDefault="00870D8D" w:rsidP="00655EA4">
            <w:pPr>
              <w:jc w:val="center"/>
              <w:rPr>
                <w:rFonts w:cstheme="minorHAnsi"/>
                <w:sz w:val="24"/>
                <w:szCs w:val="24"/>
              </w:rPr>
            </w:pPr>
            <w:r w:rsidRPr="00870D8D">
              <w:rPr>
                <w:rFonts w:cstheme="minorHAnsi"/>
                <w:sz w:val="24"/>
                <w:szCs w:val="24"/>
              </w:rPr>
              <w:t>7</w:t>
            </w:r>
          </w:p>
        </w:tc>
        <w:tc>
          <w:tcPr>
            <w:tcW w:w="1980" w:type="dxa"/>
            <w:tcBorders>
              <w:top w:val="single" w:sz="4" w:space="0" w:color="000000"/>
              <w:left w:val="single" w:sz="4" w:space="0" w:color="000000"/>
              <w:bottom w:val="single" w:sz="4" w:space="0" w:color="000000"/>
              <w:right w:val="single" w:sz="4" w:space="0" w:color="000000"/>
            </w:tcBorders>
            <w:tcMar>
              <w:top w:w="16" w:type="dxa"/>
              <w:left w:w="110" w:type="dxa"/>
              <w:bottom w:w="0" w:type="dxa"/>
              <w:right w:w="15" w:type="dxa"/>
            </w:tcMar>
            <w:hideMark/>
          </w:tcPr>
          <w:p w14:paraId="19F4FF20" w14:textId="1D87A8C9" w:rsidR="00870D8D" w:rsidRPr="00870D8D" w:rsidRDefault="00870D8D" w:rsidP="00655EA4">
            <w:pPr>
              <w:jc w:val="center"/>
              <w:rPr>
                <w:rFonts w:cstheme="minorHAnsi"/>
                <w:sz w:val="24"/>
                <w:szCs w:val="24"/>
              </w:rPr>
            </w:pPr>
            <w:r w:rsidRPr="00870D8D">
              <w:rPr>
                <w:rFonts w:cstheme="minorHAnsi"/>
                <w:sz w:val="24"/>
                <w:szCs w:val="24"/>
              </w:rPr>
              <w:t>15k</w:t>
            </w:r>
          </w:p>
        </w:tc>
        <w:tc>
          <w:tcPr>
            <w:tcW w:w="900" w:type="dxa"/>
            <w:tcBorders>
              <w:top w:val="single" w:sz="4" w:space="0" w:color="000000"/>
              <w:left w:val="single" w:sz="4" w:space="0" w:color="000000"/>
              <w:bottom w:val="single" w:sz="4" w:space="0" w:color="000000"/>
              <w:right w:val="single" w:sz="4" w:space="0" w:color="000000"/>
            </w:tcBorders>
            <w:tcMar>
              <w:top w:w="16" w:type="dxa"/>
              <w:left w:w="110" w:type="dxa"/>
              <w:bottom w:w="0" w:type="dxa"/>
              <w:right w:w="15" w:type="dxa"/>
            </w:tcMar>
            <w:hideMark/>
          </w:tcPr>
          <w:p w14:paraId="66EC3548" w14:textId="2CB4BABE" w:rsidR="00870D8D" w:rsidRPr="00870D8D" w:rsidRDefault="00B06044" w:rsidP="00655EA4">
            <w:pPr>
              <w:jc w:val="center"/>
              <w:rPr>
                <w:rFonts w:cstheme="minorHAnsi"/>
                <w:sz w:val="24"/>
                <w:szCs w:val="24"/>
              </w:rPr>
            </w:pPr>
            <w:r>
              <w:rPr>
                <w:rFonts w:cstheme="minorHAnsi"/>
                <w:sz w:val="24"/>
                <w:szCs w:val="24"/>
              </w:rPr>
              <w:t>0.481</w:t>
            </w:r>
          </w:p>
        </w:tc>
        <w:tc>
          <w:tcPr>
            <w:tcW w:w="2250" w:type="dxa"/>
            <w:tcBorders>
              <w:top w:val="single" w:sz="4" w:space="0" w:color="000000"/>
              <w:left w:val="single" w:sz="4" w:space="0" w:color="000000"/>
              <w:bottom w:val="single" w:sz="4" w:space="0" w:color="000000"/>
              <w:right w:val="single" w:sz="4" w:space="0" w:color="000000"/>
            </w:tcBorders>
            <w:tcMar>
              <w:top w:w="16" w:type="dxa"/>
              <w:left w:w="110" w:type="dxa"/>
              <w:bottom w:w="0" w:type="dxa"/>
              <w:right w:w="15" w:type="dxa"/>
            </w:tcMar>
            <w:hideMark/>
          </w:tcPr>
          <w:p w14:paraId="0EC4F003" w14:textId="73209CC5" w:rsidR="00870D8D" w:rsidRPr="00870D8D" w:rsidRDefault="00B06044" w:rsidP="00655EA4">
            <w:pPr>
              <w:jc w:val="center"/>
              <w:rPr>
                <w:rFonts w:cstheme="minorHAnsi"/>
                <w:sz w:val="24"/>
                <w:szCs w:val="24"/>
              </w:rPr>
            </w:pPr>
            <w:r>
              <w:rPr>
                <w:rFonts w:cstheme="minorHAnsi"/>
                <w:sz w:val="24"/>
                <w:szCs w:val="24"/>
              </w:rPr>
              <w:t>0.096</w:t>
            </w:r>
          </w:p>
        </w:tc>
        <w:tc>
          <w:tcPr>
            <w:tcW w:w="3420" w:type="dxa"/>
            <w:tcBorders>
              <w:top w:val="single" w:sz="4" w:space="0" w:color="000000"/>
              <w:left w:val="single" w:sz="4" w:space="0" w:color="000000"/>
              <w:bottom w:val="single" w:sz="4" w:space="0" w:color="000000"/>
              <w:right w:val="single" w:sz="4" w:space="0" w:color="000000"/>
            </w:tcBorders>
            <w:tcMar>
              <w:top w:w="16" w:type="dxa"/>
              <w:left w:w="110" w:type="dxa"/>
              <w:bottom w:w="0" w:type="dxa"/>
              <w:right w:w="15" w:type="dxa"/>
            </w:tcMar>
            <w:hideMark/>
          </w:tcPr>
          <w:p w14:paraId="3438694C" w14:textId="2ACE4547" w:rsidR="00870D8D" w:rsidRPr="00870D8D" w:rsidRDefault="00B06044" w:rsidP="00655EA4">
            <w:pPr>
              <w:jc w:val="center"/>
              <w:rPr>
                <w:rFonts w:cstheme="minorHAnsi"/>
                <w:sz w:val="24"/>
                <w:szCs w:val="24"/>
              </w:rPr>
            </w:pPr>
            <w:r>
              <w:rPr>
                <w:rFonts w:cstheme="minorHAnsi"/>
                <w:sz w:val="24"/>
                <w:szCs w:val="24"/>
              </w:rPr>
              <w:t>-20.32</w:t>
            </w:r>
          </w:p>
        </w:tc>
      </w:tr>
    </w:tbl>
    <w:p w14:paraId="3CF18733" w14:textId="38AFC079" w:rsidR="00870D8D" w:rsidRDefault="00870D8D" w:rsidP="00870D8D">
      <w:pPr>
        <w:rPr>
          <w:rFonts w:eastAsia="Calibri" w:cstheme="minorHAnsi"/>
          <w:sz w:val="24"/>
          <w:szCs w:val="24"/>
        </w:rPr>
      </w:pPr>
      <w:r w:rsidRPr="00870D8D">
        <w:rPr>
          <w:rFonts w:eastAsia="Calibri" w:cstheme="minorHAnsi"/>
          <w:sz w:val="24"/>
          <w:szCs w:val="24"/>
        </w:rPr>
        <w:t xml:space="preserve">  </w:t>
      </w:r>
    </w:p>
    <w:p w14:paraId="4977AEE8" w14:textId="77777777" w:rsidR="000438E9" w:rsidRDefault="000438E9" w:rsidP="000438E9">
      <w:pPr>
        <w:pBdr>
          <w:bottom w:val="double" w:sz="4" w:space="1" w:color="auto"/>
        </w:pBdr>
        <w:rPr>
          <w:rFonts w:eastAsia="Calibri" w:cstheme="minorHAnsi"/>
          <w:sz w:val="24"/>
          <w:szCs w:val="24"/>
        </w:rPr>
      </w:pPr>
    </w:p>
    <w:p w14:paraId="71423A64" w14:textId="40383926" w:rsidR="00CF029C" w:rsidRDefault="00CF029C" w:rsidP="00CF029C">
      <w:pPr>
        <w:spacing w:after="221" w:line="249" w:lineRule="auto"/>
        <w:ind w:right="678"/>
        <w:rPr>
          <w:rFonts w:ascii="Berlin Sans FB Demi" w:hAnsi="Berlin Sans FB Demi" w:cstheme="minorHAnsi"/>
          <w:sz w:val="32"/>
          <w:szCs w:val="32"/>
          <w:u w:val="double"/>
        </w:rPr>
      </w:pPr>
      <w:r w:rsidRPr="008641AE">
        <w:rPr>
          <w:rFonts w:ascii="Berlin Sans FB Demi" w:hAnsi="Berlin Sans FB Demi" w:cstheme="minorHAnsi"/>
          <w:sz w:val="32"/>
          <w:szCs w:val="32"/>
          <w:u w:val="double"/>
        </w:rPr>
        <w:t>Conclusion:</w:t>
      </w:r>
    </w:p>
    <w:p w14:paraId="23E45463" w14:textId="258A77FB" w:rsidR="00B34ECC" w:rsidRPr="00B34ECC" w:rsidRDefault="00B34ECC" w:rsidP="00B34ECC">
      <w:pPr>
        <w:spacing w:after="221" w:line="249" w:lineRule="auto"/>
        <w:ind w:right="678"/>
        <w:rPr>
          <w:rFonts w:cstheme="minorHAnsi"/>
          <w:sz w:val="24"/>
          <w:szCs w:val="24"/>
        </w:rPr>
      </w:pPr>
      <w:r>
        <w:rPr>
          <w:rFonts w:cstheme="minorHAnsi"/>
          <w:sz w:val="24"/>
          <w:szCs w:val="24"/>
        </w:rPr>
        <w:tab/>
      </w:r>
      <w:r w:rsidRPr="00B34ECC">
        <w:rPr>
          <w:rFonts w:cstheme="minorHAnsi"/>
          <w:sz w:val="24"/>
          <w:szCs w:val="24"/>
        </w:rPr>
        <w:t>In conclusion, the active filter circuit was successfully designed and implemented in this lab experiment. The filter was able to achieve the desired frequency response, with a passband of 300Hz to 15kHz and a stopband of 1kHz to 7kHz. The results of the frequency response measurement using a signal generator and oscilloscope agreed with the theoretical predictions based on the filter circuit design. The active filter demonstrated good performance in terms of its ability to pass or reject signals within the specified frequency range.</w:t>
      </w:r>
    </w:p>
    <w:p w14:paraId="09861EE7" w14:textId="6D853931" w:rsidR="00B34ECC" w:rsidRDefault="00B34ECC" w:rsidP="00B34ECC">
      <w:pPr>
        <w:spacing w:after="221" w:line="249" w:lineRule="auto"/>
        <w:ind w:right="678"/>
        <w:rPr>
          <w:rFonts w:cstheme="minorHAnsi"/>
          <w:sz w:val="24"/>
          <w:szCs w:val="24"/>
        </w:rPr>
      </w:pPr>
      <w:r w:rsidRPr="00B34ECC">
        <w:rPr>
          <w:rFonts w:cstheme="minorHAnsi"/>
          <w:sz w:val="24"/>
          <w:szCs w:val="24"/>
        </w:rPr>
        <w:t>Overall, this lab experiment provided a valuable opportunity to understand the principles of active filter design and to gain practical experience in implementing such circuits. It is expected that the knowledge and skills gained from this lab will be useful in a wide range of applications, including audio signal processing, communication systems, and other fields where active filters are commonly used.</w:t>
      </w:r>
    </w:p>
    <w:p w14:paraId="2AF0013E" w14:textId="7C87AE5C" w:rsidR="00B34ECC" w:rsidRPr="00B34ECC" w:rsidRDefault="00B34ECC" w:rsidP="00B34ECC">
      <w:pPr>
        <w:pBdr>
          <w:bottom w:val="double" w:sz="4" w:space="1" w:color="auto"/>
        </w:pBdr>
        <w:spacing w:after="221" w:line="249" w:lineRule="auto"/>
        <w:ind w:right="678"/>
        <w:rPr>
          <w:rFonts w:cstheme="minorHAnsi"/>
          <w:sz w:val="24"/>
          <w:szCs w:val="24"/>
        </w:rPr>
      </w:pPr>
    </w:p>
    <w:sectPr w:rsidR="00B34ECC" w:rsidRPr="00B34ECC" w:rsidSect="005C6B09">
      <w:pgSz w:w="11906" w:h="16838"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E64DA" w14:textId="77777777" w:rsidR="005C6B09" w:rsidRDefault="005C6B09" w:rsidP="00B21BD4">
      <w:pPr>
        <w:spacing w:after="0" w:line="240" w:lineRule="auto"/>
      </w:pPr>
      <w:r>
        <w:separator/>
      </w:r>
    </w:p>
  </w:endnote>
  <w:endnote w:type="continuationSeparator" w:id="0">
    <w:p w14:paraId="60EA69E7" w14:textId="77777777" w:rsidR="005C6B09" w:rsidRDefault="005C6B09" w:rsidP="00B21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F0753" w14:textId="77777777" w:rsidR="005C6B09" w:rsidRDefault="005C6B09" w:rsidP="00B21BD4">
      <w:pPr>
        <w:spacing w:after="0" w:line="240" w:lineRule="auto"/>
      </w:pPr>
      <w:r>
        <w:separator/>
      </w:r>
    </w:p>
  </w:footnote>
  <w:footnote w:type="continuationSeparator" w:id="0">
    <w:p w14:paraId="30588BB6" w14:textId="77777777" w:rsidR="005C6B09" w:rsidRDefault="005C6B09" w:rsidP="00B21B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81C23"/>
    <w:multiLevelType w:val="hybridMultilevel"/>
    <w:tmpl w:val="51E08B68"/>
    <w:lvl w:ilvl="0" w:tplc="74BA7E74">
      <w:start w:val="1"/>
      <w:numFmt w:val="bullet"/>
      <w:lvlText w:val="•"/>
      <w:lvlJc w:val="left"/>
      <w:pPr>
        <w:ind w:left="1007"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B54816F4">
      <w:start w:val="1"/>
      <w:numFmt w:val="decimal"/>
      <w:lvlText w:val="%2."/>
      <w:lvlJc w:val="left"/>
      <w:pPr>
        <w:ind w:left="139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4666DCE">
      <w:start w:val="1"/>
      <w:numFmt w:val="lowerRoman"/>
      <w:lvlText w:val="%3"/>
      <w:lvlJc w:val="left"/>
      <w:pPr>
        <w:ind w:left="181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66EFCF8">
      <w:start w:val="1"/>
      <w:numFmt w:val="decimal"/>
      <w:lvlText w:val="%4"/>
      <w:lvlJc w:val="left"/>
      <w:pPr>
        <w:ind w:left="253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47E6C39A">
      <w:start w:val="1"/>
      <w:numFmt w:val="lowerLetter"/>
      <w:lvlText w:val="%5"/>
      <w:lvlJc w:val="left"/>
      <w:pPr>
        <w:ind w:left="325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8FD45956">
      <w:start w:val="1"/>
      <w:numFmt w:val="lowerRoman"/>
      <w:lvlText w:val="%6"/>
      <w:lvlJc w:val="left"/>
      <w:pPr>
        <w:ind w:left="397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B82A9DD2">
      <w:start w:val="1"/>
      <w:numFmt w:val="decimal"/>
      <w:lvlText w:val="%7"/>
      <w:lvlJc w:val="left"/>
      <w:pPr>
        <w:ind w:left="469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18AAA384">
      <w:start w:val="1"/>
      <w:numFmt w:val="lowerLetter"/>
      <w:lvlText w:val="%8"/>
      <w:lvlJc w:val="left"/>
      <w:pPr>
        <w:ind w:left="541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70C0D78E">
      <w:start w:val="1"/>
      <w:numFmt w:val="lowerRoman"/>
      <w:lvlText w:val="%9"/>
      <w:lvlJc w:val="left"/>
      <w:pPr>
        <w:ind w:left="613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1C731507"/>
    <w:multiLevelType w:val="hybridMultilevel"/>
    <w:tmpl w:val="49326B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E10FC"/>
    <w:multiLevelType w:val="hybridMultilevel"/>
    <w:tmpl w:val="A0B011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BF30DB"/>
    <w:multiLevelType w:val="hybridMultilevel"/>
    <w:tmpl w:val="EAF419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A605C2"/>
    <w:multiLevelType w:val="hybridMultilevel"/>
    <w:tmpl w:val="07328890"/>
    <w:lvl w:ilvl="0" w:tplc="A54243F2">
      <w:start w:val="1"/>
      <w:numFmt w:val="decimal"/>
      <w:lvlText w:val="%1."/>
      <w:lvlJc w:val="left"/>
      <w:pPr>
        <w:ind w:left="100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107E07B6">
      <w:start w:val="1"/>
      <w:numFmt w:val="decimal"/>
      <w:lvlText w:val="%2."/>
      <w:lvlJc w:val="left"/>
      <w:pPr>
        <w:ind w:left="65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228958E">
      <w:start w:val="1"/>
      <w:numFmt w:val="lowerRoman"/>
      <w:lvlText w:val="%3"/>
      <w:lvlJc w:val="left"/>
      <w:pPr>
        <w:ind w:left="174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0C8CBE64">
      <w:start w:val="1"/>
      <w:numFmt w:val="decimal"/>
      <w:lvlText w:val="%4"/>
      <w:lvlJc w:val="left"/>
      <w:pPr>
        <w:ind w:left="246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A61CF194">
      <w:start w:val="1"/>
      <w:numFmt w:val="lowerLetter"/>
      <w:lvlText w:val="%5"/>
      <w:lvlJc w:val="left"/>
      <w:pPr>
        <w:ind w:left="318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6FDEF238">
      <w:start w:val="1"/>
      <w:numFmt w:val="lowerRoman"/>
      <w:lvlText w:val="%6"/>
      <w:lvlJc w:val="left"/>
      <w:pPr>
        <w:ind w:left="390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EEE2122A">
      <w:start w:val="1"/>
      <w:numFmt w:val="decimal"/>
      <w:lvlText w:val="%7"/>
      <w:lvlJc w:val="left"/>
      <w:pPr>
        <w:ind w:left="462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4292543C">
      <w:start w:val="1"/>
      <w:numFmt w:val="lowerLetter"/>
      <w:lvlText w:val="%8"/>
      <w:lvlJc w:val="left"/>
      <w:pPr>
        <w:ind w:left="534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434824E">
      <w:start w:val="1"/>
      <w:numFmt w:val="lowerRoman"/>
      <w:lvlText w:val="%9"/>
      <w:lvlJc w:val="left"/>
      <w:pPr>
        <w:ind w:left="606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6BBB3AB7"/>
    <w:multiLevelType w:val="hybridMultilevel"/>
    <w:tmpl w:val="68ACF9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CD61F7"/>
    <w:multiLevelType w:val="hybridMultilevel"/>
    <w:tmpl w:val="271A9D7C"/>
    <w:lvl w:ilvl="0" w:tplc="03DEA7E0">
      <w:start w:val="1"/>
      <w:numFmt w:val="decimal"/>
      <w:lvlText w:val="%1"/>
      <w:lvlJc w:val="left"/>
      <w:pPr>
        <w:ind w:left="3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E4728B52">
      <w:start w:val="1"/>
      <w:numFmt w:val="decimal"/>
      <w:lvlText w:val="%2."/>
      <w:lvlJc w:val="left"/>
      <w:pPr>
        <w:ind w:left="136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4860F6B8">
      <w:start w:val="1"/>
      <w:numFmt w:val="lowerRoman"/>
      <w:lvlText w:val="%3"/>
      <w:lvlJc w:val="left"/>
      <w:pPr>
        <w:ind w:left="1797"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BBEA83F8">
      <w:start w:val="1"/>
      <w:numFmt w:val="decimal"/>
      <w:lvlText w:val="%4"/>
      <w:lvlJc w:val="left"/>
      <w:pPr>
        <w:ind w:left="2517"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23EA3E5C">
      <w:start w:val="1"/>
      <w:numFmt w:val="lowerLetter"/>
      <w:lvlText w:val="%5"/>
      <w:lvlJc w:val="left"/>
      <w:pPr>
        <w:ind w:left="3237"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BADC12B0">
      <w:start w:val="1"/>
      <w:numFmt w:val="lowerRoman"/>
      <w:lvlText w:val="%6"/>
      <w:lvlJc w:val="left"/>
      <w:pPr>
        <w:ind w:left="3957"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33DA87CC">
      <w:start w:val="1"/>
      <w:numFmt w:val="decimal"/>
      <w:lvlText w:val="%7"/>
      <w:lvlJc w:val="left"/>
      <w:pPr>
        <w:ind w:left="4677"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3F0050B6">
      <w:start w:val="1"/>
      <w:numFmt w:val="lowerLetter"/>
      <w:lvlText w:val="%8"/>
      <w:lvlJc w:val="left"/>
      <w:pPr>
        <w:ind w:left="5397"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E6B2DF72">
      <w:start w:val="1"/>
      <w:numFmt w:val="lowerRoman"/>
      <w:lvlText w:val="%9"/>
      <w:lvlJc w:val="left"/>
      <w:pPr>
        <w:ind w:left="6117"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76706834"/>
    <w:multiLevelType w:val="hybridMultilevel"/>
    <w:tmpl w:val="1CCC31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981780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266087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330411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56129994">
    <w:abstractNumId w:val="1"/>
  </w:num>
  <w:num w:numId="5" w16cid:durableId="1553231751">
    <w:abstractNumId w:val="3"/>
  </w:num>
  <w:num w:numId="6" w16cid:durableId="1811435677">
    <w:abstractNumId w:val="5"/>
  </w:num>
  <w:num w:numId="7" w16cid:durableId="349380466">
    <w:abstractNumId w:val="2"/>
  </w:num>
  <w:num w:numId="8" w16cid:durableId="2325893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D8D"/>
    <w:rsid w:val="000438E9"/>
    <w:rsid w:val="001C0756"/>
    <w:rsid w:val="0030318D"/>
    <w:rsid w:val="003E710C"/>
    <w:rsid w:val="00436959"/>
    <w:rsid w:val="00450DAB"/>
    <w:rsid w:val="005A5D67"/>
    <w:rsid w:val="005C6B09"/>
    <w:rsid w:val="00655EA4"/>
    <w:rsid w:val="00766052"/>
    <w:rsid w:val="00870D8D"/>
    <w:rsid w:val="00AE2688"/>
    <w:rsid w:val="00B06044"/>
    <w:rsid w:val="00B21BD4"/>
    <w:rsid w:val="00B34ECC"/>
    <w:rsid w:val="00BC6E0D"/>
    <w:rsid w:val="00CC2D97"/>
    <w:rsid w:val="00CF029C"/>
    <w:rsid w:val="00EA0AAF"/>
    <w:rsid w:val="00FD4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B8F68"/>
  <w15:chartTrackingRefBased/>
  <w15:docId w15:val="{742E80DA-A410-485F-9422-D249ED6C2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D8D"/>
  </w:style>
  <w:style w:type="paragraph" w:styleId="Heading1">
    <w:name w:val="heading 1"/>
    <w:next w:val="Normal"/>
    <w:link w:val="Heading1Char"/>
    <w:uiPriority w:val="9"/>
    <w:qFormat/>
    <w:rsid w:val="00870D8D"/>
    <w:pPr>
      <w:keepNext/>
      <w:keepLines/>
      <w:spacing w:after="0" w:line="256" w:lineRule="auto"/>
      <w:ind w:left="300" w:hanging="10"/>
      <w:jc w:val="center"/>
      <w:outlineLvl w:val="0"/>
    </w:pPr>
    <w:rPr>
      <w:rFonts w:ascii="Cambria" w:eastAsia="Cambria" w:hAnsi="Cambria" w:cs="Cambria"/>
      <w:b/>
      <w:color w:val="365F91"/>
      <w:sz w:val="28"/>
    </w:rPr>
  </w:style>
  <w:style w:type="paragraph" w:styleId="Heading2">
    <w:name w:val="heading 2"/>
    <w:next w:val="Normal"/>
    <w:link w:val="Heading2Char"/>
    <w:uiPriority w:val="9"/>
    <w:semiHidden/>
    <w:unhideWhenUsed/>
    <w:qFormat/>
    <w:rsid w:val="00870D8D"/>
    <w:pPr>
      <w:keepNext/>
      <w:keepLines/>
      <w:spacing w:after="146" w:line="256" w:lineRule="auto"/>
      <w:ind w:left="315" w:hanging="10"/>
      <w:jc w:val="center"/>
      <w:outlineLvl w:val="1"/>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D8D"/>
    <w:rPr>
      <w:rFonts w:ascii="Cambria" w:eastAsia="Cambria" w:hAnsi="Cambria" w:cs="Cambria"/>
      <w:b/>
      <w:color w:val="365F91"/>
      <w:sz w:val="28"/>
    </w:rPr>
  </w:style>
  <w:style w:type="character" w:customStyle="1" w:styleId="Heading2Char">
    <w:name w:val="Heading 2 Char"/>
    <w:basedOn w:val="DefaultParagraphFont"/>
    <w:link w:val="Heading2"/>
    <w:uiPriority w:val="9"/>
    <w:semiHidden/>
    <w:rsid w:val="00870D8D"/>
    <w:rPr>
      <w:rFonts w:ascii="Times New Roman" w:eastAsia="Times New Roman" w:hAnsi="Times New Roman" w:cs="Times New Roman"/>
      <w:color w:val="000000"/>
      <w:sz w:val="24"/>
    </w:rPr>
  </w:style>
  <w:style w:type="table" w:customStyle="1" w:styleId="TableGrid">
    <w:name w:val="TableGrid"/>
    <w:rsid w:val="00870D8D"/>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AE2688"/>
    <w:pPr>
      <w:ind w:left="720"/>
      <w:contextualSpacing/>
    </w:pPr>
  </w:style>
  <w:style w:type="paragraph" w:styleId="Header">
    <w:name w:val="header"/>
    <w:basedOn w:val="Normal"/>
    <w:link w:val="HeaderChar"/>
    <w:uiPriority w:val="99"/>
    <w:unhideWhenUsed/>
    <w:rsid w:val="00B21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BD4"/>
  </w:style>
  <w:style w:type="paragraph" w:styleId="Footer">
    <w:name w:val="footer"/>
    <w:basedOn w:val="Normal"/>
    <w:link w:val="FooterChar"/>
    <w:uiPriority w:val="99"/>
    <w:unhideWhenUsed/>
    <w:rsid w:val="00B21B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BD4"/>
  </w:style>
  <w:style w:type="table" w:styleId="TableGrid0">
    <w:name w:val="Table Grid"/>
    <w:basedOn w:val="TableNormal"/>
    <w:uiPriority w:val="39"/>
    <w:rsid w:val="00CC2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34EC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937797">
      <w:bodyDiv w:val="1"/>
      <w:marLeft w:val="0"/>
      <w:marRight w:val="0"/>
      <w:marTop w:val="0"/>
      <w:marBottom w:val="0"/>
      <w:divBdr>
        <w:top w:val="none" w:sz="0" w:space="0" w:color="auto"/>
        <w:left w:val="none" w:sz="0" w:space="0" w:color="auto"/>
        <w:bottom w:val="none" w:sz="0" w:space="0" w:color="auto"/>
        <w:right w:val="none" w:sz="0" w:space="0" w:color="auto"/>
      </w:divBdr>
    </w:div>
    <w:div w:id="708258366">
      <w:bodyDiv w:val="1"/>
      <w:marLeft w:val="0"/>
      <w:marRight w:val="0"/>
      <w:marTop w:val="0"/>
      <w:marBottom w:val="0"/>
      <w:divBdr>
        <w:top w:val="none" w:sz="0" w:space="0" w:color="auto"/>
        <w:left w:val="none" w:sz="0" w:space="0" w:color="auto"/>
        <w:bottom w:val="none" w:sz="0" w:space="0" w:color="auto"/>
        <w:right w:val="none" w:sz="0" w:space="0" w:color="auto"/>
      </w:divBdr>
    </w:div>
    <w:div w:id="200096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Naveed Ahmad</dc:creator>
  <cp:keywords/>
  <dc:description/>
  <cp:lastModifiedBy>22PWCSE2165</cp:lastModifiedBy>
  <cp:revision>2</cp:revision>
  <cp:lastPrinted>2024-01-27T21:25:00Z</cp:lastPrinted>
  <dcterms:created xsi:type="dcterms:W3CDTF">2024-01-27T21:26:00Z</dcterms:created>
  <dcterms:modified xsi:type="dcterms:W3CDTF">2024-01-27T21:26:00Z</dcterms:modified>
</cp:coreProperties>
</file>