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2F2A" w:rsidRDefault="00FB2F2A"/>
    <w:p w:rsidR="00FB2F2A" w:rsidRDefault="00FB2F2A">
      <w:r w:rsidRPr="00FB2F2A">
        <w:rPr>
          <w:b/>
          <w:u w:val="single"/>
        </w:rPr>
        <w:t>Dependency injection</w:t>
      </w:r>
      <w:r>
        <w:t xml:space="preserve">: </w:t>
      </w:r>
      <w:r w:rsidRPr="00FB2F2A">
        <w:t>Entity Framework contexts should be added to the services container using the Scoped lifetime</w:t>
      </w:r>
      <w:r w:rsidR="00946AC6">
        <w:t xml:space="preserve"> (once per request)</w:t>
      </w:r>
      <w:r w:rsidRPr="00FB2F2A">
        <w:t xml:space="preserve">. </w:t>
      </w:r>
    </w:p>
    <w:p w:rsidR="00FB2F2A" w:rsidRDefault="000729BA" w:rsidP="000729BA">
      <w:proofErr w:type="spellStart"/>
      <w:r>
        <w:t>services.AddDbContext</w:t>
      </w:r>
      <w:proofErr w:type="spellEnd"/>
    </w:p>
    <w:p w:rsidR="009617BB" w:rsidRDefault="009617BB" w:rsidP="009617BB">
      <w:r>
        <w:t>ASP.NET services can be configured with the following lifetimes:</w:t>
      </w:r>
    </w:p>
    <w:p w:rsidR="009617BB" w:rsidRDefault="009617BB" w:rsidP="009617BB">
      <w:r w:rsidRPr="009617BB">
        <w:rPr>
          <w:b/>
          <w:u w:val="single"/>
        </w:rPr>
        <w:t>Transient</w:t>
      </w:r>
      <w:r>
        <w:t>: Transient lifetime services are created each time they're requested. This lifetime works best for lightweight, stateless services.</w:t>
      </w:r>
    </w:p>
    <w:p w:rsidR="009617BB" w:rsidRDefault="009617BB" w:rsidP="009617BB"/>
    <w:p w:rsidR="00FB2F2A" w:rsidRDefault="009617BB" w:rsidP="009617BB">
      <w:r w:rsidRPr="00701749">
        <w:rPr>
          <w:b/>
          <w:u w:val="single"/>
        </w:rPr>
        <w:t>Scoped</w:t>
      </w:r>
      <w:r w:rsidR="00701749">
        <w:t xml:space="preserve">: </w:t>
      </w:r>
      <w:r>
        <w:t>Scoped lifetime services are created once per request.</w:t>
      </w:r>
    </w:p>
    <w:p w:rsidR="0031462A" w:rsidRDefault="0031462A" w:rsidP="009617BB">
      <w:r w:rsidRPr="0031462A">
        <w:t xml:space="preserve">If you're using a scoped service in a middleware, inject the service into the Invoke or </w:t>
      </w:r>
      <w:proofErr w:type="spellStart"/>
      <w:r w:rsidRPr="0031462A">
        <w:t>InvokeAsync</w:t>
      </w:r>
      <w:proofErr w:type="spellEnd"/>
      <w:r w:rsidRPr="0031462A">
        <w:t xml:space="preserve"> method. Don't inject via constructor injection because it forces the service to behave like a singleton.</w:t>
      </w:r>
    </w:p>
    <w:p w:rsidR="00701749" w:rsidRDefault="00701749" w:rsidP="009617BB"/>
    <w:p w:rsidR="00701749" w:rsidRDefault="00701749" w:rsidP="00701749">
      <w:r w:rsidRPr="00701749">
        <w:rPr>
          <w:b/>
          <w:u w:val="single"/>
        </w:rPr>
        <w:t>Singleton</w:t>
      </w:r>
      <w:r>
        <w:t xml:space="preserve">: Singleton lifetime services are created the first time they're requested (or when </w:t>
      </w:r>
      <w:proofErr w:type="spellStart"/>
      <w:r>
        <w:t>ConfigureServices</w:t>
      </w:r>
      <w:proofErr w:type="spellEnd"/>
      <w:r>
        <w:t xml:space="preserve"> is run if you specify an instance there) and then every subsequent request will use the same instance. If your application requires singleton </w:t>
      </w:r>
      <w:r w:rsidR="00517DDE">
        <w:t>behaviour</w:t>
      </w:r>
      <w:r>
        <w:t>, allowing the services container to manage the service's lifetime is recommended instead of implementing the singleton design pattern and managing your object's lifetime in the class yourself.</w:t>
      </w:r>
    </w:p>
    <w:p w:rsidR="00701749" w:rsidRDefault="00701749" w:rsidP="00701749"/>
    <w:p w:rsidR="0031462A" w:rsidRDefault="0031462A" w:rsidP="009617BB"/>
    <w:p w:rsidR="0031462A" w:rsidRDefault="0031462A" w:rsidP="009617BB">
      <w:pPr>
        <w:pBdr>
          <w:bottom w:val="single" w:sz="12" w:space="1" w:color="auto"/>
        </w:pBdr>
      </w:pPr>
    </w:p>
    <w:p w:rsidR="0031462A" w:rsidRDefault="0031462A" w:rsidP="009617BB"/>
    <w:p w:rsidR="0031462A" w:rsidRDefault="0031462A" w:rsidP="009617BB"/>
    <w:p w:rsidR="00FB2F2A" w:rsidRPr="00FB2F2A" w:rsidRDefault="00FB2F2A"/>
    <w:p w:rsidR="00601AF4" w:rsidRDefault="00E86220">
      <w:proofErr w:type="spellStart"/>
      <w:r w:rsidRPr="00E86220">
        <w:rPr>
          <w:b/>
          <w:u w:val="single"/>
        </w:rPr>
        <w:t>Startup.cs</w:t>
      </w:r>
      <w:proofErr w:type="spellEnd"/>
      <w:r w:rsidRPr="00E86220">
        <w:rPr>
          <w:b/>
          <w:u w:val="single"/>
        </w:rPr>
        <w:t xml:space="preserve"> file</w:t>
      </w:r>
      <w:r>
        <w:t>:</w:t>
      </w:r>
    </w:p>
    <w:p w:rsidR="00E86220" w:rsidRDefault="00F91EDD" w:rsidP="00F91EDD">
      <w:proofErr w:type="spellStart"/>
      <w:r>
        <w:t>Startup</w:t>
      </w:r>
      <w:proofErr w:type="spellEnd"/>
      <w:r>
        <w:t xml:space="preserve"> class configures services and the app's request pipeline.</w:t>
      </w:r>
    </w:p>
    <w:p w:rsidR="001A6267" w:rsidRDefault="001A6267" w:rsidP="001A6267">
      <w:r>
        <w:t xml:space="preserve">Can optionally include a </w:t>
      </w:r>
      <w:proofErr w:type="spellStart"/>
      <w:r>
        <w:t>ConfigureServices</w:t>
      </w:r>
      <w:proofErr w:type="spellEnd"/>
      <w:r>
        <w:t xml:space="preserve"> method to configure the app's services.</w:t>
      </w:r>
    </w:p>
    <w:p w:rsidR="001A6267" w:rsidRDefault="001A6267" w:rsidP="001A6267">
      <w:r>
        <w:t>Must include a Configure method to create the app's request processing pipeline.</w:t>
      </w:r>
    </w:p>
    <w:p w:rsidR="001A6267" w:rsidRDefault="001A6267" w:rsidP="001A6267"/>
    <w:p w:rsidR="00BF6C50" w:rsidRDefault="00BF6C50" w:rsidP="001A6267">
      <w:r w:rsidRPr="00BF6C50">
        <w:t xml:space="preserve">ASP.NET Core no longer uses </w:t>
      </w:r>
      <w:proofErr w:type="spellStart"/>
      <w:r w:rsidRPr="00BF6C50">
        <w:t>Global.asax</w:t>
      </w:r>
      <w:proofErr w:type="spellEnd"/>
      <w:r w:rsidRPr="00BF6C50">
        <w:t xml:space="preserve">, </w:t>
      </w:r>
      <w:proofErr w:type="spellStart"/>
      <w:r w:rsidRPr="00BF6C50">
        <w:t>web.config</w:t>
      </w:r>
      <w:proofErr w:type="spellEnd"/>
      <w:r w:rsidRPr="00BF6C50">
        <w:t xml:space="preserve">, or </w:t>
      </w:r>
      <w:proofErr w:type="spellStart"/>
      <w:r w:rsidRPr="00BF6C50">
        <w:t>App_Start</w:t>
      </w:r>
      <w:proofErr w:type="spellEnd"/>
      <w:r w:rsidRPr="00BF6C50">
        <w:t xml:space="preserve"> folders. Instead, all </w:t>
      </w:r>
      <w:proofErr w:type="spellStart"/>
      <w:r w:rsidRPr="00BF6C50">
        <w:t>startup</w:t>
      </w:r>
      <w:proofErr w:type="spellEnd"/>
      <w:r w:rsidRPr="00BF6C50">
        <w:t xml:space="preserve"> tasks are done in </w:t>
      </w:r>
      <w:proofErr w:type="spellStart"/>
      <w:r w:rsidRPr="00BF6C50">
        <w:t>Startup.cs</w:t>
      </w:r>
      <w:proofErr w:type="spellEnd"/>
    </w:p>
    <w:p w:rsidR="00BF6C50" w:rsidRDefault="00BF6C50" w:rsidP="001A6267"/>
    <w:p w:rsidR="00576C0B" w:rsidRPr="00576C0B" w:rsidRDefault="00576C0B" w:rsidP="00576C0B">
      <w:proofErr w:type="spellStart"/>
      <w:r w:rsidRPr="00576C0B">
        <w:t>Startup.cs</w:t>
      </w:r>
      <w:proofErr w:type="spellEnd"/>
      <w:r>
        <w:t xml:space="preserve"> (like old </w:t>
      </w:r>
      <w:proofErr w:type="spellStart"/>
      <w:r w:rsidRPr="00BF6C50">
        <w:t>Global.asax</w:t>
      </w:r>
      <w:proofErr w:type="spellEnd"/>
      <w:r>
        <w:t>)</w:t>
      </w:r>
      <w:r w:rsidRPr="00576C0B">
        <w:t xml:space="preserve"> is entry point for application. The </w:t>
      </w:r>
      <w:proofErr w:type="spellStart"/>
      <w:r w:rsidRPr="00576C0B">
        <w:t>Startup</w:t>
      </w:r>
      <w:proofErr w:type="spellEnd"/>
      <w:r w:rsidRPr="00576C0B">
        <w:t xml:space="preserve"> class configures the request pipeline that handles all requests made to the application.</w:t>
      </w:r>
    </w:p>
    <w:p w:rsidR="00601AF4" w:rsidRDefault="00601AF4" w:rsidP="00601AF4"/>
    <w:p w:rsidR="00601AF4" w:rsidRDefault="00601AF4" w:rsidP="00601AF4">
      <w:r>
        <w:t>Static content</w:t>
      </w:r>
      <w:r w:rsidR="005943A9">
        <w:t xml:space="preserve"> in:</w:t>
      </w:r>
    </w:p>
    <w:p w:rsidR="005943A9" w:rsidRDefault="005943A9" w:rsidP="00161A4D">
      <w:proofErr w:type="spellStart"/>
      <w:r w:rsidRPr="005943A9">
        <w:t>wwwroot</w:t>
      </w:r>
      <w:proofErr w:type="spellEnd"/>
      <w:r w:rsidRPr="005943A9">
        <w:t xml:space="preserve"> directory in project is for static content like </w:t>
      </w:r>
      <w:proofErr w:type="spellStart"/>
      <w:r w:rsidRPr="005943A9">
        <w:t>css</w:t>
      </w:r>
      <w:proofErr w:type="spellEnd"/>
      <w:r w:rsidRPr="005943A9">
        <w:t xml:space="preserve">, </w:t>
      </w:r>
      <w:proofErr w:type="spellStart"/>
      <w:r w:rsidRPr="005943A9">
        <w:t>Js</w:t>
      </w:r>
      <w:proofErr w:type="spellEnd"/>
      <w:r w:rsidRPr="005943A9">
        <w:t>, images.</w:t>
      </w:r>
      <w:r w:rsidR="00161A4D">
        <w:t xml:space="preserve"> </w:t>
      </w:r>
      <w:r w:rsidR="00AD38E0">
        <w:t xml:space="preserve">And it’s the </w:t>
      </w:r>
      <w:r w:rsidR="00161A4D">
        <w:t xml:space="preserve">default root of your server. </w:t>
      </w:r>
    </w:p>
    <w:p w:rsidR="00AD38E0" w:rsidRDefault="00AD38E0" w:rsidP="00161A4D">
      <w:r w:rsidRPr="006D25AD">
        <w:rPr>
          <w:b/>
        </w:rPr>
        <w:t>Kestrel</w:t>
      </w:r>
      <w:r w:rsidRPr="00AD38E0">
        <w:t xml:space="preserve"> is a cross-platform web server for ASP.NET Core. Kestrel is the web server that is included by default in ASP.NET Core new project templates. If you expose your application to the Internet, you must use IIS, or Apache as a reverse proxy server.</w:t>
      </w:r>
    </w:p>
    <w:p w:rsidR="00C03BC8" w:rsidRPr="00C03BC8" w:rsidRDefault="00C03BC8" w:rsidP="00C03BC8">
      <w:proofErr w:type="spellStart"/>
      <w:r w:rsidRPr="00C03BC8">
        <w:t>WebListener</w:t>
      </w:r>
      <w:proofErr w:type="spellEnd"/>
      <w:r w:rsidRPr="00C03BC8">
        <w:t xml:space="preserve"> is also a web server for ASP.NET Core that runs only on Windows.</w:t>
      </w:r>
    </w:p>
    <w:p w:rsidR="00AD38E0" w:rsidRDefault="00AD38E0" w:rsidP="00161A4D"/>
    <w:p w:rsidR="00C03BC8" w:rsidRPr="009C7FA8" w:rsidRDefault="0040699F" w:rsidP="009C7FA8">
      <w:r w:rsidRPr="0040699F">
        <w:rPr>
          <w:b/>
          <w:u w:val="single"/>
        </w:rPr>
        <w:t>Host</w:t>
      </w:r>
      <w:r>
        <w:t>:</w:t>
      </w:r>
      <w:r w:rsidRPr="009C7FA8">
        <w:t xml:space="preserve"> </w:t>
      </w:r>
      <w:r w:rsidR="009C7FA8" w:rsidRPr="009C7FA8">
        <w:t xml:space="preserve">ASP.NET Core apps require a host in which to execute. The </w:t>
      </w:r>
      <w:r w:rsidR="009C7FA8" w:rsidRPr="00E6037D">
        <w:rPr>
          <w:u w:val="single"/>
        </w:rPr>
        <w:t xml:space="preserve">host is responsible for application </w:t>
      </w:r>
      <w:proofErr w:type="spellStart"/>
      <w:r w:rsidR="009C7FA8" w:rsidRPr="00E6037D">
        <w:rPr>
          <w:u w:val="single"/>
        </w:rPr>
        <w:t>startup</w:t>
      </w:r>
      <w:proofErr w:type="spellEnd"/>
      <w:r w:rsidR="009C7FA8" w:rsidRPr="00E6037D">
        <w:rPr>
          <w:u w:val="single"/>
        </w:rPr>
        <w:t xml:space="preserve"> and lifetime management</w:t>
      </w:r>
      <w:r w:rsidR="009C7FA8" w:rsidRPr="009C7FA8">
        <w:t xml:space="preserve">. Other responsibility of host’s includes ensuring the application’s services and the server are available and properly configured. Don’t confuse yourself with a Server. The host is responsible for starting the app and its management, where the server is responsible for accepting HTTP requests. </w:t>
      </w:r>
    </w:p>
    <w:p w:rsidR="005943A9" w:rsidRDefault="005943A9" w:rsidP="00601AF4"/>
    <w:p w:rsidR="00172D12" w:rsidRDefault="00172D12" w:rsidP="00601AF4">
      <w:r w:rsidRPr="00172D12">
        <w:rPr>
          <w:b/>
        </w:rPr>
        <w:t>Razor Pages</w:t>
      </w:r>
      <w:r w:rsidRPr="00172D12">
        <w:t xml:space="preserve"> is a new feature of ASP.NET Core and it was released with ASP.NET Core 2.0 release. Razor Pages are simple pages or views without controllers and introduced with the intent of creating page focused scenarios where there is no real logic is involved. You will find razor pages similar to ASP.NET Web Forms. They work on the convention and need to be placed in Pages folder and the extension </w:t>
      </w:r>
      <w:proofErr w:type="gramStart"/>
      <w:r w:rsidRPr="00172D12">
        <w:t>is .</w:t>
      </w:r>
      <w:proofErr w:type="spellStart"/>
      <w:r w:rsidRPr="00172D12">
        <w:t>cshtml</w:t>
      </w:r>
      <w:proofErr w:type="spellEnd"/>
      <w:proofErr w:type="gramEnd"/>
      <w:r w:rsidRPr="00172D12">
        <w:t>. Razor pages uses handler methods to deal with incoming HTTP request</w:t>
      </w:r>
    </w:p>
    <w:p w:rsidR="00172D12" w:rsidRDefault="00172D12" w:rsidP="00601AF4"/>
    <w:p w:rsidR="00526CAF" w:rsidRDefault="00526CAF" w:rsidP="00601AF4">
      <w:r w:rsidRPr="00526CAF">
        <w:t xml:space="preserve">ASP.NET Core 2.1 introduces supports for </w:t>
      </w:r>
      <w:proofErr w:type="spellStart"/>
      <w:r w:rsidRPr="00526CAF">
        <w:t>SignalR</w:t>
      </w:r>
      <w:proofErr w:type="spellEnd"/>
      <w:r w:rsidRPr="00526CAF">
        <w:t>, HTTPS by default</w:t>
      </w:r>
    </w:p>
    <w:p w:rsidR="00526CAF" w:rsidRDefault="00AE15B6" w:rsidP="00601AF4">
      <w:r w:rsidRPr="00AE15B6">
        <w:t>ASP.NET Core MVC 1.0 is Cloud Ready.</w:t>
      </w:r>
    </w:p>
    <w:p w:rsidR="00AE15B6" w:rsidRDefault="00004247" w:rsidP="00601AF4">
      <w:r w:rsidRPr="00004247">
        <w:t>MVC + Web API + Web Pages = ASP.NET Core MVC 1.0</w:t>
      </w:r>
    </w:p>
    <w:p w:rsidR="00004247" w:rsidRDefault="00AF5006" w:rsidP="00601AF4">
      <w:r w:rsidRPr="00AF5006">
        <w:t>ASP.NET Core MVC 1.0 has inbuilt support for Dependency Injection.</w:t>
      </w:r>
    </w:p>
    <w:p w:rsidR="00AF5006" w:rsidRDefault="00144823" w:rsidP="00601AF4">
      <w:r w:rsidRPr="00144823">
        <w:t xml:space="preserve">There is no </w:t>
      </w:r>
      <w:proofErr w:type="spellStart"/>
      <w:r w:rsidRPr="00144823">
        <w:t>App_Start</w:t>
      </w:r>
      <w:proofErr w:type="spellEnd"/>
      <w:r w:rsidRPr="00144823">
        <w:t xml:space="preserve">, </w:t>
      </w:r>
      <w:proofErr w:type="spellStart"/>
      <w:r w:rsidRPr="00144823">
        <w:t>App_Data</w:t>
      </w:r>
      <w:proofErr w:type="spellEnd"/>
      <w:r w:rsidRPr="00144823">
        <w:t xml:space="preserve">, </w:t>
      </w:r>
      <w:proofErr w:type="spellStart"/>
      <w:r w:rsidRPr="00144823">
        <w:t>Global.asax</w:t>
      </w:r>
      <w:proofErr w:type="spellEnd"/>
      <w:r w:rsidRPr="00144823">
        <w:t xml:space="preserve"> and root </w:t>
      </w:r>
      <w:proofErr w:type="spellStart"/>
      <w:r w:rsidRPr="00144823">
        <w:t>web.config</w:t>
      </w:r>
      <w:proofErr w:type="spellEnd"/>
      <w:r w:rsidRPr="00144823">
        <w:t xml:space="preserve"> file. </w:t>
      </w:r>
      <w:proofErr w:type="spellStart"/>
      <w:r w:rsidRPr="00144823">
        <w:t>App_Start</w:t>
      </w:r>
      <w:proofErr w:type="spellEnd"/>
      <w:r w:rsidRPr="00144823">
        <w:t xml:space="preserve"> is replaced by </w:t>
      </w:r>
      <w:proofErr w:type="spellStart"/>
      <w:r w:rsidRPr="00144823">
        <w:t>Startup.cs</w:t>
      </w:r>
      <w:proofErr w:type="spellEnd"/>
      <w:r w:rsidRPr="00144823">
        <w:t xml:space="preserve"> and </w:t>
      </w:r>
      <w:proofErr w:type="spellStart"/>
      <w:r w:rsidRPr="00144823">
        <w:t>web.config</w:t>
      </w:r>
      <w:proofErr w:type="spellEnd"/>
      <w:r w:rsidRPr="00144823">
        <w:t xml:space="preserve"> is replaced by </w:t>
      </w:r>
      <w:proofErr w:type="spellStart"/>
      <w:proofErr w:type="gramStart"/>
      <w:r w:rsidRPr="00144823">
        <w:t>appsetting.json</w:t>
      </w:r>
      <w:proofErr w:type="spellEnd"/>
      <w:proofErr w:type="gramEnd"/>
      <w:r w:rsidRPr="00144823">
        <w:t>. There is also a new configuration system, where JSON is preferred over XML for configuration settings.</w:t>
      </w:r>
    </w:p>
    <w:p w:rsidR="00E9061C" w:rsidRDefault="00E9061C" w:rsidP="00601AF4">
      <w:r w:rsidRPr="00E9061C">
        <w:t xml:space="preserve">Everything is </w:t>
      </w:r>
      <w:proofErr w:type="spellStart"/>
      <w:r w:rsidRPr="00E9061C">
        <w:t>Nuget</w:t>
      </w:r>
      <w:proofErr w:type="spellEnd"/>
      <w:r w:rsidRPr="00E9061C">
        <w:t xml:space="preserve"> package in Core MVC 1.0. There is no </w:t>
      </w:r>
      <w:proofErr w:type="spellStart"/>
      <w:r w:rsidRPr="00E9061C">
        <w:t>dll</w:t>
      </w:r>
      <w:proofErr w:type="spellEnd"/>
      <w:r w:rsidRPr="00E9061C">
        <w:t xml:space="preserve"> by default.</w:t>
      </w:r>
    </w:p>
    <w:p w:rsidR="004818A8" w:rsidRPr="004818A8" w:rsidRDefault="004818A8" w:rsidP="004818A8">
      <w:r w:rsidRPr="000D1D7D">
        <w:rPr>
          <w:b/>
        </w:rPr>
        <w:t>_</w:t>
      </w:r>
      <w:proofErr w:type="spellStart"/>
      <w:r w:rsidRPr="000D1D7D">
        <w:rPr>
          <w:b/>
        </w:rPr>
        <w:t>ViewImports.cshtml</w:t>
      </w:r>
      <w:proofErr w:type="spellEnd"/>
      <w:r w:rsidRPr="004818A8">
        <w:t xml:space="preserve"> in Core MVC 1.0 provides namespaces which can be used by all other views. In previous MVC projects, this was provided by the </w:t>
      </w:r>
      <w:proofErr w:type="spellStart"/>
      <w:r w:rsidRPr="004818A8">
        <w:t>web.config</w:t>
      </w:r>
      <w:proofErr w:type="spellEnd"/>
      <w:r w:rsidRPr="004818A8">
        <w:t xml:space="preserve"> file in the Views folder; since the </w:t>
      </w:r>
      <w:proofErr w:type="spellStart"/>
      <w:r w:rsidRPr="004818A8">
        <w:t>web.config</w:t>
      </w:r>
      <w:proofErr w:type="spellEnd"/>
      <w:r w:rsidRPr="004818A8">
        <w:t xml:space="preserve"> no longer exists, global namespaces are now provided by this file.</w:t>
      </w:r>
    </w:p>
    <w:p w:rsidR="00E9061C" w:rsidRDefault="00E9061C" w:rsidP="00601AF4"/>
    <w:p w:rsidR="000B5280" w:rsidRDefault="000B5280" w:rsidP="00601AF4">
      <w:r w:rsidRPr="00D71CB7">
        <w:rPr>
          <w:b/>
        </w:rPr>
        <w:t>Tag Helpers</w:t>
      </w:r>
      <w:r w:rsidRPr="000B5280">
        <w:t xml:space="preserve"> allows to enable server-side code to participate in creating and rendering HTML elements in Razor files.</w:t>
      </w:r>
    </w:p>
    <w:p w:rsidR="000B5280" w:rsidRDefault="000B5280" w:rsidP="00601AF4"/>
    <w:p w:rsidR="00667A87" w:rsidRDefault="00FF6F07" w:rsidP="00FF6F07">
      <w:r>
        <w:lastRenderedPageBreak/>
        <w:t>It also support RESTful style routes with attribute routing</w:t>
      </w:r>
      <w:r w:rsidR="00667A87">
        <w:t xml:space="preserve">. </w:t>
      </w:r>
      <w:r>
        <w:t>That means you can even declare RESTful like routes like</w:t>
      </w:r>
      <w:r w:rsidR="00667A87">
        <w:t xml:space="preserve"> </w:t>
      </w:r>
    </w:p>
    <w:p w:rsidR="004818A8" w:rsidRDefault="00FF6F07" w:rsidP="00FF6F07">
      <w:r>
        <w:t xml:space="preserve"> [</w:t>
      </w:r>
      <w:proofErr w:type="spellStart"/>
      <w:proofErr w:type="gramStart"/>
      <w:r>
        <w:t>HttpGet</w:t>
      </w:r>
      <w:proofErr w:type="spellEnd"/>
      <w:r>
        <w:t>(</w:t>
      </w:r>
      <w:proofErr w:type="gramEnd"/>
      <w:r>
        <w:t>"Our Route")] and [</w:t>
      </w:r>
      <w:proofErr w:type="spellStart"/>
      <w:r>
        <w:t>HttpPost</w:t>
      </w:r>
      <w:proofErr w:type="spellEnd"/>
      <w:r>
        <w:t>("Our Route")]</w:t>
      </w:r>
    </w:p>
    <w:p w:rsidR="00667A87" w:rsidRDefault="00667A87" w:rsidP="00FF6F07"/>
    <w:p w:rsidR="00526CAF" w:rsidRDefault="00526CAF" w:rsidP="00601AF4"/>
    <w:p w:rsidR="001833AA" w:rsidRDefault="00AE7416" w:rsidP="00AE7416">
      <w:r>
        <w:t>a model binder converts posted form values</w:t>
      </w:r>
      <w:r w:rsidR="007F28FE">
        <w:t xml:space="preserve"> to a model: </w:t>
      </w:r>
    </w:p>
    <w:p w:rsidR="00526CAF" w:rsidRDefault="00F225DD" w:rsidP="00AE7416">
      <w:r w:rsidRPr="00F225DD">
        <w:t xml:space="preserve">public </w:t>
      </w:r>
      <w:proofErr w:type="spellStart"/>
      <w:r w:rsidRPr="00F225DD">
        <w:t>async</w:t>
      </w:r>
      <w:proofErr w:type="spellEnd"/>
      <w:r w:rsidRPr="00F225DD">
        <w:t xml:space="preserve"> Task&lt;</w:t>
      </w:r>
      <w:proofErr w:type="spellStart"/>
      <w:r w:rsidRPr="00F225DD">
        <w:t>IActionResult</w:t>
      </w:r>
      <w:proofErr w:type="spellEnd"/>
      <w:r w:rsidRPr="00F225DD">
        <w:t>&gt;</w:t>
      </w:r>
      <w:r>
        <w:t xml:space="preserve"> </w:t>
      </w:r>
      <w:proofErr w:type="gramStart"/>
      <w:r w:rsidR="007F28FE" w:rsidRPr="007F28FE">
        <w:t>Create(</w:t>
      </w:r>
      <w:r w:rsidR="001833AA">
        <w:t xml:space="preserve"> </w:t>
      </w:r>
      <w:r w:rsidR="007F28FE" w:rsidRPr="007F28FE">
        <w:t>[</w:t>
      </w:r>
      <w:proofErr w:type="gramEnd"/>
      <w:r w:rsidR="007F28FE" w:rsidRPr="001833AA">
        <w:rPr>
          <w:b/>
        </w:rPr>
        <w:t>Bind</w:t>
      </w:r>
      <w:r w:rsidR="001833AA">
        <w:rPr>
          <w:b/>
        </w:rPr>
        <w:t xml:space="preserve"> </w:t>
      </w:r>
      <w:r w:rsidR="007F28FE" w:rsidRPr="007F28FE">
        <w:t>("</w:t>
      </w:r>
      <w:proofErr w:type="spellStart"/>
      <w:r w:rsidR="007F28FE" w:rsidRPr="007F28FE">
        <w:t>EnrollmentDate,FirstMidName,LastName</w:t>
      </w:r>
      <w:proofErr w:type="spellEnd"/>
      <w:r w:rsidR="007F28FE" w:rsidRPr="007F28FE">
        <w:t>")</w:t>
      </w:r>
      <w:r w:rsidR="001833AA">
        <w:t xml:space="preserve"> </w:t>
      </w:r>
      <w:r w:rsidR="007F28FE" w:rsidRPr="007F28FE">
        <w:t>]</w:t>
      </w:r>
      <w:r w:rsidR="001833AA">
        <w:t xml:space="preserve"> </w:t>
      </w:r>
      <w:r w:rsidR="007F28FE" w:rsidRPr="007F28FE">
        <w:t xml:space="preserve"> Student student)</w:t>
      </w:r>
    </w:p>
    <w:p w:rsidR="007F28FE" w:rsidRDefault="007F28FE" w:rsidP="00AE7416"/>
    <w:p w:rsidR="000C21AB" w:rsidRDefault="000C21AB" w:rsidP="000C21AB">
      <w:pPr>
        <w:pStyle w:val="NoSpacing"/>
        <w:pBdr>
          <w:bottom w:val="dotted" w:sz="24" w:space="1" w:color="auto"/>
        </w:pBdr>
      </w:pPr>
    </w:p>
    <w:p w:rsidR="000C21AB" w:rsidRDefault="000C21AB" w:rsidP="000C21AB">
      <w:pPr>
        <w:pStyle w:val="NoSpacing"/>
      </w:pPr>
    </w:p>
    <w:p w:rsidR="000C21AB" w:rsidRDefault="000C21AB" w:rsidP="000C21AB">
      <w:r w:rsidRPr="003C7C2C">
        <w:rPr>
          <w:b/>
          <w:u w:val="single"/>
        </w:rPr>
        <w:t>() =&gt; Operator</w:t>
      </w:r>
      <w:r>
        <w:t xml:space="preserve">: </w:t>
      </w:r>
      <w:r w:rsidRPr="00740EE4">
        <w:t>(anonymous delegate) with no parameters</w:t>
      </w:r>
    </w:p>
    <w:p w:rsidR="000C21AB" w:rsidRDefault="000C21AB" w:rsidP="000C21AB">
      <w:r w:rsidRPr="003C7C2C">
        <w:t xml:space="preserve">() =&gt; </w:t>
      </w:r>
      <w:proofErr w:type="spellStart"/>
      <w:proofErr w:type="gramStart"/>
      <w:r w:rsidRPr="003C7C2C">
        <w:t>action.GenerateDescription</w:t>
      </w:r>
      <w:proofErr w:type="spellEnd"/>
      <w:proofErr w:type="gramEnd"/>
      <w:r w:rsidRPr="003C7C2C">
        <w:t>()</w:t>
      </w:r>
      <w:r>
        <w:t xml:space="preserve"> </w:t>
      </w:r>
    </w:p>
    <w:p w:rsidR="000C21AB" w:rsidRDefault="000C21AB" w:rsidP="000C21AB">
      <w:proofErr w:type="spellStart"/>
      <w:r w:rsidRPr="003C7C2C">
        <w:t>Log.Info</w:t>
      </w:r>
      <w:proofErr w:type="spellEnd"/>
      <w:r w:rsidRPr="003C7C2C">
        <w:t xml:space="preserve">("I did something: {0}", () =&gt; </w:t>
      </w:r>
      <w:proofErr w:type="spellStart"/>
      <w:proofErr w:type="gramStart"/>
      <w:r w:rsidRPr="003C7C2C">
        <w:t>action.GenerateDescription</w:t>
      </w:r>
      <w:proofErr w:type="spellEnd"/>
      <w:proofErr w:type="gramEnd"/>
      <w:r w:rsidRPr="003C7C2C">
        <w:t>());</w:t>
      </w:r>
    </w:p>
    <w:p w:rsidR="000C21AB" w:rsidRPr="003C7C2C" w:rsidRDefault="000C21AB" w:rsidP="000C21AB">
      <w:r>
        <w:t>//</w:t>
      </w:r>
      <w:r w:rsidRPr="003C7C2C">
        <w:t xml:space="preserve"> short-hand for</w:t>
      </w:r>
      <w:r>
        <w:t xml:space="preserve"> bellow</w:t>
      </w:r>
    </w:p>
    <w:p w:rsidR="000C21AB" w:rsidRDefault="000C21AB" w:rsidP="000C21AB">
      <w:r w:rsidRPr="003C7C2C">
        <w:t xml:space="preserve">delegate void () </w:t>
      </w:r>
      <w:proofErr w:type="gramStart"/>
      <w:r w:rsidRPr="003C7C2C">
        <w:t>{ return</w:t>
      </w:r>
      <w:proofErr w:type="gramEnd"/>
      <w:r w:rsidRPr="003C7C2C">
        <w:t xml:space="preserve"> </w:t>
      </w:r>
      <w:proofErr w:type="spellStart"/>
      <w:r w:rsidRPr="003C7C2C">
        <w:t>action.GenerateDescription</w:t>
      </w:r>
      <w:proofErr w:type="spellEnd"/>
      <w:r w:rsidRPr="003C7C2C">
        <w:t>(); }</w:t>
      </w:r>
    </w:p>
    <w:p w:rsidR="000C21AB" w:rsidRDefault="000C21AB" w:rsidP="000C21AB">
      <w:pPr>
        <w:pStyle w:val="NoSpacing"/>
      </w:pPr>
      <w:r>
        <w:t>Another Example:</w:t>
      </w:r>
    </w:p>
    <w:p w:rsidR="000C21AB" w:rsidRPr="00FC1C41" w:rsidRDefault="000C21AB" w:rsidP="000C21AB">
      <w:pPr>
        <w:pStyle w:val="NoSpacing"/>
        <w:rPr>
          <w:b/>
        </w:rPr>
      </w:pPr>
      <w:r w:rsidRPr="00FC1C41">
        <w:rPr>
          <w:b/>
        </w:rPr>
        <w:t>(a, b) =&gt; a + b</w:t>
      </w:r>
    </w:p>
    <w:p w:rsidR="000C21AB" w:rsidRDefault="000C21AB" w:rsidP="000C21AB">
      <w:pPr>
        <w:pStyle w:val="NoSpacing"/>
      </w:pPr>
    </w:p>
    <w:p w:rsidR="000C21AB" w:rsidRDefault="000C21AB" w:rsidP="000C21AB">
      <w:pPr>
        <w:pStyle w:val="NoSpacing"/>
      </w:pPr>
      <w:r>
        <w:t>This is roughly equivalent to:</w:t>
      </w:r>
    </w:p>
    <w:p w:rsidR="000C21AB" w:rsidRPr="00FC1C41" w:rsidRDefault="000C21AB" w:rsidP="000C21AB">
      <w:pPr>
        <w:pStyle w:val="NoSpacing"/>
        <w:rPr>
          <w:b/>
        </w:rPr>
      </w:pPr>
      <w:r w:rsidRPr="00FC1C41">
        <w:rPr>
          <w:b/>
        </w:rPr>
        <w:t xml:space="preserve">delegate </w:t>
      </w:r>
      <w:proofErr w:type="spellStart"/>
      <w:r w:rsidRPr="00FC1C41">
        <w:rPr>
          <w:b/>
        </w:rPr>
        <w:t>int</w:t>
      </w:r>
      <w:proofErr w:type="spellEnd"/>
      <w:r w:rsidRPr="00FC1C41">
        <w:rPr>
          <w:b/>
        </w:rPr>
        <w:t xml:space="preserve"> (</w:t>
      </w:r>
      <w:proofErr w:type="spellStart"/>
      <w:r w:rsidRPr="00FC1C41">
        <w:rPr>
          <w:b/>
        </w:rPr>
        <w:t>int</w:t>
      </w:r>
      <w:proofErr w:type="spellEnd"/>
      <w:r w:rsidRPr="00FC1C41">
        <w:rPr>
          <w:b/>
        </w:rPr>
        <w:t xml:space="preserve"> a, </w:t>
      </w:r>
      <w:proofErr w:type="spellStart"/>
      <w:r w:rsidRPr="00FC1C41">
        <w:rPr>
          <w:b/>
        </w:rPr>
        <w:t>int</w:t>
      </w:r>
      <w:proofErr w:type="spellEnd"/>
      <w:r w:rsidRPr="00FC1C41">
        <w:rPr>
          <w:b/>
        </w:rPr>
        <w:t xml:space="preserve"> b) </w:t>
      </w:r>
      <w:proofErr w:type="gramStart"/>
      <w:r w:rsidRPr="00FC1C41">
        <w:rPr>
          <w:b/>
        </w:rPr>
        <w:t>{ return</w:t>
      </w:r>
      <w:proofErr w:type="gramEnd"/>
      <w:r w:rsidRPr="00FC1C41">
        <w:rPr>
          <w:b/>
        </w:rPr>
        <w:t xml:space="preserve"> a + b; }</w:t>
      </w:r>
    </w:p>
    <w:p w:rsidR="000C21AB" w:rsidRDefault="000C21AB" w:rsidP="00AE7416"/>
    <w:p w:rsidR="000C21AB" w:rsidRDefault="000C21AB" w:rsidP="000C21AB">
      <w:pPr>
        <w:pStyle w:val="NoSpacing"/>
      </w:pPr>
      <w:r>
        <w:t>^^^^^^^^^^^^^^^^^^^^^^^^^^^^^^^^^^^^^^^</w:t>
      </w:r>
    </w:p>
    <w:p w:rsidR="000C21AB" w:rsidRDefault="000C21AB" w:rsidP="000C21AB">
      <w:pPr>
        <w:pStyle w:val="NoSpacing"/>
      </w:pPr>
    </w:p>
    <w:p w:rsidR="000C21AB" w:rsidRDefault="000C21AB" w:rsidP="000C21AB">
      <w:pPr>
        <w:pStyle w:val="NoSpacing"/>
      </w:pPr>
      <w:r w:rsidRPr="00D252A5">
        <w:rPr>
          <w:b/>
        </w:rPr>
        <w:t>Generic</w:t>
      </w:r>
      <w:r>
        <w:t xml:space="preserve">: </w:t>
      </w:r>
    </w:p>
    <w:p w:rsidR="000C21AB" w:rsidRDefault="000C21AB" w:rsidP="000C21AB">
      <w:pPr>
        <w:pStyle w:val="NoSpacing"/>
      </w:pPr>
    </w:p>
    <w:p w:rsidR="000C21AB" w:rsidRDefault="000C21AB" w:rsidP="000C21AB">
      <w:pPr>
        <w:pStyle w:val="NoSpacing"/>
      </w:pPr>
      <w:r w:rsidRPr="00D252A5">
        <w:t>Use generic types to maximize code reuse, type safety, and performance.</w:t>
      </w:r>
    </w:p>
    <w:p w:rsidR="000C21AB" w:rsidRDefault="000C21AB" w:rsidP="000C21AB">
      <w:pPr>
        <w:pStyle w:val="NoSpacing"/>
      </w:pPr>
      <w:r>
        <w:t>T</w:t>
      </w:r>
      <w:r w:rsidRPr="00D252A5">
        <w:t>he most common use of generics is to create collection classes.</w:t>
      </w:r>
    </w:p>
    <w:p w:rsidR="000C21AB" w:rsidRDefault="000C21AB" w:rsidP="000C21AB">
      <w:pPr>
        <w:pStyle w:val="NoSpacing"/>
      </w:pPr>
    </w:p>
    <w:p w:rsidR="000C21AB" w:rsidRDefault="000C21AB" w:rsidP="000C21AB">
      <w:pPr>
        <w:pStyle w:val="NoSpacing"/>
      </w:pPr>
      <w:r w:rsidRPr="000C1BDB">
        <w:t>List&lt;T&gt;</w:t>
      </w:r>
      <w:r>
        <w:t xml:space="preserve"> (</w:t>
      </w:r>
      <w:r w:rsidRPr="00BA2C4E">
        <w:t>In most cases</w:t>
      </w:r>
      <w:r>
        <w:t xml:space="preserve">), </w:t>
      </w:r>
      <w:r w:rsidRPr="000C1BDB">
        <w:t>Dictionary&lt;</w:t>
      </w:r>
      <w:proofErr w:type="spellStart"/>
      <w:proofErr w:type="gramStart"/>
      <w:r w:rsidRPr="000C1BDB">
        <w:t>TKey,TValue</w:t>
      </w:r>
      <w:proofErr w:type="spellEnd"/>
      <w:proofErr w:type="gramEnd"/>
      <w:r w:rsidRPr="000C1BDB">
        <w:t>&gt;</w:t>
      </w:r>
      <w:r>
        <w:t xml:space="preserve">, </w:t>
      </w:r>
      <w:r w:rsidRPr="000C1BDB">
        <w:t>Queue&lt;T&gt;</w:t>
      </w:r>
      <w:r>
        <w:t xml:space="preserve">, </w:t>
      </w:r>
      <w:proofErr w:type="spellStart"/>
      <w:r w:rsidRPr="000C1BDB">
        <w:t>ICollection</w:t>
      </w:r>
      <w:proofErr w:type="spellEnd"/>
      <w:r w:rsidRPr="000C1BDB">
        <w:t>&lt;T&gt;</w:t>
      </w:r>
      <w:r>
        <w:t xml:space="preserve">, </w:t>
      </w:r>
    </w:p>
    <w:p w:rsidR="000C21AB" w:rsidRDefault="000C21AB" w:rsidP="000C21AB">
      <w:pPr>
        <w:pStyle w:val="NoSpacing"/>
      </w:pPr>
    </w:p>
    <w:p w:rsidR="000C21AB" w:rsidRDefault="000C21AB" w:rsidP="000C21AB">
      <w:pPr>
        <w:pStyle w:val="NoSpacing"/>
      </w:pPr>
      <w:r w:rsidRPr="000C1BDB">
        <w:t>Information on the types that are used in a generic data type may be obtained at run-time by using reflection.</w:t>
      </w:r>
    </w:p>
    <w:p w:rsidR="000C21AB" w:rsidRDefault="000C21AB" w:rsidP="000C21AB">
      <w:pPr>
        <w:pStyle w:val="NoSpacing"/>
      </w:pPr>
    </w:p>
    <w:p w:rsidR="000C21AB" w:rsidRDefault="000C21AB" w:rsidP="000C21AB">
      <w:pPr>
        <w:pStyle w:val="NoSpacing"/>
      </w:pPr>
      <w:r w:rsidRPr="006533CA">
        <w:rPr>
          <w:b/>
        </w:rPr>
        <w:t>Generic Type Parameters</w:t>
      </w:r>
      <w:r>
        <w:t>:</w:t>
      </w:r>
    </w:p>
    <w:p w:rsidR="000C21AB" w:rsidRDefault="000C21AB" w:rsidP="000C21AB">
      <w:pPr>
        <w:pStyle w:val="NoSpacing"/>
      </w:pPr>
    </w:p>
    <w:p w:rsidR="000C21AB" w:rsidRDefault="000C21AB" w:rsidP="000C21AB">
      <w:pPr>
        <w:pStyle w:val="NoSpacing"/>
      </w:pPr>
      <w:r>
        <w:t>A</w:t>
      </w:r>
      <w:r w:rsidRPr="00ED1CBD">
        <w:t xml:space="preserve"> type parameter is a placeholder for a specific type</w:t>
      </w:r>
      <w:r>
        <w:t xml:space="preserve"> (</w:t>
      </w:r>
      <w:r w:rsidRPr="00ED1CBD">
        <w:t>constructed type</w:t>
      </w:r>
      <w:r>
        <w:t>)</w:t>
      </w:r>
      <w:r w:rsidRPr="00ED1CBD">
        <w:t xml:space="preserve"> that a client specifies when they instantiate a variable of the generic type.</w:t>
      </w:r>
    </w:p>
    <w:p w:rsidR="000C21AB" w:rsidRDefault="000C21AB" w:rsidP="000C21AB">
      <w:pPr>
        <w:pStyle w:val="NoSpacing"/>
      </w:pPr>
    </w:p>
    <w:p w:rsidR="000C21AB" w:rsidRDefault="000C21AB" w:rsidP="000C21AB">
      <w:pPr>
        <w:pStyle w:val="NoSpacing"/>
      </w:pPr>
      <w:r w:rsidRPr="00E1653E">
        <w:rPr>
          <w:b/>
        </w:rPr>
        <w:t>Type Parameter Naming Guidelines</w:t>
      </w:r>
      <w:r>
        <w:t>:</w:t>
      </w:r>
    </w:p>
    <w:p w:rsidR="000C21AB" w:rsidRDefault="000C21AB" w:rsidP="000C21AB">
      <w:pPr>
        <w:pStyle w:val="NoSpacing"/>
      </w:pPr>
    </w:p>
    <w:p w:rsidR="000C21AB" w:rsidRDefault="000C21AB" w:rsidP="000C21AB">
      <w:pPr>
        <w:pStyle w:val="NoSpacing"/>
      </w:pPr>
      <w:r w:rsidRPr="00E1653E">
        <w:t xml:space="preserve">Consider using </w:t>
      </w:r>
      <w:r w:rsidRPr="00E1653E">
        <w:rPr>
          <w:b/>
        </w:rPr>
        <w:t>T</w:t>
      </w:r>
      <w:r w:rsidRPr="00E1653E">
        <w:t xml:space="preserve"> as the type parameter name for types with one single letter type parameter</w:t>
      </w:r>
      <w:r>
        <w:t>.</w:t>
      </w:r>
    </w:p>
    <w:p w:rsidR="000C21AB" w:rsidRDefault="000C21AB" w:rsidP="000C21AB">
      <w:pPr>
        <w:pStyle w:val="NoSpacing"/>
      </w:pPr>
    </w:p>
    <w:p w:rsidR="000C21AB" w:rsidRDefault="000C21AB" w:rsidP="000C21AB">
      <w:pPr>
        <w:pStyle w:val="NoSpacing"/>
      </w:pPr>
      <w:r>
        <w:t xml:space="preserve">For more than one generic type parameter </w:t>
      </w:r>
      <w:r w:rsidRPr="00453092">
        <w:t xml:space="preserve">A widely adopted standard </w:t>
      </w:r>
      <w:r w:rsidRPr="00453092">
        <w:rPr>
          <w:b/>
        </w:rPr>
        <w:t>is T1, T2, T3</w:t>
      </w:r>
      <w:r w:rsidRPr="00453092">
        <w:t>, etc</w:t>
      </w:r>
      <w:r>
        <w:t>.</w:t>
      </w:r>
    </w:p>
    <w:p w:rsidR="000C21AB" w:rsidRDefault="000C21AB" w:rsidP="000C21AB">
      <w:pPr>
        <w:pStyle w:val="NoSpacing"/>
      </w:pPr>
    </w:p>
    <w:p w:rsidR="000C21AB" w:rsidRDefault="000C21AB" w:rsidP="000C21AB">
      <w:pPr>
        <w:pStyle w:val="NoSpacing"/>
      </w:pPr>
      <w:r>
        <w:t>F</w:t>
      </w:r>
      <w:r w:rsidRPr="00453092">
        <w:t xml:space="preserve">or return values it's also very common to use </w:t>
      </w:r>
      <w:proofErr w:type="spellStart"/>
      <w:r w:rsidRPr="00453092">
        <w:rPr>
          <w:b/>
        </w:rPr>
        <w:t>TResult</w:t>
      </w:r>
      <w:proofErr w:type="spellEnd"/>
      <w:r w:rsidRPr="00453092">
        <w:t xml:space="preserve"> to distinguish it from any other type arguments.</w:t>
      </w:r>
    </w:p>
    <w:p w:rsidR="000C21AB" w:rsidRDefault="000C21AB" w:rsidP="000C21AB">
      <w:pPr>
        <w:pStyle w:val="NoSpacing"/>
      </w:pPr>
    </w:p>
    <w:p w:rsidR="000C21AB" w:rsidRDefault="000C21AB" w:rsidP="000C21AB">
      <w:pPr>
        <w:pStyle w:val="NoSpacing"/>
      </w:pPr>
      <w:r w:rsidRPr="00745A4B">
        <w:t>Dictionary uses &lt;</w:t>
      </w:r>
      <w:proofErr w:type="spellStart"/>
      <w:r w:rsidRPr="00745A4B">
        <w:t>TKey</w:t>
      </w:r>
      <w:proofErr w:type="spellEnd"/>
      <w:r w:rsidRPr="00745A4B">
        <w:t>, TValue&gt;</w:t>
      </w:r>
    </w:p>
    <w:p w:rsidR="000C21AB" w:rsidRDefault="000C21AB" w:rsidP="000C21AB">
      <w:pPr>
        <w:pStyle w:val="NoSpacing"/>
      </w:pPr>
    </w:p>
    <w:p w:rsidR="000C21AB" w:rsidRDefault="000C21AB" w:rsidP="000C21AB">
      <w:pPr>
        <w:pStyle w:val="NoSpacing"/>
      </w:pPr>
      <w:r>
        <w:t xml:space="preserve">Other could be </w:t>
      </w:r>
      <w:proofErr w:type="spellStart"/>
      <w:r w:rsidRPr="003A284A">
        <w:t>TEntity</w:t>
      </w:r>
      <w:proofErr w:type="spellEnd"/>
      <w:r>
        <w:t xml:space="preserve">, </w:t>
      </w:r>
      <w:proofErr w:type="spellStart"/>
      <w:r w:rsidRPr="003A284A">
        <w:t>TElement</w:t>
      </w:r>
      <w:proofErr w:type="spellEnd"/>
      <w:r>
        <w:t xml:space="preserve">, </w:t>
      </w:r>
      <w:proofErr w:type="spellStart"/>
      <w:r w:rsidRPr="003A284A">
        <w:t>TItem</w:t>
      </w:r>
      <w:proofErr w:type="spellEnd"/>
      <w:r>
        <w:t xml:space="preserve">, </w:t>
      </w:r>
    </w:p>
    <w:p w:rsidR="000C21AB" w:rsidRDefault="000C21AB" w:rsidP="000C21AB">
      <w:pPr>
        <w:pStyle w:val="NoSpacing"/>
      </w:pPr>
    </w:p>
    <w:p w:rsidR="000C21AB" w:rsidRDefault="000C21AB" w:rsidP="000C21AB">
      <w:pPr>
        <w:pStyle w:val="NoSpacing"/>
      </w:pPr>
      <w:r w:rsidRPr="00E1653E">
        <w:t xml:space="preserve">public delegate </w:t>
      </w:r>
      <w:proofErr w:type="spellStart"/>
      <w:r w:rsidRPr="00E1653E">
        <w:rPr>
          <w:b/>
        </w:rPr>
        <w:t>TOutput</w:t>
      </w:r>
      <w:proofErr w:type="spellEnd"/>
      <w:r w:rsidRPr="00E1653E">
        <w:t xml:space="preserve"> Converter&lt;</w:t>
      </w:r>
      <w:proofErr w:type="spellStart"/>
      <w:r w:rsidRPr="00E1653E">
        <w:rPr>
          <w:b/>
        </w:rPr>
        <w:t>TInput</w:t>
      </w:r>
      <w:proofErr w:type="spellEnd"/>
      <w:r w:rsidRPr="00E1653E">
        <w:t xml:space="preserve">, </w:t>
      </w:r>
      <w:proofErr w:type="spellStart"/>
      <w:r w:rsidRPr="00E1653E">
        <w:rPr>
          <w:b/>
        </w:rPr>
        <w:t>TOutput</w:t>
      </w:r>
      <w:proofErr w:type="spellEnd"/>
      <w:proofErr w:type="gramStart"/>
      <w:r w:rsidRPr="00E1653E">
        <w:t>&gt;(</w:t>
      </w:r>
      <w:proofErr w:type="spellStart"/>
      <w:proofErr w:type="gramEnd"/>
      <w:r w:rsidRPr="00E1653E">
        <w:t>TInput</w:t>
      </w:r>
      <w:proofErr w:type="spellEnd"/>
      <w:r w:rsidRPr="00E1653E">
        <w:t xml:space="preserve"> from);</w:t>
      </w:r>
    </w:p>
    <w:p w:rsidR="000C21AB" w:rsidRDefault="000C21AB" w:rsidP="000C21AB">
      <w:pPr>
        <w:pStyle w:val="NoSpacing"/>
      </w:pPr>
    </w:p>
    <w:p w:rsidR="000C21AB" w:rsidRDefault="000C21AB" w:rsidP="000C21AB">
      <w:pPr>
        <w:pStyle w:val="NoSpacing"/>
      </w:pPr>
      <w:r w:rsidRPr="00065031">
        <w:t>some (old!) naming guidelines</w:t>
      </w:r>
      <w:r>
        <w:t xml:space="preserve"> d</w:t>
      </w:r>
      <w:r w:rsidRPr="00E1653E">
        <w:t>o prefix descriptive type parameter names with "T".</w:t>
      </w:r>
      <w:r>
        <w:t xml:space="preserve"> </w:t>
      </w:r>
      <w:r w:rsidRPr="00E1653E">
        <w:t xml:space="preserve">For example, a parameter constrained to </w:t>
      </w:r>
      <w:proofErr w:type="spellStart"/>
      <w:r w:rsidRPr="00E1653E">
        <w:t>ISession</w:t>
      </w:r>
      <w:proofErr w:type="spellEnd"/>
      <w:r w:rsidRPr="00E1653E">
        <w:t xml:space="preserve"> may be called </w:t>
      </w:r>
      <w:proofErr w:type="spellStart"/>
      <w:r w:rsidRPr="00E1653E">
        <w:t>TSession</w:t>
      </w:r>
      <w:proofErr w:type="spellEnd"/>
      <w:r w:rsidRPr="00E1653E">
        <w:t>.</w:t>
      </w:r>
    </w:p>
    <w:p w:rsidR="000C21AB" w:rsidRDefault="000C21AB" w:rsidP="000C21AB">
      <w:pPr>
        <w:pStyle w:val="NoSpacing"/>
      </w:pPr>
    </w:p>
    <w:p w:rsidR="000C21AB" w:rsidRDefault="000C21AB" w:rsidP="000C21AB">
      <w:pPr>
        <w:pStyle w:val="NoSpacing"/>
      </w:pPr>
      <w:r>
        <w:t xml:space="preserve">public interface </w:t>
      </w:r>
      <w:proofErr w:type="spellStart"/>
      <w:r>
        <w:t>ISessionChannel</w:t>
      </w:r>
      <w:proofErr w:type="spellEnd"/>
      <w:r>
        <w:t>&lt;</w:t>
      </w:r>
      <w:proofErr w:type="spellStart"/>
      <w:r w:rsidRPr="00E1653E">
        <w:rPr>
          <w:b/>
        </w:rPr>
        <w:t>TSession</w:t>
      </w:r>
      <w:proofErr w:type="spellEnd"/>
      <w:r>
        <w:t>&gt;</w:t>
      </w:r>
    </w:p>
    <w:p w:rsidR="000C21AB" w:rsidRDefault="000C21AB" w:rsidP="000C21AB">
      <w:pPr>
        <w:pStyle w:val="NoSpacing"/>
      </w:pPr>
      <w:r>
        <w:t>{</w:t>
      </w:r>
    </w:p>
    <w:p w:rsidR="000C21AB" w:rsidRDefault="000C21AB" w:rsidP="000C21AB">
      <w:pPr>
        <w:pStyle w:val="NoSpacing"/>
      </w:pPr>
      <w:r>
        <w:t xml:space="preserve">    </w:t>
      </w:r>
      <w:proofErr w:type="spellStart"/>
      <w:r w:rsidRPr="00E1653E">
        <w:rPr>
          <w:b/>
        </w:rPr>
        <w:t>TSession</w:t>
      </w:r>
      <w:proofErr w:type="spellEnd"/>
      <w:r>
        <w:t xml:space="preserve"> Session </w:t>
      </w:r>
      <w:proofErr w:type="gramStart"/>
      <w:r>
        <w:t>{ get</w:t>
      </w:r>
      <w:proofErr w:type="gramEnd"/>
      <w:r>
        <w:t>; }</w:t>
      </w:r>
    </w:p>
    <w:p w:rsidR="000C21AB" w:rsidRDefault="000C21AB" w:rsidP="000C21AB">
      <w:pPr>
        <w:pStyle w:val="NoSpacing"/>
      </w:pPr>
      <w:r>
        <w:t>}</w:t>
      </w:r>
    </w:p>
    <w:p w:rsidR="000C21AB" w:rsidRDefault="000C21AB" w:rsidP="000C21AB">
      <w:pPr>
        <w:pStyle w:val="NoSpacing"/>
      </w:pPr>
    </w:p>
    <w:p w:rsidR="000C21AB" w:rsidRDefault="000C21AB" w:rsidP="000C21AB">
      <w:pPr>
        <w:pStyle w:val="NoSpacing"/>
      </w:pPr>
    </w:p>
    <w:p w:rsidR="000C21AB" w:rsidRDefault="000C21AB" w:rsidP="000C21AB">
      <w:pPr>
        <w:pStyle w:val="NoSpacing"/>
      </w:pPr>
      <w:r w:rsidRPr="009760A4">
        <w:rPr>
          <w:b/>
          <w:u w:val="single"/>
        </w:rPr>
        <w:t>Constraints on Type Parameters</w:t>
      </w:r>
      <w:r>
        <w:t xml:space="preserve">: </w:t>
      </w:r>
    </w:p>
    <w:p w:rsidR="000C21AB" w:rsidRDefault="000C21AB" w:rsidP="000C21AB">
      <w:pPr>
        <w:pStyle w:val="NoSpacing"/>
      </w:pPr>
      <w:r w:rsidRPr="009760A4">
        <w:t>When you define a generic class, you can apply restrictions to the kinds of types that client code can use for type arguments when it instantiates your class.</w:t>
      </w:r>
    </w:p>
    <w:p w:rsidR="000C21AB" w:rsidRDefault="000C21AB" w:rsidP="000C21AB">
      <w:pPr>
        <w:pStyle w:val="NoSpacing"/>
      </w:pPr>
    </w:p>
    <w:p w:rsidR="000C21AB" w:rsidRDefault="000C21AB" w:rsidP="000C21AB">
      <w:pPr>
        <w:pStyle w:val="NoSpacing"/>
      </w:pPr>
      <w:r w:rsidRPr="00114528">
        <w:rPr>
          <w:b/>
        </w:rPr>
        <w:t xml:space="preserve">where </w:t>
      </w:r>
      <w:proofErr w:type="gramStart"/>
      <w:r w:rsidRPr="00114528">
        <w:rPr>
          <w:b/>
        </w:rPr>
        <w:t>T :</w:t>
      </w:r>
      <w:proofErr w:type="gramEnd"/>
      <w:r w:rsidRPr="00114528">
        <w:rPr>
          <w:b/>
        </w:rPr>
        <w:t xml:space="preserve"> class</w:t>
      </w:r>
      <w:r w:rsidRPr="00114528">
        <w:tab/>
        <w:t>The type argument must be a reference type; this applies also to any class, interface, delegate, or array type.</w:t>
      </w:r>
    </w:p>
    <w:p w:rsidR="000C21AB" w:rsidRDefault="000C21AB" w:rsidP="000C21AB">
      <w:pPr>
        <w:pStyle w:val="NoSpacing"/>
      </w:pPr>
    </w:p>
    <w:p w:rsidR="000C21AB" w:rsidRDefault="000C21AB" w:rsidP="000C21AB">
      <w:pPr>
        <w:pStyle w:val="NoSpacing"/>
      </w:pPr>
      <w:r w:rsidRPr="00114528">
        <w:rPr>
          <w:b/>
        </w:rPr>
        <w:t>where T :&lt;base class name&gt;</w:t>
      </w:r>
      <w:r w:rsidRPr="00114528">
        <w:tab/>
        <w:t>The type argument must be or derive from the specified base class.</w:t>
      </w:r>
    </w:p>
    <w:p w:rsidR="000C21AB" w:rsidRDefault="000C21AB" w:rsidP="000C21AB">
      <w:pPr>
        <w:pStyle w:val="NoSpacing"/>
      </w:pPr>
    </w:p>
    <w:p w:rsidR="000C21AB" w:rsidRDefault="000C21AB" w:rsidP="000C21AB">
      <w:pPr>
        <w:pStyle w:val="NoSpacing"/>
      </w:pPr>
      <w:r>
        <w:t xml:space="preserve">Example: </w:t>
      </w:r>
      <w:r w:rsidRPr="003B4DDE">
        <w:t xml:space="preserve">public class </w:t>
      </w:r>
      <w:proofErr w:type="spellStart"/>
      <w:r w:rsidRPr="003B4DDE">
        <w:t>GenericList</w:t>
      </w:r>
      <w:proofErr w:type="spellEnd"/>
      <w:r w:rsidRPr="003B4DDE">
        <w:t xml:space="preserve">&lt;T&gt; </w:t>
      </w:r>
      <w:r w:rsidRPr="003B4DDE">
        <w:rPr>
          <w:b/>
        </w:rPr>
        <w:t xml:space="preserve">where </w:t>
      </w:r>
      <w:proofErr w:type="gramStart"/>
      <w:r w:rsidRPr="003B4DDE">
        <w:rPr>
          <w:b/>
        </w:rPr>
        <w:t>T :</w:t>
      </w:r>
      <w:proofErr w:type="gramEnd"/>
      <w:r w:rsidRPr="003B4DDE">
        <w:rPr>
          <w:b/>
        </w:rPr>
        <w:t xml:space="preserve"> Employee</w:t>
      </w:r>
      <w:r>
        <w:t xml:space="preserve"> </w:t>
      </w:r>
      <w:r w:rsidRPr="003B4DDE">
        <w:t xml:space="preserve">, </w:t>
      </w:r>
      <w:proofErr w:type="spellStart"/>
      <w:r w:rsidRPr="003B4DDE">
        <w:t>IEmployee</w:t>
      </w:r>
      <w:proofErr w:type="spellEnd"/>
      <w:r>
        <w:t xml:space="preserve"> </w:t>
      </w:r>
    </w:p>
    <w:p w:rsidR="000C21AB" w:rsidRDefault="000C21AB" w:rsidP="00AE7416"/>
    <w:p w:rsidR="00C142C1" w:rsidRDefault="00C142C1" w:rsidP="00AE7416">
      <w:pPr>
        <w:pBdr>
          <w:bottom w:val="dotted" w:sz="24" w:space="1" w:color="auto"/>
        </w:pBdr>
      </w:pPr>
      <w:r>
        <w:t xml:space="preserve"> </w:t>
      </w:r>
    </w:p>
    <w:p w:rsidR="00C142C1" w:rsidRDefault="00C142C1" w:rsidP="00AE7416"/>
    <w:p w:rsidR="00C142C1" w:rsidRPr="00C142C1" w:rsidRDefault="00C142C1" w:rsidP="00AE7416">
      <w:pPr>
        <w:rPr>
          <w:sz w:val="28"/>
          <w:szCs w:val="28"/>
        </w:rPr>
      </w:pPr>
      <w:r w:rsidRPr="00C142C1">
        <w:rPr>
          <w:sz w:val="28"/>
          <w:szCs w:val="28"/>
        </w:rPr>
        <w:t>C# 7:</w:t>
      </w:r>
    </w:p>
    <w:p w:rsidR="00C142C1" w:rsidRDefault="00C142C1" w:rsidP="00AE7416"/>
    <w:p w:rsidR="00C142C1" w:rsidRDefault="00C142C1" w:rsidP="00C14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#region</w:t>
      </w:r>
      <w:r>
        <w:rPr>
          <w:rFonts w:ascii="Consolas" w:hAnsi="Consolas" w:cs="Consolas"/>
          <w:color w:val="000000"/>
          <w:sz w:val="19"/>
          <w:szCs w:val="19"/>
        </w:rPr>
        <w:t xml:space="preserve"> </w:t>
      </w:r>
      <w:r w:rsidRPr="00D86BBF">
        <w:rPr>
          <w:rFonts w:ascii="Consolas" w:hAnsi="Consolas" w:cs="Consolas"/>
          <w:b/>
          <w:color w:val="000000"/>
          <w:sz w:val="19"/>
          <w:szCs w:val="19"/>
        </w:rPr>
        <w:t>Read-only auto-properties</w:t>
      </w:r>
    </w:p>
    <w:p w:rsidR="00C142C1" w:rsidRDefault="00C142C1" w:rsidP="00C142C1">
      <w:pPr>
        <w:pStyle w:val="NoSpacing"/>
      </w:pPr>
    </w:p>
    <w:p w:rsidR="00C142C1" w:rsidRDefault="00C142C1" w:rsidP="00C142C1">
      <w:pPr>
        <w:pStyle w:val="NoSpacing"/>
      </w:pPr>
      <w:r>
        <w:t xml:space="preserve">        </w:t>
      </w:r>
      <w:r>
        <w:rPr>
          <w:color w:val="008000"/>
        </w:rPr>
        <w:t xml:space="preserve">//compiler can only </w:t>
      </w:r>
      <w:proofErr w:type="gramStart"/>
      <w:r>
        <w:rPr>
          <w:color w:val="008000"/>
        </w:rPr>
        <w:t>enforces</w:t>
      </w:r>
      <w:proofErr w:type="gramEnd"/>
      <w:r>
        <w:rPr>
          <w:color w:val="008000"/>
        </w:rPr>
        <w:t xml:space="preserve"> that the </w:t>
      </w:r>
      <w:proofErr w:type="spellStart"/>
      <w:r>
        <w:rPr>
          <w:color w:val="008000"/>
        </w:rPr>
        <w:t>FirstNameOlderVeris</w:t>
      </w:r>
      <w:proofErr w:type="spellEnd"/>
      <w:r>
        <w:rPr>
          <w:color w:val="008000"/>
        </w:rPr>
        <w:t xml:space="preserve"> not modified from any code outside the class.</w:t>
      </w:r>
    </w:p>
    <w:p w:rsidR="00C142C1" w:rsidRDefault="00C142C1" w:rsidP="00C142C1">
      <w:pPr>
        <w:pStyle w:val="NoSpacing"/>
      </w:pPr>
      <w:r>
        <w:t xml:space="preserve">        </w:t>
      </w:r>
      <w:r>
        <w:rPr>
          <w:color w:val="0000FF"/>
        </w:rPr>
        <w:t>public</w:t>
      </w:r>
      <w:r>
        <w:t xml:space="preserve"> </w:t>
      </w:r>
      <w:r>
        <w:rPr>
          <w:color w:val="0000FF"/>
        </w:rPr>
        <w:t>string</w:t>
      </w:r>
      <w:r>
        <w:t xml:space="preserve"> </w:t>
      </w:r>
      <w:proofErr w:type="spellStart"/>
      <w:r>
        <w:t>FirstNameOlderVer</w:t>
      </w:r>
      <w:proofErr w:type="spellEnd"/>
      <w:r>
        <w:t xml:space="preserve"> </w:t>
      </w:r>
      <w:proofErr w:type="gramStart"/>
      <w:r>
        <w:t xml:space="preserve">{ </w:t>
      </w:r>
      <w:r>
        <w:rPr>
          <w:color w:val="0000FF"/>
        </w:rPr>
        <w:t>get</w:t>
      </w:r>
      <w:proofErr w:type="gramEnd"/>
      <w:r>
        <w:t xml:space="preserve">; </w:t>
      </w:r>
      <w:r>
        <w:rPr>
          <w:color w:val="0000FF"/>
        </w:rPr>
        <w:t>private</w:t>
      </w:r>
      <w:r>
        <w:t xml:space="preserve"> </w:t>
      </w:r>
      <w:r>
        <w:rPr>
          <w:color w:val="0000FF"/>
        </w:rPr>
        <w:t>set</w:t>
      </w:r>
      <w:r>
        <w:t xml:space="preserve">; } </w:t>
      </w:r>
      <w:r>
        <w:rPr>
          <w:color w:val="008000"/>
        </w:rPr>
        <w:t>//older version</w:t>
      </w:r>
    </w:p>
    <w:p w:rsidR="00C142C1" w:rsidRDefault="00C142C1" w:rsidP="00C142C1">
      <w:pPr>
        <w:pStyle w:val="NoSpacing"/>
      </w:pPr>
    </w:p>
    <w:p w:rsidR="00C142C1" w:rsidRDefault="00C142C1" w:rsidP="00C142C1">
      <w:pPr>
        <w:pStyle w:val="NoSpacing"/>
      </w:pPr>
      <w:r>
        <w:t xml:space="preserve">        </w:t>
      </w:r>
      <w:r>
        <w:rPr>
          <w:color w:val="008000"/>
        </w:rPr>
        <w:t xml:space="preserve">// in C# 6 You declare the auto-property with only a get </w:t>
      </w:r>
      <w:proofErr w:type="spellStart"/>
      <w:r>
        <w:rPr>
          <w:color w:val="008000"/>
        </w:rPr>
        <w:t>accessor</w:t>
      </w:r>
      <w:proofErr w:type="spellEnd"/>
      <w:r>
        <w:rPr>
          <w:color w:val="008000"/>
        </w:rPr>
        <w:t xml:space="preserve"> </w:t>
      </w:r>
    </w:p>
    <w:p w:rsidR="00C142C1" w:rsidRDefault="00C142C1" w:rsidP="00C142C1">
      <w:pPr>
        <w:pStyle w:val="NoSpacing"/>
      </w:pPr>
      <w:r>
        <w:t xml:space="preserve">        </w:t>
      </w:r>
      <w:r>
        <w:rPr>
          <w:color w:val="008000"/>
        </w:rPr>
        <w:t>// properties can be set only in the body of a constructor</w:t>
      </w:r>
    </w:p>
    <w:p w:rsidR="00C142C1" w:rsidRPr="005F5DA6" w:rsidRDefault="00C142C1" w:rsidP="00C142C1">
      <w:pPr>
        <w:pStyle w:val="NoSpacing"/>
        <w:rPr>
          <w:b/>
        </w:rPr>
      </w:pPr>
      <w:r>
        <w:t xml:space="preserve">        </w:t>
      </w:r>
      <w:r w:rsidRPr="005F5DA6">
        <w:rPr>
          <w:b/>
          <w:color w:val="0000FF"/>
        </w:rPr>
        <w:t>public</w:t>
      </w:r>
      <w:r w:rsidRPr="005F5DA6">
        <w:rPr>
          <w:b/>
        </w:rPr>
        <w:t xml:space="preserve"> </w:t>
      </w:r>
      <w:r w:rsidRPr="005F5DA6">
        <w:rPr>
          <w:b/>
          <w:color w:val="0000FF"/>
        </w:rPr>
        <w:t>string</w:t>
      </w:r>
      <w:r w:rsidRPr="005F5DA6">
        <w:rPr>
          <w:b/>
        </w:rPr>
        <w:t xml:space="preserve"> </w:t>
      </w:r>
      <w:proofErr w:type="spellStart"/>
      <w:r w:rsidRPr="005F5DA6">
        <w:rPr>
          <w:b/>
        </w:rPr>
        <w:t>FirstNameNewVer</w:t>
      </w:r>
      <w:proofErr w:type="spellEnd"/>
      <w:r w:rsidRPr="005F5DA6">
        <w:rPr>
          <w:b/>
        </w:rPr>
        <w:t xml:space="preserve"> </w:t>
      </w:r>
      <w:proofErr w:type="gramStart"/>
      <w:r w:rsidRPr="005F5DA6">
        <w:rPr>
          <w:b/>
        </w:rPr>
        <w:t xml:space="preserve">{ </w:t>
      </w:r>
      <w:r w:rsidRPr="005F5DA6">
        <w:rPr>
          <w:b/>
          <w:color w:val="0000FF"/>
        </w:rPr>
        <w:t>get</w:t>
      </w:r>
      <w:proofErr w:type="gramEnd"/>
      <w:r w:rsidRPr="005F5DA6">
        <w:rPr>
          <w:b/>
        </w:rPr>
        <w:t>; }</w:t>
      </w:r>
    </w:p>
    <w:p w:rsidR="00C142C1" w:rsidRDefault="00C142C1" w:rsidP="00C142C1">
      <w:pPr>
        <w:pStyle w:val="NoSpacing"/>
      </w:pPr>
    </w:p>
    <w:p w:rsidR="00C142C1" w:rsidRDefault="00C142C1" w:rsidP="00C142C1">
      <w:pPr>
        <w:pStyle w:val="NoSpacing"/>
      </w:pPr>
      <w:r>
        <w:t xml:space="preserve">        </w:t>
      </w:r>
      <w:r>
        <w:rPr>
          <w:color w:val="808080"/>
        </w:rPr>
        <w:t>#</w:t>
      </w:r>
      <w:proofErr w:type="spellStart"/>
      <w:r>
        <w:rPr>
          <w:color w:val="808080"/>
        </w:rPr>
        <w:t>endregion</w:t>
      </w:r>
      <w:proofErr w:type="spellEnd"/>
    </w:p>
    <w:p w:rsidR="00C142C1" w:rsidRDefault="00C142C1" w:rsidP="00C142C1">
      <w:pPr>
        <w:pStyle w:val="NoSpacing"/>
      </w:pPr>
    </w:p>
    <w:p w:rsidR="00C142C1" w:rsidRDefault="00C142C1" w:rsidP="00C142C1">
      <w:pPr>
        <w:pStyle w:val="NoSpacing"/>
      </w:pPr>
    </w:p>
    <w:p w:rsidR="00C142C1" w:rsidRDefault="00C142C1" w:rsidP="00C142C1">
      <w:pPr>
        <w:pStyle w:val="NoSpacing"/>
      </w:pPr>
      <w:r>
        <w:t xml:space="preserve">        </w:t>
      </w:r>
      <w:r>
        <w:rPr>
          <w:color w:val="808080"/>
        </w:rPr>
        <w:t>#region</w:t>
      </w:r>
      <w:r>
        <w:t xml:space="preserve"> </w:t>
      </w:r>
      <w:r w:rsidRPr="00D86BBF">
        <w:rPr>
          <w:b/>
        </w:rPr>
        <w:t>Expression - bodied function members (Imp)</w:t>
      </w:r>
    </w:p>
    <w:p w:rsidR="00C142C1" w:rsidRDefault="00C142C1" w:rsidP="00C142C1">
      <w:pPr>
        <w:pStyle w:val="NoSpacing"/>
      </w:pPr>
    </w:p>
    <w:p w:rsidR="00C142C1" w:rsidRDefault="00C142C1" w:rsidP="00C142C1">
      <w:pPr>
        <w:pStyle w:val="NoSpacing"/>
      </w:pPr>
      <w:r>
        <w:t xml:space="preserve">        </w:t>
      </w:r>
      <w:r>
        <w:rPr>
          <w:color w:val="008000"/>
        </w:rPr>
        <w:t>//expression bodied functions use a lambda expression to define the body of a method or property</w:t>
      </w:r>
    </w:p>
    <w:p w:rsidR="00C142C1" w:rsidRDefault="00C142C1" w:rsidP="00C142C1">
      <w:pPr>
        <w:pStyle w:val="NoSpacing"/>
      </w:pPr>
      <w:r>
        <w:t xml:space="preserve">        </w:t>
      </w:r>
      <w:r>
        <w:rPr>
          <w:color w:val="0000FF"/>
        </w:rPr>
        <w:t>public</w:t>
      </w:r>
      <w:r>
        <w:t xml:space="preserve"> </w:t>
      </w:r>
      <w:r>
        <w:rPr>
          <w:color w:val="0000FF"/>
        </w:rPr>
        <w:t>string</w:t>
      </w:r>
      <w:r>
        <w:t xml:space="preserve"> </w:t>
      </w:r>
      <w:proofErr w:type="spellStart"/>
      <w:r>
        <w:t>FullName</w:t>
      </w:r>
      <w:proofErr w:type="spellEnd"/>
      <w:r>
        <w:t xml:space="preserve"> =&gt; </w:t>
      </w:r>
      <w:r>
        <w:rPr>
          <w:color w:val="A31515"/>
        </w:rPr>
        <w:t>$"</w:t>
      </w:r>
      <w:proofErr w:type="spellStart"/>
      <w:r>
        <w:rPr>
          <w:color w:val="A31515"/>
        </w:rPr>
        <w:t>FirstNameNewVer</w:t>
      </w:r>
      <w:proofErr w:type="spellEnd"/>
      <w:r>
        <w:rPr>
          <w:color w:val="A31515"/>
        </w:rPr>
        <w:t xml:space="preserve">: </w:t>
      </w:r>
      <w:r>
        <w:t>{</w:t>
      </w:r>
      <w:proofErr w:type="spellStart"/>
      <w:r>
        <w:t>FirstNameNewVer</w:t>
      </w:r>
      <w:proofErr w:type="spellEnd"/>
      <w:r>
        <w:t>}</w:t>
      </w:r>
      <w:r>
        <w:rPr>
          <w:color w:val="A31515"/>
        </w:rPr>
        <w:t xml:space="preserve"> </w:t>
      </w:r>
      <w:proofErr w:type="spellStart"/>
      <w:r>
        <w:rPr>
          <w:color w:val="A31515"/>
        </w:rPr>
        <w:t>Jadoon</w:t>
      </w:r>
      <w:proofErr w:type="spellEnd"/>
      <w:r>
        <w:rPr>
          <w:color w:val="A31515"/>
        </w:rPr>
        <w:t xml:space="preserve"> "</w:t>
      </w:r>
      <w:r>
        <w:t>;</w:t>
      </w:r>
    </w:p>
    <w:p w:rsidR="00C142C1" w:rsidRDefault="00C142C1" w:rsidP="00C142C1">
      <w:pPr>
        <w:pStyle w:val="NoSpacing"/>
      </w:pPr>
      <w:r>
        <w:t xml:space="preserve">        </w:t>
      </w:r>
      <w:r>
        <w:rPr>
          <w:color w:val="0000FF"/>
        </w:rPr>
        <w:t>public</w:t>
      </w:r>
      <w:r>
        <w:t xml:space="preserve"> </w:t>
      </w:r>
      <w:r>
        <w:rPr>
          <w:color w:val="0000FF"/>
        </w:rPr>
        <w:t>string</w:t>
      </w:r>
      <w:r>
        <w:t xml:space="preserve"> </w:t>
      </w:r>
      <w:proofErr w:type="spellStart"/>
      <w:proofErr w:type="gramStart"/>
      <w:r>
        <w:t>GetNameN</w:t>
      </w:r>
      <w:proofErr w:type="spellEnd"/>
      <w:r>
        <w:t>(</w:t>
      </w:r>
      <w:proofErr w:type="gramEnd"/>
      <w:r>
        <w:rPr>
          <w:color w:val="0000FF"/>
        </w:rPr>
        <w:t>string</w:t>
      </w:r>
      <w:r>
        <w:t xml:space="preserve"> </w:t>
      </w:r>
      <w:proofErr w:type="spellStart"/>
      <w:r>
        <w:t>fullname</w:t>
      </w:r>
      <w:proofErr w:type="spellEnd"/>
      <w:r>
        <w:t xml:space="preserve">) =&gt; </w:t>
      </w:r>
      <w:r>
        <w:rPr>
          <w:color w:val="A31515"/>
        </w:rPr>
        <w:t xml:space="preserve">$"you sent: </w:t>
      </w:r>
      <w:r>
        <w:t>{</w:t>
      </w:r>
      <w:proofErr w:type="spellStart"/>
      <w:r>
        <w:t>fullname</w:t>
      </w:r>
      <w:proofErr w:type="spellEnd"/>
      <w:r>
        <w:t>}</w:t>
      </w:r>
      <w:r>
        <w:rPr>
          <w:color w:val="A31515"/>
        </w:rPr>
        <w:t>"</w:t>
      </w:r>
      <w:r>
        <w:t>;</w:t>
      </w:r>
    </w:p>
    <w:p w:rsidR="00C142C1" w:rsidRDefault="00C142C1" w:rsidP="00C142C1">
      <w:pPr>
        <w:pStyle w:val="NoSpacing"/>
      </w:pPr>
    </w:p>
    <w:p w:rsidR="00C142C1" w:rsidRPr="00D86BBF" w:rsidRDefault="00C142C1" w:rsidP="00C142C1">
      <w:pPr>
        <w:pStyle w:val="NoSpacing"/>
        <w:rPr>
          <w:b/>
        </w:rPr>
      </w:pPr>
      <w:r w:rsidRPr="00D86BBF">
        <w:rPr>
          <w:b/>
        </w:rPr>
        <w:t xml:space="preserve">        </w:t>
      </w:r>
      <w:r w:rsidRPr="00D86BBF">
        <w:rPr>
          <w:b/>
          <w:color w:val="0000FF"/>
        </w:rPr>
        <w:t>public</w:t>
      </w:r>
      <w:r w:rsidRPr="00D86BBF">
        <w:rPr>
          <w:b/>
        </w:rPr>
        <w:t xml:space="preserve"> </w:t>
      </w:r>
      <w:r w:rsidRPr="00D86BBF">
        <w:rPr>
          <w:b/>
          <w:color w:val="0000FF"/>
        </w:rPr>
        <w:t>void</w:t>
      </w:r>
      <w:r w:rsidRPr="00D86BBF">
        <w:rPr>
          <w:b/>
        </w:rPr>
        <w:t xml:space="preserve"> </w:t>
      </w:r>
      <w:proofErr w:type="spellStart"/>
      <w:proofErr w:type="gramStart"/>
      <w:r w:rsidRPr="00D86BBF">
        <w:rPr>
          <w:b/>
        </w:rPr>
        <w:t>CalculateN</w:t>
      </w:r>
      <w:proofErr w:type="spellEnd"/>
      <w:r w:rsidRPr="00D86BBF">
        <w:rPr>
          <w:b/>
        </w:rPr>
        <w:t>(</w:t>
      </w:r>
      <w:proofErr w:type="spellStart"/>
      <w:proofErr w:type="gramEnd"/>
      <w:r w:rsidRPr="00D86BBF">
        <w:rPr>
          <w:b/>
          <w:color w:val="0000FF"/>
        </w:rPr>
        <w:t>int</w:t>
      </w:r>
      <w:proofErr w:type="spellEnd"/>
      <w:r w:rsidRPr="00D86BBF">
        <w:rPr>
          <w:b/>
        </w:rPr>
        <w:t xml:space="preserve"> x, </w:t>
      </w:r>
      <w:proofErr w:type="spellStart"/>
      <w:r w:rsidRPr="00D86BBF">
        <w:rPr>
          <w:b/>
          <w:color w:val="0000FF"/>
        </w:rPr>
        <w:t>int</w:t>
      </w:r>
      <w:proofErr w:type="spellEnd"/>
      <w:r w:rsidRPr="00D86BBF">
        <w:rPr>
          <w:b/>
        </w:rPr>
        <w:t xml:space="preserve"> y) =&gt; </w:t>
      </w:r>
      <w:proofErr w:type="spellStart"/>
      <w:r w:rsidRPr="00D86BBF">
        <w:rPr>
          <w:b/>
        </w:rPr>
        <w:t>Console.WriteLine</w:t>
      </w:r>
      <w:proofErr w:type="spellEnd"/>
      <w:r w:rsidRPr="00D86BBF">
        <w:rPr>
          <w:b/>
        </w:rPr>
        <w:t>(</w:t>
      </w:r>
      <w:r w:rsidRPr="00D86BBF">
        <w:rPr>
          <w:b/>
          <w:color w:val="A31515"/>
        </w:rPr>
        <w:t>"Total: "</w:t>
      </w:r>
      <w:r w:rsidRPr="00D86BBF">
        <w:rPr>
          <w:b/>
        </w:rPr>
        <w:t xml:space="preserve"> + (x + y));</w:t>
      </w:r>
    </w:p>
    <w:p w:rsidR="00C142C1" w:rsidRDefault="00C142C1" w:rsidP="00C142C1">
      <w:pPr>
        <w:pStyle w:val="NoSpacing"/>
      </w:pPr>
    </w:p>
    <w:p w:rsidR="00C142C1" w:rsidRDefault="00C142C1" w:rsidP="00C142C1">
      <w:pPr>
        <w:pStyle w:val="NoSpacing"/>
      </w:pPr>
      <w:r>
        <w:t xml:space="preserve">        </w:t>
      </w:r>
      <w:r>
        <w:rPr>
          <w:color w:val="808080"/>
        </w:rPr>
        <w:t>#</w:t>
      </w:r>
      <w:proofErr w:type="spellStart"/>
      <w:r>
        <w:rPr>
          <w:color w:val="808080"/>
        </w:rPr>
        <w:t>endregion</w:t>
      </w:r>
      <w:proofErr w:type="spellEnd"/>
    </w:p>
    <w:p w:rsidR="00C142C1" w:rsidRDefault="00C142C1" w:rsidP="00C142C1">
      <w:pPr>
        <w:pStyle w:val="NoSpacing"/>
      </w:pPr>
    </w:p>
    <w:p w:rsidR="00C142C1" w:rsidRDefault="00C142C1" w:rsidP="00C142C1">
      <w:pPr>
        <w:pStyle w:val="NoSpacing"/>
      </w:pPr>
      <w:r>
        <w:t xml:space="preserve">        </w:t>
      </w:r>
      <w:r>
        <w:rPr>
          <w:color w:val="808080"/>
        </w:rPr>
        <w:t>#region</w:t>
      </w:r>
      <w:r>
        <w:t xml:space="preserve"> </w:t>
      </w:r>
      <w:r w:rsidRPr="00D86BBF">
        <w:rPr>
          <w:b/>
        </w:rPr>
        <w:t>Dictionary Initializer</w:t>
      </w:r>
    </w:p>
    <w:p w:rsidR="00C142C1" w:rsidRDefault="00C142C1" w:rsidP="00C142C1">
      <w:pPr>
        <w:pStyle w:val="NoSpacing"/>
      </w:pPr>
    </w:p>
    <w:p w:rsidR="00C142C1" w:rsidRDefault="00C142C1" w:rsidP="00C142C1">
      <w:pPr>
        <w:pStyle w:val="NoSpacing"/>
      </w:pPr>
      <w:r>
        <w:t xml:space="preserve">        </w:t>
      </w:r>
      <w:r>
        <w:rPr>
          <w:color w:val="008000"/>
        </w:rPr>
        <w:t>//C# 5.0 Dictionary Initializer</w:t>
      </w:r>
    </w:p>
    <w:p w:rsidR="00C142C1" w:rsidRDefault="00C142C1" w:rsidP="00C142C1">
      <w:pPr>
        <w:pStyle w:val="NoSpacing"/>
      </w:pPr>
      <w:r>
        <w:t xml:space="preserve">        </w:t>
      </w:r>
      <w:r>
        <w:rPr>
          <w:color w:val="0000FF"/>
        </w:rPr>
        <w:t>public</w:t>
      </w:r>
      <w:r>
        <w:t xml:space="preserve"> Dictionary&lt;</w:t>
      </w:r>
      <w:r>
        <w:rPr>
          <w:color w:val="0000FF"/>
        </w:rPr>
        <w:t>string</w:t>
      </w:r>
      <w:r>
        <w:t xml:space="preserve">, Customer&gt; </w:t>
      </w:r>
      <w:proofErr w:type="spellStart"/>
      <w:r>
        <w:t>DictionaryOld</w:t>
      </w:r>
      <w:proofErr w:type="spellEnd"/>
      <w:r>
        <w:t xml:space="preserve"> = </w:t>
      </w:r>
      <w:r>
        <w:rPr>
          <w:color w:val="0000FF"/>
        </w:rPr>
        <w:t>new</w:t>
      </w:r>
      <w:r>
        <w:t xml:space="preserve"> Dictionary&lt;</w:t>
      </w:r>
      <w:r>
        <w:rPr>
          <w:color w:val="0000FF"/>
        </w:rPr>
        <w:t>string</w:t>
      </w:r>
      <w:r>
        <w:t>, Customer</w:t>
      </w:r>
      <w:proofErr w:type="gramStart"/>
      <w:r>
        <w:t>&gt;(</w:t>
      </w:r>
      <w:proofErr w:type="gramEnd"/>
      <w:r>
        <w:t>)</w:t>
      </w:r>
    </w:p>
    <w:p w:rsidR="00C142C1" w:rsidRDefault="00C142C1" w:rsidP="00C142C1">
      <w:pPr>
        <w:pStyle w:val="NoSpacing"/>
      </w:pPr>
      <w:r>
        <w:t xml:space="preserve">        {</w:t>
      </w:r>
    </w:p>
    <w:p w:rsidR="00C142C1" w:rsidRDefault="00C142C1" w:rsidP="00C142C1">
      <w:pPr>
        <w:pStyle w:val="NoSpacing"/>
      </w:pPr>
      <w:r>
        <w:t xml:space="preserve">            {</w:t>
      </w:r>
      <w:r>
        <w:rPr>
          <w:color w:val="A31515"/>
        </w:rPr>
        <w:t>"a"</w:t>
      </w:r>
      <w:r>
        <w:t xml:space="preserve">, </w:t>
      </w:r>
      <w:r>
        <w:rPr>
          <w:color w:val="0000FF"/>
        </w:rPr>
        <w:t>new</w:t>
      </w:r>
      <w:r>
        <w:t xml:space="preserve"> </w:t>
      </w:r>
      <w:proofErr w:type="gramStart"/>
      <w:r>
        <w:t>Customer(</w:t>
      </w:r>
      <w:proofErr w:type="gramEnd"/>
      <w:r>
        <w:t xml:space="preserve">) { </w:t>
      </w:r>
      <w:proofErr w:type="spellStart"/>
      <w:r>
        <w:t>CustomerName</w:t>
      </w:r>
      <w:proofErr w:type="spellEnd"/>
      <w:r>
        <w:t xml:space="preserve"> = </w:t>
      </w:r>
      <w:r>
        <w:rPr>
          <w:color w:val="A31515"/>
        </w:rPr>
        <w:t>"Ron"</w:t>
      </w:r>
      <w:r>
        <w:t xml:space="preserve"> }},</w:t>
      </w:r>
    </w:p>
    <w:p w:rsidR="00C142C1" w:rsidRDefault="00C142C1" w:rsidP="00C142C1">
      <w:pPr>
        <w:pStyle w:val="NoSpacing"/>
      </w:pPr>
      <w:r>
        <w:t xml:space="preserve">            {</w:t>
      </w:r>
      <w:r>
        <w:rPr>
          <w:color w:val="A31515"/>
        </w:rPr>
        <w:t>"b"</w:t>
      </w:r>
      <w:r>
        <w:t xml:space="preserve">, </w:t>
      </w:r>
      <w:r>
        <w:rPr>
          <w:color w:val="0000FF"/>
        </w:rPr>
        <w:t>new</w:t>
      </w:r>
      <w:r>
        <w:t xml:space="preserve"> </w:t>
      </w:r>
      <w:proofErr w:type="gramStart"/>
      <w:r>
        <w:t>Customer(</w:t>
      </w:r>
      <w:proofErr w:type="gramEnd"/>
      <w:r>
        <w:t xml:space="preserve">) { </w:t>
      </w:r>
      <w:proofErr w:type="spellStart"/>
      <w:r>
        <w:t>CustomerName</w:t>
      </w:r>
      <w:proofErr w:type="spellEnd"/>
      <w:r>
        <w:t xml:space="preserve"> = </w:t>
      </w:r>
      <w:r>
        <w:rPr>
          <w:color w:val="A31515"/>
        </w:rPr>
        <w:t>"Robert"</w:t>
      </w:r>
      <w:r>
        <w:t xml:space="preserve"> }}</w:t>
      </w:r>
    </w:p>
    <w:p w:rsidR="00C142C1" w:rsidRDefault="00C142C1" w:rsidP="00C142C1">
      <w:pPr>
        <w:pStyle w:val="NoSpacing"/>
      </w:pPr>
      <w:r>
        <w:t xml:space="preserve">        };</w:t>
      </w:r>
    </w:p>
    <w:p w:rsidR="00C142C1" w:rsidRDefault="00C142C1" w:rsidP="00C142C1">
      <w:pPr>
        <w:pStyle w:val="NoSpacing"/>
      </w:pPr>
    </w:p>
    <w:p w:rsidR="00C142C1" w:rsidRDefault="00C142C1" w:rsidP="00C142C1">
      <w:pPr>
        <w:pStyle w:val="NoSpacing"/>
      </w:pPr>
      <w:r>
        <w:t xml:space="preserve">        </w:t>
      </w:r>
      <w:r>
        <w:rPr>
          <w:color w:val="008000"/>
        </w:rPr>
        <w:t>//C# 6 manages the curly braces</w:t>
      </w:r>
    </w:p>
    <w:p w:rsidR="00C142C1" w:rsidRDefault="00C142C1" w:rsidP="00C142C1">
      <w:pPr>
        <w:pStyle w:val="NoSpacing"/>
      </w:pPr>
      <w:r>
        <w:t xml:space="preserve">        </w:t>
      </w:r>
      <w:r>
        <w:rPr>
          <w:color w:val="0000FF"/>
        </w:rPr>
        <w:t>public</w:t>
      </w:r>
      <w:r>
        <w:t xml:space="preserve"> Dictionary&lt;</w:t>
      </w:r>
      <w:r>
        <w:rPr>
          <w:color w:val="0000FF"/>
        </w:rPr>
        <w:t>string</w:t>
      </w:r>
      <w:r>
        <w:t xml:space="preserve">, Customer&gt; </w:t>
      </w:r>
      <w:proofErr w:type="spellStart"/>
      <w:r>
        <w:t>Dictionarynew</w:t>
      </w:r>
      <w:proofErr w:type="spellEnd"/>
      <w:r>
        <w:t xml:space="preserve"> = </w:t>
      </w:r>
      <w:r>
        <w:rPr>
          <w:color w:val="0000FF"/>
        </w:rPr>
        <w:t>new</w:t>
      </w:r>
      <w:r>
        <w:t xml:space="preserve"> Dictionary&lt;</w:t>
      </w:r>
      <w:r>
        <w:rPr>
          <w:color w:val="0000FF"/>
        </w:rPr>
        <w:t>string</w:t>
      </w:r>
      <w:r>
        <w:t>, Customer</w:t>
      </w:r>
      <w:proofErr w:type="gramStart"/>
      <w:r>
        <w:t>&gt;(</w:t>
      </w:r>
      <w:proofErr w:type="gramEnd"/>
      <w:r>
        <w:t>)</w:t>
      </w:r>
    </w:p>
    <w:p w:rsidR="00C142C1" w:rsidRDefault="00C142C1" w:rsidP="00C142C1">
      <w:pPr>
        <w:pStyle w:val="NoSpacing"/>
      </w:pPr>
      <w:r>
        <w:t xml:space="preserve">        {</w:t>
      </w:r>
    </w:p>
    <w:p w:rsidR="00C142C1" w:rsidRDefault="00C142C1" w:rsidP="00C142C1">
      <w:pPr>
        <w:pStyle w:val="NoSpacing"/>
      </w:pPr>
      <w:r>
        <w:t xml:space="preserve">            [</w:t>
      </w:r>
      <w:r>
        <w:rPr>
          <w:color w:val="A31515"/>
        </w:rPr>
        <w:t>"a"</w:t>
      </w:r>
      <w:r>
        <w:t xml:space="preserve">] = </w:t>
      </w:r>
      <w:r>
        <w:rPr>
          <w:color w:val="0000FF"/>
        </w:rPr>
        <w:t>new</w:t>
      </w:r>
      <w:r>
        <w:t xml:space="preserve"> </w:t>
      </w:r>
      <w:proofErr w:type="gramStart"/>
      <w:r>
        <w:t>Customer(</w:t>
      </w:r>
      <w:proofErr w:type="gramEnd"/>
      <w:r>
        <w:t xml:space="preserve">) { </w:t>
      </w:r>
      <w:proofErr w:type="spellStart"/>
      <w:r>
        <w:t>CustomerName</w:t>
      </w:r>
      <w:proofErr w:type="spellEnd"/>
      <w:r>
        <w:t xml:space="preserve"> = </w:t>
      </w:r>
      <w:r>
        <w:rPr>
          <w:color w:val="A31515"/>
        </w:rPr>
        <w:t>"Ron"</w:t>
      </w:r>
      <w:r>
        <w:t xml:space="preserve"> },</w:t>
      </w:r>
    </w:p>
    <w:p w:rsidR="00C142C1" w:rsidRDefault="00C142C1" w:rsidP="00C142C1">
      <w:pPr>
        <w:pStyle w:val="NoSpacing"/>
      </w:pPr>
      <w:r>
        <w:t xml:space="preserve">            [</w:t>
      </w:r>
      <w:r>
        <w:rPr>
          <w:color w:val="A31515"/>
        </w:rPr>
        <w:t>"b"</w:t>
      </w:r>
      <w:r>
        <w:t xml:space="preserve">] = </w:t>
      </w:r>
      <w:r>
        <w:rPr>
          <w:color w:val="0000FF"/>
        </w:rPr>
        <w:t>new</w:t>
      </w:r>
      <w:r>
        <w:t xml:space="preserve"> </w:t>
      </w:r>
      <w:proofErr w:type="gramStart"/>
      <w:r>
        <w:t>Customer(</w:t>
      </w:r>
      <w:proofErr w:type="gramEnd"/>
      <w:r>
        <w:t xml:space="preserve">) { </w:t>
      </w:r>
      <w:proofErr w:type="spellStart"/>
      <w:r>
        <w:t>CustomerName</w:t>
      </w:r>
      <w:proofErr w:type="spellEnd"/>
      <w:r>
        <w:t xml:space="preserve"> = </w:t>
      </w:r>
      <w:r>
        <w:rPr>
          <w:color w:val="A31515"/>
        </w:rPr>
        <w:t>"Robert"</w:t>
      </w:r>
      <w:r>
        <w:t xml:space="preserve"> }</w:t>
      </w:r>
    </w:p>
    <w:p w:rsidR="00C142C1" w:rsidRDefault="00C142C1" w:rsidP="00C142C1">
      <w:pPr>
        <w:pStyle w:val="NoSpacing"/>
      </w:pPr>
      <w:r>
        <w:t xml:space="preserve">        };</w:t>
      </w:r>
    </w:p>
    <w:p w:rsidR="00C142C1" w:rsidRDefault="00C142C1" w:rsidP="00C142C1">
      <w:pPr>
        <w:pStyle w:val="NoSpacing"/>
      </w:pPr>
    </w:p>
    <w:p w:rsidR="00C142C1" w:rsidRDefault="00C142C1" w:rsidP="00C142C1">
      <w:pPr>
        <w:pStyle w:val="NoSpacing"/>
      </w:pPr>
      <w:r>
        <w:t xml:space="preserve">        </w:t>
      </w:r>
      <w:r>
        <w:rPr>
          <w:color w:val="808080"/>
        </w:rPr>
        <w:t>#</w:t>
      </w:r>
      <w:proofErr w:type="spellStart"/>
      <w:r>
        <w:rPr>
          <w:color w:val="808080"/>
        </w:rPr>
        <w:t>endregion</w:t>
      </w:r>
      <w:proofErr w:type="spellEnd"/>
    </w:p>
    <w:p w:rsidR="00C142C1" w:rsidRDefault="00C142C1" w:rsidP="00C142C1">
      <w:pPr>
        <w:pStyle w:val="NoSpacing"/>
      </w:pPr>
    </w:p>
    <w:p w:rsidR="00C142C1" w:rsidRDefault="00C142C1" w:rsidP="00C142C1">
      <w:pPr>
        <w:pStyle w:val="NoSpacing"/>
      </w:pPr>
    </w:p>
    <w:p w:rsidR="00C142C1" w:rsidRDefault="00C142C1" w:rsidP="00C142C1">
      <w:pPr>
        <w:pStyle w:val="NoSpacing"/>
      </w:pPr>
      <w:r>
        <w:t xml:space="preserve">        </w:t>
      </w:r>
      <w:r>
        <w:rPr>
          <w:color w:val="808080"/>
        </w:rPr>
        <w:t>#region</w:t>
      </w:r>
      <w:r>
        <w:t xml:space="preserve"> </w:t>
      </w:r>
      <w:r w:rsidRPr="005F5DA6">
        <w:rPr>
          <w:b/>
        </w:rPr>
        <w:t>Auto-Property Initializers</w:t>
      </w:r>
    </w:p>
    <w:p w:rsidR="00C142C1" w:rsidRDefault="00C142C1" w:rsidP="00C142C1">
      <w:pPr>
        <w:pStyle w:val="NoSpacing"/>
      </w:pPr>
    </w:p>
    <w:p w:rsidR="00C142C1" w:rsidRDefault="00C142C1" w:rsidP="00C142C1">
      <w:pPr>
        <w:pStyle w:val="NoSpacing"/>
      </w:pPr>
      <w:r>
        <w:rPr>
          <w:color w:val="008000"/>
        </w:rPr>
        <w:t>//Auto-Property Initializers let you declare the initial value for an auto-property as part of the property declaration.</w:t>
      </w:r>
    </w:p>
    <w:p w:rsidR="00C142C1" w:rsidRPr="005F5DA6" w:rsidRDefault="00C142C1" w:rsidP="00C142C1">
      <w:pPr>
        <w:pStyle w:val="NoSpacing"/>
        <w:rPr>
          <w:b/>
        </w:rPr>
      </w:pPr>
      <w:r w:rsidRPr="005F5DA6">
        <w:rPr>
          <w:b/>
        </w:rPr>
        <w:t xml:space="preserve">        </w:t>
      </w:r>
      <w:r w:rsidRPr="005F5DA6">
        <w:rPr>
          <w:b/>
          <w:color w:val="0000FF"/>
        </w:rPr>
        <w:t>public</w:t>
      </w:r>
      <w:r w:rsidRPr="005F5DA6">
        <w:rPr>
          <w:b/>
        </w:rPr>
        <w:t xml:space="preserve"> </w:t>
      </w:r>
      <w:proofErr w:type="spellStart"/>
      <w:r w:rsidRPr="005F5DA6">
        <w:rPr>
          <w:b/>
        </w:rPr>
        <w:t>ICollection</w:t>
      </w:r>
      <w:proofErr w:type="spellEnd"/>
      <w:r w:rsidRPr="005F5DA6">
        <w:rPr>
          <w:b/>
        </w:rPr>
        <w:t>&lt;</w:t>
      </w:r>
      <w:r w:rsidRPr="005F5DA6">
        <w:rPr>
          <w:b/>
          <w:color w:val="0000FF"/>
        </w:rPr>
        <w:t>double</w:t>
      </w:r>
      <w:r w:rsidRPr="005F5DA6">
        <w:rPr>
          <w:b/>
        </w:rPr>
        <w:t xml:space="preserve">&gt; Grades </w:t>
      </w:r>
      <w:proofErr w:type="gramStart"/>
      <w:r w:rsidRPr="005F5DA6">
        <w:rPr>
          <w:b/>
        </w:rPr>
        <w:t xml:space="preserve">{ </w:t>
      </w:r>
      <w:r w:rsidRPr="005F5DA6">
        <w:rPr>
          <w:b/>
          <w:color w:val="0000FF"/>
        </w:rPr>
        <w:t>get</w:t>
      </w:r>
      <w:proofErr w:type="gramEnd"/>
      <w:r w:rsidRPr="005F5DA6">
        <w:rPr>
          <w:b/>
        </w:rPr>
        <w:t xml:space="preserve">; } = </w:t>
      </w:r>
      <w:r w:rsidRPr="005F5DA6">
        <w:rPr>
          <w:b/>
          <w:color w:val="0000FF"/>
        </w:rPr>
        <w:t>new</w:t>
      </w:r>
      <w:r w:rsidRPr="005F5DA6">
        <w:rPr>
          <w:b/>
        </w:rPr>
        <w:t xml:space="preserve"> List&lt;</w:t>
      </w:r>
      <w:r w:rsidRPr="005F5DA6">
        <w:rPr>
          <w:b/>
          <w:color w:val="0000FF"/>
        </w:rPr>
        <w:t>double</w:t>
      </w:r>
      <w:r w:rsidRPr="005F5DA6">
        <w:rPr>
          <w:b/>
        </w:rPr>
        <w:t>&gt;();</w:t>
      </w:r>
    </w:p>
    <w:p w:rsidR="00C142C1" w:rsidRPr="005F5DA6" w:rsidRDefault="00C142C1" w:rsidP="00C142C1">
      <w:pPr>
        <w:pStyle w:val="NoSpacing"/>
        <w:rPr>
          <w:b/>
        </w:rPr>
      </w:pPr>
    </w:p>
    <w:p w:rsidR="00C142C1" w:rsidRPr="005F5DA6" w:rsidRDefault="00C142C1" w:rsidP="00C142C1">
      <w:pPr>
        <w:pStyle w:val="NoSpacing"/>
        <w:rPr>
          <w:b/>
        </w:rPr>
      </w:pPr>
      <w:r w:rsidRPr="005F5DA6">
        <w:rPr>
          <w:b/>
        </w:rPr>
        <w:t xml:space="preserve">        </w:t>
      </w:r>
      <w:r w:rsidRPr="005F5DA6">
        <w:rPr>
          <w:b/>
          <w:color w:val="0000FF"/>
        </w:rPr>
        <w:t>public</w:t>
      </w:r>
      <w:r w:rsidRPr="005F5DA6">
        <w:rPr>
          <w:b/>
        </w:rPr>
        <w:t xml:space="preserve"> </w:t>
      </w:r>
      <w:proofErr w:type="spellStart"/>
      <w:r w:rsidRPr="005F5DA6">
        <w:rPr>
          <w:b/>
        </w:rPr>
        <w:t>Guid</w:t>
      </w:r>
      <w:proofErr w:type="spellEnd"/>
      <w:r w:rsidRPr="005F5DA6">
        <w:rPr>
          <w:b/>
        </w:rPr>
        <w:t xml:space="preserve"> Id </w:t>
      </w:r>
      <w:proofErr w:type="gramStart"/>
      <w:r w:rsidRPr="005F5DA6">
        <w:rPr>
          <w:b/>
        </w:rPr>
        <w:t xml:space="preserve">{ </w:t>
      </w:r>
      <w:r w:rsidRPr="005F5DA6">
        <w:rPr>
          <w:b/>
          <w:color w:val="0000FF"/>
        </w:rPr>
        <w:t>get</w:t>
      </w:r>
      <w:proofErr w:type="gramEnd"/>
      <w:r w:rsidRPr="005F5DA6">
        <w:rPr>
          <w:b/>
        </w:rPr>
        <w:t xml:space="preserve">; } = </w:t>
      </w:r>
      <w:proofErr w:type="spellStart"/>
      <w:r w:rsidRPr="005F5DA6">
        <w:rPr>
          <w:b/>
        </w:rPr>
        <w:t>Guid.NewGuid</w:t>
      </w:r>
      <w:proofErr w:type="spellEnd"/>
      <w:r w:rsidRPr="005F5DA6">
        <w:rPr>
          <w:b/>
        </w:rPr>
        <w:t>();</w:t>
      </w:r>
    </w:p>
    <w:p w:rsidR="00C142C1" w:rsidRDefault="00C142C1" w:rsidP="00C142C1">
      <w:pPr>
        <w:pStyle w:val="NoSpacing"/>
      </w:pPr>
    </w:p>
    <w:p w:rsidR="00C142C1" w:rsidRDefault="00C142C1" w:rsidP="00C142C1">
      <w:pPr>
        <w:pStyle w:val="NoSpacing"/>
      </w:pPr>
      <w:r>
        <w:t xml:space="preserve">        </w:t>
      </w:r>
      <w:r>
        <w:rPr>
          <w:color w:val="808080"/>
        </w:rPr>
        <w:t>#</w:t>
      </w:r>
      <w:proofErr w:type="spellStart"/>
      <w:r>
        <w:rPr>
          <w:color w:val="808080"/>
        </w:rPr>
        <w:t>endregion</w:t>
      </w:r>
      <w:proofErr w:type="spellEnd"/>
    </w:p>
    <w:p w:rsidR="00C142C1" w:rsidRDefault="00C142C1" w:rsidP="00C142C1">
      <w:pPr>
        <w:pStyle w:val="NoSpacing"/>
      </w:pPr>
    </w:p>
    <w:p w:rsidR="00C142C1" w:rsidRDefault="00C142C1" w:rsidP="00C142C1">
      <w:pPr>
        <w:pStyle w:val="NoSpacing"/>
      </w:pPr>
      <w:r>
        <w:t xml:space="preserve">        </w:t>
      </w:r>
      <w:r>
        <w:rPr>
          <w:color w:val="0000FF"/>
        </w:rPr>
        <w:t>public</w:t>
      </w:r>
      <w:r>
        <w:t xml:space="preserve"> Form1()</w:t>
      </w:r>
    </w:p>
    <w:p w:rsidR="00C142C1" w:rsidRDefault="00C142C1" w:rsidP="00C142C1">
      <w:pPr>
        <w:pStyle w:val="NoSpacing"/>
      </w:pPr>
      <w:r>
        <w:t xml:space="preserve">        {</w:t>
      </w:r>
    </w:p>
    <w:p w:rsidR="00C142C1" w:rsidRDefault="00C142C1" w:rsidP="00C142C1">
      <w:pPr>
        <w:pStyle w:val="NoSpacing"/>
      </w:pPr>
      <w:r>
        <w:t xml:space="preserve">            </w:t>
      </w:r>
      <w:proofErr w:type="spellStart"/>
      <w:proofErr w:type="gramStart"/>
      <w:r>
        <w:t>InitializeComponent</w:t>
      </w:r>
      <w:proofErr w:type="spellEnd"/>
      <w:r>
        <w:t>(</w:t>
      </w:r>
      <w:proofErr w:type="gramEnd"/>
      <w:r>
        <w:t>);</w:t>
      </w:r>
    </w:p>
    <w:p w:rsidR="00C142C1" w:rsidRDefault="00C142C1" w:rsidP="00C142C1">
      <w:pPr>
        <w:pStyle w:val="NoSpacing"/>
      </w:pPr>
      <w:r>
        <w:t xml:space="preserve">            </w:t>
      </w:r>
      <w:r>
        <w:rPr>
          <w:color w:val="008000"/>
        </w:rPr>
        <w:t>//You can create read-only auto-properties that can be set only in constructors.</w:t>
      </w:r>
    </w:p>
    <w:p w:rsidR="00C142C1" w:rsidRPr="005F5DA6" w:rsidRDefault="00C142C1" w:rsidP="00C142C1">
      <w:pPr>
        <w:pStyle w:val="NoSpacing"/>
        <w:rPr>
          <w:b/>
        </w:rPr>
      </w:pPr>
      <w:r w:rsidRPr="005F5DA6">
        <w:rPr>
          <w:b/>
        </w:rPr>
        <w:t xml:space="preserve">            </w:t>
      </w:r>
      <w:proofErr w:type="spellStart"/>
      <w:r w:rsidRPr="005F5DA6">
        <w:rPr>
          <w:b/>
        </w:rPr>
        <w:t>FirstNameNewVer</w:t>
      </w:r>
      <w:proofErr w:type="spellEnd"/>
      <w:r w:rsidRPr="005F5DA6">
        <w:rPr>
          <w:b/>
        </w:rPr>
        <w:t xml:space="preserve"> = </w:t>
      </w:r>
      <w:r w:rsidRPr="005F5DA6">
        <w:rPr>
          <w:b/>
          <w:color w:val="A31515"/>
        </w:rPr>
        <w:t xml:space="preserve">"Read-only auto-properties </w:t>
      </w:r>
      <w:proofErr w:type="spellStart"/>
      <w:r w:rsidRPr="005F5DA6">
        <w:rPr>
          <w:b/>
          <w:color w:val="A31515"/>
        </w:rPr>
        <w:t>Ramis</w:t>
      </w:r>
      <w:proofErr w:type="spellEnd"/>
      <w:r w:rsidRPr="005F5DA6">
        <w:rPr>
          <w:b/>
          <w:color w:val="A31515"/>
        </w:rPr>
        <w:t>"</w:t>
      </w:r>
      <w:r w:rsidRPr="005F5DA6">
        <w:rPr>
          <w:b/>
        </w:rPr>
        <w:t>;</w:t>
      </w:r>
    </w:p>
    <w:p w:rsidR="00C142C1" w:rsidRDefault="00C142C1" w:rsidP="00C142C1">
      <w:pPr>
        <w:pStyle w:val="NoSpacing"/>
      </w:pPr>
      <w:r>
        <w:t xml:space="preserve">        }</w:t>
      </w:r>
    </w:p>
    <w:p w:rsidR="00C142C1" w:rsidRDefault="00C142C1" w:rsidP="00C142C1">
      <w:pPr>
        <w:pStyle w:val="NoSpacing"/>
      </w:pPr>
    </w:p>
    <w:p w:rsidR="00C142C1" w:rsidRDefault="00C142C1" w:rsidP="00C142C1">
      <w:pPr>
        <w:pStyle w:val="NoSpacing"/>
      </w:pPr>
      <w:r>
        <w:t xml:space="preserve">        </w:t>
      </w:r>
      <w:r>
        <w:rPr>
          <w:color w:val="0000FF"/>
        </w:rPr>
        <w:t>private</w:t>
      </w:r>
      <w:r>
        <w:t xml:space="preserve"> </w:t>
      </w:r>
      <w:r>
        <w:rPr>
          <w:color w:val="0000FF"/>
        </w:rPr>
        <w:t>void</w:t>
      </w:r>
      <w:r>
        <w:t xml:space="preserve"> btnVer6_</w:t>
      </w:r>
      <w:proofErr w:type="gramStart"/>
      <w:r>
        <w:t>Click(</w:t>
      </w:r>
      <w:proofErr w:type="gramEnd"/>
      <w:r>
        <w:rPr>
          <w:color w:val="0000FF"/>
        </w:rPr>
        <w:t>object</w:t>
      </w:r>
      <w:r>
        <w:t xml:space="preserve"> sender, </w:t>
      </w:r>
      <w:proofErr w:type="spellStart"/>
      <w:r>
        <w:t>EventArgs</w:t>
      </w:r>
      <w:proofErr w:type="spellEnd"/>
      <w:r>
        <w:t xml:space="preserve"> e)</w:t>
      </w:r>
    </w:p>
    <w:p w:rsidR="00C142C1" w:rsidRDefault="00C142C1" w:rsidP="00C142C1">
      <w:pPr>
        <w:pStyle w:val="NoSpacing"/>
      </w:pPr>
      <w:r>
        <w:t xml:space="preserve">        {</w:t>
      </w:r>
    </w:p>
    <w:p w:rsidR="00C142C1" w:rsidRDefault="00C142C1" w:rsidP="00C142C1">
      <w:pPr>
        <w:pStyle w:val="NoSpacing"/>
      </w:pPr>
    </w:p>
    <w:p w:rsidR="00C142C1" w:rsidRDefault="00C142C1" w:rsidP="00C142C1">
      <w:pPr>
        <w:pStyle w:val="NoSpacing"/>
      </w:pPr>
      <w:r>
        <w:lastRenderedPageBreak/>
        <w:t xml:space="preserve">            </w:t>
      </w:r>
      <w:r>
        <w:rPr>
          <w:color w:val="808080"/>
        </w:rPr>
        <w:t>#region</w:t>
      </w:r>
      <w:r>
        <w:t xml:space="preserve"> Null-conditional operators/Null Check Operator</w:t>
      </w:r>
    </w:p>
    <w:p w:rsidR="00C142C1" w:rsidRDefault="00C142C1" w:rsidP="00C142C1">
      <w:pPr>
        <w:pStyle w:val="NoSpacing"/>
      </w:pPr>
    </w:p>
    <w:p w:rsidR="00C142C1" w:rsidRPr="005F5DA6" w:rsidRDefault="00C142C1" w:rsidP="00C142C1">
      <w:pPr>
        <w:pStyle w:val="NoSpacing"/>
        <w:rPr>
          <w:sz w:val="26"/>
          <w:szCs w:val="26"/>
        </w:rPr>
      </w:pPr>
      <w:r w:rsidRPr="005F5DA6">
        <w:rPr>
          <w:sz w:val="26"/>
          <w:szCs w:val="26"/>
        </w:rPr>
        <w:t xml:space="preserve">            </w:t>
      </w:r>
      <w:r w:rsidRPr="005F5DA6">
        <w:rPr>
          <w:color w:val="008000"/>
          <w:sz w:val="26"/>
          <w:szCs w:val="26"/>
        </w:rPr>
        <w:t xml:space="preserve">//Simply replace the member </w:t>
      </w:r>
      <w:proofErr w:type="gramStart"/>
      <w:r w:rsidRPr="005F5DA6">
        <w:rPr>
          <w:color w:val="008000"/>
          <w:sz w:val="26"/>
          <w:szCs w:val="26"/>
        </w:rPr>
        <w:t>access .</w:t>
      </w:r>
      <w:proofErr w:type="gramEnd"/>
      <w:r w:rsidRPr="005F5DA6">
        <w:rPr>
          <w:color w:val="008000"/>
          <w:sz w:val="26"/>
          <w:szCs w:val="26"/>
        </w:rPr>
        <w:t xml:space="preserve"> </w:t>
      </w:r>
      <w:proofErr w:type="gramStart"/>
      <w:r w:rsidRPr="005F5DA6">
        <w:rPr>
          <w:color w:val="008000"/>
          <w:sz w:val="26"/>
          <w:szCs w:val="26"/>
        </w:rPr>
        <w:t>with ?</w:t>
      </w:r>
      <w:proofErr w:type="gramEnd"/>
      <w:r w:rsidRPr="005F5DA6">
        <w:rPr>
          <w:color w:val="008000"/>
          <w:sz w:val="26"/>
          <w:szCs w:val="26"/>
        </w:rPr>
        <w:t>.</w:t>
      </w:r>
    </w:p>
    <w:p w:rsidR="00C142C1" w:rsidRDefault="00C142C1" w:rsidP="00C142C1">
      <w:pPr>
        <w:pStyle w:val="NoSpacing"/>
      </w:pPr>
    </w:p>
    <w:p w:rsidR="00C142C1" w:rsidRDefault="00C142C1" w:rsidP="00C142C1">
      <w:pPr>
        <w:pStyle w:val="NoSpacing"/>
      </w:pPr>
      <w:r>
        <w:t xml:space="preserve">            </w:t>
      </w:r>
      <w:r>
        <w:rPr>
          <w:color w:val="0000FF"/>
        </w:rPr>
        <w:t>string</w:t>
      </w:r>
      <w:r>
        <w:t xml:space="preserve"> </w:t>
      </w:r>
      <w:proofErr w:type="spellStart"/>
      <w:r>
        <w:t>strName</w:t>
      </w:r>
      <w:proofErr w:type="spellEnd"/>
      <w:r>
        <w:t xml:space="preserve"> = </w:t>
      </w:r>
      <w:r>
        <w:rPr>
          <w:color w:val="0000FF"/>
        </w:rPr>
        <w:t>null</w:t>
      </w:r>
      <w:r>
        <w:t>;</w:t>
      </w:r>
    </w:p>
    <w:p w:rsidR="00C142C1" w:rsidRDefault="00C142C1" w:rsidP="00C142C1">
      <w:pPr>
        <w:pStyle w:val="NoSpacing"/>
      </w:pPr>
      <w:r>
        <w:t xml:space="preserve">            </w:t>
      </w:r>
      <w:proofErr w:type="gramStart"/>
      <w:r>
        <w:rPr>
          <w:color w:val="0000FF"/>
        </w:rPr>
        <w:t>string</w:t>
      </w:r>
      <w:r>
        <w:t>[</w:t>
      </w:r>
      <w:proofErr w:type="gramEnd"/>
      <w:r>
        <w:t xml:space="preserve">] </w:t>
      </w:r>
      <w:proofErr w:type="spellStart"/>
      <w:r>
        <w:t>splitNameArray</w:t>
      </w:r>
      <w:proofErr w:type="spellEnd"/>
      <w:r>
        <w:t xml:space="preserve"> = </w:t>
      </w:r>
      <w:proofErr w:type="spellStart"/>
      <w:r>
        <w:t>strName</w:t>
      </w:r>
      <w:proofErr w:type="spellEnd"/>
      <w:r>
        <w:t>?.Split();</w:t>
      </w:r>
    </w:p>
    <w:p w:rsidR="00C142C1" w:rsidRDefault="00C142C1" w:rsidP="00C142C1">
      <w:pPr>
        <w:pStyle w:val="NoSpacing"/>
      </w:pPr>
      <w:r>
        <w:t xml:space="preserve">            </w:t>
      </w:r>
      <w:proofErr w:type="spellStart"/>
      <w:r>
        <w:t>Console.WriteLine</w:t>
      </w:r>
      <w:proofErr w:type="spellEnd"/>
      <w:r>
        <w:t>(</w:t>
      </w:r>
      <w:r>
        <w:rPr>
          <w:color w:val="A31515"/>
        </w:rPr>
        <w:t>"</w:t>
      </w:r>
      <w:proofErr w:type="spellStart"/>
      <w:r>
        <w:rPr>
          <w:color w:val="A31515"/>
        </w:rPr>
        <w:t>Splited</w:t>
      </w:r>
      <w:proofErr w:type="spellEnd"/>
      <w:r>
        <w:rPr>
          <w:color w:val="A31515"/>
        </w:rPr>
        <w:t xml:space="preserve"> Data </w:t>
      </w:r>
      <w:proofErr w:type="spellStart"/>
      <w:proofErr w:type="gramStart"/>
      <w:r>
        <w:rPr>
          <w:color w:val="A31515"/>
        </w:rPr>
        <w:t>FrstName</w:t>
      </w:r>
      <w:proofErr w:type="spellEnd"/>
      <w:r>
        <w:rPr>
          <w:color w:val="A31515"/>
        </w:rPr>
        <w:t xml:space="preserve"> :</w:t>
      </w:r>
      <w:proofErr w:type="gramEnd"/>
      <w:r>
        <w:rPr>
          <w:color w:val="3CB371"/>
        </w:rPr>
        <w:t>{0}</w:t>
      </w:r>
      <w:r>
        <w:rPr>
          <w:color w:val="A31515"/>
        </w:rPr>
        <w:t xml:space="preserve">  </w:t>
      </w:r>
      <w:proofErr w:type="spellStart"/>
      <w:r>
        <w:rPr>
          <w:color w:val="A31515"/>
        </w:rPr>
        <w:t>LastName</w:t>
      </w:r>
      <w:proofErr w:type="spellEnd"/>
      <w:r>
        <w:rPr>
          <w:color w:val="A31515"/>
        </w:rPr>
        <w:t xml:space="preserve"> :</w:t>
      </w:r>
      <w:r>
        <w:rPr>
          <w:color w:val="3CB371"/>
        </w:rPr>
        <w:t>{1}</w:t>
      </w:r>
      <w:r>
        <w:rPr>
          <w:color w:val="A31515"/>
        </w:rPr>
        <w:t>"</w:t>
      </w:r>
      <w:r>
        <w:t xml:space="preserve">, </w:t>
      </w:r>
      <w:proofErr w:type="spellStart"/>
      <w:r w:rsidRPr="005F5DA6">
        <w:rPr>
          <w:b/>
        </w:rPr>
        <w:t>splitNameArray</w:t>
      </w:r>
      <w:proofErr w:type="spellEnd"/>
      <w:r w:rsidRPr="005F5DA6">
        <w:rPr>
          <w:b/>
          <w:sz w:val="28"/>
          <w:szCs w:val="28"/>
        </w:rPr>
        <w:t>?</w:t>
      </w:r>
      <w:r w:rsidRPr="005F5DA6">
        <w:rPr>
          <w:b/>
        </w:rPr>
        <w:t>[0],</w:t>
      </w:r>
      <w:r>
        <w:t xml:space="preserve"> </w:t>
      </w:r>
      <w:proofErr w:type="spellStart"/>
      <w:r>
        <w:t>splitNameArray</w:t>
      </w:r>
      <w:proofErr w:type="spellEnd"/>
      <w:r>
        <w:t>?[1]);</w:t>
      </w:r>
    </w:p>
    <w:p w:rsidR="00C142C1" w:rsidRDefault="00C142C1" w:rsidP="00C142C1">
      <w:pPr>
        <w:pStyle w:val="NoSpacing"/>
      </w:pPr>
    </w:p>
    <w:p w:rsidR="00C142C1" w:rsidRDefault="00C142C1" w:rsidP="00C142C1">
      <w:pPr>
        <w:pStyle w:val="NoSpacing"/>
      </w:pPr>
      <w:r>
        <w:t xml:space="preserve">            </w:t>
      </w:r>
      <w:r>
        <w:rPr>
          <w:color w:val="008000"/>
        </w:rPr>
        <w:t>//</w:t>
      </w:r>
      <w:proofErr w:type="spellStart"/>
      <w:r w:rsidRPr="005F5DA6">
        <w:rPr>
          <w:b/>
          <w:color w:val="008000"/>
        </w:rPr>
        <w:t>var</w:t>
      </w:r>
      <w:proofErr w:type="spellEnd"/>
      <w:r w:rsidRPr="005F5DA6">
        <w:rPr>
          <w:b/>
          <w:color w:val="008000"/>
        </w:rPr>
        <w:t xml:space="preserve"> first = </w:t>
      </w:r>
      <w:proofErr w:type="gramStart"/>
      <w:r w:rsidRPr="005F5DA6">
        <w:rPr>
          <w:b/>
          <w:color w:val="008000"/>
        </w:rPr>
        <w:t>person?.</w:t>
      </w:r>
      <w:proofErr w:type="spellStart"/>
      <w:proofErr w:type="gramEnd"/>
      <w:r w:rsidRPr="005F5DA6">
        <w:rPr>
          <w:b/>
          <w:color w:val="008000"/>
        </w:rPr>
        <w:t>FirstName</w:t>
      </w:r>
      <w:proofErr w:type="spellEnd"/>
      <w:r w:rsidRPr="005F5DA6">
        <w:rPr>
          <w:b/>
          <w:color w:val="008000"/>
        </w:rPr>
        <w:t xml:space="preserve"> ?? "Unspecified";</w:t>
      </w:r>
    </w:p>
    <w:p w:rsidR="00C142C1" w:rsidRDefault="00C142C1" w:rsidP="00C142C1">
      <w:pPr>
        <w:pStyle w:val="NoSpacing"/>
      </w:pPr>
    </w:p>
    <w:p w:rsidR="00C142C1" w:rsidRDefault="00C142C1" w:rsidP="00C142C1">
      <w:pPr>
        <w:pStyle w:val="NoSpacing"/>
      </w:pPr>
      <w:r>
        <w:t xml:space="preserve">            </w:t>
      </w:r>
      <w:r>
        <w:rPr>
          <w:color w:val="808080"/>
        </w:rPr>
        <w:t>#</w:t>
      </w:r>
      <w:proofErr w:type="spellStart"/>
      <w:r>
        <w:rPr>
          <w:color w:val="808080"/>
        </w:rPr>
        <w:t>endregion</w:t>
      </w:r>
      <w:proofErr w:type="spellEnd"/>
    </w:p>
    <w:p w:rsidR="00C142C1" w:rsidRDefault="00C142C1" w:rsidP="00C142C1">
      <w:pPr>
        <w:pStyle w:val="NoSpacing"/>
      </w:pPr>
    </w:p>
    <w:p w:rsidR="00C142C1" w:rsidRDefault="00C142C1" w:rsidP="00C142C1">
      <w:pPr>
        <w:pStyle w:val="NoSpacing"/>
      </w:pPr>
    </w:p>
    <w:p w:rsidR="00C142C1" w:rsidRDefault="00C142C1" w:rsidP="00C142C1">
      <w:pPr>
        <w:pStyle w:val="NoSpacing"/>
      </w:pPr>
      <w:r>
        <w:t xml:space="preserve">            </w:t>
      </w:r>
      <w:r>
        <w:rPr>
          <w:color w:val="808080"/>
        </w:rPr>
        <w:t>#region</w:t>
      </w:r>
      <w:r>
        <w:t xml:space="preserve"> </w:t>
      </w:r>
      <w:r w:rsidRPr="00B452CB">
        <w:rPr>
          <w:b/>
        </w:rPr>
        <w:t xml:space="preserve">String Interpolation / Expression-bodied function </w:t>
      </w:r>
      <w:proofErr w:type="gramStart"/>
      <w:r w:rsidRPr="00B452CB">
        <w:rPr>
          <w:b/>
        </w:rPr>
        <w:t>members  (</w:t>
      </w:r>
      <w:proofErr w:type="gramEnd"/>
      <w:r w:rsidRPr="00B452CB">
        <w:rPr>
          <w:b/>
        </w:rPr>
        <w:t>Imp)</w:t>
      </w:r>
    </w:p>
    <w:p w:rsidR="00C142C1" w:rsidRDefault="00C142C1" w:rsidP="00C142C1">
      <w:pPr>
        <w:pStyle w:val="NoSpacing"/>
      </w:pPr>
    </w:p>
    <w:p w:rsidR="00C142C1" w:rsidRPr="00B452CB" w:rsidRDefault="00C142C1" w:rsidP="00C142C1">
      <w:pPr>
        <w:pStyle w:val="NoSpacing"/>
        <w:rPr>
          <w:b/>
        </w:rPr>
      </w:pPr>
      <w:r>
        <w:rPr>
          <w:color w:val="008000"/>
        </w:rPr>
        <w:t xml:space="preserve">//simply </w:t>
      </w:r>
      <w:r w:rsidRPr="00B452CB">
        <w:rPr>
          <w:b/>
          <w:color w:val="008000"/>
        </w:rPr>
        <w:t>use $ "{}"</w:t>
      </w:r>
    </w:p>
    <w:p w:rsidR="00C142C1" w:rsidRDefault="00C142C1" w:rsidP="00C142C1">
      <w:pPr>
        <w:pStyle w:val="NoSpacing"/>
      </w:pPr>
      <w:proofErr w:type="spellStart"/>
      <w:r>
        <w:t>Console.WriteLine</w:t>
      </w:r>
      <w:proofErr w:type="spellEnd"/>
      <w:r>
        <w:t>(</w:t>
      </w:r>
      <w:r>
        <w:rPr>
          <w:color w:val="A31515"/>
        </w:rPr>
        <w:t xml:space="preserve">$"Expression-bodied - </w:t>
      </w:r>
      <w:proofErr w:type="spellStart"/>
      <w:r>
        <w:rPr>
          <w:color w:val="A31515"/>
        </w:rPr>
        <w:t>Splited</w:t>
      </w:r>
      <w:proofErr w:type="spellEnd"/>
      <w:r>
        <w:rPr>
          <w:color w:val="A31515"/>
        </w:rPr>
        <w:t xml:space="preserve"> Data </w:t>
      </w:r>
      <w:proofErr w:type="spellStart"/>
      <w:proofErr w:type="gramStart"/>
      <w:r>
        <w:rPr>
          <w:color w:val="A31515"/>
        </w:rPr>
        <w:t>FrstName</w:t>
      </w:r>
      <w:proofErr w:type="spellEnd"/>
      <w:r>
        <w:rPr>
          <w:color w:val="A31515"/>
        </w:rPr>
        <w:t xml:space="preserve"> :</w:t>
      </w:r>
      <w:proofErr w:type="gramEnd"/>
      <w:r>
        <w:t>{</w:t>
      </w:r>
      <w:proofErr w:type="spellStart"/>
      <w:r>
        <w:t>splitNameArray</w:t>
      </w:r>
      <w:proofErr w:type="spellEnd"/>
      <w:r>
        <w:t>?[0]}</w:t>
      </w:r>
      <w:r>
        <w:rPr>
          <w:color w:val="A31515"/>
        </w:rPr>
        <w:t xml:space="preserve">  </w:t>
      </w:r>
      <w:proofErr w:type="spellStart"/>
      <w:r>
        <w:rPr>
          <w:color w:val="A31515"/>
        </w:rPr>
        <w:t>LastName</w:t>
      </w:r>
      <w:proofErr w:type="spellEnd"/>
      <w:r>
        <w:rPr>
          <w:color w:val="A31515"/>
        </w:rPr>
        <w:t xml:space="preserve"> :</w:t>
      </w:r>
      <w:r>
        <w:t>{</w:t>
      </w:r>
      <w:proofErr w:type="spellStart"/>
      <w:r>
        <w:t>splitNameArray</w:t>
      </w:r>
      <w:proofErr w:type="spellEnd"/>
      <w:r>
        <w:t>?[1]}</w:t>
      </w:r>
      <w:r>
        <w:rPr>
          <w:color w:val="A31515"/>
        </w:rPr>
        <w:t>"</w:t>
      </w:r>
      <w:r>
        <w:t>);</w:t>
      </w:r>
    </w:p>
    <w:p w:rsidR="00C142C1" w:rsidRDefault="00C142C1" w:rsidP="00C142C1">
      <w:pPr>
        <w:pStyle w:val="NoSpacing"/>
      </w:pPr>
    </w:p>
    <w:p w:rsidR="00C142C1" w:rsidRDefault="00C142C1" w:rsidP="00C142C1">
      <w:pPr>
        <w:pStyle w:val="NoSpacing"/>
      </w:pPr>
      <w:r>
        <w:rPr>
          <w:color w:val="008000"/>
        </w:rPr>
        <w:t>//There aren't any limitations on the expressions you can place between the braces. You can execute a complex LINQ query inside</w:t>
      </w:r>
    </w:p>
    <w:p w:rsidR="00C142C1" w:rsidRDefault="00C142C1" w:rsidP="00C142C1">
      <w:pPr>
        <w:pStyle w:val="NoSpacing"/>
      </w:pPr>
      <w:r>
        <w:rPr>
          <w:color w:val="008000"/>
        </w:rPr>
        <w:t>//</w:t>
      </w:r>
      <w:proofErr w:type="spellStart"/>
      <w:r>
        <w:rPr>
          <w:color w:val="008000"/>
        </w:rPr>
        <w:t>Carefull</w:t>
      </w:r>
      <w:proofErr w:type="spellEnd"/>
      <w:proofErr w:type="gramStart"/>
      <w:r>
        <w:rPr>
          <w:color w:val="008000"/>
        </w:rPr>
        <w:t>: :</w:t>
      </w:r>
      <w:proofErr w:type="gramEnd"/>
      <w:r>
        <w:rPr>
          <w:color w:val="008000"/>
        </w:rPr>
        <w:t xml:space="preserve"> is always interpreted as the separator between the expression being formatted and the format string.</w:t>
      </w:r>
    </w:p>
    <w:p w:rsidR="00C142C1" w:rsidRDefault="00C142C1" w:rsidP="00C142C1">
      <w:pPr>
        <w:pStyle w:val="NoSpacing"/>
      </w:pPr>
    </w:p>
    <w:p w:rsidR="00C142C1" w:rsidRDefault="00C142C1" w:rsidP="00C142C1">
      <w:pPr>
        <w:pStyle w:val="NoSpacing"/>
      </w:pPr>
      <w:r>
        <w:t xml:space="preserve">            </w:t>
      </w:r>
      <w:r>
        <w:rPr>
          <w:color w:val="808080"/>
        </w:rPr>
        <w:t>#</w:t>
      </w:r>
      <w:proofErr w:type="spellStart"/>
      <w:r>
        <w:rPr>
          <w:color w:val="808080"/>
        </w:rPr>
        <w:t>endregion</w:t>
      </w:r>
      <w:proofErr w:type="spellEnd"/>
    </w:p>
    <w:p w:rsidR="00C142C1" w:rsidRDefault="00C142C1" w:rsidP="00C142C1">
      <w:pPr>
        <w:pStyle w:val="NoSpacing"/>
      </w:pPr>
    </w:p>
    <w:p w:rsidR="00C142C1" w:rsidRDefault="00C142C1" w:rsidP="00C142C1">
      <w:pPr>
        <w:pStyle w:val="NoSpacing"/>
      </w:pPr>
    </w:p>
    <w:p w:rsidR="00C142C1" w:rsidRDefault="00C142C1" w:rsidP="00C142C1">
      <w:pPr>
        <w:pStyle w:val="NoSpacing"/>
      </w:pPr>
      <w:r>
        <w:t xml:space="preserve">            </w:t>
      </w:r>
      <w:proofErr w:type="spellStart"/>
      <w:r>
        <w:t>Console.WriteLine</w:t>
      </w:r>
      <w:proofErr w:type="spellEnd"/>
      <w:r>
        <w:t>(</w:t>
      </w:r>
      <w:proofErr w:type="spellStart"/>
      <w:proofErr w:type="gramStart"/>
      <w:r>
        <w:t>GetNameN</w:t>
      </w:r>
      <w:proofErr w:type="spellEnd"/>
      <w:r>
        <w:t>(</w:t>
      </w:r>
      <w:proofErr w:type="gramEnd"/>
      <w:r>
        <w:rPr>
          <w:color w:val="A31515"/>
        </w:rPr>
        <w:t>" Expression - bodied function"</w:t>
      </w:r>
      <w:r>
        <w:t>));</w:t>
      </w:r>
    </w:p>
    <w:p w:rsidR="00C142C1" w:rsidRDefault="00C142C1" w:rsidP="00C142C1">
      <w:pPr>
        <w:pStyle w:val="NoSpacing"/>
      </w:pPr>
    </w:p>
    <w:p w:rsidR="00C142C1" w:rsidRDefault="00C142C1" w:rsidP="00C142C1">
      <w:pPr>
        <w:pStyle w:val="NoSpacing"/>
      </w:pPr>
      <w:r>
        <w:t xml:space="preserve">            </w:t>
      </w:r>
      <w:proofErr w:type="spellStart"/>
      <w:proofErr w:type="gramStart"/>
      <w:r>
        <w:t>CalculateN</w:t>
      </w:r>
      <w:proofErr w:type="spellEnd"/>
      <w:r>
        <w:t>(</w:t>
      </w:r>
      <w:proofErr w:type="gramEnd"/>
      <w:r>
        <w:t>10, 55);</w:t>
      </w:r>
    </w:p>
    <w:p w:rsidR="00C142C1" w:rsidRDefault="00C142C1" w:rsidP="00C142C1">
      <w:pPr>
        <w:pStyle w:val="NoSpacing"/>
      </w:pPr>
    </w:p>
    <w:p w:rsidR="00C142C1" w:rsidRDefault="00C142C1" w:rsidP="00C142C1">
      <w:pPr>
        <w:pStyle w:val="NoSpacing"/>
      </w:pPr>
      <w:r>
        <w:t xml:space="preserve">        }</w:t>
      </w:r>
    </w:p>
    <w:p w:rsidR="00C142C1" w:rsidRDefault="00C142C1" w:rsidP="00C142C1">
      <w:pPr>
        <w:pStyle w:val="NoSpacing"/>
      </w:pPr>
    </w:p>
    <w:p w:rsidR="00C142C1" w:rsidRDefault="00C142C1" w:rsidP="00C142C1">
      <w:pPr>
        <w:pStyle w:val="NoSpacing"/>
      </w:pPr>
    </w:p>
    <w:p w:rsidR="00C142C1" w:rsidRDefault="00C142C1" w:rsidP="00C142C1">
      <w:pPr>
        <w:pStyle w:val="NoSpacing"/>
      </w:pPr>
    </w:p>
    <w:p w:rsidR="00C142C1" w:rsidRDefault="00C142C1" w:rsidP="00C142C1">
      <w:pPr>
        <w:pStyle w:val="NoSpacing"/>
      </w:pPr>
      <w:r>
        <w:t xml:space="preserve">            </w:t>
      </w:r>
    </w:p>
    <w:p w:rsidR="00C142C1" w:rsidRDefault="00C142C1" w:rsidP="00C142C1">
      <w:pPr>
        <w:pStyle w:val="NoSpacing"/>
      </w:pPr>
    </w:p>
    <w:p w:rsidR="00C142C1" w:rsidRDefault="00C142C1" w:rsidP="00C142C1">
      <w:pPr>
        <w:pStyle w:val="NoSpacing"/>
      </w:pPr>
      <w:r>
        <w:t xml:space="preserve">            </w:t>
      </w:r>
      <w:r>
        <w:rPr>
          <w:color w:val="0000FF"/>
        </w:rPr>
        <w:t>try</w:t>
      </w:r>
    </w:p>
    <w:p w:rsidR="00C142C1" w:rsidRDefault="00C142C1" w:rsidP="00C142C1">
      <w:pPr>
        <w:pStyle w:val="NoSpacing"/>
      </w:pPr>
      <w:r>
        <w:t xml:space="preserve">            {</w:t>
      </w:r>
    </w:p>
    <w:p w:rsidR="00C142C1" w:rsidRDefault="00C142C1" w:rsidP="00C142C1">
      <w:pPr>
        <w:pStyle w:val="NoSpacing"/>
      </w:pPr>
      <w:r>
        <w:t xml:space="preserve">                </w:t>
      </w:r>
      <w:proofErr w:type="spellStart"/>
      <w:r>
        <w:rPr>
          <w:color w:val="0000FF"/>
        </w:rPr>
        <w:t>int</w:t>
      </w:r>
      <w:proofErr w:type="spellEnd"/>
      <w:r>
        <w:t xml:space="preserve"> index = 10;</w:t>
      </w:r>
    </w:p>
    <w:p w:rsidR="00C142C1" w:rsidRDefault="00C142C1" w:rsidP="00C142C1">
      <w:pPr>
        <w:pStyle w:val="NoSpacing"/>
      </w:pPr>
      <w:r>
        <w:t xml:space="preserve">                </w:t>
      </w:r>
      <w:proofErr w:type="spellStart"/>
      <w:r>
        <w:rPr>
          <w:color w:val="0000FF"/>
        </w:rPr>
        <w:t>int</w:t>
      </w:r>
      <w:proofErr w:type="spellEnd"/>
      <w:r>
        <w:t xml:space="preserve"> j = (x * index) / y;</w:t>
      </w:r>
    </w:p>
    <w:p w:rsidR="00C142C1" w:rsidRDefault="00C142C1" w:rsidP="00C142C1">
      <w:pPr>
        <w:pStyle w:val="NoSpacing"/>
      </w:pPr>
      <w:r>
        <w:t xml:space="preserve">            }</w:t>
      </w:r>
    </w:p>
    <w:p w:rsidR="00C142C1" w:rsidRPr="00B452CB" w:rsidRDefault="00C142C1" w:rsidP="00C142C1">
      <w:pPr>
        <w:pStyle w:val="NoSpacing"/>
        <w:rPr>
          <w:b/>
        </w:rPr>
      </w:pPr>
      <w:r>
        <w:t xml:space="preserve">           </w:t>
      </w:r>
      <w:r w:rsidRPr="00B452CB">
        <w:rPr>
          <w:b/>
        </w:rPr>
        <w:t xml:space="preserve"> </w:t>
      </w:r>
      <w:r w:rsidRPr="00B452CB">
        <w:rPr>
          <w:b/>
          <w:color w:val="0000FF"/>
        </w:rPr>
        <w:t>catch</w:t>
      </w:r>
      <w:r w:rsidRPr="00B452CB">
        <w:rPr>
          <w:b/>
        </w:rPr>
        <w:t xml:space="preserve"> (</w:t>
      </w:r>
      <w:proofErr w:type="spellStart"/>
      <w:r w:rsidRPr="00B452CB">
        <w:rPr>
          <w:b/>
        </w:rPr>
        <w:t>InvalidOperationException</w:t>
      </w:r>
      <w:proofErr w:type="spellEnd"/>
      <w:r w:rsidRPr="00B452CB">
        <w:rPr>
          <w:b/>
        </w:rPr>
        <w:t xml:space="preserve"> </w:t>
      </w:r>
      <w:proofErr w:type="spellStart"/>
      <w:r w:rsidRPr="00B452CB">
        <w:rPr>
          <w:b/>
        </w:rPr>
        <w:t>exc</w:t>
      </w:r>
      <w:proofErr w:type="spellEnd"/>
      <w:r w:rsidRPr="00B452CB">
        <w:rPr>
          <w:b/>
        </w:rPr>
        <w:t xml:space="preserve">) </w:t>
      </w:r>
      <w:r w:rsidRPr="00B452CB">
        <w:rPr>
          <w:b/>
          <w:color w:val="0000FF"/>
          <w:sz w:val="26"/>
          <w:szCs w:val="26"/>
        </w:rPr>
        <w:t>when</w:t>
      </w:r>
      <w:r w:rsidRPr="00B452CB">
        <w:rPr>
          <w:b/>
        </w:rPr>
        <w:t xml:space="preserve"> (</w:t>
      </w:r>
      <w:proofErr w:type="spellStart"/>
      <w:proofErr w:type="gramStart"/>
      <w:r w:rsidRPr="00B452CB">
        <w:rPr>
          <w:b/>
        </w:rPr>
        <w:t>exc.Message.Contains</w:t>
      </w:r>
      <w:proofErr w:type="spellEnd"/>
      <w:proofErr w:type="gramEnd"/>
      <w:r w:rsidRPr="00B452CB">
        <w:rPr>
          <w:b/>
        </w:rPr>
        <w:t>(</w:t>
      </w:r>
      <w:r w:rsidRPr="00B452CB">
        <w:rPr>
          <w:b/>
          <w:color w:val="A31515"/>
        </w:rPr>
        <w:t>"unknown error"</w:t>
      </w:r>
      <w:r w:rsidRPr="00B452CB">
        <w:rPr>
          <w:b/>
        </w:rPr>
        <w:t>))</w:t>
      </w:r>
    </w:p>
    <w:p w:rsidR="00C142C1" w:rsidRDefault="00C142C1" w:rsidP="00C142C1">
      <w:pPr>
        <w:pStyle w:val="NoSpacing"/>
      </w:pPr>
      <w:r>
        <w:t xml:space="preserve">            {</w:t>
      </w:r>
    </w:p>
    <w:p w:rsidR="00C142C1" w:rsidRDefault="00C142C1" w:rsidP="00C142C1">
      <w:pPr>
        <w:pStyle w:val="NoSpacing"/>
      </w:pPr>
      <w:r>
        <w:t xml:space="preserve">                </w:t>
      </w:r>
      <w:proofErr w:type="spellStart"/>
      <w:r>
        <w:t>Console.WriteLine</w:t>
      </w:r>
      <w:proofErr w:type="spellEnd"/>
      <w:r>
        <w:t>(</w:t>
      </w:r>
      <w:r>
        <w:rPr>
          <w:color w:val="A31515"/>
        </w:rPr>
        <w:t>"Mail error 1:"</w:t>
      </w:r>
      <w:r>
        <w:t xml:space="preserve"> + </w:t>
      </w:r>
      <w:proofErr w:type="spellStart"/>
      <w:proofErr w:type="gramStart"/>
      <w:r>
        <w:t>exc.Message</w:t>
      </w:r>
      <w:proofErr w:type="spellEnd"/>
      <w:proofErr w:type="gramEnd"/>
      <w:r>
        <w:t>);</w:t>
      </w:r>
    </w:p>
    <w:p w:rsidR="00C142C1" w:rsidRDefault="00C142C1" w:rsidP="00C142C1">
      <w:pPr>
        <w:pStyle w:val="NoSpacing"/>
      </w:pPr>
      <w:r>
        <w:t xml:space="preserve">                </w:t>
      </w:r>
      <w:r>
        <w:rPr>
          <w:color w:val="008000"/>
        </w:rPr>
        <w:t>//return "Site Moved";</w:t>
      </w:r>
    </w:p>
    <w:p w:rsidR="00C142C1" w:rsidRDefault="00C142C1" w:rsidP="00C142C1">
      <w:pPr>
        <w:pStyle w:val="NoSpacing"/>
      </w:pPr>
      <w:r>
        <w:t xml:space="preserve">            }</w:t>
      </w:r>
    </w:p>
    <w:p w:rsidR="00C142C1" w:rsidRDefault="00C142C1" w:rsidP="00C142C1">
      <w:pPr>
        <w:pStyle w:val="NoSpacing"/>
      </w:pPr>
    </w:p>
    <w:p w:rsidR="00C142C1" w:rsidRDefault="00C142C1" w:rsidP="00C142C1">
      <w:pPr>
        <w:pStyle w:val="NoSpacing"/>
      </w:pPr>
      <w:r>
        <w:t xml:space="preserve">        </w:t>
      </w:r>
      <w:r>
        <w:rPr>
          <w:color w:val="0000FF"/>
        </w:rPr>
        <w:t>private</w:t>
      </w:r>
      <w:r>
        <w:t xml:space="preserve"> </w:t>
      </w:r>
      <w:r>
        <w:rPr>
          <w:color w:val="0000FF"/>
        </w:rPr>
        <w:t>void</w:t>
      </w:r>
      <w:r>
        <w:t xml:space="preserve"> btnVer7_</w:t>
      </w:r>
      <w:proofErr w:type="gramStart"/>
      <w:r>
        <w:t>Click(</w:t>
      </w:r>
      <w:proofErr w:type="gramEnd"/>
      <w:r>
        <w:rPr>
          <w:color w:val="0000FF"/>
        </w:rPr>
        <w:t>object</w:t>
      </w:r>
      <w:r>
        <w:t xml:space="preserve"> sender, </w:t>
      </w:r>
      <w:proofErr w:type="spellStart"/>
      <w:r>
        <w:t>EventArgs</w:t>
      </w:r>
      <w:proofErr w:type="spellEnd"/>
      <w:r>
        <w:t xml:space="preserve"> e)</w:t>
      </w:r>
    </w:p>
    <w:p w:rsidR="00C142C1" w:rsidRDefault="00C142C1" w:rsidP="00C142C1">
      <w:pPr>
        <w:pStyle w:val="NoSpacing"/>
      </w:pPr>
      <w:r>
        <w:t xml:space="preserve">        {</w:t>
      </w:r>
    </w:p>
    <w:p w:rsidR="00C142C1" w:rsidRDefault="00C142C1" w:rsidP="00C142C1">
      <w:pPr>
        <w:pStyle w:val="NoSpacing"/>
      </w:pPr>
      <w:r>
        <w:lastRenderedPageBreak/>
        <w:t xml:space="preserve">            </w:t>
      </w:r>
      <w:r>
        <w:rPr>
          <w:color w:val="0000FF"/>
        </w:rPr>
        <w:t>string</w:t>
      </w:r>
      <w:r>
        <w:t xml:space="preserve"> input = </w:t>
      </w:r>
      <w:r>
        <w:rPr>
          <w:color w:val="A31515"/>
        </w:rPr>
        <w:t>"10"</w:t>
      </w:r>
      <w:r>
        <w:t>;</w:t>
      </w:r>
    </w:p>
    <w:p w:rsidR="00C142C1" w:rsidRDefault="00C142C1" w:rsidP="00C142C1">
      <w:pPr>
        <w:pStyle w:val="NoSpacing"/>
      </w:pPr>
    </w:p>
    <w:p w:rsidR="00C142C1" w:rsidRDefault="00C142C1" w:rsidP="00C142C1">
      <w:pPr>
        <w:pStyle w:val="NoSpacing"/>
      </w:pPr>
      <w:r>
        <w:t xml:space="preserve">            </w:t>
      </w:r>
      <w:r>
        <w:rPr>
          <w:color w:val="008000"/>
        </w:rPr>
        <w:t xml:space="preserve">//declare out values inline as arguments to the method  </w:t>
      </w:r>
    </w:p>
    <w:p w:rsidR="00C142C1" w:rsidRDefault="00C142C1" w:rsidP="00C142C1">
      <w:pPr>
        <w:pStyle w:val="NoSpacing"/>
      </w:pPr>
    </w:p>
    <w:p w:rsidR="00C142C1" w:rsidRDefault="00C142C1" w:rsidP="00C142C1">
      <w:pPr>
        <w:pStyle w:val="NoSpacing"/>
      </w:pPr>
      <w:r>
        <w:t xml:space="preserve">            </w:t>
      </w:r>
      <w:r>
        <w:rPr>
          <w:color w:val="808080"/>
        </w:rPr>
        <w:t>#region</w:t>
      </w:r>
      <w:r>
        <w:t xml:space="preserve"> older version</w:t>
      </w:r>
    </w:p>
    <w:p w:rsidR="00C142C1" w:rsidRDefault="00C142C1" w:rsidP="00C142C1">
      <w:pPr>
        <w:pStyle w:val="NoSpacing"/>
      </w:pPr>
      <w:r>
        <w:t xml:space="preserve">            </w:t>
      </w:r>
      <w:proofErr w:type="spellStart"/>
      <w:r>
        <w:rPr>
          <w:color w:val="0000FF"/>
        </w:rPr>
        <w:t>int</w:t>
      </w:r>
      <w:proofErr w:type="spellEnd"/>
      <w:r>
        <w:t xml:space="preserve"> </w:t>
      </w:r>
      <w:proofErr w:type="spellStart"/>
      <w:r>
        <w:t>numericResult</w:t>
      </w:r>
      <w:proofErr w:type="spellEnd"/>
      <w:r>
        <w:t>;</w:t>
      </w:r>
    </w:p>
    <w:p w:rsidR="00C142C1" w:rsidRDefault="00C142C1" w:rsidP="00C142C1">
      <w:pPr>
        <w:pStyle w:val="NoSpacing"/>
      </w:pPr>
      <w:r>
        <w:t xml:space="preserve">            </w:t>
      </w:r>
      <w:r>
        <w:rPr>
          <w:color w:val="0000FF"/>
        </w:rPr>
        <w:t>if</w:t>
      </w:r>
      <w:r>
        <w:t xml:space="preserve"> (</w:t>
      </w:r>
      <w:proofErr w:type="spellStart"/>
      <w:proofErr w:type="gramStart"/>
      <w:r>
        <w:rPr>
          <w:color w:val="0000FF"/>
        </w:rPr>
        <w:t>int</w:t>
      </w:r>
      <w:r>
        <w:t>.TryParse</w:t>
      </w:r>
      <w:proofErr w:type="spellEnd"/>
      <w:proofErr w:type="gramEnd"/>
      <w:r>
        <w:t xml:space="preserve">(input, </w:t>
      </w:r>
      <w:r>
        <w:rPr>
          <w:color w:val="0000FF"/>
        </w:rPr>
        <w:t>out</w:t>
      </w:r>
      <w:r>
        <w:t xml:space="preserve"> </w:t>
      </w:r>
      <w:proofErr w:type="spellStart"/>
      <w:r>
        <w:t>numericResult</w:t>
      </w:r>
      <w:proofErr w:type="spellEnd"/>
      <w:r>
        <w:t>))</w:t>
      </w:r>
    </w:p>
    <w:p w:rsidR="00C142C1" w:rsidRDefault="00C142C1" w:rsidP="00C142C1">
      <w:pPr>
        <w:pStyle w:val="NoSpacing"/>
      </w:pPr>
      <w:r>
        <w:t xml:space="preserve">                </w:t>
      </w:r>
      <w:proofErr w:type="spellStart"/>
      <w:r>
        <w:t>Console.WriteLine</w:t>
      </w:r>
      <w:proofErr w:type="spellEnd"/>
      <w:r>
        <w:t>(</w:t>
      </w:r>
      <w:proofErr w:type="spellStart"/>
      <w:r>
        <w:t>numericResult</w:t>
      </w:r>
      <w:proofErr w:type="spellEnd"/>
      <w:r>
        <w:t>);</w:t>
      </w:r>
    </w:p>
    <w:p w:rsidR="00C142C1" w:rsidRDefault="00C142C1" w:rsidP="00C142C1">
      <w:pPr>
        <w:pStyle w:val="NoSpacing"/>
      </w:pPr>
      <w:r>
        <w:t xml:space="preserve">            </w:t>
      </w:r>
      <w:r>
        <w:rPr>
          <w:color w:val="0000FF"/>
        </w:rPr>
        <w:t>else</w:t>
      </w:r>
    </w:p>
    <w:p w:rsidR="00C142C1" w:rsidRDefault="00C142C1" w:rsidP="00C142C1">
      <w:pPr>
        <w:pStyle w:val="NoSpacing"/>
      </w:pPr>
      <w:r>
        <w:t xml:space="preserve">                </w:t>
      </w:r>
      <w:proofErr w:type="spellStart"/>
      <w:r>
        <w:t>Console.WriteLine</w:t>
      </w:r>
      <w:proofErr w:type="spellEnd"/>
      <w:r>
        <w:t>(</w:t>
      </w:r>
      <w:r>
        <w:rPr>
          <w:color w:val="A31515"/>
        </w:rPr>
        <w:t>"Could not parse input"</w:t>
      </w:r>
      <w:r>
        <w:t>);</w:t>
      </w:r>
    </w:p>
    <w:p w:rsidR="00C142C1" w:rsidRDefault="00C142C1" w:rsidP="00C142C1">
      <w:pPr>
        <w:pStyle w:val="NoSpacing"/>
      </w:pPr>
    </w:p>
    <w:p w:rsidR="00C142C1" w:rsidRDefault="00C142C1" w:rsidP="00C142C1">
      <w:pPr>
        <w:pStyle w:val="NoSpacing"/>
      </w:pPr>
      <w:r>
        <w:t xml:space="preserve">            </w:t>
      </w:r>
      <w:r>
        <w:rPr>
          <w:color w:val="808080"/>
        </w:rPr>
        <w:t>#</w:t>
      </w:r>
      <w:proofErr w:type="spellStart"/>
      <w:r>
        <w:rPr>
          <w:color w:val="808080"/>
        </w:rPr>
        <w:t>endregion</w:t>
      </w:r>
      <w:proofErr w:type="spellEnd"/>
    </w:p>
    <w:p w:rsidR="00C142C1" w:rsidRDefault="00C142C1" w:rsidP="00C142C1">
      <w:pPr>
        <w:pStyle w:val="NoSpacing"/>
      </w:pPr>
    </w:p>
    <w:p w:rsidR="00C142C1" w:rsidRDefault="00C142C1" w:rsidP="00C142C1">
      <w:pPr>
        <w:pStyle w:val="NoSpacing"/>
      </w:pPr>
    </w:p>
    <w:p w:rsidR="00C142C1" w:rsidRDefault="00C142C1" w:rsidP="00C142C1">
      <w:pPr>
        <w:pStyle w:val="NoSpacing"/>
      </w:pPr>
      <w:r>
        <w:t xml:space="preserve">            </w:t>
      </w:r>
      <w:r>
        <w:rPr>
          <w:color w:val="808080"/>
        </w:rPr>
        <w:t>//</w:t>
      </w:r>
      <w:r>
        <w:t xml:space="preserve"> C# 7 version</w:t>
      </w:r>
    </w:p>
    <w:p w:rsidR="00C142C1" w:rsidRDefault="00C142C1" w:rsidP="00C142C1">
      <w:pPr>
        <w:pStyle w:val="NoSpacing"/>
      </w:pPr>
    </w:p>
    <w:p w:rsidR="00C142C1" w:rsidRDefault="00C142C1" w:rsidP="00C142C1">
      <w:pPr>
        <w:pStyle w:val="NoSpacing"/>
      </w:pPr>
      <w:r>
        <w:t xml:space="preserve">            </w:t>
      </w:r>
      <w:r>
        <w:rPr>
          <w:color w:val="0000FF"/>
        </w:rPr>
        <w:t>if</w:t>
      </w:r>
      <w:r>
        <w:t xml:space="preserve"> (</w:t>
      </w:r>
      <w:proofErr w:type="spellStart"/>
      <w:proofErr w:type="gramStart"/>
      <w:r>
        <w:rPr>
          <w:color w:val="0000FF"/>
        </w:rPr>
        <w:t>int</w:t>
      </w:r>
      <w:r>
        <w:t>.TryParse</w:t>
      </w:r>
      <w:proofErr w:type="spellEnd"/>
      <w:proofErr w:type="gramEnd"/>
      <w:r>
        <w:t xml:space="preserve">(input, </w:t>
      </w:r>
      <w:r>
        <w:rPr>
          <w:color w:val="0000FF"/>
        </w:rPr>
        <w:t>out</w:t>
      </w:r>
      <w:r>
        <w:t xml:space="preserve"> </w:t>
      </w:r>
      <w:proofErr w:type="spellStart"/>
      <w:r>
        <w:rPr>
          <w:color w:val="0000FF"/>
        </w:rPr>
        <w:t>int</w:t>
      </w:r>
      <w:proofErr w:type="spellEnd"/>
      <w:r>
        <w:t xml:space="preserve"> result))</w:t>
      </w:r>
    </w:p>
    <w:p w:rsidR="00C142C1" w:rsidRDefault="00C142C1" w:rsidP="00C142C1">
      <w:pPr>
        <w:pStyle w:val="NoSpacing"/>
      </w:pPr>
      <w:r>
        <w:t xml:space="preserve">            { </w:t>
      </w:r>
    </w:p>
    <w:p w:rsidR="00C142C1" w:rsidRDefault="00C142C1" w:rsidP="00C142C1">
      <w:pPr>
        <w:pStyle w:val="NoSpacing"/>
      </w:pPr>
      <w:r>
        <w:t xml:space="preserve">                </w:t>
      </w:r>
      <w:proofErr w:type="spellStart"/>
      <w:r>
        <w:t>Console.WriteLine</w:t>
      </w:r>
      <w:proofErr w:type="spellEnd"/>
      <w:r>
        <w:t>(result);</w:t>
      </w:r>
    </w:p>
    <w:p w:rsidR="00C142C1" w:rsidRDefault="00C142C1" w:rsidP="00C142C1">
      <w:pPr>
        <w:pStyle w:val="NoSpacing"/>
      </w:pPr>
      <w:r>
        <w:t xml:space="preserve">                </w:t>
      </w:r>
      <w:r>
        <w:rPr>
          <w:color w:val="008000"/>
        </w:rPr>
        <w:t>//return result;</w:t>
      </w:r>
    </w:p>
    <w:p w:rsidR="00C142C1" w:rsidRDefault="00C142C1" w:rsidP="00C142C1">
      <w:pPr>
        <w:pStyle w:val="NoSpacing"/>
      </w:pPr>
      <w:r>
        <w:t xml:space="preserve">            </w:t>
      </w:r>
      <w:proofErr w:type="gramStart"/>
      <w:r>
        <w:t xml:space="preserve">}   </w:t>
      </w:r>
      <w:proofErr w:type="gramEnd"/>
      <w:r>
        <w:t xml:space="preserve">         </w:t>
      </w:r>
      <w:r>
        <w:rPr>
          <w:color w:val="0000FF"/>
        </w:rPr>
        <w:t>else</w:t>
      </w:r>
      <w:r>
        <w:t xml:space="preserve">            {</w:t>
      </w:r>
    </w:p>
    <w:p w:rsidR="00C142C1" w:rsidRDefault="00C142C1" w:rsidP="00C142C1">
      <w:pPr>
        <w:pStyle w:val="NoSpacing"/>
      </w:pPr>
      <w:r>
        <w:t xml:space="preserve">                </w:t>
      </w:r>
      <w:proofErr w:type="spellStart"/>
      <w:r>
        <w:t>Console.WriteLine</w:t>
      </w:r>
      <w:proofErr w:type="spellEnd"/>
      <w:r>
        <w:t>(</w:t>
      </w:r>
      <w:r>
        <w:rPr>
          <w:color w:val="A31515"/>
        </w:rPr>
        <w:t>"Could not parse input"</w:t>
      </w:r>
      <w:proofErr w:type="gramStart"/>
      <w:r>
        <w:t xml:space="preserve">);   </w:t>
      </w:r>
      <w:proofErr w:type="gramEnd"/>
      <w:r>
        <w:t xml:space="preserve">             </w:t>
      </w:r>
      <w:r>
        <w:rPr>
          <w:color w:val="008000"/>
        </w:rPr>
        <w:t>//return null;</w:t>
      </w:r>
      <w:r>
        <w:t xml:space="preserve">            }</w:t>
      </w:r>
    </w:p>
    <w:p w:rsidR="00C142C1" w:rsidRDefault="00C142C1" w:rsidP="00AE7416"/>
    <w:p w:rsidR="0068307C" w:rsidRDefault="0068307C" w:rsidP="00AE7416"/>
    <w:p w:rsidR="0068307C" w:rsidRDefault="0068307C" w:rsidP="0068307C">
      <w:r w:rsidRPr="00211CCF">
        <w:rPr>
          <w:b/>
        </w:rPr>
        <w:t>Unit of Work</w:t>
      </w:r>
      <w:r>
        <w:t>:</w:t>
      </w:r>
    </w:p>
    <w:p w:rsidR="0068307C" w:rsidRDefault="0068307C" w:rsidP="00D46756">
      <w:r>
        <w:t xml:space="preserve">Unit of Work is a design pattern which maintains a list of </w:t>
      </w:r>
      <w:proofErr w:type="gramStart"/>
      <w:r>
        <w:t>transactions ,updates</w:t>
      </w:r>
      <w:proofErr w:type="gramEnd"/>
      <w:r>
        <w:t xml:space="preserve"> the data source with the changes and also provides solution to the concurrency problems. So if the </w:t>
      </w:r>
      <w:proofErr w:type="spellStart"/>
      <w:r>
        <w:t>appliation</w:t>
      </w:r>
      <w:proofErr w:type="spellEnd"/>
      <w:r>
        <w:t xml:space="preserve"> is performing multiple concurrent operations then Unit of Work is the solution.</w:t>
      </w:r>
      <w:r w:rsidR="00D46756">
        <w:t xml:space="preserve"> </w:t>
      </w:r>
      <w:r w:rsidR="00D46756" w:rsidRPr="00EC53D9">
        <w:t>suppose you have to update two different entity types as part of the same transaction</w:t>
      </w:r>
      <w:r w:rsidR="00D46756">
        <w:t xml:space="preserve">, </w:t>
      </w:r>
      <w:proofErr w:type="gramStart"/>
      <w:r w:rsidR="00D46756" w:rsidRPr="00EC53D9">
        <w:t>If</w:t>
      </w:r>
      <w:proofErr w:type="gramEnd"/>
      <w:r w:rsidR="00D46756" w:rsidRPr="00EC53D9">
        <w:t xml:space="preserve"> each uses a separate database context instance, one might succeed and the other might fail.</w:t>
      </w:r>
    </w:p>
    <w:p w:rsidR="0068307C" w:rsidRDefault="0068307C" w:rsidP="00AE7416">
      <w:bookmarkStart w:id="0" w:name="_GoBack"/>
      <w:bookmarkEnd w:id="0"/>
    </w:p>
    <w:p w:rsidR="0068307C" w:rsidRDefault="0068307C" w:rsidP="00AE7416"/>
    <w:sectPr w:rsidR="00683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A5F"/>
    <w:rsid w:val="00004247"/>
    <w:rsid w:val="000729BA"/>
    <w:rsid w:val="000B5280"/>
    <w:rsid w:val="000C21AB"/>
    <w:rsid w:val="000D1D7D"/>
    <w:rsid w:val="00144823"/>
    <w:rsid w:val="00161A4D"/>
    <w:rsid w:val="00172D12"/>
    <w:rsid w:val="001833AA"/>
    <w:rsid w:val="00186774"/>
    <w:rsid w:val="001A6267"/>
    <w:rsid w:val="00207D6B"/>
    <w:rsid w:val="0031462A"/>
    <w:rsid w:val="003222C6"/>
    <w:rsid w:val="0040699F"/>
    <w:rsid w:val="004818A8"/>
    <w:rsid w:val="00517DDE"/>
    <w:rsid w:val="00526CAF"/>
    <w:rsid w:val="00576C0B"/>
    <w:rsid w:val="005943A9"/>
    <w:rsid w:val="005D185D"/>
    <w:rsid w:val="00601AF4"/>
    <w:rsid w:val="00625811"/>
    <w:rsid w:val="00667A87"/>
    <w:rsid w:val="0068307C"/>
    <w:rsid w:val="006D25AD"/>
    <w:rsid w:val="00701749"/>
    <w:rsid w:val="007F2222"/>
    <w:rsid w:val="007F28FE"/>
    <w:rsid w:val="00946AC6"/>
    <w:rsid w:val="009617BB"/>
    <w:rsid w:val="009C7FA8"/>
    <w:rsid w:val="00A8051B"/>
    <w:rsid w:val="00AD38E0"/>
    <w:rsid w:val="00AE15B6"/>
    <w:rsid w:val="00AE7416"/>
    <w:rsid w:val="00AF5006"/>
    <w:rsid w:val="00B62782"/>
    <w:rsid w:val="00B84F29"/>
    <w:rsid w:val="00BF6C50"/>
    <w:rsid w:val="00C03BC8"/>
    <w:rsid w:val="00C142C1"/>
    <w:rsid w:val="00D46756"/>
    <w:rsid w:val="00D71CB7"/>
    <w:rsid w:val="00E6037D"/>
    <w:rsid w:val="00E86220"/>
    <w:rsid w:val="00E9061C"/>
    <w:rsid w:val="00F225DD"/>
    <w:rsid w:val="00F41A5F"/>
    <w:rsid w:val="00F91EDD"/>
    <w:rsid w:val="00FB2F2A"/>
    <w:rsid w:val="00FF6F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5F3DF"/>
  <w15:chartTrackingRefBased/>
  <w15:docId w15:val="{01A2CDFD-A843-41E5-985F-6749EDD54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C21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42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5D59A6A7.dotm</Template>
  <TotalTime>228</TotalTime>
  <Pages>7</Pages>
  <Words>1665</Words>
  <Characters>9494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Australian Government</Company>
  <LinksUpToDate>false</LinksUpToDate>
  <CharactersWithSpaces>11137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KHAN,Naveed</dc:creator>
  <cp:keywords/>
  <dc:description/>
  <cp:lastModifiedBy>KHAN,Naveed</cp:lastModifiedBy>
  <cp:revision>53</cp:revision>
  <dcterms:created xsi:type="dcterms:W3CDTF">2018-06-12T05:21:00Z</dcterms:created>
  <dcterms:modified xsi:type="dcterms:W3CDTF">2018-09-07T00:40:00Z</dcterms:modified>
</cp:coreProperties>
</file>