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5346" w14:textId="77777777" w:rsidR="00995AD9" w:rsidRPr="00995AD9" w:rsidRDefault="00995AD9" w:rsidP="00995AD9">
      <w:pPr>
        <w:shd w:val="clear" w:color="auto" w:fill="FFFFFF"/>
        <w:spacing w:after="0" w:line="240" w:lineRule="auto"/>
        <w:outlineLvl w:val="0"/>
        <w:rPr>
          <w:rFonts w:ascii="playfairdisplay" w:eastAsia="Times New Roman" w:hAnsi="playfairdisplay" w:cs="Times New Roman"/>
          <w:b/>
          <w:bCs/>
          <w:color w:val="292929"/>
          <w:kern w:val="36"/>
          <w:sz w:val="68"/>
          <w:szCs w:val="68"/>
          <w:lang w:eastAsia="en-IN"/>
        </w:rPr>
      </w:pPr>
      <w:r w:rsidRPr="00995AD9">
        <w:rPr>
          <w:rFonts w:ascii="playfairdisplay" w:eastAsia="Times New Roman" w:hAnsi="playfairdisplay" w:cs="Times New Roman"/>
          <w:b/>
          <w:bCs/>
          <w:color w:val="292929"/>
          <w:kern w:val="36"/>
          <w:sz w:val="68"/>
          <w:szCs w:val="68"/>
          <w:lang w:eastAsia="en-IN"/>
        </w:rPr>
        <w:t>Vada pav</w:t>
      </w:r>
    </w:p>
    <w:p w14:paraId="392E6C10" w14:textId="77777777" w:rsidR="00995AD9" w:rsidRPr="00995AD9" w:rsidRDefault="00995AD9" w:rsidP="00995AD9">
      <w:pPr>
        <w:shd w:val="clear" w:color="auto" w:fill="FFFFFF"/>
        <w:spacing w:before="150" w:after="0" w:line="240" w:lineRule="auto"/>
        <w:outlineLvl w:val="3"/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</w:pPr>
      <w:r w:rsidRPr="00995AD9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 xml:space="preserve">(Wada pav, Vada </w:t>
      </w:r>
      <w:proofErr w:type="spellStart"/>
      <w:r w:rsidRPr="00995AD9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paav</w:t>
      </w:r>
      <w:proofErr w:type="spellEnd"/>
      <w:r w:rsidRPr="00995AD9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, Vada pao)</w:t>
      </w:r>
    </w:p>
    <w:p w14:paraId="44F46E2A" w14:textId="77777777" w:rsidR="00995AD9" w:rsidRPr="00995AD9" w:rsidRDefault="00995AD9" w:rsidP="00995AD9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Vada pav is one of Mumbai's </w:t>
      </w:r>
      <w:proofErr w:type="spellStart"/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favorite</w:t>
      </w:r>
      <w:proofErr w:type="spellEnd"/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sandwiches, its name referring to the key ingredients: </w:t>
      </w:r>
      <w:proofErr w:type="spellStart"/>
      <w:r w:rsidRPr="00995AD9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vada</w:t>
      </w:r>
      <w:proofErr w:type="spellEnd"/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, or spicy mashed potatoes that are deep-fried in chickpea batter, and </w:t>
      </w:r>
      <w:r w:rsidRPr="00995AD9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pav</w:t>
      </w:r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, or white bread rolls. This iconic street food is said to have originated from a street vendor named Ashok Vaidya, who worked near the Dadar train station in the 1960s and 1970s.</w:t>
      </w:r>
    </w:p>
    <w:p w14:paraId="70331E9E" w14:textId="77777777" w:rsidR="00995AD9" w:rsidRPr="00995AD9" w:rsidRDefault="00995AD9" w:rsidP="00995AD9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br/>
      </w:r>
    </w:p>
    <w:p w14:paraId="742A79AC" w14:textId="77777777" w:rsidR="00995AD9" w:rsidRPr="00995AD9" w:rsidRDefault="00995AD9" w:rsidP="00995AD9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He thought of a way to satiate the hungry workers, and concluded that the ideal dish should be portable, affordable, and easy to prepare. Ashok made </w:t>
      </w:r>
      <w:proofErr w:type="spellStart"/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vada</w:t>
      </w:r>
      <w:proofErr w:type="spellEnd"/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pav, and its popularity skyrocketed, especially after the Shiv </w:t>
      </w:r>
      <w:proofErr w:type="spellStart"/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Sena</w:t>
      </w:r>
      <w:proofErr w:type="spellEnd"/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, a Marathi-Hindu nationalist political party, started to promote the sandwich as an ideal </w:t>
      </w:r>
      <w:proofErr w:type="gramStart"/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working class</w:t>
      </w:r>
      <w:proofErr w:type="gramEnd"/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snack.</w:t>
      </w:r>
    </w:p>
    <w:p w14:paraId="1C8AB971" w14:textId="77777777" w:rsidR="00995AD9" w:rsidRPr="00995AD9" w:rsidRDefault="00995AD9" w:rsidP="00995AD9">
      <w:pPr>
        <w:shd w:val="clear" w:color="auto" w:fill="FFFFFF"/>
        <w:spacing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995AD9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br/>
        <w:t>Today, the sandwich is sold throughout Mumbai, both on street stands and in elegant restaurants, ideally accompanied by a hot red chutney with coconut, peanuts, garlic, tamarind, and chiles.</w:t>
      </w:r>
    </w:p>
    <w:p w14:paraId="37655137" w14:textId="6A587C6D" w:rsidR="00995AD9" w:rsidRPr="00995AD9" w:rsidRDefault="00995AD9" w:rsidP="00995AD9">
      <w:pPr>
        <w:shd w:val="clear" w:color="auto" w:fill="FFFFFF"/>
        <w:spacing w:after="0" w:line="240" w:lineRule="auto"/>
        <w:jc w:val="righ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</w:p>
    <w:p w14:paraId="44E969D8" w14:textId="30A726A4" w:rsidR="00995AD9" w:rsidRPr="00995AD9" w:rsidRDefault="00995AD9" w:rsidP="00995AD9">
      <w:pPr>
        <w:shd w:val="clear" w:color="auto" w:fill="FFFFFF"/>
        <w:spacing w:after="0" w:line="240" w:lineRule="auto"/>
        <w:jc w:val="righ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</w:p>
    <w:p w14:paraId="7A16278E" w14:textId="38A9EC12" w:rsidR="001220E5" w:rsidRDefault="001220E5"/>
    <w:p w14:paraId="7269DA8F" w14:textId="77777777" w:rsidR="003968E2" w:rsidRDefault="003968E2">
      <w:pPr>
        <w:rPr>
          <w:rFonts w:ascii="muli" w:hAnsi="muli"/>
          <w:b/>
          <w:bCs/>
          <w:caps/>
          <w:color w:val="292929"/>
          <w:sz w:val="23"/>
          <w:szCs w:val="23"/>
        </w:rPr>
      </w:pPr>
      <w:r>
        <w:rPr>
          <w:rFonts w:ascii="muli" w:hAnsi="muli"/>
          <w:b/>
          <w:bCs/>
          <w:caps/>
          <w:color w:val="292929"/>
          <w:sz w:val="23"/>
          <w:szCs w:val="23"/>
        </w:rPr>
        <w:t>MAIN INGREDIENTS</w:t>
      </w:r>
    </w:p>
    <w:p w14:paraId="0A325A2D" w14:textId="77777777" w:rsidR="003968E2" w:rsidRDefault="003968E2">
      <w:pPr>
        <w:rPr>
          <w:rFonts w:ascii="muli" w:hAnsi="muli"/>
          <w:b/>
          <w:bCs/>
          <w:caps/>
          <w:color w:val="292929"/>
          <w:sz w:val="23"/>
          <w:szCs w:val="23"/>
        </w:rPr>
      </w:pPr>
      <w:proofErr w:type="gramStart"/>
      <w:r>
        <w:rPr>
          <w:rFonts w:ascii="muli" w:hAnsi="muli"/>
          <w:b/>
          <w:bCs/>
          <w:caps/>
          <w:color w:val="292929"/>
          <w:sz w:val="23"/>
          <w:szCs w:val="23"/>
        </w:rPr>
        <w:t>POTATO ,</w:t>
      </w:r>
      <w:proofErr w:type="gramEnd"/>
      <w:r>
        <w:rPr>
          <w:rFonts w:ascii="muli" w:hAnsi="muli"/>
          <w:b/>
          <w:bCs/>
          <w:caps/>
          <w:color w:val="292929"/>
          <w:sz w:val="23"/>
          <w:szCs w:val="23"/>
        </w:rPr>
        <w:t xml:space="preserve"> GRAM FLOUR, GARLIC , HOT PEPPER , MUSTARD SEEDS, ASAFOETID, TURMERIC, CURRY LEAVES, CORIANDER SALT </w:t>
      </w:r>
    </w:p>
    <w:p w14:paraId="27732D89" w14:textId="77777777" w:rsidR="003968E2" w:rsidRDefault="003968E2">
      <w:pPr>
        <w:rPr>
          <w:rFonts w:ascii="muli" w:hAnsi="muli"/>
          <w:b/>
          <w:bCs/>
          <w:caps/>
          <w:color w:val="292929"/>
          <w:sz w:val="23"/>
          <w:szCs w:val="23"/>
        </w:rPr>
      </w:pPr>
    </w:p>
    <w:p w14:paraId="3D0CFAC6" w14:textId="77777777" w:rsidR="003968E2" w:rsidRDefault="003968E2" w:rsidP="003968E2">
      <w:pPr>
        <w:pStyle w:val="Heading6"/>
        <w:spacing w:before="0" w:line="450" w:lineRule="atLeast"/>
        <w:rPr>
          <w:rFonts w:ascii="muli" w:hAnsi="muli"/>
          <w:caps/>
          <w:color w:val="292929"/>
          <w:sz w:val="23"/>
          <w:szCs w:val="23"/>
        </w:rPr>
      </w:pPr>
      <w:r>
        <w:rPr>
          <w:rFonts w:ascii="muli" w:hAnsi="muli"/>
          <w:caps/>
          <w:color w:val="292929"/>
          <w:sz w:val="23"/>
          <w:szCs w:val="23"/>
        </w:rPr>
        <w:t>SERVE WITH</w:t>
      </w:r>
    </w:p>
    <w:p w14:paraId="35FD4D0E" w14:textId="77777777" w:rsidR="003968E2" w:rsidRDefault="003968E2" w:rsidP="003968E2">
      <w:pPr>
        <w:rPr>
          <w:rFonts w:ascii="muli" w:hAnsi="muli"/>
          <w:color w:val="292929"/>
          <w:sz w:val="27"/>
          <w:szCs w:val="27"/>
        </w:rPr>
      </w:pPr>
      <w:hyperlink r:id="rId5" w:tgtFrame="_blank" w:history="1">
        <w:r>
          <w:rPr>
            <w:rStyle w:val="Hyperlink"/>
            <w:rFonts w:ascii="muli" w:hAnsi="muli"/>
            <w:color w:val="292929"/>
            <w:sz w:val="27"/>
            <w:szCs w:val="27"/>
          </w:rPr>
          <w:t>Green Chutney</w:t>
        </w:r>
      </w:hyperlink>
      <w:r>
        <w:rPr>
          <w:rStyle w:val="dedicated-items"/>
          <w:rFonts w:ascii="muli" w:hAnsi="muli"/>
          <w:color w:val="292929"/>
          <w:sz w:val="27"/>
          <w:szCs w:val="27"/>
        </w:rPr>
        <w:t> </w:t>
      </w:r>
      <w:hyperlink r:id="rId6" w:tgtFrame="_blank" w:history="1">
        <w:r>
          <w:rPr>
            <w:rStyle w:val="Hyperlink"/>
            <w:rFonts w:ascii="muli" w:hAnsi="muli"/>
            <w:color w:val="292929"/>
            <w:sz w:val="27"/>
            <w:szCs w:val="27"/>
          </w:rPr>
          <w:t>Cranberry Chutney</w:t>
        </w:r>
      </w:hyperlink>
      <w:r>
        <w:rPr>
          <w:rStyle w:val="dedicated-items"/>
          <w:rFonts w:ascii="muli" w:hAnsi="muli"/>
          <w:color w:val="292929"/>
          <w:sz w:val="27"/>
          <w:szCs w:val="27"/>
        </w:rPr>
        <w:t> </w:t>
      </w:r>
      <w:hyperlink r:id="rId7" w:tgtFrame="_blank" w:history="1">
        <w:r>
          <w:rPr>
            <w:rStyle w:val="Hyperlink"/>
            <w:rFonts w:ascii="muli" w:hAnsi="muli"/>
            <w:color w:val="292929"/>
            <w:sz w:val="27"/>
            <w:szCs w:val="27"/>
          </w:rPr>
          <w:t>Tamarind Chutney</w:t>
        </w:r>
      </w:hyperlink>
      <w:r>
        <w:rPr>
          <w:rStyle w:val="dedicated-items"/>
          <w:rFonts w:ascii="muli" w:hAnsi="muli"/>
          <w:color w:val="292929"/>
          <w:sz w:val="27"/>
          <w:szCs w:val="27"/>
        </w:rPr>
        <w:t> </w:t>
      </w:r>
      <w:hyperlink r:id="rId8" w:tgtFrame="_blank" w:history="1">
        <w:r>
          <w:rPr>
            <w:rStyle w:val="Hyperlink"/>
            <w:rFonts w:ascii="muli" w:hAnsi="muli"/>
            <w:color w:val="292929"/>
            <w:sz w:val="27"/>
            <w:szCs w:val="27"/>
          </w:rPr>
          <w:t>Garlic Chutney</w:t>
        </w:r>
      </w:hyperlink>
      <w:r>
        <w:rPr>
          <w:rStyle w:val="dedicated-items"/>
          <w:rFonts w:ascii="muli" w:hAnsi="muli"/>
          <w:color w:val="292929"/>
          <w:sz w:val="27"/>
          <w:szCs w:val="27"/>
        </w:rPr>
        <w:t> </w:t>
      </w:r>
      <w:hyperlink r:id="rId9" w:tgtFrame="_blank" w:history="1">
        <w:r>
          <w:rPr>
            <w:rStyle w:val="Hyperlink"/>
            <w:rFonts w:ascii="muli" w:hAnsi="muli"/>
            <w:color w:val="292929"/>
            <w:sz w:val="27"/>
            <w:szCs w:val="27"/>
          </w:rPr>
          <w:t>Mint Chutney</w:t>
        </w:r>
      </w:hyperlink>
    </w:p>
    <w:p w14:paraId="69D23246" w14:textId="48BA203A" w:rsidR="001220E5" w:rsidRDefault="001220E5">
      <w:r>
        <w:br w:type="page"/>
      </w:r>
    </w:p>
    <w:p w14:paraId="02B0290D" w14:textId="77777777" w:rsidR="001220E5" w:rsidRPr="001220E5" w:rsidRDefault="001220E5" w:rsidP="001220E5">
      <w:pPr>
        <w:shd w:val="clear" w:color="auto" w:fill="FFFFFF"/>
        <w:spacing w:after="0" w:line="240" w:lineRule="auto"/>
        <w:outlineLvl w:val="0"/>
        <w:rPr>
          <w:rFonts w:ascii="playfairdisplay" w:eastAsia="Times New Roman" w:hAnsi="playfairdisplay" w:cs="Times New Roman"/>
          <w:b/>
          <w:bCs/>
          <w:color w:val="292929"/>
          <w:kern w:val="36"/>
          <w:sz w:val="68"/>
          <w:szCs w:val="68"/>
          <w:lang w:eastAsia="en-IN"/>
        </w:rPr>
      </w:pPr>
      <w:proofErr w:type="spellStart"/>
      <w:r w:rsidRPr="001220E5">
        <w:rPr>
          <w:rFonts w:ascii="playfairdisplay" w:eastAsia="Times New Roman" w:hAnsi="playfairdisplay" w:cs="Times New Roman"/>
          <w:b/>
          <w:bCs/>
          <w:color w:val="292929"/>
          <w:kern w:val="36"/>
          <w:sz w:val="68"/>
          <w:szCs w:val="68"/>
          <w:lang w:eastAsia="en-IN"/>
        </w:rPr>
        <w:lastRenderedPageBreak/>
        <w:t>Misal</w:t>
      </w:r>
      <w:proofErr w:type="spellEnd"/>
    </w:p>
    <w:p w14:paraId="3B238AA1" w14:textId="77777777" w:rsidR="001220E5" w:rsidRPr="001220E5" w:rsidRDefault="001220E5" w:rsidP="001220E5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proofErr w:type="spellStart"/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Misal</w:t>
      </w:r>
      <w:proofErr w:type="spellEnd"/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is a specialty dish of the Indian state of Maharashtra, its name literally translated to </w:t>
      </w:r>
      <w:r w:rsidRPr="001220E5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a mixture of everything</w:t>
      </w:r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, so the ingredients vary from cook to cook. However, a combination of these ingredients is the most common in a typical </w:t>
      </w:r>
      <w:proofErr w:type="spellStart"/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misal</w:t>
      </w:r>
      <w:proofErr w:type="spellEnd"/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: curd, pav, moth bean or pea curry, gravy, spiced potatoes, and </w:t>
      </w:r>
      <w:proofErr w:type="spellStart"/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garnishings</w:t>
      </w:r>
      <w:proofErr w:type="spellEnd"/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such as onions, coriander, and tomatoes.</w:t>
      </w:r>
    </w:p>
    <w:p w14:paraId="5D8A0A30" w14:textId="77777777" w:rsidR="001220E5" w:rsidRPr="001220E5" w:rsidRDefault="001220E5" w:rsidP="001220E5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br/>
      </w:r>
    </w:p>
    <w:p w14:paraId="13B5AE7A" w14:textId="77777777" w:rsidR="001220E5" w:rsidRPr="001220E5" w:rsidRDefault="001220E5" w:rsidP="001220E5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It is mandatory for a true </w:t>
      </w:r>
      <w:proofErr w:type="spellStart"/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misal</w:t>
      </w:r>
      <w:proofErr w:type="spellEnd"/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to be spicy, while the base needs to be crunchy. Visually, it should look like a work of art, with lots of </w:t>
      </w:r>
      <w:proofErr w:type="spellStart"/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colors</w:t>
      </w:r>
      <w:proofErr w:type="spellEnd"/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- typically red, brown, orange, and green. The earliest mention of the dish appeared around the early 20th century.</w:t>
      </w:r>
    </w:p>
    <w:p w14:paraId="3BF34C65" w14:textId="77777777" w:rsidR="001220E5" w:rsidRPr="001220E5" w:rsidRDefault="001220E5" w:rsidP="001220E5">
      <w:pPr>
        <w:shd w:val="clear" w:color="auto" w:fill="FFFFFF"/>
        <w:spacing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br/>
        <w:t>Since it is highly nutritious, easy to prepare, and relatively inexpensive, it remains one of the most popular meals in Maharashtra.</w:t>
      </w:r>
    </w:p>
    <w:p w14:paraId="0A7153D6" w14:textId="386EFF47" w:rsidR="00CB5B72" w:rsidRDefault="00CB5B72"/>
    <w:p w14:paraId="0CB3F35E" w14:textId="77777777" w:rsidR="00D76DA5" w:rsidRDefault="003968E2">
      <w:pPr>
        <w:rPr>
          <w:rFonts w:ascii="muli" w:hAnsi="muli"/>
          <w:b/>
          <w:bCs/>
          <w:caps/>
          <w:color w:val="292929"/>
          <w:sz w:val="23"/>
          <w:szCs w:val="23"/>
        </w:rPr>
      </w:pPr>
      <w:r>
        <w:rPr>
          <w:rFonts w:ascii="muli" w:hAnsi="muli"/>
          <w:b/>
          <w:bCs/>
          <w:caps/>
          <w:color w:val="292929"/>
          <w:sz w:val="23"/>
          <w:szCs w:val="23"/>
        </w:rPr>
        <w:t>MAIN INGREDIENTS</w:t>
      </w:r>
    </w:p>
    <w:p w14:paraId="6E8C14D1" w14:textId="30DAE487" w:rsidR="00D76DA5" w:rsidRPr="001220E5" w:rsidRDefault="00D76DA5" w:rsidP="00D76DA5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1220E5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CURD, PAV, MOTH BEAN OR PEA CURRY, GRAVY, SPICED POTATOES, AND GARNISHINGS SUCH AS ONIONS, CORIANDER, AND TOMATOES.</w:t>
      </w:r>
    </w:p>
    <w:p w14:paraId="154419AB" w14:textId="6D987456" w:rsidR="00CB5B72" w:rsidRDefault="00CB5B72">
      <w:r>
        <w:br w:type="page"/>
      </w:r>
    </w:p>
    <w:p w14:paraId="5E82B218" w14:textId="77777777" w:rsidR="00CB5B72" w:rsidRPr="00CB5B72" w:rsidRDefault="00CB5B72" w:rsidP="00CB5B72">
      <w:pPr>
        <w:spacing w:after="0" w:line="240" w:lineRule="auto"/>
        <w:outlineLvl w:val="0"/>
        <w:rPr>
          <w:rFonts w:ascii="playfairdisplay" w:eastAsia="Times New Roman" w:hAnsi="playfairdisplay" w:cs="Times New Roman"/>
          <w:b/>
          <w:bCs/>
          <w:color w:val="292929"/>
          <w:kern w:val="36"/>
          <w:sz w:val="68"/>
          <w:szCs w:val="68"/>
          <w:lang w:eastAsia="en-IN"/>
        </w:rPr>
      </w:pPr>
      <w:r w:rsidRPr="00CB5B72">
        <w:rPr>
          <w:rFonts w:ascii="playfairdisplay" w:eastAsia="Times New Roman" w:hAnsi="playfairdisplay" w:cs="Times New Roman"/>
          <w:b/>
          <w:bCs/>
          <w:color w:val="292929"/>
          <w:kern w:val="36"/>
          <w:sz w:val="68"/>
          <w:szCs w:val="68"/>
          <w:lang w:eastAsia="en-IN"/>
        </w:rPr>
        <w:lastRenderedPageBreak/>
        <w:t>Pav bhaji</w:t>
      </w:r>
    </w:p>
    <w:p w14:paraId="56F71BE2" w14:textId="77777777" w:rsidR="00CB5B72" w:rsidRPr="00CB5B72" w:rsidRDefault="00CB5B72" w:rsidP="00CB5B72">
      <w:pPr>
        <w:spacing w:after="0" w:line="42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B5B72">
        <w:rPr>
          <w:rFonts w:ascii="Times New Roman" w:eastAsia="Times New Roman" w:hAnsi="Times New Roman" w:cs="Times New Roman"/>
          <w:sz w:val="27"/>
          <w:szCs w:val="27"/>
          <w:lang w:eastAsia="en-IN"/>
        </w:rPr>
        <w:t>Pav bhaji is a popular street snack originating from the Indian state of Maharashtra. It consists of a vegetable curry that is typically served with a soft bread roll known as </w:t>
      </w:r>
      <w:r w:rsidRPr="00CB5B72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pav</w:t>
      </w:r>
      <w:r w:rsidRPr="00CB5B72">
        <w:rPr>
          <w:rFonts w:ascii="Times New Roman" w:eastAsia="Times New Roman" w:hAnsi="Times New Roman" w:cs="Times New Roman"/>
          <w:sz w:val="27"/>
          <w:szCs w:val="27"/>
          <w:lang w:eastAsia="en-IN"/>
        </w:rPr>
        <w:t>. The dish was invented in the 1850s as a midnight meal by street vendors who prepared it with all the leftover vegetables from the day, which were then mashed and combined with spices and ghee butter.</w:t>
      </w:r>
    </w:p>
    <w:p w14:paraId="60F58CC9" w14:textId="77777777" w:rsidR="00CB5B72" w:rsidRPr="00CB5B72" w:rsidRDefault="00CB5B72" w:rsidP="00CB5B72">
      <w:pPr>
        <w:spacing w:line="42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B5B72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Originally, it was a quick and easy meal for Mumbai's textile mill workers, but today it is a </w:t>
      </w:r>
      <w:proofErr w:type="spellStart"/>
      <w:r w:rsidRPr="00CB5B72">
        <w:rPr>
          <w:rFonts w:ascii="Times New Roman" w:eastAsia="Times New Roman" w:hAnsi="Times New Roman" w:cs="Times New Roman"/>
          <w:sz w:val="27"/>
          <w:szCs w:val="27"/>
          <w:lang w:eastAsia="en-IN"/>
        </w:rPr>
        <w:t>favorite</w:t>
      </w:r>
      <w:proofErr w:type="spellEnd"/>
      <w:r w:rsidRPr="00CB5B7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street snack that is also served in some restaurants in Mumbai. There are a lot of varieties of the basic pav bhaji, with added cheese, paneer, mushrooms, plantains, and even dried fruits thrown in the </w:t>
      </w:r>
      <w:proofErr w:type="spellStart"/>
      <w:r w:rsidRPr="00CB5B72">
        <w:rPr>
          <w:rFonts w:ascii="Times New Roman" w:eastAsia="Times New Roman" w:hAnsi="Times New Roman" w:cs="Times New Roman"/>
          <w:sz w:val="27"/>
          <w:szCs w:val="27"/>
          <w:lang w:eastAsia="en-IN"/>
        </w:rPr>
        <w:t>flavorful</w:t>
      </w:r>
      <w:proofErr w:type="spellEnd"/>
      <w:r w:rsidRPr="00CB5B7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curry mix.</w:t>
      </w:r>
    </w:p>
    <w:p w14:paraId="4726D323" w14:textId="77777777" w:rsidR="00CB5B72" w:rsidRPr="00CB5B72" w:rsidRDefault="00CB5B72" w:rsidP="00CB5B72">
      <w:pPr>
        <w:shd w:val="clear" w:color="auto" w:fill="FFFFFF"/>
        <w:spacing w:after="0" w:line="240" w:lineRule="atLeast"/>
        <w:jc w:val="righ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hyperlink r:id="rId10" w:history="1">
        <w:proofErr w:type="spellStart"/>
        <w:r w:rsidRPr="00CB5B72">
          <w:rPr>
            <w:rFonts w:ascii="muli" w:eastAsia="Times New Roman" w:hAnsi="muli" w:cs="Times New Roman"/>
            <w:b/>
            <w:bCs/>
            <w:caps/>
            <w:color w:val="292929"/>
            <w:sz w:val="20"/>
            <w:szCs w:val="20"/>
            <w:u w:val="single"/>
            <w:lang w:eastAsia="en-IN"/>
          </w:rPr>
          <w:t>MUMBAI</w:t>
        </w:r>
      </w:hyperlink>
      <w:hyperlink r:id="rId11" w:history="1">
        <w:r w:rsidRPr="00CB5B72">
          <w:rPr>
            <w:rFonts w:ascii="muli" w:eastAsia="Times New Roman" w:hAnsi="muli" w:cs="Times New Roman"/>
            <w:b/>
            <w:bCs/>
            <w:color w:val="292929"/>
            <w:sz w:val="20"/>
            <w:szCs w:val="20"/>
            <w:u w:val="single"/>
            <w:lang w:eastAsia="en-IN"/>
          </w:rPr>
          <w:t>India</w:t>
        </w:r>
        <w:proofErr w:type="spellEnd"/>
      </w:hyperlink>
    </w:p>
    <w:p w14:paraId="3F3D944C" w14:textId="1766FE39" w:rsidR="00B467B8" w:rsidRDefault="00B467B8"/>
    <w:p w14:paraId="7CA8D509" w14:textId="77777777" w:rsidR="00D76DA5" w:rsidRDefault="003968E2">
      <w:pPr>
        <w:rPr>
          <w:rFonts w:ascii="muli" w:hAnsi="muli"/>
          <w:b/>
          <w:bCs/>
          <w:caps/>
          <w:color w:val="292929"/>
          <w:sz w:val="23"/>
          <w:szCs w:val="23"/>
        </w:rPr>
      </w:pPr>
      <w:r>
        <w:rPr>
          <w:rFonts w:ascii="muli" w:hAnsi="muli"/>
          <w:b/>
          <w:bCs/>
          <w:caps/>
          <w:color w:val="292929"/>
          <w:sz w:val="23"/>
          <w:szCs w:val="23"/>
        </w:rPr>
        <w:t>MAIN INGREDIENTS</w:t>
      </w:r>
    </w:p>
    <w:p w14:paraId="65339D6F" w14:textId="179CFDBD" w:rsidR="00B467B8" w:rsidRDefault="00D76DA5">
      <w:r>
        <w:rPr>
          <w:rFonts w:ascii="muli" w:hAnsi="muli"/>
          <w:b/>
          <w:bCs/>
          <w:caps/>
          <w:color w:val="292929"/>
          <w:sz w:val="23"/>
          <w:szCs w:val="23"/>
        </w:rPr>
        <w:t>GHEE, GARAM MASALA, CAULIFLOW, POTATO, PEAS, CARROT, BELL PEPPER</w:t>
      </w:r>
      <w:r w:rsidR="00B467B8">
        <w:br w:type="page"/>
      </w:r>
    </w:p>
    <w:p w14:paraId="013D31DD" w14:textId="77777777" w:rsidR="00D76DA5" w:rsidRDefault="00D76DA5"/>
    <w:p w14:paraId="17EAD828" w14:textId="77777777" w:rsidR="00B467B8" w:rsidRPr="00B467B8" w:rsidRDefault="00B467B8" w:rsidP="00B467B8">
      <w:pPr>
        <w:shd w:val="clear" w:color="auto" w:fill="FFFFFF"/>
        <w:spacing w:after="0" w:line="240" w:lineRule="auto"/>
        <w:outlineLvl w:val="0"/>
        <w:rPr>
          <w:rFonts w:ascii="playfairdisplay" w:eastAsia="Times New Roman" w:hAnsi="playfairdisplay" w:cs="Times New Roman"/>
          <w:b/>
          <w:bCs/>
          <w:color w:val="292929"/>
          <w:kern w:val="36"/>
          <w:sz w:val="68"/>
          <w:szCs w:val="68"/>
          <w:lang w:eastAsia="en-IN"/>
        </w:rPr>
      </w:pPr>
      <w:proofErr w:type="spellStart"/>
      <w:r w:rsidRPr="00B467B8">
        <w:rPr>
          <w:rFonts w:ascii="playfairdisplay" w:eastAsia="Times New Roman" w:hAnsi="playfairdisplay" w:cs="Times New Roman"/>
          <w:b/>
          <w:bCs/>
          <w:color w:val="292929"/>
          <w:kern w:val="36"/>
          <w:sz w:val="68"/>
          <w:szCs w:val="68"/>
          <w:lang w:eastAsia="en-IN"/>
        </w:rPr>
        <w:t>Modak</w:t>
      </w:r>
      <w:proofErr w:type="spellEnd"/>
    </w:p>
    <w:p w14:paraId="27733D31" w14:textId="77777777" w:rsidR="00B467B8" w:rsidRPr="00B467B8" w:rsidRDefault="00B467B8" w:rsidP="00B467B8">
      <w:pPr>
        <w:shd w:val="clear" w:color="auto" w:fill="FFFFFF"/>
        <w:spacing w:before="150" w:after="0" w:line="240" w:lineRule="auto"/>
        <w:outlineLvl w:val="3"/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</w:pPr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(</w:t>
      </w:r>
      <w:proofErr w:type="spellStart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Mothagam</w:t>
      </w:r>
      <w:proofErr w:type="spellEnd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 xml:space="preserve">, </w:t>
      </w:r>
      <w:proofErr w:type="spellStart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Kozhukattai</w:t>
      </w:r>
      <w:proofErr w:type="spellEnd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 xml:space="preserve">, </w:t>
      </w:r>
      <w:proofErr w:type="spellStart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Modhaka</w:t>
      </w:r>
      <w:proofErr w:type="spellEnd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 xml:space="preserve">, </w:t>
      </w:r>
      <w:proofErr w:type="spellStart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Kadubu</w:t>
      </w:r>
      <w:proofErr w:type="spellEnd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 xml:space="preserve">, </w:t>
      </w:r>
      <w:proofErr w:type="spellStart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Kudumu</w:t>
      </w:r>
      <w:proofErr w:type="spellEnd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 xml:space="preserve">, </w:t>
      </w:r>
      <w:proofErr w:type="spellStart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Kozhakkatta</w:t>
      </w:r>
      <w:proofErr w:type="spellEnd"/>
      <w:r w:rsidRPr="00B467B8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)</w:t>
      </w:r>
    </w:p>
    <w:p w14:paraId="0AFF3F4B" w14:textId="77777777" w:rsidR="00B467B8" w:rsidRPr="00B467B8" w:rsidRDefault="00B467B8" w:rsidP="00B467B8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proofErr w:type="spellStart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Modak</w:t>
      </w:r>
      <w:proofErr w:type="spellEnd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is an Indian sweet dumpling believed to have originated in the state of Maharashtra. In India, </w:t>
      </w:r>
      <w:proofErr w:type="spellStart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modak</w:t>
      </w:r>
      <w:proofErr w:type="spellEnd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is prepared in a variety of ways, and it is known under various names. Depending on the region, it is also referred to as </w:t>
      </w:r>
      <w:proofErr w:type="spellStart"/>
      <w:r w:rsidRPr="00B467B8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mothagam</w:t>
      </w:r>
      <w:proofErr w:type="spellEnd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 or </w:t>
      </w:r>
      <w:proofErr w:type="spellStart"/>
      <w:r w:rsidRPr="00B467B8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kozhukattai</w:t>
      </w:r>
      <w:proofErr w:type="spellEnd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 in Tamil, </w:t>
      </w:r>
      <w:proofErr w:type="spellStart"/>
      <w:r w:rsidRPr="00B467B8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modhaka</w:t>
      </w:r>
      <w:proofErr w:type="spellEnd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 or </w:t>
      </w:r>
      <w:proofErr w:type="spellStart"/>
      <w:r w:rsidRPr="00B467B8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kadubu</w:t>
      </w:r>
      <w:proofErr w:type="spellEnd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 in Kannada, or </w:t>
      </w:r>
      <w:proofErr w:type="spellStart"/>
      <w:r w:rsidRPr="00B467B8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kudumu</w:t>
      </w:r>
      <w:proofErr w:type="spellEnd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 in Telugu.</w:t>
      </w:r>
    </w:p>
    <w:p w14:paraId="7D2BE673" w14:textId="77777777" w:rsidR="00B467B8" w:rsidRPr="00B467B8" w:rsidRDefault="00B467B8" w:rsidP="00B467B8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br/>
      </w:r>
    </w:p>
    <w:p w14:paraId="1834D18D" w14:textId="77777777" w:rsidR="00B467B8" w:rsidRPr="00B467B8" w:rsidRDefault="00B467B8" w:rsidP="00B467B8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The ingredients, preparation, and cooking methods also depend on regional differences. However, the most common variety is called </w:t>
      </w:r>
      <w:proofErr w:type="spellStart"/>
      <w:r w:rsidRPr="00B467B8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ukadiche</w:t>
      </w:r>
      <w:proofErr w:type="spellEnd"/>
      <w:r w:rsidRPr="00B467B8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 xml:space="preserve"> </w:t>
      </w:r>
      <w:proofErr w:type="spellStart"/>
      <w:r w:rsidRPr="00B467B8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modak</w:t>
      </w:r>
      <w:proofErr w:type="spellEnd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, the steamed variety made with rice flour and filled with a sweet concoction of grated coconut and jaggery.</w:t>
      </w:r>
    </w:p>
    <w:p w14:paraId="3D57C6CB" w14:textId="77777777" w:rsidR="00B467B8" w:rsidRPr="00B467B8" w:rsidRDefault="00B467B8" w:rsidP="00B467B8">
      <w:pPr>
        <w:shd w:val="clear" w:color="auto" w:fill="FFFFFF"/>
        <w:spacing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br/>
        <w:t xml:space="preserve">Occasionally, wheat flour and semolina are used to make the </w:t>
      </w:r>
      <w:proofErr w:type="spellStart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modak</w:t>
      </w:r>
      <w:proofErr w:type="spellEnd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shell, and the fillings might also include ingredients such as bananas, saffron, or nutmeg. Subsequently, prepared </w:t>
      </w:r>
      <w:proofErr w:type="spellStart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modak</w:t>
      </w:r>
      <w:proofErr w:type="spellEnd"/>
      <w:r w:rsidRPr="00B467B8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can be steamed, boiled, or fried, and sometimes it is even served raw.  </w:t>
      </w:r>
    </w:p>
    <w:p w14:paraId="02FF4E2E" w14:textId="75A68C86" w:rsidR="00061E84" w:rsidRDefault="00061E84"/>
    <w:p w14:paraId="438A07A8" w14:textId="77777777" w:rsidR="00D76DA5" w:rsidRDefault="003968E2">
      <w:pPr>
        <w:rPr>
          <w:rFonts w:ascii="muli" w:hAnsi="muli"/>
          <w:b/>
          <w:bCs/>
          <w:caps/>
          <w:color w:val="292929"/>
          <w:sz w:val="23"/>
          <w:szCs w:val="23"/>
        </w:rPr>
      </w:pPr>
      <w:r>
        <w:rPr>
          <w:rFonts w:ascii="muli" w:hAnsi="muli"/>
          <w:b/>
          <w:bCs/>
          <w:caps/>
          <w:color w:val="292929"/>
          <w:sz w:val="23"/>
          <w:szCs w:val="23"/>
        </w:rPr>
        <w:t>MAIN INGREDIENTS</w:t>
      </w:r>
    </w:p>
    <w:p w14:paraId="1169E798" w14:textId="498EDBE2" w:rsidR="00061E84" w:rsidRDefault="00D76DA5">
      <w:r>
        <w:rPr>
          <w:rFonts w:ascii="muli" w:hAnsi="muli"/>
          <w:b/>
          <w:bCs/>
          <w:caps/>
          <w:color w:val="292929"/>
          <w:sz w:val="23"/>
          <w:szCs w:val="23"/>
        </w:rPr>
        <w:t>RICE FLOUR, COCONUT, JAGGERY, CARDAMOM, NUTMEG, GHEE</w:t>
      </w:r>
      <w:r w:rsidR="00061E84">
        <w:br w:type="page"/>
      </w:r>
    </w:p>
    <w:p w14:paraId="6BE5F1B5" w14:textId="77777777" w:rsidR="00061E84" w:rsidRPr="00061E84" w:rsidRDefault="00061E84" w:rsidP="00061E84">
      <w:pPr>
        <w:shd w:val="clear" w:color="auto" w:fill="FFFFFF"/>
        <w:spacing w:after="0" w:line="240" w:lineRule="auto"/>
        <w:outlineLvl w:val="0"/>
        <w:rPr>
          <w:rFonts w:ascii="playfairdisplay" w:eastAsia="Times New Roman" w:hAnsi="playfairdisplay" w:cs="Times New Roman"/>
          <w:b/>
          <w:bCs/>
          <w:color w:val="292929"/>
          <w:kern w:val="36"/>
          <w:sz w:val="68"/>
          <w:szCs w:val="68"/>
          <w:lang w:eastAsia="en-IN"/>
        </w:rPr>
      </w:pPr>
      <w:r w:rsidRPr="00061E84">
        <w:rPr>
          <w:rFonts w:ascii="playfairdisplay" w:eastAsia="Times New Roman" w:hAnsi="playfairdisplay" w:cs="Times New Roman"/>
          <w:b/>
          <w:bCs/>
          <w:color w:val="292929"/>
          <w:kern w:val="36"/>
          <w:sz w:val="68"/>
          <w:szCs w:val="68"/>
          <w:lang w:eastAsia="en-IN"/>
        </w:rPr>
        <w:lastRenderedPageBreak/>
        <w:t>Bhelpuri</w:t>
      </w:r>
    </w:p>
    <w:p w14:paraId="6F76ABAE" w14:textId="77777777" w:rsidR="00061E84" w:rsidRPr="00061E84" w:rsidRDefault="00061E84" w:rsidP="00061E84">
      <w:pPr>
        <w:shd w:val="clear" w:color="auto" w:fill="FFFFFF"/>
        <w:spacing w:before="150" w:after="0" w:line="240" w:lineRule="auto"/>
        <w:outlineLvl w:val="3"/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</w:pPr>
      <w:r w:rsidRPr="00061E84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(</w:t>
      </w:r>
      <w:proofErr w:type="spellStart"/>
      <w:r w:rsidRPr="00061E84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Bhel</w:t>
      </w:r>
      <w:proofErr w:type="spellEnd"/>
      <w:r w:rsidRPr="00061E84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061E84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Puri</w:t>
      </w:r>
      <w:proofErr w:type="spellEnd"/>
      <w:r w:rsidRPr="00061E84">
        <w:rPr>
          <w:rFonts w:ascii="playfairdisplay" w:eastAsia="Times New Roman" w:hAnsi="playfairdisplay" w:cs="Times New Roman"/>
          <w:color w:val="292929"/>
          <w:sz w:val="21"/>
          <w:szCs w:val="21"/>
          <w:lang w:eastAsia="en-IN"/>
        </w:rPr>
        <w:t>)</w:t>
      </w:r>
    </w:p>
    <w:p w14:paraId="36A52706" w14:textId="77777777" w:rsidR="00061E84" w:rsidRPr="00061E84" w:rsidRDefault="00061E84" w:rsidP="00061E84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061E84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Bhelpuri (also spelled </w:t>
      </w:r>
      <w:proofErr w:type="spellStart"/>
      <w:r w:rsidRPr="00061E84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bhel</w:t>
      </w:r>
      <w:proofErr w:type="spellEnd"/>
      <w:r w:rsidRPr="00061E84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 xml:space="preserve"> </w:t>
      </w:r>
      <w:proofErr w:type="spellStart"/>
      <w:r w:rsidRPr="00061E84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puri</w:t>
      </w:r>
      <w:proofErr w:type="spellEnd"/>
      <w:r w:rsidRPr="00061E84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) is a type of </w:t>
      </w:r>
      <w:proofErr w:type="spellStart"/>
      <w:r w:rsidRPr="00061E84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>chaat</w:t>
      </w:r>
      <w:proofErr w:type="spellEnd"/>
      <w:r w:rsidRPr="00061E84">
        <w:rPr>
          <w:rFonts w:ascii="muli" w:eastAsia="Times New Roman" w:hAnsi="muli" w:cs="Times New Roman"/>
          <w:i/>
          <w:iCs/>
          <w:color w:val="292929"/>
          <w:sz w:val="27"/>
          <w:szCs w:val="27"/>
          <w:lang w:eastAsia="en-IN"/>
        </w:rPr>
        <w:t xml:space="preserve"> -</w:t>
      </w:r>
      <w:r w:rsidRPr="00061E84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 a </w:t>
      </w:r>
      <w:proofErr w:type="spellStart"/>
      <w:r w:rsidRPr="00061E84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savory</w:t>
      </w:r>
      <w:proofErr w:type="spellEnd"/>
      <w:r w:rsidRPr="00061E84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 xml:space="preserve"> snack that is commonly served in cafés and street carts throughout India. There is a lot of debate about what should go in a bhelpuri, but the most commonly used ingredients include puffed rice, ground nuts, potatoes, fried noodles, onions, and chilis.</w:t>
      </w:r>
    </w:p>
    <w:p w14:paraId="78D6F1E9" w14:textId="77777777" w:rsidR="00061E84" w:rsidRPr="00061E84" w:rsidRDefault="00061E84" w:rsidP="00061E84">
      <w:pPr>
        <w:shd w:val="clear" w:color="auto" w:fill="FFFFFF"/>
        <w:spacing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061E84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br/>
        <w:t xml:space="preserve">Tamarind or date chutneys are commonly used to give the dish a spicy </w:t>
      </w:r>
      <w:proofErr w:type="spellStart"/>
      <w:r w:rsidRPr="00061E84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flavor</w:t>
      </w:r>
      <w:proofErr w:type="spellEnd"/>
      <w:r w:rsidRPr="00061E84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. The dish is extremely popular in Mumbai, where it is usually enjoyed as a beach snack or comfort food. Although there is no clear evidence about the time of bhelpuri's origin, it is believed that the snack was invented by an unknown Gujarati migrant.</w:t>
      </w:r>
    </w:p>
    <w:p w14:paraId="7194D46F" w14:textId="65BCA28F" w:rsidR="00995AD9" w:rsidRDefault="003968E2">
      <w:pPr>
        <w:rPr>
          <w:rFonts w:ascii="muli" w:hAnsi="muli"/>
          <w:b/>
          <w:bCs/>
          <w:caps/>
          <w:color w:val="292929"/>
          <w:sz w:val="23"/>
          <w:szCs w:val="23"/>
        </w:rPr>
      </w:pPr>
      <w:r>
        <w:rPr>
          <w:rFonts w:ascii="muli" w:hAnsi="muli"/>
          <w:b/>
          <w:bCs/>
          <w:caps/>
          <w:color w:val="292929"/>
          <w:sz w:val="23"/>
          <w:szCs w:val="23"/>
        </w:rPr>
        <w:t>MAIN INGREDIENTS</w:t>
      </w:r>
    </w:p>
    <w:p w14:paraId="1541D5FB" w14:textId="141EAA0F" w:rsidR="00D76DA5" w:rsidRPr="00061E84" w:rsidRDefault="00D76DA5" w:rsidP="00D76DA5">
      <w:pPr>
        <w:shd w:val="clear" w:color="auto" w:fill="FFFFFF"/>
        <w:spacing w:after="0" w:line="420" w:lineRule="atLeast"/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</w:pPr>
      <w:r w:rsidRPr="00061E84"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PUFFED RICE, GROUND NUTS, POTATOES, FRIED NOODLES, ONIONS, AND CHILIS</w:t>
      </w:r>
      <w:r>
        <w:rPr>
          <w:rFonts w:ascii="muli" w:eastAsia="Times New Roman" w:hAnsi="muli" w:cs="Times New Roman"/>
          <w:color w:val="292929"/>
          <w:sz w:val="27"/>
          <w:szCs w:val="27"/>
          <w:lang w:eastAsia="en-IN"/>
        </w:rPr>
        <w:t>, TOMATO</w:t>
      </w:r>
    </w:p>
    <w:p w14:paraId="10B545C2" w14:textId="77777777" w:rsidR="00D76DA5" w:rsidRDefault="00D76DA5"/>
    <w:sectPr w:rsidR="00D7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ayfairdisplay">
    <w:altName w:val="Cambria"/>
    <w:panose1 w:val="00000000000000000000"/>
    <w:charset w:val="00"/>
    <w:family w:val="roman"/>
    <w:notTrueType/>
    <w:pitch w:val="default"/>
  </w:font>
  <w:font w:name="mul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103B9"/>
    <w:multiLevelType w:val="multilevel"/>
    <w:tmpl w:val="1B34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D9"/>
    <w:rsid w:val="00061E84"/>
    <w:rsid w:val="001220E5"/>
    <w:rsid w:val="003968E2"/>
    <w:rsid w:val="006F41C0"/>
    <w:rsid w:val="008C59D2"/>
    <w:rsid w:val="00995AD9"/>
    <w:rsid w:val="00B467B8"/>
    <w:rsid w:val="00CB5B72"/>
    <w:rsid w:val="00D7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3582"/>
  <w15:chartTrackingRefBased/>
  <w15:docId w15:val="{D18B64F9-356E-4496-8C1B-E0A41006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95A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8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5A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5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95A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5AD9"/>
    <w:rPr>
      <w:color w:val="0000FF"/>
      <w:u w:val="single"/>
    </w:rPr>
  </w:style>
  <w:style w:type="paragraph" w:customStyle="1" w:styleId="food-ingredientsitem">
    <w:name w:val="food-ingredients__item"/>
    <w:basedOn w:val="Normal"/>
    <w:rsid w:val="00995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od-ingredientsname">
    <w:name w:val="food-ingredients__name"/>
    <w:basedOn w:val="DefaultParagraphFont"/>
    <w:rsid w:val="00995AD9"/>
  </w:style>
  <w:style w:type="character" w:customStyle="1" w:styleId="Heading6Char">
    <w:name w:val="Heading 6 Char"/>
    <w:basedOn w:val="DefaultParagraphFont"/>
    <w:link w:val="Heading6"/>
    <w:uiPriority w:val="9"/>
    <w:semiHidden/>
    <w:rsid w:val="003968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dedicated-items">
    <w:name w:val="dedicated-items"/>
    <w:basedOn w:val="DefaultParagraphFont"/>
    <w:rsid w:val="00396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07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08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99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91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599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53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32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354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3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9701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13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10393">
                  <w:marLeft w:val="0"/>
                  <w:marRight w:val="0"/>
                  <w:marTop w:val="0"/>
                  <w:marBottom w:val="0"/>
                  <w:divBdr>
                    <w:top w:val="single" w:sz="6" w:space="23" w:color="F2F2F2"/>
                    <w:left w:val="none" w:sz="0" w:space="0" w:color="auto"/>
                    <w:bottom w:val="single" w:sz="6" w:space="23" w:color="F2F2F2"/>
                    <w:right w:val="none" w:sz="0" w:space="0" w:color="auto"/>
                  </w:divBdr>
                  <w:divsChild>
                    <w:div w:id="12156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steatlas.com/garlic-chutne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steatlas.com/tamarind-chutn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steatlas.com/cranberry-chutney" TargetMode="External"/><Relationship Id="rId11" Type="http://schemas.openxmlformats.org/officeDocument/2006/relationships/hyperlink" Target="https://www.tasteatlas.com/india" TargetMode="External"/><Relationship Id="rId5" Type="http://schemas.openxmlformats.org/officeDocument/2006/relationships/hyperlink" Target="https://www.tasteatlas.com/green-chutney" TargetMode="External"/><Relationship Id="rId10" Type="http://schemas.openxmlformats.org/officeDocument/2006/relationships/hyperlink" Target="https://www.tasteatlas.com/mumb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steatlas.com/mint-chut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mishra</dc:creator>
  <cp:keywords/>
  <dc:description/>
  <cp:lastModifiedBy>Shobha mishra</cp:lastModifiedBy>
  <cp:revision>17</cp:revision>
  <dcterms:created xsi:type="dcterms:W3CDTF">2021-04-25T04:04:00Z</dcterms:created>
  <dcterms:modified xsi:type="dcterms:W3CDTF">2021-04-25T04:55:00Z</dcterms:modified>
</cp:coreProperties>
</file>