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CBD6" w14:textId="62FC14F2" w:rsidR="00E7355E" w:rsidRDefault="00E7355E">
      <w:pPr>
        <w:spacing w:after="0" w:line="360" w:lineRule="auto"/>
        <w:jc w:val="center"/>
        <w:rPr>
          <w:rFonts w:ascii="Arial" w:eastAsia="Arial" w:hAnsi="Arial" w:cs="Arial"/>
          <w:b/>
          <w:sz w:val="20"/>
          <w:szCs w:val="20"/>
        </w:rPr>
      </w:pPr>
      <w:r>
        <w:rPr>
          <w:noProof/>
          <w:sz w:val="20"/>
          <w:szCs w:val="20"/>
          <w:lang w:bidi="hi-IN"/>
        </w:rPr>
        <w:drawing>
          <wp:anchor distT="0" distB="0" distL="114300" distR="114300" simplePos="0" relativeHeight="251661312" behindDoc="0" locked="0" layoutInCell="1" allowOverlap="1" wp14:anchorId="06D5DEE2" wp14:editId="52B6F31E">
            <wp:simplePos x="0" y="0"/>
            <wp:positionH relativeFrom="margin">
              <wp:posOffset>1152525</wp:posOffset>
            </wp:positionH>
            <wp:positionV relativeFrom="margin">
              <wp:posOffset>19050</wp:posOffset>
            </wp:positionV>
            <wp:extent cx="3339465" cy="553720"/>
            <wp:effectExtent l="0" t="0" r="0" b="0"/>
            <wp:wrapSquare wrapText="bothSides"/>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339465" cy="553720"/>
                    </a:xfrm>
                    <a:prstGeom prst="rect">
                      <a:avLst/>
                    </a:prstGeom>
                    <a:ln/>
                  </pic:spPr>
                </pic:pic>
              </a:graphicData>
            </a:graphic>
            <wp14:sizeRelH relativeFrom="page">
              <wp14:pctWidth>0</wp14:pctWidth>
            </wp14:sizeRelH>
            <wp14:sizeRelV relativeFrom="page">
              <wp14:pctHeight>0</wp14:pctHeight>
            </wp14:sizeRelV>
          </wp:anchor>
        </w:drawing>
      </w:r>
    </w:p>
    <w:p w14:paraId="662E38AB" w14:textId="77777777" w:rsidR="00E7355E" w:rsidRDefault="00E7355E">
      <w:pPr>
        <w:spacing w:after="0" w:line="360" w:lineRule="auto"/>
        <w:jc w:val="center"/>
        <w:rPr>
          <w:rFonts w:ascii="Arial" w:eastAsia="Arial" w:hAnsi="Arial" w:cs="Arial"/>
          <w:b/>
          <w:sz w:val="20"/>
          <w:szCs w:val="20"/>
        </w:rPr>
      </w:pPr>
    </w:p>
    <w:p w14:paraId="522DA03C" w14:textId="77777777" w:rsidR="00E7355E" w:rsidRDefault="00E7355E">
      <w:pPr>
        <w:spacing w:after="0" w:line="360" w:lineRule="auto"/>
        <w:jc w:val="center"/>
        <w:rPr>
          <w:rFonts w:ascii="Arial" w:eastAsia="Arial" w:hAnsi="Arial" w:cs="Arial"/>
          <w:b/>
          <w:sz w:val="20"/>
          <w:szCs w:val="20"/>
        </w:rPr>
      </w:pPr>
    </w:p>
    <w:p w14:paraId="2BE0CEAC" w14:textId="77777777" w:rsidR="00FA72AB" w:rsidRPr="00FA72AB" w:rsidRDefault="00FA72AB">
      <w:pPr>
        <w:spacing w:after="0" w:line="360" w:lineRule="auto"/>
        <w:jc w:val="center"/>
        <w:rPr>
          <w:rFonts w:ascii="Arial" w:eastAsia="Arial" w:hAnsi="Arial" w:cs="Arial"/>
          <w:b/>
          <w:sz w:val="6"/>
          <w:szCs w:val="6"/>
        </w:rPr>
      </w:pPr>
    </w:p>
    <w:p w14:paraId="2F0D6B9D" w14:textId="52268C4A" w:rsidR="00711E83" w:rsidRDefault="00A31247">
      <w:pPr>
        <w:spacing w:after="0" w:line="360" w:lineRule="auto"/>
        <w:jc w:val="center"/>
        <w:rPr>
          <w:rFonts w:ascii="Arial" w:eastAsia="Arial" w:hAnsi="Arial" w:cs="Arial"/>
          <w:b/>
          <w:sz w:val="20"/>
          <w:szCs w:val="20"/>
        </w:rPr>
      </w:pPr>
      <w:r>
        <w:rPr>
          <w:rFonts w:ascii="Arial" w:eastAsia="Arial" w:hAnsi="Arial" w:cs="Arial"/>
          <w:b/>
          <w:sz w:val="20"/>
          <w:szCs w:val="20"/>
        </w:rPr>
        <w:t xml:space="preserve">A </w:t>
      </w:r>
      <w:r w:rsidR="00711E83">
        <w:rPr>
          <w:rFonts w:ascii="Arial" w:eastAsia="Arial" w:hAnsi="Arial" w:cs="Arial"/>
          <w:b/>
          <w:sz w:val="20"/>
          <w:szCs w:val="20"/>
        </w:rPr>
        <w:t>M</w:t>
      </w:r>
      <w:r w:rsidR="00CD47FA">
        <w:rPr>
          <w:rFonts w:ascii="Arial" w:eastAsia="Arial" w:hAnsi="Arial" w:cs="Arial"/>
          <w:b/>
          <w:sz w:val="20"/>
          <w:szCs w:val="20"/>
        </w:rPr>
        <w:t>ini</w:t>
      </w:r>
      <w:r w:rsidR="00711E83">
        <w:rPr>
          <w:rFonts w:ascii="Arial" w:eastAsia="Arial" w:hAnsi="Arial" w:cs="Arial"/>
          <w:b/>
          <w:sz w:val="20"/>
          <w:szCs w:val="20"/>
        </w:rPr>
        <w:t xml:space="preserve"> Project</w:t>
      </w:r>
      <w:r w:rsidR="00CD47FA">
        <w:rPr>
          <w:rFonts w:ascii="Arial" w:eastAsia="Arial" w:hAnsi="Arial" w:cs="Arial"/>
          <w:b/>
          <w:sz w:val="20"/>
          <w:szCs w:val="20"/>
        </w:rPr>
        <w:t xml:space="preserve"> </w:t>
      </w:r>
      <w:r w:rsidR="00711E83">
        <w:rPr>
          <w:rFonts w:ascii="Arial" w:eastAsia="Arial" w:hAnsi="Arial" w:cs="Arial"/>
          <w:b/>
          <w:sz w:val="20"/>
          <w:szCs w:val="20"/>
        </w:rPr>
        <w:t>R</w:t>
      </w:r>
      <w:r>
        <w:rPr>
          <w:rFonts w:ascii="Arial" w:eastAsia="Arial" w:hAnsi="Arial" w:cs="Arial"/>
          <w:b/>
          <w:sz w:val="20"/>
          <w:szCs w:val="20"/>
        </w:rPr>
        <w:t xml:space="preserve">eport </w:t>
      </w:r>
    </w:p>
    <w:p w14:paraId="218D6F6E" w14:textId="7D89EB1B" w:rsidR="00C63FD8" w:rsidRDefault="00A31247">
      <w:pPr>
        <w:spacing w:after="0" w:line="360" w:lineRule="auto"/>
        <w:jc w:val="center"/>
        <w:rPr>
          <w:rFonts w:ascii="Arial" w:eastAsia="Arial" w:hAnsi="Arial" w:cs="Arial"/>
          <w:b/>
          <w:sz w:val="20"/>
          <w:szCs w:val="20"/>
        </w:rPr>
      </w:pPr>
      <w:r>
        <w:rPr>
          <w:rFonts w:ascii="Arial" w:eastAsia="Arial" w:hAnsi="Arial" w:cs="Arial"/>
          <w:b/>
          <w:sz w:val="20"/>
          <w:szCs w:val="20"/>
        </w:rPr>
        <w:t>on</w:t>
      </w:r>
    </w:p>
    <w:p w14:paraId="49F89EC2" w14:textId="1B9A42D6" w:rsidR="00C63FD8" w:rsidRDefault="00A31247">
      <w:pPr>
        <w:spacing w:after="0" w:line="360" w:lineRule="auto"/>
        <w:jc w:val="center"/>
        <w:rPr>
          <w:rFonts w:ascii="Arial" w:eastAsia="Arial" w:hAnsi="Arial" w:cs="Arial"/>
          <w:b/>
          <w:sz w:val="34"/>
          <w:szCs w:val="34"/>
        </w:rPr>
      </w:pPr>
      <w:r>
        <w:rPr>
          <w:rFonts w:ascii="Arial" w:eastAsia="Arial" w:hAnsi="Arial" w:cs="Arial"/>
          <w:b/>
          <w:sz w:val="34"/>
          <w:szCs w:val="34"/>
        </w:rPr>
        <w:t>“</w:t>
      </w:r>
      <w:bookmarkStart w:id="0" w:name="_Hlk106437052"/>
      <w:r w:rsidR="0090418D">
        <w:rPr>
          <w:rFonts w:ascii="Arial" w:eastAsia="Arial" w:hAnsi="Arial" w:cs="Arial"/>
          <w:b/>
          <w:sz w:val="34"/>
          <w:szCs w:val="34"/>
        </w:rPr>
        <w:t>Stock Price Prediction using LSTM and Technical indicators</w:t>
      </w:r>
      <w:bookmarkEnd w:id="0"/>
      <w:r>
        <w:rPr>
          <w:rFonts w:ascii="Arial" w:eastAsia="Arial" w:hAnsi="Arial" w:cs="Arial"/>
          <w:b/>
          <w:sz w:val="34"/>
          <w:szCs w:val="34"/>
        </w:rPr>
        <w:t>”</w:t>
      </w:r>
    </w:p>
    <w:p w14:paraId="61EF6379" w14:textId="77777777" w:rsidR="00C63FD8" w:rsidRDefault="00A31247">
      <w:pPr>
        <w:spacing w:after="0" w:line="360" w:lineRule="auto"/>
        <w:jc w:val="center"/>
        <w:rPr>
          <w:rFonts w:ascii="Arial" w:eastAsia="Arial" w:hAnsi="Arial" w:cs="Arial"/>
          <w:b/>
        </w:rPr>
      </w:pPr>
      <w:r>
        <w:rPr>
          <w:rFonts w:ascii="Arial" w:eastAsia="Arial" w:hAnsi="Arial" w:cs="Arial"/>
          <w:b/>
        </w:rPr>
        <w:t>Submitted in partial fulfilment for the award of the degree of</w:t>
      </w:r>
    </w:p>
    <w:p w14:paraId="37C8017C" w14:textId="77777777" w:rsidR="00C63FD8" w:rsidRDefault="00A31247">
      <w:pPr>
        <w:spacing w:before="245" w:after="0" w:line="360" w:lineRule="auto"/>
        <w:jc w:val="center"/>
        <w:rPr>
          <w:rFonts w:ascii="Times New Roman" w:eastAsia="Times New Roman" w:hAnsi="Times New Roman" w:cs="Times New Roman"/>
          <w:b/>
        </w:rPr>
      </w:pPr>
      <w:r>
        <w:rPr>
          <w:rFonts w:ascii="Times New Roman" w:eastAsia="Times New Roman" w:hAnsi="Times New Roman" w:cs="Times New Roman"/>
          <w:b/>
          <w:sz w:val="30"/>
          <w:szCs w:val="30"/>
        </w:rPr>
        <w:t>B</w:t>
      </w:r>
      <w:r>
        <w:rPr>
          <w:rFonts w:ascii="Times New Roman" w:eastAsia="Times New Roman" w:hAnsi="Times New Roman" w:cs="Times New Roman"/>
          <w:b/>
          <w:sz w:val="24"/>
          <w:szCs w:val="24"/>
        </w:rPr>
        <w:t xml:space="preserve">ACHELOR OF </w:t>
      </w:r>
      <w:r>
        <w:rPr>
          <w:rFonts w:ascii="Times New Roman" w:eastAsia="Times New Roman" w:hAnsi="Times New Roman" w:cs="Times New Roman"/>
          <w:b/>
          <w:sz w:val="30"/>
          <w:szCs w:val="30"/>
        </w:rPr>
        <w:t>T</w:t>
      </w:r>
      <w:r>
        <w:rPr>
          <w:rFonts w:ascii="Times New Roman" w:eastAsia="Times New Roman" w:hAnsi="Times New Roman" w:cs="Times New Roman"/>
          <w:b/>
          <w:sz w:val="24"/>
          <w:szCs w:val="24"/>
        </w:rPr>
        <w:t xml:space="preserve">ECHNOLOGY </w:t>
      </w:r>
      <w:r>
        <w:rPr>
          <w:rFonts w:ascii="Times New Roman" w:eastAsia="Times New Roman" w:hAnsi="Times New Roman" w:cs="Times New Roman"/>
          <w:b/>
          <w:sz w:val="30"/>
          <w:szCs w:val="30"/>
        </w:rPr>
        <w:t>(H</w:t>
      </w:r>
      <w:r>
        <w:rPr>
          <w:rFonts w:ascii="Times New Roman" w:eastAsia="Times New Roman" w:hAnsi="Times New Roman" w:cs="Times New Roman"/>
          <w:b/>
          <w:sz w:val="24"/>
          <w:szCs w:val="24"/>
        </w:rPr>
        <w:t>ONOURS</w:t>
      </w:r>
      <w:r>
        <w:rPr>
          <w:rFonts w:ascii="Times New Roman" w:eastAsia="Times New Roman" w:hAnsi="Times New Roman" w:cs="Times New Roman"/>
          <w:b/>
          <w:sz w:val="30"/>
          <w:szCs w:val="30"/>
        </w:rPr>
        <w:t>)</w:t>
      </w:r>
      <w:r>
        <w:rPr>
          <w:rFonts w:ascii="Times New Roman" w:eastAsia="Times New Roman" w:hAnsi="Times New Roman" w:cs="Times New Roman"/>
          <w:b/>
        </w:rPr>
        <w:t xml:space="preserve"> </w:t>
      </w:r>
    </w:p>
    <w:p w14:paraId="0EEDB470" w14:textId="77777777" w:rsidR="00C63FD8" w:rsidRDefault="00A31247">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IN</w:t>
      </w:r>
    </w:p>
    <w:p w14:paraId="5755C153" w14:textId="527D314A" w:rsidR="00C63FD8" w:rsidRDefault="00A31247">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sz w:val="26"/>
          <w:szCs w:val="26"/>
        </w:rPr>
        <w:t xml:space="preserve">COMPUTER SCIENCE </w:t>
      </w:r>
      <w:r>
        <w:rPr>
          <w:rFonts w:ascii="Times New Roman" w:eastAsia="Times New Roman" w:hAnsi="Times New Roman" w:cs="Times New Roman"/>
          <w:b/>
        </w:rPr>
        <w:t>(DATA SCIENCE)</w:t>
      </w:r>
    </w:p>
    <w:p w14:paraId="0FE67F92" w14:textId="77777777" w:rsidR="00C63FD8" w:rsidRDefault="00A31247">
      <w:pPr>
        <w:spacing w:before="200" w:after="0" w:line="360" w:lineRule="auto"/>
        <w:jc w:val="center"/>
        <w:rPr>
          <w:rFonts w:ascii="Arial" w:eastAsia="Arial" w:hAnsi="Arial" w:cs="Arial"/>
          <w:b/>
          <w:sz w:val="20"/>
          <w:szCs w:val="20"/>
        </w:rPr>
      </w:pPr>
      <w:r>
        <w:rPr>
          <w:rFonts w:ascii="Arial" w:eastAsia="Arial" w:hAnsi="Arial" w:cs="Arial"/>
          <w:b/>
          <w:sz w:val="20"/>
          <w:szCs w:val="20"/>
        </w:rPr>
        <w:t>Submitted by</w:t>
      </w:r>
    </w:p>
    <w:p w14:paraId="12342E27" w14:textId="77777777" w:rsidR="00AD5067" w:rsidRDefault="00AD5067" w:rsidP="00AD5067">
      <w:pPr>
        <w:spacing w:before="240" w:after="0" w:line="276" w:lineRule="auto"/>
        <w:jc w:val="center"/>
        <w:rPr>
          <w:rFonts w:ascii="Times New Roman" w:eastAsia="Times New Roman" w:hAnsi="Times New Roman" w:cs="Times New Roman"/>
          <w:b/>
          <w:sz w:val="26"/>
          <w:szCs w:val="26"/>
        </w:rPr>
      </w:pPr>
      <w:bookmarkStart w:id="1" w:name="_Hlk106437124"/>
      <w:r>
        <w:rPr>
          <w:rFonts w:ascii="Times New Roman" w:eastAsia="Times New Roman" w:hAnsi="Times New Roman" w:cs="Times New Roman"/>
          <w:b/>
          <w:sz w:val="26"/>
          <w:szCs w:val="26"/>
        </w:rPr>
        <w:t>M R Naveen Kumar</w:t>
      </w:r>
    </w:p>
    <w:p w14:paraId="76DB551F" w14:textId="77777777" w:rsidR="00AD5067" w:rsidRDefault="00AD5067" w:rsidP="00AD5067">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19BTRCR005</w:t>
      </w:r>
    </w:p>
    <w:p w14:paraId="252DFE9F" w14:textId="77777777" w:rsidR="00720D1C" w:rsidRDefault="00720D1C" w:rsidP="00720D1C">
      <w:pPr>
        <w:spacing w:before="240"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Rishab Vanigotha</w:t>
      </w:r>
    </w:p>
    <w:p w14:paraId="708DEA88" w14:textId="77777777" w:rsidR="00720D1C" w:rsidRDefault="00720D1C" w:rsidP="00720D1C">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19BTRCR018</w:t>
      </w:r>
    </w:p>
    <w:p w14:paraId="0AF58F78" w14:textId="7FE4D63E" w:rsidR="00C63FD8" w:rsidRDefault="0090418D">
      <w:pPr>
        <w:spacing w:before="240"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Sushil Bokade</w:t>
      </w:r>
    </w:p>
    <w:p w14:paraId="098DA9DE" w14:textId="425382EE" w:rsidR="00C63FD8" w:rsidRDefault="0090418D">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19BTRCR017</w:t>
      </w:r>
    </w:p>
    <w:p w14:paraId="679C247D" w14:textId="77777777" w:rsidR="00AD5067" w:rsidRDefault="00AD5067" w:rsidP="00AD5067">
      <w:pPr>
        <w:spacing w:before="240"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Chethan S Pandit</w:t>
      </w:r>
    </w:p>
    <w:p w14:paraId="18D2BCA7" w14:textId="724E3C6C" w:rsidR="00AD5067" w:rsidRDefault="00AD5067" w:rsidP="00AD5067">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19BTRCR002</w:t>
      </w:r>
    </w:p>
    <w:bookmarkEnd w:id="1"/>
    <w:p w14:paraId="1ABA50C3" w14:textId="77777777" w:rsidR="00C63FD8" w:rsidRDefault="00A31247">
      <w:pPr>
        <w:spacing w:before="240" w:after="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Under the guidance of </w:t>
      </w:r>
    </w:p>
    <w:p w14:paraId="78B91BA2" w14:textId="080B5D8A" w:rsidR="00C63FD8" w:rsidRDefault="0090418D">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Dr. John Basha</w:t>
      </w:r>
    </w:p>
    <w:p w14:paraId="70660B09" w14:textId="2E9E748C" w:rsidR="00C63FD8" w:rsidRDefault="006D224E">
      <w:pPr>
        <w:spacing w:after="0" w:line="360" w:lineRule="auto"/>
        <w:jc w:val="center"/>
        <w:rPr>
          <w:b/>
        </w:rPr>
      </w:pPr>
      <w:r>
        <w:rPr>
          <w:b/>
        </w:rPr>
        <w:t>Designation</w:t>
      </w:r>
    </w:p>
    <w:p w14:paraId="15C25BC6" w14:textId="77777777" w:rsidR="00C63FD8" w:rsidRDefault="00A31247">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Faculty of Engineering &amp; Technology </w:t>
      </w:r>
    </w:p>
    <w:p w14:paraId="5C476603" w14:textId="77777777" w:rsidR="00C63FD8" w:rsidRDefault="00A31247">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Jain (Deemed-To-Be University) </w:t>
      </w:r>
    </w:p>
    <w:p w14:paraId="3A216BF0" w14:textId="518DC92D" w:rsidR="00C63FD8" w:rsidRDefault="006D224E">
      <w:pPr>
        <w:spacing w:after="0" w:line="360" w:lineRule="auto"/>
        <w:jc w:val="center"/>
        <w:rPr>
          <w:rFonts w:ascii="Times New Roman" w:eastAsia="Times New Roman" w:hAnsi="Times New Roman" w:cs="Times New Roman"/>
          <w:b/>
        </w:rPr>
      </w:pPr>
      <w:r w:rsidRPr="006D224E">
        <w:rPr>
          <w:rFonts w:ascii="Times New Roman" w:eastAsia="Times New Roman" w:hAnsi="Times New Roman" w:cs="Times New Roman"/>
          <w:b/>
        </w:rPr>
        <w:t>B. Tech (Honours) in Computer Science (Data Science)</w:t>
      </w:r>
    </w:p>
    <w:p w14:paraId="2F36B0C7" w14:textId="77777777" w:rsidR="00C63FD8" w:rsidRDefault="00A31247">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Jain Global Campus, Kanakapura Taluk - 562112 </w:t>
      </w:r>
    </w:p>
    <w:p w14:paraId="60288CEB" w14:textId="77777777" w:rsidR="00C63FD8" w:rsidRDefault="00A31247">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Ramanagara District, Karnataka, India</w:t>
      </w:r>
    </w:p>
    <w:p w14:paraId="3FE7F384" w14:textId="77777777" w:rsidR="00C63FD8" w:rsidRDefault="00A31247">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w:t>
      </w:r>
      <w:r w:rsidR="006D224E">
        <w:rPr>
          <w:rFonts w:ascii="Times New Roman" w:eastAsia="Times New Roman" w:hAnsi="Times New Roman" w:cs="Times New Roman"/>
          <w:sz w:val="18"/>
          <w:szCs w:val="18"/>
        </w:rPr>
        <w:t>1</w:t>
      </w:r>
      <w:r>
        <w:rPr>
          <w:rFonts w:ascii="Times New Roman" w:eastAsia="Times New Roman" w:hAnsi="Times New Roman" w:cs="Times New Roman"/>
          <w:sz w:val="18"/>
          <w:szCs w:val="18"/>
        </w:rPr>
        <w:t>-202</w:t>
      </w:r>
      <w:r w:rsidR="006D224E">
        <w:rPr>
          <w:rFonts w:ascii="Times New Roman" w:eastAsia="Times New Roman" w:hAnsi="Times New Roman" w:cs="Times New Roman"/>
          <w:sz w:val="18"/>
          <w:szCs w:val="18"/>
        </w:rPr>
        <w:t>2</w:t>
      </w:r>
      <w:r w:rsidR="002F3322">
        <w:rPr>
          <w:rFonts w:ascii="Times New Roman" w:eastAsia="Times New Roman" w:hAnsi="Times New Roman" w:cs="Times New Roman"/>
          <w:sz w:val="18"/>
          <w:szCs w:val="18"/>
        </w:rPr>
        <w:t>.</w:t>
      </w:r>
    </w:p>
    <w:p w14:paraId="40D1E4C9" w14:textId="77777777" w:rsidR="00FA72AB" w:rsidRDefault="00FA72AB" w:rsidP="00FA72AB">
      <w:pPr>
        <w:spacing w:after="0" w:line="360" w:lineRule="auto"/>
        <w:rPr>
          <w:rFonts w:ascii="Times New Roman" w:eastAsia="Times New Roman" w:hAnsi="Times New Roman" w:cs="Times New Roman"/>
          <w:sz w:val="18"/>
          <w:szCs w:val="18"/>
        </w:rPr>
      </w:pPr>
    </w:p>
    <w:p w14:paraId="0EB31048" w14:textId="5E4CBBEA" w:rsidR="00FA72AB" w:rsidRDefault="00FA72AB" w:rsidP="00FA72AB">
      <w:pPr>
        <w:spacing w:after="0" w:line="360" w:lineRule="auto"/>
        <w:rPr>
          <w:rFonts w:ascii="Arial" w:eastAsia="Arial" w:hAnsi="Arial" w:cs="Arial"/>
          <w:b/>
        </w:rPr>
        <w:sectPr w:rsidR="00FA72AB">
          <w:pgSz w:w="11906" w:h="16838"/>
          <w:pgMar w:top="1440" w:right="1440" w:bottom="1440" w:left="1440" w:header="709" w:footer="709" w:gutter="0"/>
          <w:pgNumType w:start="1"/>
          <w:cols w:space="720"/>
        </w:sectPr>
      </w:pPr>
    </w:p>
    <w:p w14:paraId="068445C5" w14:textId="77777777" w:rsidR="00C63FD8" w:rsidRDefault="00A31247">
      <w:pPr>
        <w:spacing w:after="0" w:line="360" w:lineRule="auto"/>
        <w:jc w:val="center"/>
        <w:rPr>
          <w:rFonts w:ascii="Arial" w:eastAsia="Arial" w:hAnsi="Arial" w:cs="Arial"/>
          <w:b/>
          <w:sz w:val="18"/>
          <w:szCs w:val="18"/>
        </w:rPr>
      </w:pPr>
      <w:r>
        <w:rPr>
          <w:noProof/>
          <w:sz w:val="20"/>
          <w:szCs w:val="20"/>
          <w:lang w:bidi="hi-IN"/>
        </w:rPr>
        <w:lastRenderedPageBreak/>
        <w:drawing>
          <wp:inline distT="0" distB="0" distL="0" distR="0" wp14:anchorId="3B5906DD" wp14:editId="61690F92">
            <wp:extent cx="3524806" cy="600075"/>
            <wp:effectExtent l="0" t="0" r="0" b="0"/>
            <wp:docPr id="2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3524806" cy="600075"/>
                    </a:xfrm>
                    <a:prstGeom prst="rect">
                      <a:avLst/>
                    </a:prstGeom>
                    <a:ln/>
                  </pic:spPr>
                </pic:pic>
              </a:graphicData>
            </a:graphic>
          </wp:inline>
        </w:drawing>
      </w:r>
    </w:p>
    <w:p w14:paraId="1B753F1B" w14:textId="4D076A25" w:rsidR="00C63FD8" w:rsidRDefault="002F3322">
      <w:pPr>
        <w:spacing w:after="0" w:line="360" w:lineRule="auto"/>
        <w:jc w:val="center"/>
        <w:rPr>
          <w:rFonts w:ascii="Times New Roman" w:eastAsia="Times New Roman" w:hAnsi="Times New Roman" w:cs="Times New Roman"/>
          <w:b/>
          <w:sz w:val="34"/>
          <w:szCs w:val="34"/>
        </w:rPr>
      </w:pPr>
      <w:r w:rsidRPr="002F3322">
        <w:rPr>
          <w:rFonts w:ascii="Times New Roman" w:eastAsia="Times New Roman" w:hAnsi="Times New Roman" w:cs="Times New Roman"/>
          <w:b/>
          <w:sz w:val="34"/>
          <w:szCs w:val="34"/>
        </w:rPr>
        <w:t>B. Tech (Honours) in Computer Science (Data Science)</w:t>
      </w:r>
    </w:p>
    <w:p w14:paraId="7C02AC8C" w14:textId="77777777" w:rsidR="00C63FD8" w:rsidRDefault="00A31247">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Jain Global Campus, Kanakapura Taluk - 562112 </w:t>
      </w:r>
    </w:p>
    <w:p w14:paraId="0DA26A7A" w14:textId="77777777" w:rsidR="00C63FD8" w:rsidRDefault="00A31247">
      <w:pPr>
        <w:spacing w:line="360" w:lineRule="auto"/>
        <w:jc w:val="center"/>
        <w:rPr>
          <w:rFonts w:ascii="Times New Roman" w:eastAsia="Times New Roman" w:hAnsi="Times New Roman" w:cs="Times New Roman"/>
        </w:rPr>
      </w:pPr>
      <w:r>
        <w:rPr>
          <w:rFonts w:ascii="Times New Roman" w:eastAsia="Times New Roman" w:hAnsi="Times New Roman" w:cs="Times New Roman"/>
        </w:rPr>
        <w:t>Ramanagara District, Karnataka, India</w:t>
      </w:r>
    </w:p>
    <w:p w14:paraId="2ADB884A" w14:textId="77777777" w:rsidR="00C63FD8" w:rsidRDefault="00A31247">
      <w:pPr>
        <w:pStyle w:val="Heading1"/>
        <w:spacing w:before="0" w:line="480" w:lineRule="auto"/>
        <w:jc w:val="center"/>
        <w:rPr>
          <w:rFonts w:ascii="Times New Roman" w:eastAsia="Times New Roman" w:hAnsi="Times New Roman" w:cs="Times New Roman"/>
          <w:b/>
          <w:color w:val="000000"/>
          <w:sz w:val="34"/>
          <w:szCs w:val="34"/>
        </w:rPr>
      </w:pPr>
      <w:bookmarkStart w:id="2" w:name="_heading=h.gjdgxs" w:colFirst="0" w:colLast="0"/>
      <w:bookmarkEnd w:id="2"/>
      <w:r>
        <w:rPr>
          <w:rFonts w:ascii="Times New Roman" w:eastAsia="Times New Roman" w:hAnsi="Times New Roman" w:cs="Times New Roman"/>
          <w:b/>
          <w:color w:val="000000"/>
          <w:sz w:val="34"/>
          <w:szCs w:val="34"/>
        </w:rPr>
        <w:t>CERTIFICATE</w:t>
      </w:r>
    </w:p>
    <w:p w14:paraId="43083AAD" w14:textId="601AB27B" w:rsidR="00C63FD8" w:rsidRDefault="00A31247">
      <w:pPr>
        <w:spacing w:line="360" w:lineRule="auto"/>
        <w:jc w:val="both"/>
        <w:rPr>
          <w:rFonts w:ascii="Times New Roman" w:eastAsia="Times New Roman" w:hAnsi="Times New Roman" w:cs="Times New Roman"/>
        </w:rPr>
      </w:pPr>
      <w:bookmarkStart w:id="3" w:name="_heading=h.30j0zll" w:colFirst="0" w:colLast="0"/>
      <w:bookmarkEnd w:id="3"/>
      <w:r>
        <w:rPr>
          <w:rFonts w:ascii="Times New Roman" w:eastAsia="Times New Roman" w:hAnsi="Times New Roman" w:cs="Times New Roman"/>
        </w:rPr>
        <w:t xml:space="preserve">This is to certify that the project work titled </w:t>
      </w:r>
      <w:r>
        <w:rPr>
          <w:rFonts w:ascii="Times New Roman" w:eastAsia="Times New Roman" w:hAnsi="Times New Roman" w:cs="Times New Roman"/>
          <w:b/>
        </w:rPr>
        <w:t>“</w:t>
      </w:r>
      <w:r w:rsidR="0090418D" w:rsidRPr="0090418D">
        <w:rPr>
          <w:rFonts w:ascii="Times New Roman" w:eastAsia="Times New Roman" w:hAnsi="Times New Roman" w:cs="Times New Roman"/>
          <w:b/>
        </w:rPr>
        <w:t>Stock Price Prediction using LSTM and Technical indicators</w:t>
      </w:r>
      <w:r>
        <w:rPr>
          <w:rFonts w:ascii="Times New Roman" w:eastAsia="Times New Roman" w:hAnsi="Times New Roman" w:cs="Times New Roman"/>
          <w:b/>
        </w:rPr>
        <w:t>”</w:t>
      </w:r>
      <w:r>
        <w:rPr>
          <w:rFonts w:ascii="Times New Roman" w:eastAsia="Times New Roman" w:hAnsi="Times New Roman" w:cs="Times New Roman"/>
        </w:rPr>
        <w:t xml:space="preserve"> is carried out by </w:t>
      </w:r>
      <w:r w:rsidR="00273F27">
        <w:rPr>
          <w:rFonts w:ascii="Times New Roman" w:eastAsia="Times New Roman" w:hAnsi="Times New Roman" w:cs="Times New Roman"/>
          <w:b/>
          <w:bCs/>
        </w:rPr>
        <w:t>M.R.Naveen Kumar (19BTRCR005), A.Rishab Vanigotha (19BTRCR018), Sushil Bokade (19BTRCR017), Chethan S Pandit (19BTRCR002)</w:t>
      </w:r>
      <w:r>
        <w:rPr>
          <w:rFonts w:ascii="Times New Roman" w:eastAsia="Times New Roman" w:hAnsi="Times New Roman" w:cs="Times New Roman"/>
          <w:b/>
        </w:rPr>
        <w:t>,</w:t>
      </w:r>
      <w:r>
        <w:rPr>
          <w:rFonts w:ascii="Times New Roman" w:eastAsia="Times New Roman" w:hAnsi="Times New Roman" w:cs="Times New Roman"/>
        </w:rPr>
        <w:t xml:space="preserve"> a bonafide students of Bachelor of Technology at the Faculty of Engineering &amp; Technology, Jain (Deemed-to-be University), Bangalore in partial fulfilment for the award of degree, Bachelor of Technology (Honours) in Computer Science (Data Science), during the Academic year </w:t>
      </w:r>
      <w:r>
        <w:rPr>
          <w:rFonts w:ascii="Times New Roman" w:eastAsia="Times New Roman" w:hAnsi="Times New Roman" w:cs="Times New Roman"/>
          <w:b/>
        </w:rPr>
        <w:t>2020-2021</w:t>
      </w:r>
      <w:r>
        <w:rPr>
          <w:rFonts w:ascii="Times New Roman" w:eastAsia="Times New Roman" w:hAnsi="Times New Roman" w:cs="Times New Roman"/>
        </w:rPr>
        <w:t>.</w:t>
      </w:r>
    </w:p>
    <w:p w14:paraId="2DBFD6BD" w14:textId="77777777" w:rsidR="00C63FD8" w:rsidRDefault="00C63FD8">
      <w:pPr>
        <w:spacing w:line="360" w:lineRule="auto"/>
        <w:jc w:val="both"/>
        <w:rPr>
          <w:rFonts w:ascii="Times New Roman" w:eastAsia="Times New Roman" w:hAnsi="Times New Roman" w:cs="Times New Roman"/>
        </w:rPr>
      </w:pPr>
    </w:p>
    <w:tbl>
      <w:tblPr>
        <w:tblStyle w:val="6"/>
        <w:tblW w:w="9021"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3119"/>
        <w:gridCol w:w="3118"/>
        <w:gridCol w:w="2784"/>
      </w:tblGrid>
      <w:tr w:rsidR="00C63FD8" w14:paraId="0BF48B30" w14:textId="77777777">
        <w:trPr>
          <w:trHeight w:val="2457"/>
        </w:trPr>
        <w:tc>
          <w:tcPr>
            <w:tcW w:w="3119" w:type="dxa"/>
          </w:tcPr>
          <w:p w14:paraId="339DECF9" w14:textId="14355571" w:rsidR="00C63FD8" w:rsidRDefault="001C05BE">
            <w:pPr>
              <w:pStyle w:val="Heading5"/>
              <w:spacing w:before="0" w:line="244" w:lineRule="auto"/>
              <w:outlineLvl w:val="4"/>
              <w:rPr>
                <w:rFonts w:ascii="Times New Roman" w:eastAsia="Times New Roman" w:hAnsi="Times New Roman" w:cs="Times New Roman"/>
                <w:b/>
                <w:color w:val="000000"/>
              </w:rPr>
            </w:pPr>
            <w:r>
              <w:rPr>
                <w:rFonts w:ascii="Times New Roman" w:eastAsia="Times New Roman" w:hAnsi="Times New Roman" w:cs="Times New Roman"/>
                <w:b/>
                <w:color w:val="000000"/>
              </w:rPr>
              <w:t>Guide Name</w:t>
            </w:r>
          </w:p>
          <w:p w14:paraId="4C98DDE7" w14:textId="4A0B1D70" w:rsidR="00C63FD8" w:rsidRDefault="001C05BE">
            <w:pPr>
              <w:pStyle w:val="Heading5"/>
              <w:spacing w:before="0" w:line="244" w:lineRule="auto"/>
              <w:outlineLvl w:val="4"/>
              <w:rPr>
                <w:rFonts w:ascii="Times New Roman" w:eastAsia="Times New Roman" w:hAnsi="Times New Roman" w:cs="Times New Roman"/>
                <w:b/>
                <w:color w:val="000000"/>
              </w:rPr>
            </w:pPr>
            <w:r>
              <w:rPr>
                <w:rFonts w:ascii="Times New Roman" w:eastAsia="Times New Roman" w:hAnsi="Times New Roman" w:cs="Times New Roman"/>
                <w:b/>
                <w:color w:val="000000"/>
              </w:rPr>
              <w:t>Designation</w:t>
            </w:r>
          </w:p>
          <w:p w14:paraId="3E339B12" w14:textId="77777777" w:rsidR="001C05BE" w:rsidRDefault="001C05BE" w:rsidP="001C05BE">
            <w:pPr>
              <w:pBdr>
                <w:top w:val="nil"/>
                <w:left w:val="nil"/>
                <w:bottom w:val="nil"/>
                <w:right w:val="nil"/>
                <w:between w:val="nil"/>
              </w:pBdr>
              <w:spacing w:before="2" w:line="244" w:lineRule="auto"/>
              <w:rPr>
                <w:rFonts w:ascii="Times New Roman" w:eastAsia="Times New Roman" w:hAnsi="Times New Roman" w:cs="Times New Roman"/>
                <w:color w:val="000000"/>
              </w:rPr>
            </w:pPr>
            <w:r>
              <w:rPr>
                <w:rFonts w:ascii="Times New Roman" w:eastAsia="Times New Roman" w:hAnsi="Times New Roman" w:cs="Times New Roman"/>
                <w:color w:val="000000"/>
              </w:rPr>
              <w:t>Faculty of Engineering &amp; Technology,</w:t>
            </w:r>
          </w:p>
          <w:p w14:paraId="3CF31359" w14:textId="0D8CE662" w:rsidR="001C05BE" w:rsidRPr="001C05BE" w:rsidRDefault="001C05BE">
            <w:pPr>
              <w:rPr>
                <w:rFonts w:ascii="Times New Roman" w:eastAsia="Times New Roman" w:hAnsi="Times New Roman" w:cs="Times New Roman"/>
                <w:color w:val="000000"/>
              </w:rPr>
            </w:pPr>
            <w:r>
              <w:rPr>
                <w:rFonts w:ascii="Times New Roman" w:eastAsia="Times New Roman" w:hAnsi="Times New Roman" w:cs="Times New Roman"/>
              </w:rPr>
              <w:t>Jain (Deemed-to-be University)</w:t>
            </w:r>
          </w:p>
          <w:p w14:paraId="2673B55A" w14:textId="77777777" w:rsidR="00C63FD8" w:rsidRDefault="00A31247">
            <w:pPr>
              <w:rPr>
                <w:rFonts w:ascii="Times New Roman" w:eastAsia="Times New Roman" w:hAnsi="Times New Roman" w:cs="Times New Roman"/>
              </w:rPr>
            </w:pPr>
            <w:r>
              <w:rPr>
                <w:rFonts w:ascii="Times New Roman" w:eastAsia="Times New Roman" w:hAnsi="Times New Roman" w:cs="Times New Roman"/>
              </w:rPr>
              <w:t>Date:</w:t>
            </w:r>
          </w:p>
          <w:p w14:paraId="36F3B3D8" w14:textId="13E53D15" w:rsidR="00786435" w:rsidRDefault="00786435">
            <w:pPr>
              <w:rPr>
                <w:rFonts w:ascii="Times New Roman" w:eastAsia="Times New Roman" w:hAnsi="Times New Roman" w:cs="Times New Roman"/>
              </w:rPr>
            </w:pPr>
            <w:r>
              <w:rPr>
                <w:rFonts w:ascii="Times New Roman" w:eastAsia="Times New Roman" w:hAnsi="Times New Roman" w:cs="Times New Roman"/>
              </w:rPr>
              <w:t>Signature:</w:t>
            </w:r>
          </w:p>
        </w:tc>
        <w:tc>
          <w:tcPr>
            <w:tcW w:w="3118" w:type="dxa"/>
          </w:tcPr>
          <w:p w14:paraId="0A250F65" w14:textId="39AD37B2" w:rsidR="0071252A" w:rsidRDefault="00D71213">
            <w:pPr>
              <w:pBdr>
                <w:top w:val="nil"/>
                <w:left w:val="nil"/>
                <w:bottom w:val="nil"/>
                <w:right w:val="nil"/>
                <w:between w:val="nil"/>
              </w:pBdr>
              <w:spacing w:before="5" w:line="244"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Prof. </w:t>
            </w:r>
            <w:r w:rsidRPr="00D71213">
              <w:rPr>
                <w:rFonts w:ascii="Times New Roman" w:eastAsia="Times New Roman" w:hAnsi="Times New Roman" w:cs="Times New Roman"/>
                <w:b/>
                <w:color w:val="000000"/>
              </w:rPr>
              <w:t>Mohammed Zabeeulla A N</w:t>
            </w:r>
          </w:p>
          <w:p w14:paraId="43F1CDDE" w14:textId="5D9CBA50" w:rsidR="0071252A" w:rsidRDefault="00D71213">
            <w:pPr>
              <w:pBdr>
                <w:top w:val="nil"/>
                <w:left w:val="nil"/>
                <w:bottom w:val="nil"/>
                <w:right w:val="nil"/>
                <w:between w:val="nil"/>
              </w:pBdr>
              <w:spacing w:before="5" w:line="244"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Assistant </w:t>
            </w:r>
            <w:r w:rsidR="0071252A">
              <w:rPr>
                <w:rFonts w:ascii="Times New Roman" w:eastAsia="Times New Roman" w:hAnsi="Times New Roman" w:cs="Times New Roman"/>
                <w:b/>
                <w:color w:val="000000"/>
              </w:rPr>
              <w:t>Professor</w:t>
            </w:r>
            <w:r w:rsidR="00C232B5">
              <w:rPr>
                <w:rFonts w:ascii="Times New Roman" w:eastAsia="Times New Roman" w:hAnsi="Times New Roman" w:cs="Times New Roman"/>
                <w:b/>
                <w:color w:val="000000"/>
              </w:rPr>
              <w:t xml:space="preserve"> and</w:t>
            </w:r>
            <w:r w:rsidR="0071252A">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Programme Coordinator</w:t>
            </w:r>
            <w:r w:rsidR="0071252A">
              <w:rPr>
                <w:rFonts w:ascii="Times New Roman" w:eastAsia="Times New Roman" w:hAnsi="Times New Roman" w:cs="Times New Roman"/>
                <w:b/>
                <w:color w:val="000000"/>
              </w:rPr>
              <w:t xml:space="preserve">, </w:t>
            </w:r>
          </w:p>
          <w:p w14:paraId="384B30DD" w14:textId="40F9A312" w:rsidR="00C63FD8" w:rsidRDefault="0071252A">
            <w:pPr>
              <w:pBdr>
                <w:top w:val="nil"/>
                <w:left w:val="nil"/>
                <w:bottom w:val="nil"/>
                <w:right w:val="nil"/>
                <w:between w:val="nil"/>
              </w:pBdr>
              <w:spacing w:before="5" w:line="244" w:lineRule="auto"/>
              <w:rPr>
                <w:rFonts w:ascii="Times New Roman" w:eastAsia="Times New Roman" w:hAnsi="Times New Roman" w:cs="Times New Roman"/>
                <w:color w:val="000000"/>
              </w:rPr>
            </w:pPr>
            <w:r>
              <w:rPr>
                <w:rFonts w:ascii="Times New Roman" w:eastAsia="Times New Roman" w:hAnsi="Times New Roman" w:cs="Times New Roman"/>
                <w:b/>
                <w:color w:val="000000"/>
              </w:rPr>
              <w:t>Dept. of CSE</w:t>
            </w:r>
            <w:r w:rsidR="00A31247">
              <w:rPr>
                <w:rFonts w:ascii="Times New Roman" w:eastAsia="Times New Roman" w:hAnsi="Times New Roman" w:cs="Times New Roman"/>
                <w:color w:val="000000"/>
              </w:rPr>
              <w:t xml:space="preserve"> </w:t>
            </w:r>
          </w:p>
          <w:p w14:paraId="379E728A" w14:textId="77777777" w:rsidR="00C63FD8" w:rsidRDefault="00A31247">
            <w:pPr>
              <w:pBdr>
                <w:top w:val="nil"/>
                <w:left w:val="nil"/>
                <w:bottom w:val="nil"/>
                <w:right w:val="nil"/>
                <w:between w:val="nil"/>
              </w:pBdr>
              <w:spacing w:before="2" w:line="244" w:lineRule="auto"/>
              <w:rPr>
                <w:rFonts w:ascii="Times New Roman" w:eastAsia="Times New Roman" w:hAnsi="Times New Roman" w:cs="Times New Roman"/>
                <w:color w:val="000000"/>
              </w:rPr>
            </w:pPr>
            <w:r>
              <w:rPr>
                <w:rFonts w:ascii="Times New Roman" w:eastAsia="Times New Roman" w:hAnsi="Times New Roman" w:cs="Times New Roman"/>
                <w:color w:val="000000"/>
              </w:rPr>
              <w:t>Faculty of Engineering &amp; Technology,</w:t>
            </w:r>
          </w:p>
          <w:p w14:paraId="2D4D2A31" w14:textId="580624FE" w:rsidR="001C05BE" w:rsidRDefault="00A31247">
            <w:pPr>
              <w:spacing w:before="5"/>
              <w:rPr>
                <w:rFonts w:ascii="Times New Roman" w:eastAsia="Times New Roman" w:hAnsi="Times New Roman" w:cs="Times New Roman"/>
              </w:rPr>
            </w:pPr>
            <w:r>
              <w:rPr>
                <w:rFonts w:ascii="Times New Roman" w:eastAsia="Times New Roman" w:hAnsi="Times New Roman" w:cs="Times New Roman"/>
              </w:rPr>
              <w:t>Jain (Deemed-to-be University)</w:t>
            </w:r>
          </w:p>
          <w:p w14:paraId="242F6CCE" w14:textId="5A18BE35" w:rsidR="00C63FD8" w:rsidRDefault="00A31247">
            <w:pPr>
              <w:spacing w:before="5"/>
              <w:rPr>
                <w:rFonts w:ascii="Times New Roman" w:eastAsia="Times New Roman" w:hAnsi="Times New Roman" w:cs="Times New Roman"/>
              </w:rPr>
            </w:pPr>
            <w:r>
              <w:rPr>
                <w:rFonts w:ascii="Times New Roman" w:eastAsia="Times New Roman" w:hAnsi="Times New Roman" w:cs="Times New Roman"/>
              </w:rPr>
              <w:t>Date:</w:t>
            </w:r>
          </w:p>
          <w:p w14:paraId="0245E062" w14:textId="035FF922" w:rsidR="00786435" w:rsidRDefault="00786435">
            <w:pPr>
              <w:spacing w:before="5"/>
              <w:rPr>
                <w:rFonts w:ascii="Times New Roman" w:eastAsia="Times New Roman" w:hAnsi="Times New Roman" w:cs="Times New Roman"/>
              </w:rPr>
            </w:pPr>
            <w:r>
              <w:rPr>
                <w:rFonts w:ascii="Times New Roman" w:eastAsia="Times New Roman" w:hAnsi="Times New Roman" w:cs="Times New Roman"/>
              </w:rPr>
              <w:t>Signature:</w:t>
            </w:r>
          </w:p>
          <w:p w14:paraId="4A6DD069" w14:textId="77777777" w:rsidR="00C63FD8" w:rsidRDefault="00C63FD8">
            <w:pPr>
              <w:spacing w:line="369" w:lineRule="auto"/>
              <w:ind w:right="623"/>
              <w:rPr>
                <w:rFonts w:ascii="Times New Roman" w:eastAsia="Times New Roman" w:hAnsi="Times New Roman" w:cs="Times New Roman"/>
              </w:rPr>
            </w:pPr>
          </w:p>
        </w:tc>
        <w:tc>
          <w:tcPr>
            <w:tcW w:w="2784" w:type="dxa"/>
          </w:tcPr>
          <w:p w14:paraId="7774AE32" w14:textId="77777777" w:rsidR="00D71213" w:rsidRDefault="00D71213" w:rsidP="00D71213">
            <w:pPr>
              <w:pBdr>
                <w:top w:val="nil"/>
                <w:left w:val="nil"/>
                <w:bottom w:val="nil"/>
                <w:right w:val="nil"/>
                <w:between w:val="nil"/>
              </w:pBdr>
              <w:spacing w:before="5" w:line="244"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Dr. Devaraj Verma,</w:t>
            </w:r>
          </w:p>
          <w:p w14:paraId="524BA275" w14:textId="77777777" w:rsidR="00D71213" w:rsidRDefault="00D71213" w:rsidP="00D71213">
            <w:pPr>
              <w:pBdr>
                <w:top w:val="nil"/>
                <w:left w:val="nil"/>
                <w:bottom w:val="nil"/>
                <w:right w:val="nil"/>
                <w:between w:val="nil"/>
              </w:pBdr>
              <w:spacing w:before="5" w:line="244"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Professor and Dy. HoD, </w:t>
            </w:r>
          </w:p>
          <w:p w14:paraId="3AA44ABB" w14:textId="77777777" w:rsidR="00D71213" w:rsidRDefault="00D71213" w:rsidP="00D71213">
            <w:pPr>
              <w:pBdr>
                <w:top w:val="nil"/>
                <w:left w:val="nil"/>
                <w:bottom w:val="nil"/>
                <w:right w:val="nil"/>
                <w:between w:val="nil"/>
              </w:pBdr>
              <w:spacing w:before="5" w:line="244" w:lineRule="auto"/>
              <w:rPr>
                <w:rFonts w:ascii="Times New Roman" w:eastAsia="Times New Roman" w:hAnsi="Times New Roman" w:cs="Times New Roman"/>
                <w:color w:val="000000"/>
              </w:rPr>
            </w:pPr>
            <w:r>
              <w:rPr>
                <w:rFonts w:ascii="Times New Roman" w:eastAsia="Times New Roman" w:hAnsi="Times New Roman" w:cs="Times New Roman"/>
                <w:b/>
                <w:color w:val="000000"/>
              </w:rPr>
              <w:t>Dept. of CSE</w:t>
            </w:r>
            <w:r>
              <w:rPr>
                <w:rFonts w:ascii="Times New Roman" w:eastAsia="Times New Roman" w:hAnsi="Times New Roman" w:cs="Times New Roman"/>
                <w:color w:val="000000"/>
              </w:rPr>
              <w:t xml:space="preserve"> </w:t>
            </w:r>
          </w:p>
          <w:p w14:paraId="4BD3B4CF" w14:textId="77777777" w:rsidR="00D71213" w:rsidRDefault="00D71213" w:rsidP="00D71213">
            <w:pPr>
              <w:pBdr>
                <w:top w:val="nil"/>
                <w:left w:val="nil"/>
                <w:bottom w:val="nil"/>
                <w:right w:val="nil"/>
                <w:between w:val="nil"/>
              </w:pBdr>
              <w:spacing w:before="2" w:line="244" w:lineRule="auto"/>
              <w:rPr>
                <w:rFonts w:ascii="Times New Roman" w:eastAsia="Times New Roman" w:hAnsi="Times New Roman" w:cs="Times New Roman"/>
                <w:color w:val="000000"/>
              </w:rPr>
            </w:pPr>
            <w:r>
              <w:rPr>
                <w:rFonts w:ascii="Times New Roman" w:eastAsia="Times New Roman" w:hAnsi="Times New Roman" w:cs="Times New Roman"/>
                <w:color w:val="000000"/>
              </w:rPr>
              <w:t>Faculty of Engineering &amp; Technology,</w:t>
            </w:r>
          </w:p>
          <w:p w14:paraId="13CC50FA" w14:textId="77777777" w:rsidR="00D71213" w:rsidRDefault="00D71213" w:rsidP="00D71213">
            <w:pPr>
              <w:spacing w:before="5"/>
              <w:rPr>
                <w:rFonts w:ascii="Times New Roman" w:eastAsia="Times New Roman" w:hAnsi="Times New Roman" w:cs="Times New Roman"/>
              </w:rPr>
            </w:pPr>
            <w:r>
              <w:rPr>
                <w:rFonts w:ascii="Times New Roman" w:eastAsia="Times New Roman" w:hAnsi="Times New Roman" w:cs="Times New Roman"/>
              </w:rPr>
              <w:t>Jain (Deemed-to-be University)</w:t>
            </w:r>
          </w:p>
          <w:p w14:paraId="204B5041" w14:textId="77777777" w:rsidR="00D71213" w:rsidRDefault="00D71213" w:rsidP="00D71213">
            <w:pPr>
              <w:spacing w:before="5"/>
              <w:rPr>
                <w:rFonts w:ascii="Times New Roman" w:eastAsia="Times New Roman" w:hAnsi="Times New Roman" w:cs="Times New Roman"/>
              </w:rPr>
            </w:pPr>
            <w:r>
              <w:rPr>
                <w:rFonts w:ascii="Times New Roman" w:eastAsia="Times New Roman" w:hAnsi="Times New Roman" w:cs="Times New Roman"/>
              </w:rPr>
              <w:t>Date:</w:t>
            </w:r>
          </w:p>
          <w:p w14:paraId="04528165" w14:textId="77777777" w:rsidR="00D71213" w:rsidRDefault="00D71213" w:rsidP="00D71213">
            <w:pPr>
              <w:spacing w:before="5"/>
              <w:rPr>
                <w:rFonts w:ascii="Times New Roman" w:eastAsia="Times New Roman" w:hAnsi="Times New Roman" w:cs="Times New Roman"/>
              </w:rPr>
            </w:pPr>
            <w:r>
              <w:rPr>
                <w:rFonts w:ascii="Times New Roman" w:eastAsia="Times New Roman" w:hAnsi="Times New Roman" w:cs="Times New Roman"/>
              </w:rPr>
              <w:t>Signature:</w:t>
            </w:r>
          </w:p>
          <w:p w14:paraId="114E8297" w14:textId="77777777" w:rsidR="00C63FD8" w:rsidRDefault="00C63FD8">
            <w:pPr>
              <w:spacing w:line="369" w:lineRule="auto"/>
              <w:ind w:right="623"/>
              <w:rPr>
                <w:rFonts w:ascii="Times New Roman" w:eastAsia="Times New Roman" w:hAnsi="Times New Roman" w:cs="Times New Roman"/>
              </w:rPr>
            </w:pPr>
          </w:p>
        </w:tc>
      </w:tr>
    </w:tbl>
    <w:p w14:paraId="3F8C69FC" w14:textId="77777777" w:rsidR="00C63FD8" w:rsidRDefault="00C63FD8">
      <w:pPr>
        <w:spacing w:line="360" w:lineRule="auto"/>
        <w:jc w:val="both"/>
        <w:rPr>
          <w:rFonts w:ascii="Times New Roman" w:eastAsia="Times New Roman" w:hAnsi="Times New Roman" w:cs="Times New Roman"/>
        </w:rPr>
      </w:pPr>
    </w:p>
    <w:p w14:paraId="08CAAF35" w14:textId="77777777" w:rsidR="00C63FD8" w:rsidRDefault="00C63FD8">
      <w:pPr>
        <w:spacing w:line="360" w:lineRule="auto"/>
        <w:jc w:val="both"/>
        <w:rPr>
          <w:rFonts w:ascii="Times New Roman" w:eastAsia="Times New Roman" w:hAnsi="Times New Roman" w:cs="Times New Roman"/>
        </w:rPr>
      </w:pPr>
    </w:p>
    <w:p w14:paraId="62B042BE" w14:textId="77777777" w:rsidR="00C63FD8" w:rsidRDefault="00C63FD8">
      <w:pPr>
        <w:spacing w:line="360" w:lineRule="auto"/>
        <w:jc w:val="both"/>
        <w:rPr>
          <w:rFonts w:ascii="Times New Roman" w:eastAsia="Times New Roman" w:hAnsi="Times New Roman" w:cs="Times New Roman"/>
        </w:rPr>
      </w:pPr>
    </w:p>
    <w:p w14:paraId="1EFD5F99" w14:textId="77777777" w:rsidR="00C63FD8" w:rsidRDefault="00A31247">
      <w:pPr>
        <w:spacing w:line="360" w:lineRule="auto"/>
        <w:jc w:val="both"/>
        <w:rPr>
          <w:rFonts w:ascii="Times New Roman" w:eastAsia="Times New Roman" w:hAnsi="Times New Roman" w:cs="Times New Roman"/>
        </w:rPr>
      </w:pPr>
      <w:r>
        <w:rPr>
          <w:rFonts w:ascii="Times New Roman" w:eastAsia="Times New Roman" w:hAnsi="Times New Roman" w:cs="Times New Roman"/>
        </w:rPr>
        <w:t>Name of the Examiner</w:t>
      </w:r>
      <w:r>
        <w:rPr>
          <w:rFonts w:ascii="Times New Roman" w:eastAsia="Times New Roman" w:hAnsi="Times New Roman" w:cs="Times New Roman"/>
        </w:rPr>
        <w:tab/>
        <w:t xml:space="preserve">Signature of Examiner </w:t>
      </w:r>
    </w:p>
    <w:p w14:paraId="79492B9F" w14:textId="77777777" w:rsidR="00C63FD8" w:rsidRDefault="00A31247">
      <w:pPr>
        <w:spacing w:line="360" w:lineRule="auto"/>
        <w:jc w:val="both"/>
        <w:rPr>
          <w:rFonts w:ascii="Times New Roman" w:eastAsia="Times New Roman" w:hAnsi="Times New Roman" w:cs="Times New Roman"/>
        </w:rPr>
      </w:pPr>
      <w:r>
        <w:rPr>
          <w:rFonts w:ascii="Times New Roman" w:eastAsia="Times New Roman" w:hAnsi="Times New Roman" w:cs="Times New Roman"/>
        </w:rPr>
        <w:t>1.</w:t>
      </w:r>
    </w:p>
    <w:p w14:paraId="071B7810" w14:textId="77777777" w:rsidR="00C63FD8" w:rsidRDefault="00C63FD8">
      <w:pPr>
        <w:spacing w:line="360" w:lineRule="auto"/>
        <w:jc w:val="both"/>
        <w:rPr>
          <w:rFonts w:ascii="Times New Roman" w:eastAsia="Times New Roman" w:hAnsi="Times New Roman" w:cs="Times New Roman"/>
        </w:rPr>
      </w:pPr>
    </w:p>
    <w:p w14:paraId="43D9B6AF" w14:textId="77777777" w:rsidR="00C63FD8" w:rsidRDefault="00A31247">
      <w:pPr>
        <w:spacing w:line="360" w:lineRule="auto"/>
        <w:jc w:val="both"/>
        <w:rPr>
          <w:rFonts w:ascii="Times New Roman" w:eastAsia="Times New Roman" w:hAnsi="Times New Roman" w:cs="Times New Roman"/>
        </w:rPr>
        <w:sectPr w:rsidR="00C63FD8" w:rsidSect="00491FAA">
          <w:footerReference w:type="default" r:id="rId11"/>
          <w:footerReference w:type="first" r:id="rId12"/>
          <w:pgSz w:w="11906" w:h="16838"/>
          <w:pgMar w:top="1440" w:right="1440" w:bottom="1440" w:left="1440" w:header="708" w:footer="708" w:gutter="0"/>
          <w:pgNumType w:fmt="lowerRoman" w:start="2"/>
          <w:cols w:space="720"/>
          <w:docGrid w:linePitch="299"/>
        </w:sectPr>
      </w:pPr>
      <w:r>
        <w:rPr>
          <w:rFonts w:ascii="Times New Roman" w:eastAsia="Times New Roman" w:hAnsi="Times New Roman" w:cs="Times New Roman"/>
        </w:rPr>
        <w:t xml:space="preserve">2. </w:t>
      </w:r>
    </w:p>
    <w:p w14:paraId="12422C3F" w14:textId="77777777" w:rsidR="00C63FD8" w:rsidRDefault="00A31247">
      <w:pPr>
        <w:pStyle w:val="Heading1"/>
        <w:spacing w:before="0" w:line="600" w:lineRule="auto"/>
        <w:jc w:val="center"/>
        <w:rPr>
          <w:rFonts w:ascii="Times New Roman" w:eastAsia="Times New Roman" w:hAnsi="Times New Roman" w:cs="Times New Roman"/>
          <w:b/>
          <w:color w:val="000000"/>
          <w:sz w:val="34"/>
          <w:szCs w:val="34"/>
        </w:rPr>
      </w:pPr>
      <w:bookmarkStart w:id="4" w:name="_heading=h.1fob9te" w:colFirst="0" w:colLast="0"/>
      <w:bookmarkEnd w:id="4"/>
      <w:r>
        <w:rPr>
          <w:rFonts w:ascii="Times New Roman" w:eastAsia="Times New Roman" w:hAnsi="Times New Roman" w:cs="Times New Roman"/>
          <w:b/>
          <w:color w:val="000000"/>
          <w:sz w:val="34"/>
          <w:szCs w:val="34"/>
        </w:rPr>
        <w:lastRenderedPageBreak/>
        <w:t>DECLARATION</w:t>
      </w:r>
    </w:p>
    <w:p w14:paraId="0FA82A1B" w14:textId="2441E7BF" w:rsidR="00C63FD8" w:rsidRDefault="00A31247">
      <w:pPr>
        <w:spacing w:line="360" w:lineRule="auto"/>
        <w:jc w:val="both"/>
        <w:rPr>
          <w:rFonts w:ascii="Times New Roman" w:eastAsia="Times New Roman" w:hAnsi="Times New Roman" w:cs="Times New Roman"/>
        </w:rPr>
      </w:pPr>
      <w:r>
        <w:rPr>
          <w:rFonts w:ascii="Times New Roman" w:eastAsia="Times New Roman" w:hAnsi="Times New Roman" w:cs="Times New Roman"/>
        </w:rPr>
        <w:t>We,</w:t>
      </w:r>
      <w:r>
        <w:rPr>
          <w:rFonts w:ascii="Times New Roman" w:eastAsia="Times New Roman" w:hAnsi="Times New Roman" w:cs="Times New Roman"/>
          <w:b/>
        </w:rPr>
        <w:t xml:space="preserve"> </w:t>
      </w:r>
      <w:r w:rsidR="00AD5067">
        <w:rPr>
          <w:rFonts w:ascii="Times New Roman" w:eastAsia="Times New Roman" w:hAnsi="Times New Roman" w:cs="Times New Roman"/>
          <w:b/>
          <w:bCs/>
        </w:rPr>
        <w:t>M.R.Naveen Kumar (19BTRCR005), A.Rishab Vanigotha (19BTRCR018), Sushil Bokade (19BTRCR017), Chethan S Pandit (19BTRCR002)</w:t>
      </w:r>
      <w:r w:rsidR="00AD5067">
        <w:rPr>
          <w:rFonts w:ascii="Times New Roman" w:eastAsia="Times New Roman" w:hAnsi="Times New Roman" w:cs="Times New Roman"/>
          <w:b/>
        </w:rPr>
        <w:t>,</w:t>
      </w:r>
      <w:r>
        <w:rPr>
          <w:rFonts w:ascii="Times New Roman" w:eastAsia="Times New Roman" w:hAnsi="Times New Roman" w:cs="Times New Roman"/>
        </w:rPr>
        <w:t xml:space="preserve"> are students of sixth semester B. Tech (Honours) in </w:t>
      </w:r>
      <w:r>
        <w:rPr>
          <w:rFonts w:ascii="Times New Roman" w:eastAsia="Times New Roman" w:hAnsi="Times New Roman" w:cs="Times New Roman"/>
          <w:b/>
        </w:rPr>
        <w:t>Computer Science (Data Science)</w:t>
      </w:r>
      <w:r>
        <w:rPr>
          <w:rFonts w:ascii="Times New Roman" w:eastAsia="Times New Roman" w:hAnsi="Times New Roman" w:cs="Times New Roman"/>
        </w:rPr>
        <w:t xml:space="preserve">, at Faculty of Engineering &amp; Technology, </w:t>
      </w:r>
      <w:r>
        <w:rPr>
          <w:rFonts w:ascii="Times New Roman" w:eastAsia="Times New Roman" w:hAnsi="Times New Roman" w:cs="Times New Roman"/>
          <w:b/>
        </w:rPr>
        <w:t>Jain (Deemed-To-Be University)</w:t>
      </w:r>
      <w:r>
        <w:rPr>
          <w:rFonts w:ascii="Times New Roman" w:eastAsia="Times New Roman" w:hAnsi="Times New Roman" w:cs="Times New Roman"/>
        </w:rPr>
        <w:t xml:space="preserve">, hereby declare that the project work titled </w:t>
      </w:r>
      <w:r>
        <w:rPr>
          <w:rFonts w:ascii="Times New Roman" w:eastAsia="Times New Roman" w:hAnsi="Times New Roman" w:cs="Times New Roman"/>
          <w:b/>
        </w:rPr>
        <w:t>“</w:t>
      </w:r>
      <w:r w:rsidR="00BD202D">
        <w:rPr>
          <w:rFonts w:ascii="Times New Roman" w:eastAsia="Times New Roman" w:hAnsi="Times New Roman" w:cs="Times New Roman"/>
          <w:b/>
        </w:rPr>
        <w:t>Project Title</w:t>
      </w:r>
      <w:r>
        <w:rPr>
          <w:rFonts w:ascii="Times New Roman" w:eastAsia="Times New Roman" w:hAnsi="Times New Roman" w:cs="Times New Roman"/>
          <w:b/>
        </w:rPr>
        <w:t>”</w:t>
      </w:r>
      <w:r>
        <w:rPr>
          <w:rFonts w:ascii="Times New Roman" w:eastAsia="Times New Roman" w:hAnsi="Times New Roman" w:cs="Times New Roman"/>
        </w:rPr>
        <w:t xml:space="preserve"> has been carried out by us and submitted in partial fulfilment for the award of degree in </w:t>
      </w:r>
      <w:r>
        <w:rPr>
          <w:rFonts w:ascii="Times New Roman" w:eastAsia="Times New Roman" w:hAnsi="Times New Roman" w:cs="Times New Roman"/>
          <w:b/>
        </w:rPr>
        <w:t>Bachelor of Technology (Honours) in</w:t>
      </w:r>
      <w:r>
        <w:rPr>
          <w:rFonts w:ascii="Times New Roman" w:eastAsia="Times New Roman" w:hAnsi="Times New Roman" w:cs="Times New Roman"/>
        </w:rPr>
        <w:t xml:space="preserve"> </w:t>
      </w:r>
      <w:r>
        <w:rPr>
          <w:rFonts w:ascii="Times New Roman" w:eastAsia="Times New Roman" w:hAnsi="Times New Roman" w:cs="Times New Roman"/>
          <w:b/>
        </w:rPr>
        <w:t>Computer Science (Data Science)</w:t>
      </w:r>
      <w:r>
        <w:rPr>
          <w:rFonts w:ascii="Times New Roman" w:eastAsia="Times New Roman" w:hAnsi="Times New Roman" w:cs="Times New Roman"/>
        </w:rPr>
        <w:t xml:space="preserve"> during the academic year </w:t>
      </w:r>
      <w:r>
        <w:rPr>
          <w:rFonts w:ascii="Times New Roman" w:eastAsia="Times New Roman" w:hAnsi="Times New Roman" w:cs="Times New Roman"/>
          <w:b/>
        </w:rPr>
        <w:t>2020-2021</w:t>
      </w:r>
      <w:r>
        <w:rPr>
          <w:rFonts w:ascii="Times New Roman" w:eastAsia="Times New Roman" w:hAnsi="Times New Roman" w:cs="Times New Roman"/>
        </w:rPr>
        <w:t>. Further, the matter presented in the project has not been submitted previously by anybody for the award of any degree or any diploma to any other University, to the best of our knowledge and faith.</w:t>
      </w:r>
    </w:p>
    <w:p w14:paraId="416410A5" w14:textId="77777777" w:rsidR="00C63FD8" w:rsidRDefault="00C63FD8">
      <w:pPr>
        <w:spacing w:line="360" w:lineRule="auto"/>
        <w:jc w:val="both"/>
        <w:rPr>
          <w:rFonts w:ascii="Times New Roman" w:eastAsia="Times New Roman" w:hAnsi="Times New Roman" w:cs="Times New Roman"/>
        </w:rPr>
      </w:pPr>
    </w:p>
    <w:p w14:paraId="33263FC7" w14:textId="6A5C9DC1" w:rsidR="00C63FD8" w:rsidRDefault="00AD5067" w:rsidP="00AD5067">
      <w:pPr>
        <w:spacing w:line="240" w:lineRule="auto"/>
        <w:jc w:val="both"/>
        <w:rPr>
          <w:rFonts w:ascii="Times New Roman" w:eastAsia="Times New Roman" w:hAnsi="Times New Roman" w:cs="Times New Roman"/>
        </w:rPr>
      </w:pPr>
      <w:r>
        <w:rPr>
          <w:rFonts w:ascii="Times New Roman" w:eastAsia="Times New Roman" w:hAnsi="Times New Roman" w:cs="Times New Roman"/>
        </w:rPr>
        <w:t>Student n</w:t>
      </w:r>
      <w:r w:rsidR="00A31247">
        <w:rPr>
          <w:rFonts w:ascii="Times New Roman" w:eastAsia="Times New Roman" w:hAnsi="Times New Roman" w:cs="Times New Roman"/>
        </w:rPr>
        <w:t>ame</w:t>
      </w:r>
      <w:r>
        <w:rPr>
          <w:rFonts w:ascii="Times New Roman" w:eastAsia="Times New Roman" w:hAnsi="Times New Roman" w:cs="Times New Roman"/>
        </w:rPr>
        <w:t xml:space="preserve"> :</w:t>
      </w:r>
      <w:r w:rsidR="00A31247">
        <w:rPr>
          <w:rFonts w:ascii="Times New Roman" w:eastAsia="Times New Roman" w:hAnsi="Times New Roman" w:cs="Times New Roman"/>
        </w:rPr>
        <w:t xml:space="preserve"> </w:t>
      </w:r>
      <w:r>
        <w:rPr>
          <w:rFonts w:ascii="Times New Roman" w:eastAsia="Times New Roman" w:hAnsi="Times New Roman" w:cs="Times New Roman"/>
        </w:rPr>
        <w:tab/>
        <w:t>M R Naveen Kumar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w:t>
      </w:r>
    </w:p>
    <w:p w14:paraId="33EA30F1" w14:textId="15F1C7A6" w:rsidR="00C63FD8" w:rsidRDefault="00AD5067" w:rsidP="00AD5067">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USN : 19B</w:t>
      </w:r>
      <w:r w:rsidR="00720D1C">
        <w:rPr>
          <w:rFonts w:ascii="Times New Roman" w:eastAsia="Times New Roman" w:hAnsi="Times New Roman" w:cs="Times New Roman"/>
        </w:rPr>
        <w:t>TRCR005</w:t>
      </w:r>
    </w:p>
    <w:p w14:paraId="0AB69339" w14:textId="77777777" w:rsidR="00AD5067" w:rsidRDefault="00AD5067" w:rsidP="00AD5067">
      <w:pPr>
        <w:spacing w:after="0" w:line="360" w:lineRule="auto"/>
        <w:jc w:val="both"/>
        <w:rPr>
          <w:rFonts w:ascii="Times New Roman" w:eastAsia="Times New Roman" w:hAnsi="Times New Roman" w:cs="Times New Roman"/>
        </w:rPr>
      </w:pPr>
    </w:p>
    <w:p w14:paraId="3876C1AC" w14:textId="5014D26A" w:rsidR="00AD5067" w:rsidRDefault="00AD5067" w:rsidP="00AD5067">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Student name : </w:t>
      </w:r>
      <w:r>
        <w:rPr>
          <w:rFonts w:ascii="Times New Roman" w:eastAsia="Times New Roman" w:hAnsi="Times New Roman" w:cs="Times New Roman"/>
        </w:rPr>
        <w:tab/>
      </w:r>
      <w:r w:rsidR="00720D1C">
        <w:rPr>
          <w:rFonts w:ascii="Times New Roman" w:eastAsia="Times New Roman" w:hAnsi="Times New Roman" w:cs="Times New Roman"/>
        </w:rPr>
        <w:t>A Rishab Vanigotha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w:t>
      </w:r>
    </w:p>
    <w:p w14:paraId="3ACA2FE4" w14:textId="58A5D467" w:rsidR="00C63FD8" w:rsidRDefault="00AD5067" w:rsidP="00AD5067">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USN :</w:t>
      </w:r>
      <w:r w:rsidR="00720D1C">
        <w:rPr>
          <w:rFonts w:ascii="Times New Roman" w:eastAsia="Times New Roman" w:hAnsi="Times New Roman" w:cs="Times New Roman"/>
        </w:rPr>
        <w:t xml:space="preserve"> 19BTRCR018</w:t>
      </w:r>
    </w:p>
    <w:p w14:paraId="36FF1503" w14:textId="116973EA" w:rsidR="00AD5067" w:rsidRDefault="00AD5067" w:rsidP="00AD5067">
      <w:pPr>
        <w:spacing w:after="0" w:line="360" w:lineRule="auto"/>
        <w:jc w:val="both"/>
        <w:rPr>
          <w:rFonts w:ascii="Times New Roman" w:eastAsia="Times New Roman" w:hAnsi="Times New Roman" w:cs="Times New Roman"/>
        </w:rPr>
      </w:pPr>
    </w:p>
    <w:p w14:paraId="3C48037B" w14:textId="443A093A" w:rsidR="00AD5067" w:rsidRDefault="00AD5067" w:rsidP="00AD5067">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Student name : </w:t>
      </w:r>
      <w:r>
        <w:rPr>
          <w:rFonts w:ascii="Times New Roman" w:eastAsia="Times New Roman" w:hAnsi="Times New Roman" w:cs="Times New Roman"/>
        </w:rPr>
        <w:tab/>
      </w:r>
      <w:r w:rsidR="00720D1C">
        <w:rPr>
          <w:rFonts w:ascii="Times New Roman" w:eastAsia="Times New Roman" w:hAnsi="Times New Roman" w:cs="Times New Roman"/>
        </w:rPr>
        <w:t>Sushil Bokade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w:t>
      </w:r>
    </w:p>
    <w:p w14:paraId="54431C9F" w14:textId="0F0803C1" w:rsidR="00AD5067" w:rsidRDefault="00AD5067" w:rsidP="00AD5067">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USN :</w:t>
      </w:r>
      <w:r w:rsidR="00720D1C">
        <w:rPr>
          <w:rFonts w:ascii="Times New Roman" w:eastAsia="Times New Roman" w:hAnsi="Times New Roman" w:cs="Times New Roman"/>
        </w:rPr>
        <w:t xml:space="preserve"> 19BTRCR017</w:t>
      </w:r>
    </w:p>
    <w:p w14:paraId="776826E1" w14:textId="3B388A08" w:rsidR="00C63FD8" w:rsidRDefault="00C63FD8">
      <w:pPr>
        <w:spacing w:after="0" w:line="360" w:lineRule="auto"/>
        <w:jc w:val="both"/>
        <w:rPr>
          <w:rFonts w:ascii="Times New Roman" w:eastAsia="Times New Roman" w:hAnsi="Times New Roman" w:cs="Times New Roman"/>
        </w:rPr>
      </w:pPr>
    </w:p>
    <w:p w14:paraId="38C801C2" w14:textId="4D89656E" w:rsidR="00AD5067" w:rsidRDefault="00AD5067" w:rsidP="00AD5067">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Student name : </w:t>
      </w:r>
      <w:r>
        <w:rPr>
          <w:rFonts w:ascii="Times New Roman" w:eastAsia="Times New Roman" w:hAnsi="Times New Roman" w:cs="Times New Roman"/>
        </w:rPr>
        <w:tab/>
      </w:r>
      <w:r w:rsidR="00720D1C">
        <w:rPr>
          <w:rFonts w:ascii="Times New Roman" w:eastAsia="Times New Roman" w:hAnsi="Times New Roman" w:cs="Times New Roman"/>
        </w:rPr>
        <w:t>Chethan S Pandit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w:t>
      </w:r>
    </w:p>
    <w:p w14:paraId="2CBD4CA6" w14:textId="3211B625" w:rsidR="00AD5067" w:rsidRDefault="00AD5067" w:rsidP="00AD5067">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USN :</w:t>
      </w:r>
      <w:r w:rsidR="00720D1C">
        <w:rPr>
          <w:rFonts w:ascii="Times New Roman" w:eastAsia="Times New Roman" w:hAnsi="Times New Roman" w:cs="Times New Roman"/>
        </w:rPr>
        <w:t xml:space="preserve"> 19BTRCR002</w:t>
      </w:r>
    </w:p>
    <w:p w14:paraId="031431D2" w14:textId="77777777" w:rsidR="00AD5067" w:rsidRDefault="00AD5067">
      <w:pPr>
        <w:spacing w:after="0" w:line="360" w:lineRule="auto"/>
        <w:jc w:val="both"/>
        <w:rPr>
          <w:rFonts w:ascii="Times New Roman" w:eastAsia="Times New Roman" w:hAnsi="Times New Roman" w:cs="Times New Roman"/>
        </w:rPr>
      </w:pPr>
    </w:p>
    <w:p w14:paraId="71A86E8F" w14:textId="77777777" w:rsidR="00C63FD8" w:rsidRDefault="00C63FD8">
      <w:pPr>
        <w:spacing w:after="0" w:line="360" w:lineRule="auto"/>
        <w:jc w:val="both"/>
        <w:rPr>
          <w:rFonts w:ascii="Times New Roman" w:eastAsia="Times New Roman" w:hAnsi="Times New Roman" w:cs="Times New Roman"/>
        </w:rPr>
      </w:pPr>
    </w:p>
    <w:p w14:paraId="65A668A5" w14:textId="77777777" w:rsidR="00C63FD8" w:rsidRDefault="00A31247">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Place: Bengaluru</w:t>
      </w:r>
    </w:p>
    <w:p w14:paraId="3C097628" w14:textId="77777777" w:rsidR="00C63FD8" w:rsidRDefault="00A31247">
      <w:pPr>
        <w:spacing w:line="360" w:lineRule="auto"/>
        <w:jc w:val="both"/>
        <w:rPr>
          <w:rFonts w:ascii="Times New Roman" w:eastAsia="Times New Roman" w:hAnsi="Times New Roman" w:cs="Times New Roman"/>
        </w:rPr>
      </w:pPr>
      <w:r>
        <w:rPr>
          <w:rFonts w:ascii="Times New Roman" w:eastAsia="Times New Roman" w:hAnsi="Times New Roman" w:cs="Times New Roman"/>
        </w:rPr>
        <w:t>Date:</w:t>
      </w:r>
    </w:p>
    <w:p w14:paraId="4460E055" w14:textId="77777777" w:rsidR="00491FAA" w:rsidRDefault="00491FAA" w:rsidP="00491FAA">
      <w:pPr>
        <w:spacing w:line="360" w:lineRule="auto"/>
        <w:jc w:val="both"/>
        <w:rPr>
          <w:rFonts w:ascii="Times New Roman" w:eastAsia="Times New Roman" w:hAnsi="Times New Roman" w:cs="Times New Roman"/>
        </w:rPr>
        <w:sectPr w:rsidR="00491FAA" w:rsidSect="00491FAA">
          <w:footerReference w:type="default" r:id="rId13"/>
          <w:footerReference w:type="first" r:id="rId14"/>
          <w:pgSz w:w="11906" w:h="16838"/>
          <w:pgMar w:top="1440" w:right="1440" w:bottom="1440" w:left="1440" w:header="708" w:footer="708" w:gutter="0"/>
          <w:pgNumType w:fmt="lowerRoman" w:start="2"/>
          <w:cols w:space="720"/>
          <w:docGrid w:linePitch="299"/>
        </w:sectPr>
      </w:pPr>
    </w:p>
    <w:p w14:paraId="07F8CC3B" w14:textId="77777777" w:rsidR="00C63FD8" w:rsidRDefault="00A31247">
      <w:pPr>
        <w:pStyle w:val="Heading1"/>
        <w:spacing w:before="0" w:line="600" w:lineRule="auto"/>
        <w:jc w:val="center"/>
        <w:rPr>
          <w:rFonts w:ascii="Times New Roman" w:eastAsia="Times New Roman" w:hAnsi="Times New Roman" w:cs="Times New Roman"/>
          <w:b/>
          <w:color w:val="000000"/>
          <w:sz w:val="34"/>
          <w:szCs w:val="34"/>
        </w:rPr>
      </w:pPr>
      <w:bookmarkStart w:id="5" w:name="_heading=h.3znysh7" w:colFirst="0" w:colLast="0"/>
      <w:bookmarkEnd w:id="5"/>
      <w:r>
        <w:rPr>
          <w:rFonts w:ascii="Times New Roman" w:eastAsia="Times New Roman" w:hAnsi="Times New Roman" w:cs="Times New Roman"/>
          <w:b/>
          <w:color w:val="000000"/>
          <w:sz w:val="34"/>
          <w:szCs w:val="34"/>
        </w:rPr>
        <w:lastRenderedPageBreak/>
        <w:t>ACKNOWLEDGEMENT</w:t>
      </w:r>
    </w:p>
    <w:p w14:paraId="6EBFB525" w14:textId="051A2464" w:rsidR="00C63FD8" w:rsidRDefault="00A31247">
      <w:pPr>
        <w:spacing w:after="0" w:line="360" w:lineRule="auto"/>
        <w:ind w:right="95" w:firstLine="676"/>
        <w:jc w:val="both"/>
        <w:rPr>
          <w:i/>
        </w:rPr>
      </w:pPr>
      <w:r>
        <w:rPr>
          <w:i/>
        </w:rPr>
        <w:t xml:space="preserve">It is a great pleasure for us to acknowledge the assistance and support </w:t>
      </w:r>
      <w:r w:rsidR="00D85AC0">
        <w:rPr>
          <w:i/>
        </w:rPr>
        <w:t>of a</w:t>
      </w:r>
      <w:r>
        <w:rPr>
          <w:i/>
        </w:rPr>
        <w:t xml:space="preserve"> large number of individuals who have been responsible for the successful completion of this project work.</w:t>
      </w:r>
    </w:p>
    <w:p w14:paraId="4B9531BE" w14:textId="77777777" w:rsidR="00C63FD8" w:rsidRDefault="00A31247">
      <w:pPr>
        <w:spacing w:before="188" w:after="0" w:line="360" w:lineRule="auto"/>
        <w:ind w:right="95" w:firstLine="676"/>
        <w:jc w:val="both"/>
        <w:rPr>
          <w:i/>
        </w:rPr>
      </w:pPr>
      <w:r>
        <w:rPr>
          <w:i/>
        </w:rPr>
        <w:t xml:space="preserve">First, we take this opportunity to express our sincere gratitude to </w:t>
      </w:r>
      <w:r>
        <w:rPr>
          <w:b/>
          <w:i/>
        </w:rPr>
        <w:t xml:space="preserve">Faculty of Engineering &amp; Technology, Jain (Deemed-to-be University), </w:t>
      </w:r>
      <w:r>
        <w:rPr>
          <w:i/>
        </w:rPr>
        <w:t>for providing us with a great opportunity to pursue our Bachelor’s Degree (Honours) in this institution.</w:t>
      </w:r>
    </w:p>
    <w:p w14:paraId="35A2360B" w14:textId="6C85659B" w:rsidR="00C63FD8" w:rsidRDefault="00A31247">
      <w:pPr>
        <w:spacing w:before="187" w:after="0" w:line="360" w:lineRule="auto"/>
        <w:ind w:right="95" w:firstLine="676"/>
        <w:jc w:val="both"/>
        <w:rPr>
          <w:i/>
        </w:rPr>
      </w:pPr>
      <w:r>
        <w:rPr>
          <w:i/>
        </w:rPr>
        <w:t xml:space="preserve">In particular we would like to thank </w:t>
      </w:r>
      <w:r>
        <w:rPr>
          <w:b/>
          <w:i/>
        </w:rPr>
        <w:t>Dr. Hari</w:t>
      </w:r>
      <w:r w:rsidR="00720D1C">
        <w:rPr>
          <w:b/>
          <w:i/>
        </w:rPr>
        <w:t xml:space="preserve"> </w:t>
      </w:r>
      <w:r>
        <w:rPr>
          <w:b/>
          <w:i/>
        </w:rPr>
        <w:t>prasad S A</w:t>
      </w:r>
      <w:r>
        <w:rPr>
          <w:i/>
        </w:rPr>
        <w:t xml:space="preserve">, </w:t>
      </w:r>
      <w:r>
        <w:rPr>
          <w:b/>
          <w:i/>
        </w:rPr>
        <w:t>Director</w:t>
      </w:r>
      <w:r>
        <w:rPr>
          <w:i/>
        </w:rPr>
        <w:t xml:space="preserve">, </w:t>
      </w:r>
      <w:r>
        <w:rPr>
          <w:b/>
          <w:i/>
        </w:rPr>
        <w:t>Faculty of Engineering &amp; Technology</w:t>
      </w:r>
      <w:r>
        <w:rPr>
          <w:i/>
        </w:rPr>
        <w:t xml:space="preserve">, </w:t>
      </w:r>
      <w:r>
        <w:rPr>
          <w:b/>
          <w:i/>
        </w:rPr>
        <w:t xml:space="preserve">Jain (Deemed-to-be University), </w:t>
      </w:r>
      <w:r>
        <w:rPr>
          <w:i/>
        </w:rPr>
        <w:t>for his constant encouragement and expert advice.</w:t>
      </w:r>
    </w:p>
    <w:p w14:paraId="2B000CAE" w14:textId="195DFB53" w:rsidR="00C63FD8" w:rsidRDefault="00A31247">
      <w:pPr>
        <w:spacing w:before="185" w:after="0" w:line="360" w:lineRule="auto"/>
        <w:ind w:right="95" w:firstLine="676"/>
        <w:jc w:val="both"/>
        <w:rPr>
          <w:i/>
        </w:rPr>
      </w:pPr>
      <w:r>
        <w:rPr>
          <w:i/>
        </w:rPr>
        <w:t xml:space="preserve">It is a matter of immense pleasure to express our sincere thanks to </w:t>
      </w:r>
      <w:r>
        <w:rPr>
          <w:b/>
          <w:i/>
        </w:rPr>
        <w:t xml:space="preserve">Dr. </w:t>
      </w:r>
      <w:r w:rsidR="00EC65E5">
        <w:rPr>
          <w:b/>
          <w:i/>
        </w:rPr>
        <w:t>Devaraj Verma</w:t>
      </w:r>
      <w:r>
        <w:rPr>
          <w:i/>
        </w:rPr>
        <w:t>,</w:t>
      </w:r>
      <w:r w:rsidR="00EC65E5">
        <w:rPr>
          <w:i/>
        </w:rPr>
        <w:t xml:space="preserve"> </w:t>
      </w:r>
      <w:r w:rsidR="00C232B5" w:rsidRPr="00C232B5">
        <w:rPr>
          <w:b/>
          <w:bCs/>
          <w:i/>
        </w:rPr>
        <w:t xml:space="preserve">Professor and </w:t>
      </w:r>
      <w:r w:rsidR="00EC65E5" w:rsidRPr="00EC65E5">
        <w:rPr>
          <w:b/>
          <w:bCs/>
          <w:i/>
        </w:rPr>
        <w:t>Deputy</w:t>
      </w:r>
      <w:r>
        <w:rPr>
          <w:i/>
        </w:rPr>
        <w:t xml:space="preserve"> </w:t>
      </w:r>
      <w:r>
        <w:rPr>
          <w:b/>
          <w:i/>
        </w:rPr>
        <w:t>Head</w:t>
      </w:r>
      <w:r>
        <w:rPr>
          <w:i/>
        </w:rPr>
        <w:t xml:space="preserve">, </w:t>
      </w:r>
      <w:r>
        <w:rPr>
          <w:b/>
          <w:i/>
        </w:rPr>
        <w:t>Department of Computer Science &amp; Engineering</w:t>
      </w:r>
      <w:r>
        <w:rPr>
          <w:i/>
        </w:rPr>
        <w:t xml:space="preserve">, </w:t>
      </w:r>
      <w:r>
        <w:rPr>
          <w:b/>
          <w:i/>
        </w:rPr>
        <w:t xml:space="preserve">Jain (Deemed-to-be University), </w:t>
      </w:r>
      <w:r>
        <w:rPr>
          <w:i/>
        </w:rPr>
        <w:t>for providing right academic guidance that made our task possible.</w:t>
      </w:r>
    </w:p>
    <w:p w14:paraId="3BF32A08" w14:textId="24F26814" w:rsidR="00C63FD8" w:rsidRDefault="00A31247">
      <w:pPr>
        <w:spacing w:before="184" w:after="0" w:line="360" w:lineRule="auto"/>
        <w:ind w:right="95" w:firstLine="676"/>
        <w:jc w:val="both"/>
        <w:rPr>
          <w:i/>
        </w:rPr>
      </w:pPr>
      <w:r>
        <w:rPr>
          <w:i/>
        </w:rPr>
        <w:t xml:space="preserve">It is a matter of immense pleasure to express our sincere thanks to </w:t>
      </w:r>
      <w:r>
        <w:rPr>
          <w:b/>
          <w:i/>
        </w:rPr>
        <w:t>Prof. Mohammed Zabeeulla, Program Coordinator of Data Science</w:t>
      </w:r>
      <w:r>
        <w:rPr>
          <w:i/>
        </w:rPr>
        <w:t xml:space="preserve">, </w:t>
      </w:r>
      <w:r>
        <w:rPr>
          <w:b/>
          <w:i/>
        </w:rPr>
        <w:t>Dept. of Computer Science &amp; Engineering</w:t>
      </w:r>
      <w:r>
        <w:rPr>
          <w:i/>
        </w:rPr>
        <w:t xml:space="preserve">, </w:t>
      </w:r>
      <w:r>
        <w:rPr>
          <w:b/>
          <w:i/>
        </w:rPr>
        <w:t xml:space="preserve">Jain (Deemed-to-be University), </w:t>
      </w:r>
      <w:r>
        <w:rPr>
          <w:i/>
        </w:rPr>
        <w:t>for providing right academic guidance that made our task possible.</w:t>
      </w:r>
    </w:p>
    <w:p w14:paraId="7AA03EEF" w14:textId="38B0BA5B" w:rsidR="00C63FD8" w:rsidRDefault="00A31247">
      <w:pPr>
        <w:spacing w:before="188" w:after="0" w:line="360" w:lineRule="auto"/>
        <w:ind w:right="95" w:firstLine="676"/>
        <w:jc w:val="both"/>
        <w:rPr>
          <w:i/>
        </w:rPr>
      </w:pPr>
      <w:r>
        <w:rPr>
          <w:i/>
        </w:rPr>
        <w:t>We would like to thank our guide</w:t>
      </w:r>
      <w:r w:rsidR="00720D1C">
        <w:rPr>
          <w:i/>
        </w:rPr>
        <w:t xml:space="preserve"> </w:t>
      </w:r>
      <w:r w:rsidR="00720D1C">
        <w:rPr>
          <w:b/>
          <w:i/>
        </w:rPr>
        <w:t>Dr. John Basha</w:t>
      </w:r>
      <w:r w:rsidR="00EC65E5">
        <w:rPr>
          <w:b/>
          <w:i/>
        </w:rPr>
        <w:t>, Designa</w:t>
      </w:r>
      <w:r w:rsidR="00384621">
        <w:rPr>
          <w:b/>
          <w:i/>
        </w:rPr>
        <w:t>tion</w:t>
      </w:r>
      <w:r>
        <w:rPr>
          <w:i/>
        </w:rPr>
        <w:t xml:space="preserve">, </w:t>
      </w:r>
      <w:r>
        <w:rPr>
          <w:b/>
          <w:i/>
        </w:rPr>
        <w:t>Dept. of Computer Science &amp; Engineering</w:t>
      </w:r>
      <w:r>
        <w:rPr>
          <w:i/>
        </w:rPr>
        <w:t xml:space="preserve">, </w:t>
      </w:r>
      <w:r>
        <w:rPr>
          <w:b/>
          <w:i/>
        </w:rPr>
        <w:t xml:space="preserve">Jain (Deemed-to-be University), </w:t>
      </w:r>
      <w:r>
        <w:rPr>
          <w:i/>
        </w:rPr>
        <w:t>for sparing his valuable time to extend help in every step of our project work, which paved the way for smooth progress and fruitful culmination of the project.</w:t>
      </w:r>
    </w:p>
    <w:p w14:paraId="709B4258" w14:textId="7C09EE58" w:rsidR="00C63FD8" w:rsidRDefault="00A31247">
      <w:pPr>
        <w:spacing w:before="189" w:after="0" w:line="360" w:lineRule="auto"/>
        <w:ind w:right="95" w:firstLine="676"/>
        <w:jc w:val="both"/>
        <w:rPr>
          <w:i/>
        </w:rPr>
      </w:pPr>
      <w:r>
        <w:rPr>
          <w:i/>
        </w:rPr>
        <w:t xml:space="preserve">We would like to thank our Project Coordinator </w:t>
      </w:r>
      <w:r w:rsidR="00384621">
        <w:rPr>
          <w:b/>
          <w:i/>
        </w:rPr>
        <w:t>Dr. S. Vijayakumar</w:t>
      </w:r>
      <w:r>
        <w:rPr>
          <w:b/>
          <w:i/>
        </w:rPr>
        <w:t xml:space="preserve"> </w:t>
      </w:r>
      <w:r>
        <w:rPr>
          <w:i/>
        </w:rPr>
        <w:t>and all the staff members of Computer Science &amp; Engineering for their support.</w:t>
      </w:r>
    </w:p>
    <w:p w14:paraId="0F4D1CFD" w14:textId="77777777" w:rsidR="00C63FD8" w:rsidRDefault="00A31247">
      <w:pPr>
        <w:spacing w:before="185" w:after="0" w:line="360" w:lineRule="auto"/>
        <w:ind w:right="95" w:firstLine="676"/>
        <w:jc w:val="both"/>
        <w:rPr>
          <w:i/>
        </w:rPr>
      </w:pPr>
      <w:r>
        <w:rPr>
          <w:i/>
        </w:rPr>
        <w:t>We are also grateful to our family and friends who provided us with every requirement throughout the course.</w:t>
      </w:r>
    </w:p>
    <w:p w14:paraId="1C5DC27F" w14:textId="77777777" w:rsidR="00C63FD8" w:rsidRDefault="00A31247">
      <w:pPr>
        <w:spacing w:before="188" w:after="0" w:line="360" w:lineRule="auto"/>
        <w:ind w:right="95" w:firstLine="676"/>
        <w:jc w:val="both"/>
        <w:rPr>
          <w:i/>
        </w:rPr>
      </w:pPr>
      <w:r>
        <w:rPr>
          <w:i/>
        </w:rPr>
        <w:t>We would like to thank one and all who directly or indirectly helped us in completing the Project work successfully.</w:t>
      </w:r>
    </w:p>
    <w:p w14:paraId="53FB3889" w14:textId="77777777" w:rsidR="00C63FD8" w:rsidRDefault="00C63FD8">
      <w:pPr>
        <w:widowControl w:val="0"/>
        <w:pBdr>
          <w:top w:val="nil"/>
          <w:left w:val="nil"/>
          <w:bottom w:val="nil"/>
          <w:right w:val="nil"/>
          <w:between w:val="nil"/>
        </w:pBdr>
        <w:spacing w:after="0" w:line="240" w:lineRule="auto"/>
        <w:ind w:right="95"/>
        <w:rPr>
          <w:rFonts w:ascii="Times New Roman" w:eastAsia="Times New Roman" w:hAnsi="Times New Roman" w:cs="Times New Roman"/>
          <w:i/>
          <w:color w:val="000000"/>
          <w:sz w:val="24"/>
          <w:szCs w:val="24"/>
        </w:rPr>
      </w:pPr>
    </w:p>
    <w:p w14:paraId="3E42AA3C" w14:textId="77777777" w:rsidR="00491FAA" w:rsidRDefault="00A31247">
      <w:pPr>
        <w:ind w:right="95"/>
        <w:jc w:val="right"/>
        <w:rPr>
          <w:i/>
        </w:rPr>
      </w:pPr>
      <w:r>
        <w:rPr>
          <w:i/>
        </w:rPr>
        <w:t>Signature of Students</w:t>
      </w:r>
    </w:p>
    <w:p w14:paraId="637D79C3" w14:textId="77777777" w:rsidR="00EA2D49" w:rsidRDefault="00EA2D49" w:rsidP="00EA2D49">
      <w:pPr>
        <w:spacing w:line="360" w:lineRule="auto"/>
        <w:jc w:val="both"/>
        <w:rPr>
          <w:rFonts w:ascii="Times New Roman" w:eastAsia="Times New Roman" w:hAnsi="Times New Roman" w:cs="Times New Roman"/>
        </w:rPr>
      </w:pPr>
    </w:p>
    <w:p w14:paraId="477E9750" w14:textId="749A6E11" w:rsidR="00EA2D49" w:rsidRDefault="00EA2D49" w:rsidP="00EA2D49">
      <w:pPr>
        <w:spacing w:line="360" w:lineRule="auto"/>
        <w:jc w:val="both"/>
        <w:rPr>
          <w:rFonts w:ascii="Times New Roman" w:eastAsia="Times New Roman" w:hAnsi="Times New Roman" w:cs="Times New Roman"/>
        </w:rPr>
        <w:sectPr w:rsidR="00EA2D49" w:rsidSect="00491FAA">
          <w:footerReference w:type="default" r:id="rId15"/>
          <w:footerReference w:type="first" r:id="rId16"/>
          <w:pgSz w:w="11906" w:h="16838"/>
          <w:pgMar w:top="1440" w:right="1440" w:bottom="1440" w:left="1440" w:header="708" w:footer="708" w:gutter="0"/>
          <w:pgNumType w:fmt="lowerRoman" w:start="2"/>
          <w:cols w:space="720"/>
          <w:docGrid w:linePitch="299"/>
        </w:sectPr>
      </w:pPr>
    </w:p>
    <w:p w14:paraId="1A83AFE2" w14:textId="77777777" w:rsidR="00C63FD8" w:rsidRDefault="00A31247">
      <w:pPr>
        <w:pStyle w:val="Heading1"/>
        <w:spacing w:before="0" w:line="60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lastRenderedPageBreak/>
        <w:t>TABLE OF CONTENTS</w:t>
      </w:r>
    </w:p>
    <w:tbl>
      <w:tblPr>
        <w:tblStyle w:val="5"/>
        <w:tblW w:w="9016" w:type="dxa"/>
        <w:tblBorders>
          <w:top w:val="nil"/>
          <w:left w:val="nil"/>
          <w:bottom w:val="nil"/>
          <w:right w:val="nil"/>
          <w:insideH w:val="nil"/>
          <w:insideV w:val="nil"/>
        </w:tblBorders>
        <w:tblLayout w:type="fixed"/>
        <w:tblLook w:val="0400" w:firstRow="0" w:lastRow="0" w:firstColumn="0" w:lastColumn="0" w:noHBand="0" w:noVBand="1"/>
      </w:tblPr>
      <w:tblGrid>
        <w:gridCol w:w="279"/>
        <w:gridCol w:w="7518"/>
        <w:gridCol w:w="1219"/>
      </w:tblGrid>
      <w:tr w:rsidR="00760670" w14:paraId="07E74A1F" w14:textId="77777777" w:rsidTr="00760670">
        <w:tc>
          <w:tcPr>
            <w:tcW w:w="7797" w:type="dxa"/>
            <w:gridSpan w:val="2"/>
          </w:tcPr>
          <w:p w14:paraId="570DCDE7" w14:textId="77777777" w:rsidR="00760670" w:rsidRDefault="00760670">
            <w:pPr>
              <w:spacing w:line="360" w:lineRule="auto"/>
              <w:rPr>
                <w:rFonts w:ascii="Times New Roman" w:eastAsia="Times New Roman" w:hAnsi="Times New Roman" w:cs="Times New Roman"/>
                <w:b/>
                <w:color w:val="000000"/>
              </w:rPr>
            </w:pPr>
          </w:p>
        </w:tc>
        <w:tc>
          <w:tcPr>
            <w:tcW w:w="1219" w:type="dxa"/>
          </w:tcPr>
          <w:p w14:paraId="47A1091C" w14:textId="6C2140CF" w:rsidR="00760670" w:rsidRDefault="007606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760670" w14:paraId="6D9614B3" w14:textId="77777777" w:rsidTr="00760670">
        <w:tc>
          <w:tcPr>
            <w:tcW w:w="7797" w:type="dxa"/>
            <w:gridSpan w:val="2"/>
          </w:tcPr>
          <w:p w14:paraId="48FF2793"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CERTIFICATE</w:t>
            </w:r>
          </w:p>
        </w:tc>
        <w:tc>
          <w:tcPr>
            <w:tcW w:w="1219" w:type="dxa"/>
          </w:tcPr>
          <w:p w14:paraId="7F9E0E43" w14:textId="15D764B9"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760670" w14:paraId="7F494009" w14:textId="77777777" w:rsidTr="00760670">
        <w:tc>
          <w:tcPr>
            <w:tcW w:w="7797" w:type="dxa"/>
            <w:gridSpan w:val="2"/>
          </w:tcPr>
          <w:p w14:paraId="31A51AAD"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DECLARATION</w:t>
            </w:r>
          </w:p>
        </w:tc>
        <w:tc>
          <w:tcPr>
            <w:tcW w:w="1219" w:type="dxa"/>
          </w:tcPr>
          <w:p w14:paraId="25FD3E3C" w14:textId="6AA71ECC"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760670" w14:paraId="5E5F878F" w14:textId="77777777" w:rsidTr="00760670">
        <w:tc>
          <w:tcPr>
            <w:tcW w:w="7797" w:type="dxa"/>
            <w:gridSpan w:val="2"/>
          </w:tcPr>
          <w:p w14:paraId="382A9AF9"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ACKNOWLEDGEMENT</w:t>
            </w:r>
          </w:p>
        </w:tc>
        <w:tc>
          <w:tcPr>
            <w:tcW w:w="1219" w:type="dxa"/>
          </w:tcPr>
          <w:p w14:paraId="5588061E" w14:textId="6199003E"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760670" w14:paraId="5D5CF785" w14:textId="77777777" w:rsidTr="00760670">
        <w:tc>
          <w:tcPr>
            <w:tcW w:w="7797" w:type="dxa"/>
            <w:gridSpan w:val="2"/>
          </w:tcPr>
          <w:p w14:paraId="11E070EA"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TABLE OF CONTENT</w:t>
            </w:r>
          </w:p>
        </w:tc>
        <w:tc>
          <w:tcPr>
            <w:tcW w:w="1219" w:type="dxa"/>
          </w:tcPr>
          <w:p w14:paraId="6A586D10" w14:textId="3E1506B6"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r>
      <w:tr w:rsidR="00760670" w14:paraId="66B60266" w14:textId="77777777" w:rsidTr="00760670">
        <w:tc>
          <w:tcPr>
            <w:tcW w:w="7797" w:type="dxa"/>
            <w:gridSpan w:val="2"/>
          </w:tcPr>
          <w:p w14:paraId="52909B0F"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ABSTRACT</w:t>
            </w:r>
          </w:p>
        </w:tc>
        <w:tc>
          <w:tcPr>
            <w:tcW w:w="1219" w:type="dxa"/>
          </w:tcPr>
          <w:p w14:paraId="10995DF4" w14:textId="30BCCA65"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tc>
      </w:tr>
      <w:tr w:rsidR="00760670" w14:paraId="72142056" w14:textId="77777777" w:rsidTr="00760670">
        <w:tc>
          <w:tcPr>
            <w:tcW w:w="7797" w:type="dxa"/>
            <w:gridSpan w:val="2"/>
          </w:tcPr>
          <w:p w14:paraId="6F86FC10"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LIST OF FIGURES</w:t>
            </w:r>
          </w:p>
        </w:tc>
        <w:tc>
          <w:tcPr>
            <w:tcW w:w="1219" w:type="dxa"/>
          </w:tcPr>
          <w:p w14:paraId="2880D911" w14:textId="222AD75D"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760670" w14:paraId="1CDFBA3D" w14:textId="77777777" w:rsidTr="00760670">
        <w:tc>
          <w:tcPr>
            <w:tcW w:w="7797" w:type="dxa"/>
            <w:gridSpan w:val="2"/>
          </w:tcPr>
          <w:p w14:paraId="0929882B"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LIST OF TABLES</w:t>
            </w:r>
          </w:p>
        </w:tc>
        <w:tc>
          <w:tcPr>
            <w:tcW w:w="1219" w:type="dxa"/>
          </w:tcPr>
          <w:p w14:paraId="19599617" w14:textId="7138C2DF"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760670" w14:paraId="7D3A8362" w14:textId="77777777" w:rsidTr="00760670">
        <w:tc>
          <w:tcPr>
            <w:tcW w:w="7797" w:type="dxa"/>
            <w:gridSpan w:val="2"/>
          </w:tcPr>
          <w:p w14:paraId="4DF86D62"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NOMENCLATURE USED</w:t>
            </w:r>
          </w:p>
        </w:tc>
        <w:tc>
          <w:tcPr>
            <w:tcW w:w="1219" w:type="dxa"/>
          </w:tcPr>
          <w:p w14:paraId="4E891D6B" w14:textId="001B9608"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760670" w14:paraId="4DB245F8" w14:textId="77777777" w:rsidTr="00760670">
        <w:tc>
          <w:tcPr>
            <w:tcW w:w="7797" w:type="dxa"/>
            <w:gridSpan w:val="2"/>
          </w:tcPr>
          <w:p w14:paraId="48CF4DEC" w14:textId="77777777" w:rsidR="00760670" w:rsidRDefault="0076067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Chapter 1</w:t>
            </w:r>
          </w:p>
        </w:tc>
        <w:tc>
          <w:tcPr>
            <w:tcW w:w="1219" w:type="dxa"/>
          </w:tcPr>
          <w:p w14:paraId="53ED325F" w14:textId="3D57528D"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60670" w14:paraId="56784C90" w14:textId="77777777" w:rsidTr="00760670">
        <w:tc>
          <w:tcPr>
            <w:tcW w:w="7797" w:type="dxa"/>
            <w:gridSpan w:val="2"/>
          </w:tcPr>
          <w:p w14:paraId="4B3324AB" w14:textId="77777777" w:rsidR="00760670"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INTRODUCTION</w:t>
            </w:r>
          </w:p>
        </w:tc>
        <w:tc>
          <w:tcPr>
            <w:tcW w:w="1219" w:type="dxa"/>
          </w:tcPr>
          <w:p w14:paraId="04128B57" w14:textId="5A06B40E"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60670" w14:paraId="5002E405" w14:textId="77777777" w:rsidTr="00760670">
        <w:tc>
          <w:tcPr>
            <w:tcW w:w="279" w:type="dxa"/>
          </w:tcPr>
          <w:p w14:paraId="601E26D9" w14:textId="77777777" w:rsidR="00760670" w:rsidRDefault="00760670">
            <w:pPr>
              <w:spacing w:line="360" w:lineRule="auto"/>
              <w:rPr>
                <w:rFonts w:ascii="Times New Roman" w:eastAsia="Times New Roman" w:hAnsi="Times New Roman" w:cs="Times New Roman"/>
              </w:rPr>
            </w:pPr>
          </w:p>
        </w:tc>
        <w:tc>
          <w:tcPr>
            <w:tcW w:w="7518" w:type="dxa"/>
          </w:tcPr>
          <w:p w14:paraId="7FC53A4E"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Overview</w:t>
            </w:r>
          </w:p>
        </w:tc>
        <w:tc>
          <w:tcPr>
            <w:tcW w:w="1219" w:type="dxa"/>
          </w:tcPr>
          <w:p w14:paraId="4C5ABC9E" w14:textId="4E36543A"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60670" w14:paraId="207CC128" w14:textId="77777777" w:rsidTr="00760670">
        <w:tc>
          <w:tcPr>
            <w:tcW w:w="279" w:type="dxa"/>
          </w:tcPr>
          <w:p w14:paraId="19F27FDE" w14:textId="77777777" w:rsidR="00760670" w:rsidRDefault="00760670">
            <w:pPr>
              <w:spacing w:line="360" w:lineRule="auto"/>
              <w:rPr>
                <w:rFonts w:ascii="Times New Roman" w:eastAsia="Times New Roman" w:hAnsi="Times New Roman" w:cs="Times New Roman"/>
              </w:rPr>
            </w:pPr>
          </w:p>
        </w:tc>
        <w:tc>
          <w:tcPr>
            <w:tcW w:w="7518" w:type="dxa"/>
          </w:tcPr>
          <w:p w14:paraId="07201848"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Problem Definition</w:t>
            </w:r>
          </w:p>
        </w:tc>
        <w:tc>
          <w:tcPr>
            <w:tcW w:w="1219" w:type="dxa"/>
          </w:tcPr>
          <w:p w14:paraId="75503135" w14:textId="154A186E"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60670" w14:paraId="49DD3872" w14:textId="77777777" w:rsidTr="00760670">
        <w:tc>
          <w:tcPr>
            <w:tcW w:w="279" w:type="dxa"/>
          </w:tcPr>
          <w:p w14:paraId="6D0ADB98" w14:textId="77777777" w:rsidR="00760670" w:rsidRDefault="00760670">
            <w:pPr>
              <w:spacing w:line="360" w:lineRule="auto"/>
              <w:rPr>
                <w:rFonts w:ascii="Times New Roman" w:eastAsia="Times New Roman" w:hAnsi="Times New Roman" w:cs="Times New Roman"/>
              </w:rPr>
            </w:pPr>
          </w:p>
        </w:tc>
        <w:tc>
          <w:tcPr>
            <w:tcW w:w="7518" w:type="dxa"/>
          </w:tcPr>
          <w:p w14:paraId="54973BAC"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Objectives</w:t>
            </w:r>
          </w:p>
        </w:tc>
        <w:tc>
          <w:tcPr>
            <w:tcW w:w="1219" w:type="dxa"/>
          </w:tcPr>
          <w:p w14:paraId="48D90D3A" w14:textId="5697E1E4"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60670" w14:paraId="1CE73269" w14:textId="77777777" w:rsidTr="00760670">
        <w:tc>
          <w:tcPr>
            <w:tcW w:w="7797" w:type="dxa"/>
            <w:gridSpan w:val="2"/>
          </w:tcPr>
          <w:p w14:paraId="3446E39D" w14:textId="77777777" w:rsidR="00760670" w:rsidRDefault="0076067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Chapter 2</w:t>
            </w:r>
          </w:p>
        </w:tc>
        <w:tc>
          <w:tcPr>
            <w:tcW w:w="1219" w:type="dxa"/>
          </w:tcPr>
          <w:p w14:paraId="1E96DE9F" w14:textId="413511C8"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60670" w14:paraId="0AE163F0" w14:textId="77777777" w:rsidTr="00760670">
        <w:tc>
          <w:tcPr>
            <w:tcW w:w="7797" w:type="dxa"/>
            <w:gridSpan w:val="2"/>
          </w:tcPr>
          <w:p w14:paraId="6C85A5E8" w14:textId="77777777" w:rsidR="00760670"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LITERATURE SURVEY</w:t>
            </w:r>
          </w:p>
        </w:tc>
        <w:tc>
          <w:tcPr>
            <w:tcW w:w="1219" w:type="dxa"/>
          </w:tcPr>
          <w:p w14:paraId="5E3AA539" w14:textId="2BF80FFB"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60670" w14:paraId="3BD800D8" w14:textId="77777777" w:rsidTr="00760670">
        <w:tc>
          <w:tcPr>
            <w:tcW w:w="279" w:type="dxa"/>
          </w:tcPr>
          <w:p w14:paraId="03C394B4" w14:textId="77777777" w:rsidR="00760670" w:rsidRDefault="00760670">
            <w:pPr>
              <w:spacing w:line="360" w:lineRule="auto"/>
              <w:rPr>
                <w:rFonts w:ascii="Times New Roman" w:eastAsia="Times New Roman" w:hAnsi="Times New Roman" w:cs="Times New Roman"/>
              </w:rPr>
            </w:pPr>
          </w:p>
        </w:tc>
        <w:tc>
          <w:tcPr>
            <w:tcW w:w="7518" w:type="dxa"/>
          </w:tcPr>
          <w:p w14:paraId="012C7ECF"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Related Work</w:t>
            </w:r>
          </w:p>
        </w:tc>
        <w:tc>
          <w:tcPr>
            <w:tcW w:w="1219" w:type="dxa"/>
          </w:tcPr>
          <w:p w14:paraId="23096E45" w14:textId="6689E05B"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60670" w14:paraId="6066ECD5" w14:textId="77777777" w:rsidTr="00760670">
        <w:tc>
          <w:tcPr>
            <w:tcW w:w="279" w:type="dxa"/>
          </w:tcPr>
          <w:p w14:paraId="68A53126" w14:textId="77777777" w:rsidR="00760670" w:rsidRDefault="00760670">
            <w:pPr>
              <w:spacing w:line="360" w:lineRule="auto"/>
              <w:rPr>
                <w:rFonts w:ascii="Times New Roman" w:eastAsia="Times New Roman" w:hAnsi="Times New Roman" w:cs="Times New Roman"/>
              </w:rPr>
            </w:pPr>
          </w:p>
        </w:tc>
        <w:tc>
          <w:tcPr>
            <w:tcW w:w="7518" w:type="dxa"/>
          </w:tcPr>
          <w:p w14:paraId="245B7CB0"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Existing System</w:t>
            </w:r>
          </w:p>
        </w:tc>
        <w:tc>
          <w:tcPr>
            <w:tcW w:w="1219" w:type="dxa"/>
          </w:tcPr>
          <w:p w14:paraId="64CB2568" w14:textId="5270EA89"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60670" w14:paraId="3C7ACAA7" w14:textId="77777777" w:rsidTr="00760670">
        <w:tc>
          <w:tcPr>
            <w:tcW w:w="279" w:type="dxa"/>
          </w:tcPr>
          <w:p w14:paraId="6798905A" w14:textId="77777777" w:rsidR="00760670" w:rsidRDefault="00760670">
            <w:pPr>
              <w:spacing w:line="360" w:lineRule="auto"/>
              <w:rPr>
                <w:rFonts w:ascii="Times New Roman" w:eastAsia="Times New Roman" w:hAnsi="Times New Roman" w:cs="Times New Roman"/>
              </w:rPr>
            </w:pPr>
          </w:p>
        </w:tc>
        <w:tc>
          <w:tcPr>
            <w:tcW w:w="7518" w:type="dxa"/>
          </w:tcPr>
          <w:p w14:paraId="62E6B8E4"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Limitation of Existing System</w:t>
            </w:r>
          </w:p>
        </w:tc>
        <w:tc>
          <w:tcPr>
            <w:tcW w:w="1219" w:type="dxa"/>
          </w:tcPr>
          <w:p w14:paraId="484FE7C2" w14:textId="50E25DB0"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60670" w14:paraId="37B1818B" w14:textId="77777777" w:rsidTr="00760670">
        <w:tc>
          <w:tcPr>
            <w:tcW w:w="279" w:type="dxa"/>
          </w:tcPr>
          <w:p w14:paraId="4DBD45F4" w14:textId="77777777" w:rsidR="00760670" w:rsidRDefault="00760670">
            <w:pPr>
              <w:spacing w:line="360" w:lineRule="auto"/>
              <w:rPr>
                <w:rFonts w:ascii="Times New Roman" w:eastAsia="Times New Roman" w:hAnsi="Times New Roman" w:cs="Times New Roman"/>
              </w:rPr>
            </w:pPr>
          </w:p>
        </w:tc>
        <w:tc>
          <w:tcPr>
            <w:tcW w:w="7518" w:type="dxa"/>
          </w:tcPr>
          <w:p w14:paraId="713180F2"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Proposed System</w:t>
            </w:r>
          </w:p>
        </w:tc>
        <w:tc>
          <w:tcPr>
            <w:tcW w:w="1219" w:type="dxa"/>
          </w:tcPr>
          <w:p w14:paraId="132CC5EB" w14:textId="17311390"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60670" w14:paraId="4FE8FE3F" w14:textId="77777777" w:rsidTr="00760670">
        <w:tc>
          <w:tcPr>
            <w:tcW w:w="7797" w:type="dxa"/>
            <w:gridSpan w:val="2"/>
          </w:tcPr>
          <w:p w14:paraId="2FC37BAD" w14:textId="77777777" w:rsidR="00760670" w:rsidRDefault="0076067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Chapter 3</w:t>
            </w:r>
          </w:p>
        </w:tc>
        <w:tc>
          <w:tcPr>
            <w:tcW w:w="1219" w:type="dxa"/>
          </w:tcPr>
          <w:p w14:paraId="796C6EF1" w14:textId="1518EEE9"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60670" w14:paraId="1EAE7C2E" w14:textId="77777777" w:rsidTr="00760670">
        <w:tc>
          <w:tcPr>
            <w:tcW w:w="7797" w:type="dxa"/>
            <w:gridSpan w:val="2"/>
          </w:tcPr>
          <w:p w14:paraId="386EA9E7" w14:textId="77777777" w:rsidR="00760670"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METHODOLOGY</w:t>
            </w:r>
          </w:p>
        </w:tc>
        <w:tc>
          <w:tcPr>
            <w:tcW w:w="1219" w:type="dxa"/>
          </w:tcPr>
          <w:p w14:paraId="0878D5CB" w14:textId="789216D1"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57BA3B57" w14:textId="7969206D" w:rsidR="00EA2D49" w:rsidRDefault="00EA2D49">
      <w:pPr>
        <w:spacing w:line="360" w:lineRule="auto"/>
        <w:rPr>
          <w:rFonts w:ascii="Times New Roman" w:eastAsia="Times New Roman" w:hAnsi="Times New Roman" w:cs="Times New Roman"/>
        </w:rPr>
        <w:sectPr w:rsidR="00EA2D49" w:rsidSect="00491FAA">
          <w:footerReference w:type="default" r:id="rId17"/>
          <w:footerReference w:type="first" r:id="rId18"/>
          <w:pgSz w:w="11906" w:h="16838"/>
          <w:pgMar w:top="1440" w:right="1440" w:bottom="1440" w:left="1440" w:header="708" w:footer="708" w:gutter="0"/>
          <w:cols w:space="720"/>
          <w:docGrid w:linePitch="299"/>
        </w:sectPr>
      </w:pPr>
    </w:p>
    <w:tbl>
      <w:tblPr>
        <w:tblStyle w:val="5"/>
        <w:tblW w:w="9016" w:type="dxa"/>
        <w:tblBorders>
          <w:top w:val="nil"/>
          <w:left w:val="nil"/>
          <w:bottom w:val="nil"/>
          <w:right w:val="nil"/>
          <w:insideH w:val="nil"/>
          <w:insideV w:val="nil"/>
        </w:tblBorders>
        <w:tblLayout w:type="fixed"/>
        <w:tblLook w:val="0400" w:firstRow="0" w:lastRow="0" w:firstColumn="0" w:lastColumn="0" w:noHBand="0" w:noVBand="1"/>
      </w:tblPr>
      <w:tblGrid>
        <w:gridCol w:w="279"/>
        <w:gridCol w:w="7518"/>
        <w:gridCol w:w="1219"/>
      </w:tblGrid>
      <w:tr w:rsidR="00760670" w14:paraId="78147E4E" w14:textId="77777777" w:rsidTr="00760670">
        <w:tc>
          <w:tcPr>
            <w:tcW w:w="279" w:type="dxa"/>
          </w:tcPr>
          <w:p w14:paraId="26DEA35D" w14:textId="77777777" w:rsidR="00760670" w:rsidRDefault="00760670">
            <w:pPr>
              <w:spacing w:line="360" w:lineRule="auto"/>
              <w:rPr>
                <w:rFonts w:ascii="Times New Roman" w:eastAsia="Times New Roman" w:hAnsi="Times New Roman" w:cs="Times New Roman"/>
              </w:rPr>
            </w:pPr>
          </w:p>
        </w:tc>
        <w:tc>
          <w:tcPr>
            <w:tcW w:w="7518" w:type="dxa"/>
          </w:tcPr>
          <w:p w14:paraId="462DF888" w14:textId="45C4E94B" w:rsidR="00EA2D49" w:rsidRPr="00EA2D49" w:rsidRDefault="00760670" w:rsidP="00EA2D49">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Dataset</w:t>
            </w:r>
          </w:p>
        </w:tc>
        <w:tc>
          <w:tcPr>
            <w:tcW w:w="1219" w:type="dxa"/>
          </w:tcPr>
          <w:p w14:paraId="6CA459C3" w14:textId="510DDF3F"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60670" w14:paraId="3EC4C148" w14:textId="77777777" w:rsidTr="00760670">
        <w:tc>
          <w:tcPr>
            <w:tcW w:w="279" w:type="dxa"/>
          </w:tcPr>
          <w:p w14:paraId="453E68E7" w14:textId="77777777" w:rsidR="00760670" w:rsidRDefault="00760670">
            <w:pPr>
              <w:spacing w:line="360" w:lineRule="auto"/>
              <w:rPr>
                <w:rFonts w:ascii="Times New Roman" w:eastAsia="Times New Roman" w:hAnsi="Times New Roman" w:cs="Times New Roman"/>
              </w:rPr>
            </w:pPr>
          </w:p>
        </w:tc>
        <w:tc>
          <w:tcPr>
            <w:tcW w:w="7518" w:type="dxa"/>
          </w:tcPr>
          <w:p w14:paraId="064B356C"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Architecture</w:t>
            </w:r>
          </w:p>
        </w:tc>
        <w:tc>
          <w:tcPr>
            <w:tcW w:w="1219" w:type="dxa"/>
          </w:tcPr>
          <w:p w14:paraId="0E4D1900" w14:textId="1C3A5239"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60670" w14:paraId="4B944CE0" w14:textId="77777777" w:rsidTr="00760670">
        <w:tc>
          <w:tcPr>
            <w:tcW w:w="279" w:type="dxa"/>
          </w:tcPr>
          <w:p w14:paraId="1D37CE69" w14:textId="77777777" w:rsidR="00760670" w:rsidRDefault="00760670">
            <w:pPr>
              <w:spacing w:line="360" w:lineRule="auto"/>
              <w:rPr>
                <w:rFonts w:ascii="Times New Roman" w:eastAsia="Times New Roman" w:hAnsi="Times New Roman" w:cs="Times New Roman"/>
              </w:rPr>
            </w:pPr>
          </w:p>
        </w:tc>
        <w:tc>
          <w:tcPr>
            <w:tcW w:w="7518" w:type="dxa"/>
          </w:tcPr>
          <w:p w14:paraId="00F6512A"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Sequence Diagram</w:t>
            </w:r>
          </w:p>
        </w:tc>
        <w:tc>
          <w:tcPr>
            <w:tcW w:w="1219" w:type="dxa"/>
          </w:tcPr>
          <w:p w14:paraId="04946285" w14:textId="0471227D"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60670" w14:paraId="2CCBDA4E" w14:textId="77777777" w:rsidTr="00760670">
        <w:tc>
          <w:tcPr>
            <w:tcW w:w="7797" w:type="dxa"/>
            <w:gridSpan w:val="2"/>
          </w:tcPr>
          <w:p w14:paraId="68FF5236" w14:textId="77777777" w:rsidR="00760670" w:rsidRDefault="00760670">
            <w:pPr>
              <w:spacing w:line="360" w:lineRule="auto"/>
              <w:rPr>
                <w:rFonts w:ascii="Times New Roman" w:eastAsia="Times New Roman" w:hAnsi="Times New Roman" w:cs="Times New Roman"/>
              </w:rPr>
            </w:pPr>
            <w:r>
              <w:rPr>
                <w:rFonts w:ascii="Times New Roman" w:eastAsia="Times New Roman" w:hAnsi="Times New Roman" w:cs="Times New Roman"/>
                <w:b/>
                <w:color w:val="000000"/>
              </w:rPr>
              <w:t>Chapter 4</w:t>
            </w:r>
          </w:p>
        </w:tc>
        <w:tc>
          <w:tcPr>
            <w:tcW w:w="1219" w:type="dxa"/>
          </w:tcPr>
          <w:p w14:paraId="2601C413" w14:textId="56CE4797"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60670" w14:paraId="758B2BA6" w14:textId="77777777" w:rsidTr="00760670">
        <w:tc>
          <w:tcPr>
            <w:tcW w:w="7797" w:type="dxa"/>
            <w:gridSpan w:val="2"/>
          </w:tcPr>
          <w:p w14:paraId="2382AE2A" w14:textId="77777777" w:rsidR="00760670"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TOOL DESCRIPTION</w:t>
            </w:r>
          </w:p>
        </w:tc>
        <w:tc>
          <w:tcPr>
            <w:tcW w:w="1219" w:type="dxa"/>
          </w:tcPr>
          <w:p w14:paraId="67605434" w14:textId="25D2777C"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60670" w14:paraId="01FDE586" w14:textId="77777777" w:rsidTr="00760670">
        <w:tc>
          <w:tcPr>
            <w:tcW w:w="279" w:type="dxa"/>
          </w:tcPr>
          <w:p w14:paraId="77167A8F" w14:textId="77777777" w:rsidR="00760670" w:rsidRDefault="00760670">
            <w:pPr>
              <w:spacing w:line="360" w:lineRule="auto"/>
              <w:rPr>
                <w:rFonts w:ascii="Times New Roman" w:eastAsia="Times New Roman" w:hAnsi="Times New Roman" w:cs="Times New Roman"/>
              </w:rPr>
            </w:pPr>
          </w:p>
        </w:tc>
        <w:tc>
          <w:tcPr>
            <w:tcW w:w="7518" w:type="dxa"/>
          </w:tcPr>
          <w:p w14:paraId="3468B883"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Hardware Requirements</w:t>
            </w:r>
          </w:p>
        </w:tc>
        <w:tc>
          <w:tcPr>
            <w:tcW w:w="1219" w:type="dxa"/>
          </w:tcPr>
          <w:p w14:paraId="307B371B" w14:textId="163EA086"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60670" w14:paraId="10044B88" w14:textId="77777777" w:rsidTr="00760670">
        <w:tc>
          <w:tcPr>
            <w:tcW w:w="279" w:type="dxa"/>
          </w:tcPr>
          <w:p w14:paraId="045AE993" w14:textId="77777777" w:rsidR="00760670" w:rsidRDefault="00760670">
            <w:pPr>
              <w:spacing w:line="360" w:lineRule="auto"/>
              <w:rPr>
                <w:rFonts w:ascii="Times New Roman" w:eastAsia="Times New Roman" w:hAnsi="Times New Roman" w:cs="Times New Roman"/>
              </w:rPr>
            </w:pPr>
          </w:p>
        </w:tc>
        <w:tc>
          <w:tcPr>
            <w:tcW w:w="7518" w:type="dxa"/>
          </w:tcPr>
          <w:p w14:paraId="2EBF601B"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Software Requirements</w:t>
            </w:r>
          </w:p>
        </w:tc>
        <w:tc>
          <w:tcPr>
            <w:tcW w:w="1219" w:type="dxa"/>
          </w:tcPr>
          <w:p w14:paraId="7ED6C303" w14:textId="7BA0EB4D"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60670" w14:paraId="6DACA75A" w14:textId="77777777" w:rsidTr="00760670">
        <w:tc>
          <w:tcPr>
            <w:tcW w:w="7797" w:type="dxa"/>
            <w:gridSpan w:val="2"/>
          </w:tcPr>
          <w:p w14:paraId="0FD25ED3" w14:textId="77777777" w:rsidR="00760670" w:rsidRDefault="0076067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Chapter 5</w:t>
            </w:r>
          </w:p>
        </w:tc>
        <w:tc>
          <w:tcPr>
            <w:tcW w:w="1219" w:type="dxa"/>
          </w:tcPr>
          <w:p w14:paraId="148C83E5" w14:textId="676FD2C5"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60670" w14:paraId="28A17D51" w14:textId="77777777" w:rsidTr="00760670">
        <w:tc>
          <w:tcPr>
            <w:tcW w:w="7797" w:type="dxa"/>
            <w:gridSpan w:val="2"/>
          </w:tcPr>
          <w:p w14:paraId="139D2C9F" w14:textId="77777777" w:rsidR="00760670"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IMPLEMENTATION</w:t>
            </w:r>
          </w:p>
        </w:tc>
        <w:tc>
          <w:tcPr>
            <w:tcW w:w="1219" w:type="dxa"/>
          </w:tcPr>
          <w:p w14:paraId="0FC58C3B" w14:textId="47F5BBB0"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60670" w14:paraId="51E6F2C7" w14:textId="77777777" w:rsidTr="00760670">
        <w:tc>
          <w:tcPr>
            <w:tcW w:w="7797" w:type="dxa"/>
            <w:gridSpan w:val="2"/>
          </w:tcPr>
          <w:p w14:paraId="565143A6" w14:textId="77777777" w:rsidR="00760670" w:rsidRDefault="0076067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Chapter 6</w:t>
            </w:r>
          </w:p>
        </w:tc>
        <w:tc>
          <w:tcPr>
            <w:tcW w:w="1219" w:type="dxa"/>
          </w:tcPr>
          <w:p w14:paraId="069D0C21" w14:textId="392E2CE6"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60670" w14:paraId="2B7CD32F" w14:textId="77777777" w:rsidTr="00760670">
        <w:tc>
          <w:tcPr>
            <w:tcW w:w="7797" w:type="dxa"/>
            <w:gridSpan w:val="2"/>
          </w:tcPr>
          <w:p w14:paraId="23FC9D41" w14:textId="77777777" w:rsidR="00760670"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RESULTS AND ANALYSIS</w:t>
            </w:r>
          </w:p>
        </w:tc>
        <w:tc>
          <w:tcPr>
            <w:tcW w:w="1219" w:type="dxa"/>
          </w:tcPr>
          <w:p w14:paraId="2D297BBD" w14:textId="3B7D44DA"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60670" w14:paraId="2DDC5FFB" w14:textId="77777777" w:rsidTr="00760670">
        <w:tc>
          <w:tcPr>
            <w:tcW w:w="279" w:type="dxa"/>
          </w:tcPr>
          <w:p w14:paraId="6EBE7D86" w14:textId="77777777" w:rsidR="00760670" w:rsidRDefault="00760670">
            <w:pPr>
              <w:spacing w:line="360" w:lineRule="auto"/>
              <w:rPr>
                <w:rFonts w:ascii="Times New Roman" w:eastAsia="Times New Roman" w:hAnsi="Times New Roman" w:cs="Times New Roman"/>
              </w:rPr>
            </w:pPr>
          </w:p>
        </w:tc>
        <w:tc>
          <w:tcPr>
            <w:tcW w:w="7518" w:type="dxa"/>
          </w:tcPr>
          <w:p w14:paraId="1CE27A83"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Result Discussion</w:t>
            </w:r>
          </w:p>
        </w:tc>
        <w:tc>
          <w:tcPr>
            <w:tcW w:w="1219" w:type="dxa"/>
          </w:tcPr>
          <w:p w14:paraId="3782BEBE" w14:textId="4FC73C1B"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60670" w14:paraId="70C9B22D" w14:textId="77777777" w:rsidTr="00760670">
        <w:tc>
          <w:tcPr>
            <w:tcW w:w="279" w:type="dxa"/>
          </w:tcPr>
          <w:p w14:paraId="7A5AFBAB" w14:textId="77777777" w:rsidR="00760670" w:rsidRDefault="00760670">
            <w:pPr>
              <w:spacing w:line="360" w:lineRule="auto"/>
              <w:rPr>
                <w:rFonts w:ascii="Times New Roman" w:eastAsia="Times New Roman" w:hAnsi="Times New Roman" w:cs="Times New Roman"/>
              </w:rPr>
            </w:pPr>
          </w:p>
        </w:tc>
        <w:tc>
          <w:tcPr>
            <w:tcW w:w="7518" w:type="dxa"/>
          </w:tcPr>
          <w:p w14:paraId="0F75C702" w14:textId="77777777" w:rsidR="00760670" w:rsidRDefault="00760670">
            <w:pPr>
              <w:widowControl/>
              <w:numPr>
                <w:ilvl w:val="1"/>
                <w:numId w:val="16"/>
              </w:numPr>
              <w:pBdr>
                <w:top w:val="nil"/>
                <w:left w:val="nil"/>
                <w:bottom w:val="nil"/>
                <w:right w:val="nil"/>
                <w:between w:val="nil"/>
              </w:pBdr>
              <w:spacing w:after="160" w:line="360" w:lineRule="auto"/>
              <w:ind w:right="-1013"/>
              <w:rPr>
                <w:rFonts w:ascii="Times New Roman" w:eastAsia="Times New Roman" w:hAnsi="Times New Roman" w:cs="Times New Roman"/>
                <w:color w:val="000000"/>
              </w:rPr>
            </w:pPr>
            <w:r>
              <w:rPr>
                <w:rFonts w:ascii="Times New Roman" w:eastAsia="Times New Roman" w:hAnsi="Times New Roman" w:cs="Times New Roman"/>
                <w:color w:val="000000"/>
              </w:rPr>
              <w:t>Comparison with Previous Studies</w:t>
            </w:r>
          </w:p>
        </w:tc>
        <w:tc>
          <w:tcPr>
            <w:tcW w:w="1219" w:type="dxa"/>
          </w:tcPr>
          <w:p w14:paraId="3460632E" w14:textId="2959BAA4"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60670" w14:paraId="512DD019" w14:textId="77777777" w:rsidTr="00760670">
        <w:tc>
          <w:tcPr>
            <w:tcW w:w="279" w:type="dxa"/>
          </w:tcPr>
          <w:p w14:paraId="04C559B8" w14:textId="77777777" w:rsidR="00760670" w:rsidRDefault="00760670">
            <w:pPr>
              <w:spacing w:line="360" w:lineRule="auto"/>
              <w:rPr>
                <w:rFonts w:ascii="Times New Roman" w:eastAsia="Times New Roman" w:hAnsi="Times New Roman" w:cs="Times New Roman"/>
              </w:rPr>
            </w:pPr>
          </w:p>
        </w:tc>
        <w:tc>
          <w:tcPr>
            <w:tcW w:w="7518" w:type="dxa"/>
          </w:tcPr>
          <w:p w14:paraId="220F9494" w14:textId="77777777" w:rsidR="00760670" w:rsidRDefault="00760670">
            <w:pPr>
              <w:widowControl/>
              <w:numPr>
                <w:ilvl w:val="1"/>
                <w:numId w:val="16"/>
              </w:numPr>
              <w:pBdr>
                <w:top w:val="nil"/>
                <w:left w:val="nil"/>
                <w:bottom w:val="nil"/>
                <w:right w:val="nil"/>
                <w:between w:val="nil"/>
              </w:pBdr>
              <w:spacing w:after="160" w:line="360" w:lineRule="auto"/>
              <w:ind w:right="-1013"/>
              <w:rPr>
                <w:rFonts w:ascii="Times New Roman" w:eastAsia="Times New Roman" w:hAnsi="Times New Roman" w:cs="Times New Roman"/>
                <w:color w:val="000000"/>
              </w:rPr>
            </w:pPr>
            <w:r>
              <w:rPr>
                <w:rFonts w:ascii="Times New Roman" w:eastAsia="Times New Roman" w:hAnsi="Times New Roman" w:cs="Times New Roman"/>
                <w:color w:val="000000"/>
              </w:rPr>
              <w:t>Analysis</w:t>
            </w:r>
          </w:p>
        </w:tc>
        <w:tc>
          <w:tcPr>
            <w:tcW w:w="1219" w:type="dxa"/>
          </w:tcPr>
          <w:p w14:paraId="4AC3B61A" w14:textId="7259EF74"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60670" w14:paraId="4BA77257" w14:textId="77777777" w:rsidTr="00760670">
        <w:tc>
          <w:tcPr>
            <w:tcW w:w="7797" w:type="dxa"/>
            <w:gridSpan w:val="2"/>
          </w:tcPr>
          <w:p w14:paraId="659521F3" w14:textId="77777777" w:rsidR="00760670" w:rsidRDefault="00760670">
            <w:pPr>
              <w:spacing w:before="240" w:line="360" w:lineRule="auto"/>
              <w:rPr>
                <w:b/>
              </w:rPr>
            </w:pPr>
            <w:r>
              <w:rPr>
                <w:rFonts w:ascii="Times New Roman" w:eastAsia="Times New Roman" w:hAnsi="Times New Roman" w:cs="Times New Roman"/>
                <w:b/>
                <w:color w:val="000000"/>
              </w:rPr>
              <w:t>Chapter 7</w:t>
            </w:r>
          </w:p>
        </w:tc>
        <w:tc>
          <w:tcPr>
            <w:tcW w:w="1219" w:type="dxa"/>
          </w:tcPr>
          <w:p w14:paraId="2544636F" w14:textId="7F443916"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60670" w14:paraId="61C1D957" w14:textId="77777777" w:rsidTr="00760670">
        <w:tc>
          <w:tcPr>
            <w:tcW w:w="7797" w:type="dxa"/>
            <w:gridSpan w:val="2"/>
          </w:tcPr>
          <w:p w14:paraId="71DA4559" w14:textId="77777777" w:rsidR="00760670"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CONCLUSIONS AND FUTURE SCOPE</w:t>
            </w:r>
          </w:p>
        </w:tc>
        <w:tc>
          <w:tcPr>
            <w:tcW w:w="1219" w:type="dxa"/>
          </w:tcPr>
          <w:p w14:paraId="5DA36E0D" w14:textId="774EFC3F"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60670" w14:paraId="2645C60E" w14:textId="77777777" w:rsidTr="00760670">
        <w:tc>
          <w:tcPr>
            <w:tcW w:w="7797" w:type="dxa"/>
            <w:gridSpan w:val="2"/>
          </w:tcPr>
          <w:p w14:paraId="64BBB8AB" w14:textId="77777777" w:rsidR="00760670" w:rsidRDefault="0076067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REFERENCES</w:t>
            </w:r>
          </w:p>
        </w:tc>
        <w:tc>
          <w:tcPr>
            <w:tcW w:w="1219" w:type="dxa"/>
          </w:tcPr>
          <w:p w14:paraId="10A85EB3" w14:textId="2C2FF573"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760670" w14:paraId="23483744" w14:textId="77777777" w:rsidTr="00760670">
        <w:tc>
          <w:tcPr>
            <w:tcW w:w="7797" w:type="dxa"/>
            <w:gridSpan w:val="2"/>
          </w:tcPr>
          <w:p w14:paraId="5DCBD66F" w14:textId="77777777" w:rsidR="00760670" w:rsidRDefault="00760670">
            <w:pPr>
              <w:spacing w:before="24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APPENDIX</w:t>
            </w:r>
          </w:p>
        </w:tc>
        <w:tc>
          <w:tcPr>
            <w:tcW w:w="1219" w:type="dxa"/>
          </w:tcPr>
          <w:p w14:paraId="6FEE47DF" w14:textId="13CF26CC" w:rsidR="00760670" w:rsidRDefault="00D02E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247CEBEB" w14:textId="77777777" w:rsidR="00C63FD8" w:rsidRDefault="00C63FD8">
      <w:pPr>
        <w:sectPr w:rsidR="00C63FD8" w:rsidSect="00491FAA">
          <w:footerReference w:type="default" r:id="rId19"/>
          <w:pgSz w:w="11906" w:h="16838"/>
          <w:pgMar w:top="1440" w:right="1440" w:bottom="1440" w:left="1440" w:header="708" w:footer="708" w:gutter="0"/>
          <w:cols w:space="720"/>
          <w:docGrid w:linePitch="299"/>
        </w:sectPr>
      </w:pPr>
    </w:p>
    <w:p w14:paraId="67736365" w14:textId="77777777" w:rsidR="00C63FD8" w:rsidRDefault="00A31247">
      <w:pPr>
        <w:pStyle w:val="Heading1"/>
        <w:spacing w:before="0" w:line="600" w:lineRule="auto"/>
        <w:jc w:val="center"/>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ABSTRACT</w:t>
      </w:r>
    </w:p>
    <w:p w14:paraId="0B16619A" w14:textId="6A2F8807" w:rsidR="00384621" w:rsidRDefault="000761B7">
      <w:pPr>
        <w:rPr>
          <w:rFonts w:ascii="Times New Roman" w:eastAsia="Times New Roman" w:hAnsi="Times New Roman" w:cs="Times New Roman"/>
        </w:rPr>
      </w:pPr>
      <w:r w:rsidRPr="000761B7">
        <w:rPr>
          <w:rFonts w:ascii="Times New Roman" w:eastAsia="Times New Roman" w:hAnsi="Times New Roman" w:cs="Times New Roman"/>
        </w:rPr>
        <w:t>Stock value prediction is a complex task that necessitates a solid algorithm foundation in order to compute longer-term share prices. Stock prices are correlated within the market, making it difficult to forecast costs. The proposed algorithm predicts share price using market data and machine learning techniques such as recurrent neural network named Long Short Term Memory, and weights are corrected for each data point using stochastic gradient descent. In comparison to currently available stock price predictor algorithms, this system will produce more accurate results. To influence the graphical outcomes, the network is trained and evaluated using various sizes of input data.</w:t>
      </w:r>
    </w:p>
    <w:p w14:paraId="4C08C8AF" w14:textId="77777777" w:rsidR="00C63FD8" w:rsidRDefault="00C63FD8"/>
    <w:p w14:paraId="0807CE00" w14:textId="77777777" w:rsidR="00C63FD8" w:rsidRDefault="00C63FD8"/>
    <w:p w14:paraId="2E76831C" w14:textId="77777777" w:rsidR="00C63FD8" w:rsidRDefault="00C63FD8"/>
    <w:p w14:paraId="139089FD" w14:textId="77777777" w:rsidR="00C63FD8" w:rsidRDefault="00C63FD8"/>
    <w:p w14:paraId="2B0A66F5" w14:textId="77777777" w:rsidR="00C63FD8" w:rsidRDefault="00C63FD8"/>
    <w:p w14:paraId="491C99BF" w14:textId="77777777" w:rsidR="00C63FD8" w:rsidRDefault="00C63FD8"/>
    <w:p w14:paraId="69431EEF" w14:textId="77777777" w:rsidR="00C63FD8" w:rsidRDefault="00C63FD8"/>
    <w:p w14:paraId="4F069BE7" w14:textId="77777777" w:rsidR="00C63FD8" w:rsidRDefault="00C63FD8"/>
    <w:p w14:paraId="4B97C808" w14:textId="77777777" w:rsidR="00C63FD8" w:rsidRDefault="00C63FD8"/>
    <w:p w14:paraId="18E1AFF4" w14:textId="77777777" w:rsidR="00C63FD8" w:rsidRDefault="00C63FD8"/>
    <w:p w14:paraId="2527DD56" w14:textId="77777777" w:rsidR="00C63FD8" w:rsidRDefault="00C63FD8"/>
    <w:p w14:paraId="056300D7" w14:textId="77777777" w:rsidR="00C63FD8" w:rsidRDefault="00C63FD8"/>
    <w:p w14:paraId="4223EE5B" w14:textId="77777777" w:rsidR="00C63FD8" w:rsidRDefault="00C63FD8"/>
    <w:p w14:paraId="777BE003" w14:textId="77777777" w:rsidR="00C63FD8" w:rsidRDefault="00C63FD8"/>
    <w:p w14:paraId="664DD3D1" w14:textId="77777777" w:rsidR="00C63FD8" w:rsidRDefault="00C63FD8"/>
    <w:p w14:paraId="52C3D529" w14:textId="77777777" w:rsidR="00C63FD8" w:rsidRDefault="00C63FD8"/>
    <w:p w14:paraId="514830FC" w14:textId="77777777" w:rsidR="00833E94" w:rsidRDefault="00833E94">
      <w:pPr>
        <w:sectPr w:rsidR="00833E94" w:rsidSect="00491FAA">
          <w:footerReference w:type="default" r:id="rId20"/>
          <w:pgSz w:w="11906" w:h="16838"/>
          <w:pgMar w:top="1440" w:right="1440" w:bottom="1440" w:left="1440" w:header="708" w:footer="708" w:gutter="0"/>
          <w:cols w:space="720"/>
          <w:docGrid w:linePitch="299"/>
        </w:sectPr>
      </w:pPr>
    </w:p>
    <w:p w14:paraId="3DD576BD" w14:textId="77777777" w:rsidR="00C63FD8" w:rsidRDefault="00C63FD8"/>
    <w:p w14:paraId="4138F944" w14:textId="77777777" w:rsidR="00C63FD8" w:rsidRDefault="00A31247">
      <w:pPr>
        <w:pStyle w:val="Heading1"/>
        <w:spacing w:before="0" w:line="600" w:lineRule="auto"/>
        <w:jc w:val="center"/>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t>LIST OF FIGURES</w:t>
      </w:r>
    </w:p>
    <w:tbl>
      <w:tblPr>
        <w:tblStyle w:val="4"/>
        <w:tblW w:w="9758" w:type="dxa"/>
        <w:tblBorders>
          <w:top w:val="nil"/>
          <w:left w:val="nil"/>
          <w:bottom w:val="nil"/>
          <w:right w:val="nil"/>
          <w:insideH w:val="nil"/>
          <w:insideV w:val="nil"/>
        </w:tblBorders>
        <w:tblLayout w:type="fixed"/>
        <w:tblLook w:val="0400" w:firstRow="0" w:lastRow="0" w:firstColumn="0" w:lastColumn="0" w:noHBand="0" w:noVBand="1"/>
      </w:tblPr>
      <w:tblGrid>
        <w:gridCol w:w="9286"/>
        <w:gridCol w:w="236"/>
        <w:gridCol w:w="236"/>
      </w:tblGrid>
      <w:tr w:rsidR="00C63FD8" w14:paraId="1F521EFE" w14:textId="77777777">
        <w:trPr>
          <w:trHeight w:val="3263"/>
        </w:trPr>
        <w:tc>
          <w:tcPr>
            <w:tcW w:w="9314" w:type="dxa"/>
          </w:tcPr>
          <w:p w14:paraId="41BF7FEB" w14:textId="77777777" w:rsidR="00C63FD8" w:rsidRDefault="00C63FD8">
            <w:pPr>
              <w:pBdr>
                <w:top w:val="nil"/>
                <w:left w:val="nil"/>
                <w:bottom w:val="nil"/>
                <w:right w:val="nil"/>
                <w:between w:val="nil"/>
              </w:pBdr>
              <w:spacing w:line="276" w:lineRule="auto"/>
              <w:rPr>
                <w:rFonts w:ascii="Times New Roman" w:eastAsia="Times New Roman" w:hAnsi="Times New Roman" w:cs="Times New Roman"/>
                <w:b/>
                <w:color w:val="000000"/>
                <w:sz w:val="33"/>
                <w:szCs w:val="33"/>
              </w:rPr>
            </w:pPr>
          </w:p>
          <w:tbl>
            <w:tblPr>
              <w:tblStyle w:val="3"/>
              <w:tblW w:w="90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4"/>
              <w:gridCol w:w="6564"/>
              <w:gridCol w:w="1225"/>
            </w:tblGrid>
            <w:tr w:rsidR="00C63FD8" w14:paraId="45DE21ED" w14:textId="77777777">
              <w:trPr>
                <w:trHeight w:val="437"/>
              </w:trPr>
              <w:tc>
                <w:tcPr>
                  <w:tcW w:w="1294" w:type="dxa"/>
                </w:tcPr>
                <w:p w14:paraId="6A9B2885" w14:textId="77777777" w:rsidR="00C63FD8" w:rsidRDefault="00C63FD8">
                  <w:pPr>
                    <w:pBdr>
                      <w:top w:val="nil"/>
                      <w:left w:val="nil"/>
                      <w:bottom w:val="nil"/>
                      <w:right w:val="nil"/>
                      <w:between w:val="nil"/>
                    </w:pBdr>
                    <w:spacing w:line="276" w:lineRule="auto"/>
                    <w:rPr>
                      <w:rFonts w:ascii="Times New Roman" w:eastAsia="Times New Roman" w:hAnsi="Times New Roman" w:cs="Times New Roman"/>
                      <w:b/>
                      <w:color w:val="000000"/>
                      <w:sz w:val="33"/>
                      <w:szCs w:val="33"/>
                    </w:rPr>
                  </w:pPr>
                </w:p>
                <w:tbl>
                  <w:tblPr>
                    <w:tblStyle w:val="2"/>
                    <w:tblW w:w="1068"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596"/>
                    <w:gridCol w:w="236"/>
                    <w:gridCol w:w="236"/>
                  </w:tblGrid>
                  <w:tr w:rsidR="00C63FD8" w14:paraId="42C86B38" w14:textId="77777777">
                    <w:trPr>
                      <w:trHeight w:val="312"/>
                    </w:trPr>
                    <w:tc>
                      <w:tcPr>
                        <w:tcW w:w="604" w:type="dxa"/>
                      </w:tcPr>
                      <w:p w14:paraId="5D6E6176" w14:textId="77777777" w:rsidR="00C63FD8" w:rsidRDefault="00A31247">
                        <w:pPr>
                          <w:jc w:val="center"/>
                          <w:rPr>
                            <w:rFonts w:ascii="Times New Roman" w:eastAsia="Times New Roman" w:hAnsi="Times New Roman" w:cs="Times New Roman"/>
                            <w:b/>
                          </w:rPr>
                        </w:pPr>
                        <w:r>
                          <w:rPr>
                            <w:rFonts w:ascii="Times New Roman" w:eastAsia="Times New Roman" w:hAnsi="Times New Roman" w:cs="Times New Roman"/>
                            <w:b/>
                          </w:rPr>
                          <w:t>Fig. No.</w:t>
                        </w:r>
                      </w:p>
                    </w:tc>
                    <w:tc>
                      <w:tcPr>
                        <w:tcW w:w="232" w:type="dxa"/>
                      </w:tcPr>
                      <w:p w14:paraId="6E9DE254" w14:textId="77777777" w:rsidR="00C63FD8" w:rsidRDefault="00C63FD8">
                        <w:pPr>
                          <w:jc w:val="center"/>
                          <w:rPr>
                            <w:rFonts w:ascii="Times New Roman" w:eastAsia="Times New Roman" w:hAnsi="Times New Roman" w:cs="Times New Roman"/>
                            <w:b/>
                          </w:rPr>
                        </w:pPr>
                      </w:p>
                    </w:tc>
                    <w:tc>
                      <w:tcPr>
                        <w:tcW w:w="232" w:type="dxa"/>
                      </w:tcPr>
                      <w:p w14:paraId="3A009106" w14:textId="77777777" w:rsidR="00C63FD8" w:rsidRDefault="00C63FD8">
                        <w:pPr>
                          <w:jc w:val="center"/>
                          <w:rPr>
                            <w:rFonts w:ascii="Times New Roman" w:eastAsia="Times New Roman" w:hAnsi="Times New Roman" w:cs="Times New Roman"/>
                            <w:b/>
                          </w:rPr>
                        </w:pPr>
                      </w:p>
                    </w:tc>
                  </w:tr>
                </w:tbl>
                <w:p w14:paraId="1DC62D98" w14:textId="77777777" w:rsidR="00C63FD8" w:rsidRDefault="00C63FD8">
                  <w:pPr>
                    <w:jc w:val="center"/>
                  </w:pPr>
                </w:p>
              </w:tc>
              <w:tc>
                <w:tcPr>
                  <w:tcW w:w="6564" w:type="dxa"/>
                </w:tcPr>
                <w:p w14:paraId="56CFE96C" w14:textId="77777777" w:rsidR="00C63FD8" w:rsidRDefault="00A31247">
                  <w:pPr>
                    <w:jc w:val="center"/>
                  </w:pPr>
                  <w:r>
                    <w:rPr>
                      <w:rFonts w:ascii="Times New Roman" w:eastAsia="Times New Roman" w:hAnsi="Times New Roman" w:cs="Times New Roman"/>
                      <w:b/>
                    </w:rPr>
                    <w:t>Description of the Figure</w:t>
                  </w:r>
                </w:p>
              </w:tc>
              <w:tc>
                <w:tcPr>
                  <w:tcW w:w="1225" w:type="dxa"/>
                </w:tcPr>
                <w:p w14:paraId="013ABFD6" w14:textId="77777777" w:rsidR="00C63FD8" w:rsidRDefault="00A31247">
                  <w:pPr>
                    <w:jc w:val="center"/>
                  </w:pPr>
                  <w:r>
                    <w:rPr>
                      <w:rFonts w:ascii="Times New Roman" w:eastAsia="Times New Roman" w:hAnsi="Times New Roman" w:cs="Times New Roman"/>
                      <w:b/>
                    </w:rPr>
                    <w:t>Page No.</w:t>
                  </w:r>
                </w:p>
              </w:tc>
            </w:tr>
            <w:tr w:rsidR="00C63FD8" w14:paraId="2B360A6F" w14:textId="77777777">
              <w:trPr>
                <w:trHeight w:val="320"/>
              </w:trPr>
              <w:tc>
                <w:tcPr>
                  <w:tcW w:w="1294" w:type="dxa"/>
                </w:tcPr>
                <w:p w14:paraId="75C848E1" w14:textId="59E4467F" w:rsidR="00C63FD8" w:rsidRDefault="005E7849">
                  <w:pPr>
                    <w:jc w:val="center"/>
                  </w:pPr>
                  <w:r>
                    <w:t>3.2.1</w:t>
                  </w:r>
                </w:p>
              </w:tc>
              <w:tc>
                <w:tcPr>
                  <w:tcW w:w="6564" w:type="dxa"/>
                </w:tcPr>
                <w:p w14:paraId="1FA0C57E" w14:textId="4FE999A9" w:rsidR="00C63FD8" w:rsidRDefault="00C63FD8">
                  <w:pPr>
                    <w:jc w:val="center"/>
                  </w:pPr>
                </w:p>
              </w:tc>
              <w:tc>
                <w:tcPr>
                  <w:tcW w:w="1225" w:type="dxa"/>
                </w:tcPr>
                <w:p w14:paraId="75C54006" w14:textId="6FBD6571" w:rsidR="00C63FD8" w:rsidRDefault="00C63FD8">
                  <w:pPr>
                    <w:jc w:val="center"/>
                  </w:pPr>
                </w:p>
              </w:tc>
            </w:tr>
            <w:tr w:rsidR="00C63FD8" w14:paraId="3C79E67A" w14:textId="77777777">
              <w:trPr>
                <w:trHeight w:val="334"/>
              </w:trPr>
              <w:tc>
                <w:tcPr>
                  <w:tcW w:w="1294" w:type="dxa"/>
                </w:tcPr>
                <w:p w14:paraId="533B1FA9" w14:textId="3835CA98" w:rsidR="00C63FD8" w:rsidRDefault="005E7849">
                  <w:pPr>
                    <w:jc w:val="center"/>
                  </w:pPr>
                  <w:r>
                    <w:t>3.3.1</w:t>
                  </w:r>
                </w:p>
              </w:tc>
              <w:tc>
                <w:tcPr>
                  <w:tcW w:w="6564" w:type="dxa"/>
                </w:tcPr>
                <w:p w14:paraId="1E3A8058" w14:textId="588DFCEA" w:rsidR="00C63FD8" w:rsidRDefault="00C63FD8">
                  <w:pPr>
                    <w:jc w:val="center"/>
                  </w:pPr>
                </w:p>
              </w:tc>
              <w:tc>
                <w:tcPr>
                  <w:tcW w:w="1225" w:type="dxa"/>
                </w:tcPr>
                <w:p w14:paraId="455A83AA" w14:textId="7CE0D666" w:rsidR="00C63FD8" w:rsidRDefault="00C63FD8">
                  <w:pPr>
                    <w:jc w:val="center"/>
                  </w:pPr>
                </w:p>
              </w:tc>
            </w:tr>
            <w:tr w:rsidR="00C63FD8" w14:paraId="18521F51" w14:textId="77777777">
              <w:trPr>
                <w:trHeight w:val="320"/>
              </w:trPr>
              <w:tc>
                <w:tcPr>
                  <w:tcW w:w="1294" w:type="dxa"/>
                </w:tcPr>
                <w:p w14:paraId="2B8BA85E" w14:textId="3B0C00F0" w:rsidR="00C63FD8" w:rsidRDefault="00C63FD8">
                  <w:pPr>
                    <w:jc w:val="center"/>
                  </w:pPr>
                </w:p>
              </w:tc>
              <w:tc>
                <w:tcPr>
                  <w:tcW w:w="6564" w:type="dxa"/>
                </w:tcPr>
                <w:p w14:paraId="27C6F405" w14:textId="41281DCC" w:rsidR="00C63FD8" w:rsidRDefault="00C63FD8">
                  <w:pPr>
                    <w:jc w:val="center"/>
                  </w:pPr>
                </w:p>
              </w:tc>
              <w:tc>
                <w:tcPr>
                  <w:tcW w:w="1225" w:type="dxa"/>
                </w:tcPr>
                <w:p w14:paraId="168C1D70" w14:textId="7AFFC4A6" w:rsidR="00C63FD8" w:rsidRDefault="00C63FD8">
                  <w:pPr>
                    <w:jc w:val="center"/>
                  </w:pPr>
                </w:p>
              </w:tc>
            </w:tr>
            <w:tr w:rsidR="00C63FD8" w14:paraId="2EE407D8" w14:textId="77777777">
              <w:trPr>
                <w:trHeight w:val="320"/>
              </w:trPr>
              <w:tc>
                <w:tcPr>
                  <w:tcW w:w="1294" w:type="dxa"/>
                </w:tcPr>
                <w:p w14:paraId="218820CC" w14:textId="2CC1FCCA" w:rsidR="00C63FD8" w:rsidRDefault="00C63FD8">
                  <w:pPr>
                    <w:jc w:val="center"/>
                  </w:pPr>
                </w:p>
              </w:tc>
              <w:tc>
                <w:tcPr>
                  <w:tcW w:w="6564" w:type="dxa"/>
                </w:tcPr>
                <w:p w14:paraId="7E5EF8B0" w14:textId="725E752C" w:rsidR="00C63FD8" w:rsidRDefault="00C63FD8">
                  <w:pPr>
                    <w:jc w:val="center"/>
                  </w:pPr>
                </w:p>
              </w:tc>
              <w:tc>
                <w:tcPr>
                  <w:tcW w:w="1225" w:type="dxa"/>
                </w:tcPr>
                <w:p w14:paraId="1C777C30" w14:textId="568CCB42" w:rsidR="00C63FD8" w:rsidRDefault="00C63FD8">
                  <w:pPr>
                    <w:jc w:val="center"/>
                  </w:pPr>
                </w:p>
              </w:tc>
            </w:tr>
            <w:tr w:rsidR="00C63FD8" w14:paraId="0CDE7286" w14:textId="77777777">
              <w:trPr>
                <w:trHeight w:val="320"/>
              </w:trPr>
              <w:tc>
                <w:tcPr>
                  <w:tcW w:w="1294" w:type="dxa"/>
                </w:tcPr>
                <w:p w14:paraId="7D0DAB1A" w14:textId="7A3A7CB0" w:rsidR="00C63FD8" w:rsidRDefault="00C63FD8">
                  <w:pPr>
                    <w:jc w:val="center"/>
                  </w:pPr>
                </w:p>
              </w:tc>
              <w:tc>
                <w:tcPr>
                  <w:tcW w:w="6564" w:type="dxa"/>
                </w:tcPr>
                <w:p w14:paraId="106A0926" w14:textId="3F63FF00" w:rsidR="00C63FD8" w:rsidRDefault="00C63FD8">
                  <w:pPr>
                    <w:jc w:val="center"/>
                  </w:pPr>
                </w:p>
              </w:tc>
              <w:tc>
                <w:tcPr>
                  <w:tcW w:w="1225" w:type="dxa"/>
                </w:tcPr>
                <w:p w14:paraId="4EED9E4B" w14:textId="290BA920" w:rsidR="00C63FD8" w:rsidRDefault="00C63FD8">
                  <w:pPr>
                    <w:jc w:val="center"/>
                  </w:pPr>
                </w:p>
              </w:tc>
            </w:tr>
            <w:tr w:rsidR="00C63FD8" w14:paraId="3D75A8A1" w14:textId="77777777">
              <w:trPr>
                <w:trHeight w:val="320"/>
              </w:trPr>
              <w:tc>
                <w:tcPr>
                  <w:tcW w:w="1294" w:type="dxa"/>
                </w:tcPr>
                <w:p w14:paraId="4CDC38E6" w14:textId="5D760364" w:rsidR="00C63FD8" w:rsidRDefault="00C63FD8">
                  <w:pPr>
                    <w:jc w:val="center"/>
                  </w:pPr>
                </w:p>
              </w:tc>
              <w:tc>
                <w:tcPr>
                  <w:tcW w:w="6564" w:type="dxa"/>
                </w:tcPr>
                <w:p w14:paraId="377FAE91" w14:textId="76C778E6" w:rsidR="00C63FD8" w:rsidRDefault="00C63FD8">
                  <w:pPr>
                    <w:jc w:val="center"/>
                  </w:pPr>
                </w:p>
              </w:tc>
              <w:tc>
                <w:tcPr>
                  <w:tcW w:w="1225" w:type="dxa"/>
                </w:tcPr>
                <w:p w14:paraId="3858B071" w14:textId="30CE560A" w:rsidR="00C63FD8" w:rsidRDefault="00C63FD8">
                  <w:pPr>
                    <w:jc w:val="center"/>
                  </w:pPr>
                </w:p>
              </w:tc>
            </w:tr>
          </w:tbl>
          <w:p w14:paraId="65D31090" w14:textId="77777777" w:rsidR="00C63FD8" w:rsidRDefault="00C63FD8">
            <w:pPr>
              <w:jc w:val="center"/>
            </w:pPr>
          </w:p>
          <w:p w14:paraId="6D2F499D" w14:textId="77777777" w:rsidR="00C63FD8" w:rsidRDefault="00C63FD8">
            <w:pPr>
              <w:jc w:val="center"/>
            </w:pPr>
          </w:p>
          <w:p w14:paraId="4A27FC0D" w14:textId="77777777" w:rsidR="00C63FD8" w:rsidRDefault="00C63FD8">
            <w:pPr>
              <w:pStyle w:val="Heading1"/>
              <w:spacing w:before="0" w:line="600" w:lineRule="auto"/>
              <w:jc w:val="center"/>
              <w:outlineLvl w:val="0"/>
              <w:rPr>
                <w:rFonts w:ascii="Times New Roman" w:eastAsia="Times New Roman" w:hAnsi="Times New Roman" w:cs="Times New Roman"/>
                <w:b/>
                <w:color w:val="000000"/>
                <w:sz w:val="33"/>
                <w:szCs w:val="33"/>
              </w:rPr>
            </w:pPr>
            <w:bookmarkStart w:id="6" w:name="_heading=h.2et92p0" w:colFirst="0" w:colLast="0"/>
            <w:bookmarkEnd w:id="6"/>
          </w:p>
          <w:p w14:paraId="7AFD6DD7" w14:textId="77777777" w:rsidR="00C63FD8" w:rsidRDefault="00A31247">
            <w:pPr>
              <w:pStyle w:val="Heading1"/>
              <w:spacing w:before="0" w:line="600" w:lineRule="auto"/>
              <w:jc w:val="center"/>
              <w:outlineLvl w:val="0"/>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t>NOMENCLATURE USED</w:t>
            </w:r>
          </w:p>
          <w:tbl>
            <w:tblPr>
              <w:tblStyle w:val="1"/>
              <w:tblW w:w="90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670"/>
            </w:tblGrid>
            <w:tr w:rsidR="00C63FD8" w14:paraId="11AF2FBE" w14:textId="77777777">
              <w:tc>
                <w:tcPr>
                  <w:tcW w:w="1413" w:type="dxa"/>
                </w:tcPr>
                <w:p w14:paraId="676BB941" w14:textId="19A02EF9" w:rsidR="00C63FD8" w:rsidRDefault="00964C25">
                  <w:r>
                    <w:t>Example</w:t>
                  </w:r>
                </w:p>
              </w:tc>
              <w:tc>
                <w:tcPr>
                  <w:tcW w:w="7670" w:type="dxa"/>
                </w:tcPr>
                <w:p w14:paraId="2AAEDF09" w14:textId="136D0CA4" w:rsidR="00C63FD8" w:rsidRDefault="00C63FD8"/>
              </w:tc>
            </w:tr>
            <w:tr w:rsidR="00C63FD8" w14:paraId="619C88E9" w14:textId="77777777">
              <w:tc>
                <w:tcPr>
                  <w:tcW w:w="1413" w:type="dxa"/>
                </w:tcPr>
                <w:p w14:paraId="08C74CD7" w14:textId="12112871" w:rsidR="00C63FD8" w:rsidRDefault="000761B7">
                  <w:r>
                    <w:t>ML</w:t>
                  </w:r>
                </w:p>
              </w:tc>
              <w:tc>
                <w:tcPr>
                  <w:tcW w:w="7670" w:type="dxa"/>
                </w:tcPr>
                <w:p w14:paraId="60DB8C26" w14:textId="236C9160" w:rsidR="00C63FD8" w:rsidRDefault="000761B7">
                  <w:r>
                    <w:t>Machine Learning</w:t>
                  </w:r>
                </w:p>
              </w:tc>
            </w:tr>
            <w:tr w:rsidR="00C63FD8" w14:paraId="508E43DA" w14:textId="77777777">
              <w:tc>
                <w:tcPr>
                  <w:tcW w:w="1413" w:type="dxa"/>
                </w:tcPr>
                <w:p w14:paraId="4D3D3D31" w14:textId="06D83DA7" w:rsidR="00C63FD8" w:rsidRDefault="000761B7">
                  <w:r>
                    <w:t>NN</w:t>
                  </w:r>
                </w:p>
              </w:tc>
              <w:tc>
                <w:tcPr>
                  <w:tcW w:w="7670" w:type="dxa"/>
                </w:tcPr>
                <w:p w14:paraId="416165E1" w14:textId="0A26083B" w:rsidR="00C63FD8" w:rsidRDefault="000761B7">
                  <w:r>
                    <w:t>Neural Network</w:t>
                  </w:r>
                </w:p>
              </w:tc>
            </w:tr>
            <w:tr w:rsidR="000761B7" w14:paraId="26B6ABBE" w14:textId="77777777">
              <w:tc>
                <w:tcPr>
                  <w:tcW w:w="1413" w:type="dxa"/>
                </w:tcPr>
                <w:p w14:paraId="1A616126" w14:textId="107D6244" w:rsidR="000761B7" w:rsidRDefault="000761B7">
                  <w:r>
                    <w:t>ANN</w:t>
                  </w:r>
                </w:p>
              </w:tc>
              <w:tc>
                <w:tcPr>
                  <w:tcW w:w="7670" w:type="dxa"/>
                </w:tcPr>
                <w:p w14:paraId="24D8A820" w14:textId="7E09948D" w:rsidR="000761B7" w:rsidRDefault="000761B7">
                  <w:r>
                    <w:t>Artificial Neural Network</w:t>
                  </w:r>
                </w:p>
              </w:tc>
            </w:tr>
            <w:tr w:rsidR="00C63FD8" w14:paraId="15057C17" w14:textId="77777777">
              <w:tc>
                <w:tcPr>
                  <w:tcW w:w="1413" w:type="dxa"/>
                </w:tcPr>
                <w:p w14:paraId="7CCDD73C" w14:textId="50C12DCF" w:rsidR="00C63FD8" w:rsidRDefault="000761B7">
                  <w:r>
                    <w:t>RNN</w:t>
                  </w:r>
                </w:p>
              </w:tc>
              <w:tc>
                <w:tcPr>
                  <w:tcW w:w="7670" w:type="dxa"/>
                </w:tcPr>
                <w:p w14:paraId="7FC71F37" w14:textId="1E181B6D" w:rsidR="00C63FD8" w:rsidRDefault="000761B7">
                  <w:r>
                    <w:t>Recurrent Neural Network</w:t>
                  </w:r>
                </w:p>
              </w:tc>
            </w:tr>
            <w:tr w:rsidR="00C63FD8" w14:paraId="47F3959F" w14:textId="77777777">
              <w:tc>
                <w:tcPr>
                  <w:tcW w:w="1413" w:type="dxa"/>
                </w:tcPr>
                <w:p w14:paraId="0E76429E" w14:textId="41CBC598" w:rsidR="00C63FD8" w:rsidRDefault="000761B7">
                  <w:r>
                    <w:t>LSTM</w:t>
                  </w:r>
                </w:p>
              </w:tc>
              <w:tc>
                <w:tcPr>
                  <w:tcW w:w="7670" w:type="dxa"/>
                </w:tcPr>
                <w:p w14:paraId="69E66D14" w14:textId="3D3E2562" w:rsidR="00C63FD8" w:rsidRDefault="000761B7">
                  <w:r>
                    <w:t>Long Short Term Memory</w:t>
                  </w:r>
                </w:p>
              </w:tc>
            </w:tr>
            <w:tr w:rsidR="00C63FD8" w14:paraId="5AA10E3D" w14:textId="77777777">
              <w:tc>
                <w:tcPr>
                  <w:tcW w:w="1413" w:type="dxa"/>
                </w:tcPr>
                <w:p w14:paraId="66BFCA2E" w14:textId="07F68087" w:rsidR="00C63FD8" w:rsidRDefault="000761B7">
                  <w:r>
                    <w:t>NSE</w:t>
                  </w:r>
                </w:p>
              </w:tc>
              <w:tc>
                <w:tcPr>
                  <w:tcW w:w="7670" w:type="dxa"/>
                </w:tcPr>
                <w:p w14:paraId="66BC233F" w14:textId="6039A78D" w:rsidR="00C63FD8" w:rsidRDefault="000761B7">
                  <w:r>
                    <w:t>National Stock Exchange</w:t>
                  </w:r>
                </w:p>
              </w:tc>
            </w:tr>
            <w:tr w:rsidR="00C63FD8" w14:paraId="2FC1E619" w14:textId="77777777">
              <w:tc>
                <w:tcPr>
                  <w:tcW w:w="1413" w:type="dxa"/>
                </w:tcPr>
                <w:p w14:paraId="6FAC18A4" w14:textId="1723340E" w:rsidR="00C63FD8" w:rsidRDefault="00C24077">
                  <w:r>
                    <w:t>MA</w:t>
                  </w:r>
                </w:p>
              </w:tc>
              <w:tc>
                <w:tcPr>
                  <w:tcW w:w="7670" w:type="dxa"/>
                </w:tcPr>
                <w:p w14:paraId="383A4DA8" w14:textId="77484992" w:rsidR="00C63FD8" w:rsidRDefault="00C24077">
                  <w:r>
                    <w:t>Moving Averages</w:t>
                  </w:r>
                </w:p>
              </w:tc>
            </w:tr>
            <w:tr w:rsidR="00C63FD8" w14:paraId="3F1EAD34" w14:textId="77777777">
              <w:tc>
                <w:tcPr>
                  <w:tcW w:w="1413" w:type="dxa"/>
                </w:tcPr>
                <w:p w14:paraId="3CA50C2C" w14:textId="4224F8C5" w:rsidR="00C63FD8" w:rsidRDefault="00C24077">
                  <w:r>
                    <w:t>RSI</w:t>
                  </w:r>
                </w:p>
              </w:tc>
              <w:tc>
                <w:tcPr>
                  <w:tcW w:w="7670" w:type="dxa"/>
                </w:tcPr>
                <w:p w14:paraId="22D0CB94" w14:textId="383FFA7B" w:rsidR="00C63FD8" w:rsidRDefault="00C24077">
                  <w:r>
                    <w:t>Relative Strength Index</w:t>
                  </w:r>
                </w:p>
              </w:tc>
            </w:tr>
            <w:tr w:rsidR="00C63FD8" w14:paraId="34A2FFE4" w14:textId="77777777">
              <w:tc>
                <w:tcPr>
                  <w:tcW w:w="1413" w:type="dxa"/>
                </w:tcPr>
                <w:p w14:paraId="16E785D3" w14:textId="1567F5D8" w:rsidR="00C63FD8" w:rsidRDefault="00C24077">
                  <w:r>
                    <w:t>MACD</w:t>
                  </w:r>
                </w:p>
              </w:tc>
              <w:tc>
                <w:tcPr>
                  <w:tcW w:w="7670" w:type="dxa"/>
                </w:tcPr>
                <w:p w14:paraId="4B05B2A3" w14:textId="264BC147" w:rsidR="00C63FD8" w:rsidRDefault="00C24077">
                  <w:r w:rsidRPr="00C24077">
                    <w:t>Moving Average Convergence Divergence</w:t>
                  </w:r>
                </w:p>
              </w:tc>
            </w:tr>
            <w:tr w:rsidR="00C63FD8" w14:paraId="0D3EE91A" w14:textId="77777777">
              <w:tc>
                <w:tcPr>
                  <w:tcW w:w="1413" w:type="dxa"/>
                </w:tcPr>
                <w:p w14:paraId="6C3F9E26" w14:textId="6A44CC46" w:rsidR="00C63FD8" w:rsidRDefault="00C24077">
                  <w:r>
                    <w:t>TA</w:t>
                  </w:r>
                </w:p>
              </w:tc>
              <w:tc>
                <w:tcPr>
                  <w:tcW w:w="7670" w:type="dxa"/>
                </w:tcPr>
                <w:p w14:paraId="5FA30D37" w14:textId="4B8AC336" w:rsidR="00C63FD8" w:rsidRDefault="00C24077">
                  <w:r>
                    <w:t>Technical Analysis</w:t>
                  </w:r>
                </w:p>
              </w:tc>
            </w:tr>
            <w:tr w:rsidR="00C63FD8" w14:paraId="4D36E166" w14:textId="77777777">
              <w:tc>
                <w:tcPr>
                  <w:tcW w:w="1413" w:type="dxa"/>
                </w:tcPr>
                <w:p w14:paraId="4181300F" w14:textId="49AAAD76" w:rsidR="00C63FD8" w:rsidRDefault="00C63FD8"/>
              </w:tc>
              <w:tc>
                <w:tcPr>
                  <w:tcW w:w="7670" w:type="dxa"/>
                </w:tcPr>
                <w:p w14:paraId="141D9056" w14:textId="74F3D7CC" w:rsidR="00C63FD8" w:rsidRDefault="00C63FD8"/>
              </w:tc>
            </w:tr>
          </w:tbl>
          <w:p w14:paraId="4D71DBB2" w14:textId="77777777" w:rsidR="00C63FD8" w:rsidRDefault="00C63FD8"/>
          <w:p w14:paraId="24062D1C" w14:textId="77777777" w:rsidR="00C63FD8" w:rsidRDefault="00C63FD8">
            <w:pPr>
              <w:jc w:val="center"/>
            </w:pPr>
          </w:p>
        </w:tc>
        <w:tc>
          <w:tcPr>
            <w:tcW w:w="222" w:type="dxa"/>
          </w:tcPr>
          <w:p w14:paraId="1BFD3ECD" w14:textId="77777777" w:rsidR="00C63FD8" w:rsidRDefault="00C63FD8">
            <w:pPr>
              <w:jc w:val="center"/>
            </w:pPr>
          </w:p>
        </w:tc>
        <w:tc>
          <w:tcPr>
            <w:tcW w:w="222" w:type="dxa"/>
          </w:tcPr>
          <w:p w14:paraId="5D5EF7B7" w14:textId="77777777" w:rsidR="00C63FD8" w:rsidRDefault="00C63FD8">
            <w:pPr>
              <w:jc w:val="center"/>
            </w:pPr>
          </w:p>
        </w:tc>
      </w:tr>
    </w:tbl>
    <w:p w14:paraId="2C7BC540" w14:textId="77777777" w:rsidR="00C63FD8" w:rsidRDefault="00C63FD8">
      <w:pPr>
        <w:widowControl w:val="0"/>
        <w:pBdr>
          <w:top w:val="nil"/>
          <w:left w:val="nil"/>
          <w:bottom w:val="nil"/>
          <w:right w:val="nil"/>
          <w:between w:val="nil"/>
        </w:pBdr>
        <w:spacing w:after="0" w:line="240" w:lineRule="auto"/>
        <w:rPr>
          <w:rFonts w:ascii="Times New Roman" w:eastAsia="Times New Roman" w:hAnsi="Times New Roman" w:cs="Times New Roman"/>
          <w:color w:val="000000"/>
        </w:rPr>
        <w:sectPr w:rsidR="00C63FD8" w:rsidSect="00491FAA">
          <w:footerReference w:type="default" r:id="rId21"/>
          <w:pgSz w:w="11906" w:h="16838"/>
          <w:pgMar w:top="1440" w:right="1440" w:bottom="1440" w:left="1440" w:header="708" w:footer="708" w:gutter="0"/>
          <w:cols w:space="720"/>
          <w:docGrid w:linePitch="299"/>
        </w:sectPr>
      </w:pPr>
    </w:p>
    <w:p w14:paraId="234AECF6" w14:textId="77777777" w:rsidR="00C63FD8" w:rsidRDefault="00A31247">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1</w:t>
      </w:r>
    </w:p>
    <w:p w14:paraId="0C716280" w14:textId="77777777" w:rsidR="00C63FD8" w:rsidRDefault="00A31247">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INTRODUCTION</w:t>
      </w:r>
    </w:p>
    <w:p w14:paraId="74DC86C3" w14:textId="77777777" w:rsidR="00C63FD8" w:rsidRDefault="00A31247">
      <w:pPr>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Overview</w:t>
      </w:r>
    </w:p>
    <w:p w14:paraId="479B0691" w14:textId="4E776D8B" w:rsidR="00C63FD8" w:rsidRDefault="0075555F">
      <w:pPr>
        <w:pBdr>
          <w:top w:val="nil"/>
          <w:left w:val="nil"/>
          <w:bottom w:val="nil"/>
          <w:right w:val="nil"/>
          <w:between w:val="nil"/>
        </w:pBdr>
        <w:spacing w:after="0" w:line="360" w:lineRule="auto"/>
        <w:ind w:left="720"/>
        <w:jc w:val="both"/>
        <w:rPr>
          <w:rFonts w:ascii="Times New Roman" w:eastAsia="Times New Roman" w:hAnsi="Times New Roman" w:cs="Times New Roman"/>
          <w:color w:val="3D3D3D"/>
        </w:rPr>
      </w:pPr>
      <w:r w:rsidRPr="0075555F">
        <w:rPr>
          <w:rFonts w:ascii="Times New Roman" w:eastAsia="Times New Roman" w:hAnsi="Times New Roman" w:cs="Times New Roman"/>
          <w:color w:val="3D3D3D"/>
        </w:rPr>
        <w:t>The share market is a marketplace where public company shares are traded. As previously discussed, the volatile nature of the stock market necessitates a great deal of analysis based on old data. Previous stock trend prediction algorithms make use of historical time series stock data. The statistical analysis of stock data is central to most scientific stock price forecasting procedures. The paper will develop a stock data predictor program that requires previous stock prices and data as training sets for the training program to predict the stock prices of a specific share. This model will develop a procedure.</w:t>
      </w:r>
    </w:p>
    <w:p w14:paraId="56B24D54" w14:textId="3DE14FCE" w:rsidR="0075555F" w:rsidRDefault="0075555F">
      <w:pPr>
        <w:pBdr>
          <w:top w:val="nil"/>
          <w:left w:val="nil"/>
          <w:bottom w:val="nil"/>
          <w:right w:val="nil"/>
          <w:between w:val="nil"/>
        </w:pBdr>
        <w:spacing w:after="0" w:line="360" w:lineRule="auto"/>
        <w:ind w:left="720"/>
        <w:jc w:val="both"/>
        <w:rPr>
          <w:rFonts w:ascii="Times New Roman" w:eastAsia="Times New Roman" w:hAnsi="Times New Roman" w:cs="Times New Roman"/>
          <w:color w:val="3D3D3D"/>
        </w:rPr>
      </w:pPr>
      <w:r w:rsidRPr="0075555F">
        <w:rPr>
          <w:rFonts w:ascii="Times New Roman" w:eastAsia="Times New Roman" w:hAnsi="Times New Roman" w:cs="Times New Roman"/>
          <w:color w:val="3D3D3D"/>
        </w:rPr>
        <w:t>This model takes into account a company's historical equity share price and employs an RNN (Recurrent) technique known as Long Short Term Memory (LSTM). The proposed approach takes into account a share's available historical data and predicts a specific feature. Shares have the following characteristics: opening price, day high, day low, previous day o price, close price, date of trading, total trade quantity, and turnover.</w:t>
      </w:r>
      <w:r>
        <w:rPr>
          <w:rFonts w:ascii="Times New Roman" w:eastAsia="Times New Roman" w:hAnsi="Times New Roman" w:cs="Times New Roman"/>
          <w:color w:val="3D3D3D"/>
        </w:rPr>
        <w:t xml:space="preserve"> </w:t>
      </w:r>
      <w:r w:rsidRPr="0075555F">
        <w:rPr>
          <w:rFonts w:ascii="Times New Roman" w:eastAsia="Times New Roman" w:hAnsi="Times New Roman" w:cs="Times New Roman"/>
          <w:color w:val="3D3D3D"/>
        </w:rPr>
        <w:t>The proposed model employs time series analysis to forecast a share price over a specified time period. The proposed will take into account an Indian stock exchange company called The National Stock Exchange of India Limited (NSE). The National Stock Exchange (NSE) is the Indian stock exchange entity. The NSE was the first exchange in India to provide a modern, up-to-date facility to investors spread across the country.</w:t>
      </w:r>
    </w:p>
    <w:p w14:paraId="0F5901E8" w14:textId="1BE9F92C" w:rsidR="0075555F" w:rsidRDefault="0075555F" w:rsidP="0075555F">
      <w:pPr>
        <w:pBdr>
          <w:top w:val="nil"/>
          <w:left w:val="nil"/>
          <w:bottom w:val="nil"/>
          <w:right w:val="nil"/>
          <w:between w:val="nil"/>
        </w:pBdr>
        <w:spacing w:after="0" w:line="360" w:lineRule="auto"/>
        <w:ind w:left="720"/>
        <w:jc w:val="both"/>
        <w:rPr>
          <w:rFonts w:ascii="Times New Roman" w:eastAsia="Times New Roman" w:hAnsi="Times New Roman" w:cs="Times New Roman"/>
          <w:color w:val="3D3D3D"/>
        </w:rPr>
      </w:pPr>
      <w:r w:rsidRPr="0075555F">
        <w:rPr>
          <w:rFonts w:ascii="Times New Roman" w:eastAsia="Times New Roman" w:hAnsi="Times New Roman" w:cs="Times New Roman"/>
          <w:color w:val="3D3D3D"/>
        </w:rPr>
        <w:t>It is completely modern and equipped with all of the latest amenities, allowing investors to trade from anywhere in India. This is critical in reforming the Indian equity market in order to increase transparency, convergence, and efficiency in the capital market. The NSE's Common Index, The CNX NIFTY, is widely used by investors both in India and around the world. It facilitates the exchange, settlement, and clearing of equity and debt market transactions, as well as derivatives. This is one of India's most massive mazuma, currency, and index options trading exchanges in the world. A large number of domestic and ecumenical businesses are interested in the exchange. TATA, WIPRO, HDFC, and YES BANK LTD are among the regional companies.</w:t>
      </w:r>
      <w:r>
        <w:rPr>
          <w:rFonts w:ascii="Times New Roman" w:eastAsia="Times New Roman" w:hAnsi="Times New Roman" w:cs="Times New Roman"/>
          <w:color w:val="3D3D3D"/>
        </w:rPr>
        <w:t xml:space="preserve"> </w:t>
      </w:r>
      <w:r w:rsidRPr="0075555F">
        <w:rPr>
          <w:rFonts w:ascii="Times New Roman" w:eastAsia="Times New Roman" w:hAnsi="Times New Roman" w:cs="Times New Roman"/>
          <w:color w:val="3D3D3D"/>
        </w:rPr>
        <w:t>Among the pilgrim investors are only a few  strategic holdings of the city party Mauritius Limited, five ecumenical holdings of Tigre. As suggested by , long-term memory networks (LSTM)  are a type of recurrent neural network (RNN) capable of tackling linear problems. LSTM is a deep learning technique. Long term memory units (LSTM)  are used to learn very long sequences. This is a more general version of the closed recursive system.</w:t>
      </w:r>
    </w:p>
    <w:p w14:paraId="59AC9FB3" w14:textId="77777777" w:rsidR="0075555F" w:rsidRDefault="0075555F">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rPr>
      </w:pPr>
    </w:p>
    <w:p w14:paraId="2157D46D" w14:textId="77777777" w:rsidR="00C63FD8" w:rsidRDefault="00A31247">
      <w:pPr>
        <w:numPr>
          <w:ilvl w:val="1"/>
          <w:numId w:val="1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Problem Definition</w:t>
      </w:r>
    </w:p>
    <w:p w14:paraId="33E590FE" w14:textId="696F8549" w:rsidR="002366C9" w:rsidRDefault="002366C9" w:rsidP="002366C9">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2366C9">
        <w:rPr>
          <w:rFonts w:ascii="Times New Roman" w:eastAsia="Times New Roman" w:hAnsi="Times New Roman" w:cs="Times New Roman"/>
        </w:rPr>
        <w:t xml:space="preserve">Every day, the stock market is mentioned in the news. Every time it achieves a new high or low, you hear about it. If an effective algorithm could be established to anticipate the short term </w:t>
      </w:r>
      <w:r>
        <w:rPr>
          <w:rFonts w:ascii="Times New Roman" w:eastAsia="Times New Roman" w:hAnsi="Times New Roman" w:cs="Times New Roman"/>
        </w:rPr>
        <w:t xml:space="preserve">as well as Long term </w:t>
      </w:r>
      <w:r w:rsidRPr="002366C9">
        <w:rPr>
          <w:rFonts w:ascii="Times New Roman" w:eastAsia="Times New Roman" w:hAnsi="Times New Roman" w:cs="Times New Roman"/>
        </w:rPr>
        <w:t>price of an individual stock, the rate of investment and business prospects in the stock market may grow.</w:t>
      </w:r>
      <w:r>
        <w:rPr>
          <w:rFonts w:ascii="Times New Roman" w:eastAsia="Times New Roman" w:hAnsi="Times New Roman" w:cs="Times New Roman"/>
        </w:rPr>
        <w:t xml:space="preserve"> Many Supervised regression Algorithms like Linear, SVR, DecisiontreeRegressor etc., along with </w:t>
      </w:r>
      <w:r w:rsidRPr="002366C9">
        <w:rPr>
          <w:rFonts w:ascii="Times New Roman" w:eastAsia="Times New Roman" w:hAnsi="Times New Roman" w:cs="Times New Roman"/>
        </w:rPr>
        <w:t>Artificial Neural Networks and Convolutional Neural Networks have been used in the past to predict stock prices, with an average error loss of 20</w:t>
      </w:r>
      <w:r>
        <w:rPr>
          <w:rFonts w:ascii="Times New Roman" w:eastAsia="Times New Roman" w:hAnsi="Times New Roman" w:cs="Times New Roman"/>
        </w:rPr>
        <w:t>-30</w:t>
      </w:r>
      <w:r w:rsidRPr="002366C9">
        <w:rPr>
          <w:rFonts w:ascii="Times New Roman" w:eastAsia="Times New Roman" w:hAnsi="Times New Roman" w:cs="Times New Roman"/>
        </w:rPr>
        <w:t>%.</w:t>
      </w:r>
    </w:p>
    <w:p w14:paraId="3FDB7808" w14:textId="39F12879" w:rsidR="002366C9" w:rsidRPr="002366C9" w:rsidRDefault="002366C9" w:rsidP="002366C9">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Also every day many students and traders emerges out for trading an amount in stock market, so as they can earn some profit out of it and meet their daily needs.</w:t>
      </w:r>
    </w:p>
    <w:p w14:paraId="23E608A4" w14:textId="0921AD4B" w:rsidR="00C63FD8" w:rsidRDefault="002366C9" w:rsidP="002366C9">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r w:rsidRPr="002366C9">
        <w:rPr>
          <w:rFonts w:ascii="Times New Roman" w:eastAsia="Times New Roman" w:hAnsi="Times New Roman" w:cs="Times New Roman"/>
        </w:rPr>
        <w:t xml:space="preserve">Throughout this study, we will explore if a </w:t>
      </w:r>
      <w:r>
        <w:rPr>
          <w:rFonts w:ascii="Times New Roman" w:eastAsia="Times New Roman" w:hAnsi="Times New Roman" w:cs="Times New Roman"/>
        </w:rPr>
        <w:t>LSTM, an Extension</w:t>
      </w:r>
      <w:r w:rsidRPr="002366C9">
        <w:rPr>
          <w:rFonts w:ascii="Times New Roman" w:eastAsia="Times New Roman" w:hAnsi="Times New Roman" w:cs="Times New Roman"/>
        </w:rPr>
        <w:t xml:space="preserve"> model</w:t>
      </w:r>
      <w:r>
        <w:rPr>
          <w:rFonts w:ascii="Times New Roman" w:eastAsia="Times New Roman" w:hAnsi="Times New Roman" w:cs="Times New Roman"/>
        </w:rPr>
        <w:t xml:space="preserve"> of RNN</w:t>
      </w:r>
      <w:r w:rsidRPr="002366C9">
        <w:rPr>
          <w:rFonts w:ascii="Times New Roman" w:eastAsia="Times New Roman" w:hAnsi="Times New Roman" w:cs="Times New Roman"/>
        </w:rPr>
        <w:t xml:space="preserve"> may be used to forecast stock price with a lower proportion of inaccuracy.</w:t>
      </w:r>
    </w:p>
    <w:p w14:paraId="4AE649BA" w14:textId="77777777" w:rsidR="00C63FD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7FA74FB7" w14:textId="77777777" w:rsidR="00C63FD8" w:rsidRDefault="00A31247">
      <w:pPr>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Objectives</w:t>
      </w:r>
    </w:p>
    <w:p w14:paraId="05A30D8E" w14:textId="77777777" w:rsidR="00103FEF" w:rsidRDefault="00103FEF"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Objective of this Project is to forecast the prices of the Stock, mainly NSE stocks, with high accuracy and less error using Stacked LSTM model.</w:t>
      </w:r>
    </w:p>
    <w:p w14:paraId="5DF8D0E4" w14:textId="77777777" w:rsidR="00103FEF" w:rsidRDefault="00103FEF"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Also this Project provides the support of Technical Analysis to our Model to confirm if the forecasted of stock prices is highly accurate or not</w:t>
      </w:r>
    </w:p>
    <w:p w14:paraId="503D2B43" w14:textId="77777777" w:rsidR="007323B7" w:rsidRDefault="00103FEF"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It gives a Long term and Short term overview of stock prices along with the trend of the stock i.e., Uptrend or Downtrend or Ranging Market  </w:t>
      </w:r>
    </w:p>
    <w:p w14:paraId="334AB7EA" w14:textId="78B87FF7" w:rsidR="00C63FD8" w:rsidRPr="00103FEF" w:rsidRDefault="007323B7"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It detects the Volatility, Price action, Momentum of the stock prices</w:t>
      </w:r>
      <w:r w:rsidR="00103FEF">
        <w:rPr>
          <w:rFonts w:ascii="Times New Roman" w:eastAsia="Times New Roman" w:hAnsi="Times New Roman" w:cs="Times New Roman"/>
          <w:color w:val="000000"/>
        </w:rPr>
        <w:t xml:space="preserve">  </w:t>
      </w:r>
    </w:p>
    <w:p w14:paraId="62449D16" w14:textId="77777777" w:rsidR="00C63FD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7D4B3AD1" w14:textId="77777777" w:rsidR="00C63FD8" w:rsidRDefault="00A31247">
      <w:pPr>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Hardware and Software Tools Used</w:t>
      </w:r>
    </w:p>
    <w:p w14:paraId="3D5CC1C5" w14:textId="77777777" w:rsidR="00C63FD8" w:rsidRDefault="00A31247">
      <w:pPr>
        <w:jc w:val="both"/>
        <w:rPr>
          <w:rFonts w:ascii="Times New Roman" w:eastAsia="Times New Roman" w:hAnsi="Times New Roman" w:cs="Times New Roman"/>
          <w:b/>
          <w:sz w:val="33"/>
          <w:szCs w:val="33"/>
        </w:rPr>
      </w:pPr>
      <w:r>
        <w:rPr>
          <w:rFonts w:ascii="Times New Roman" w:eastAsia="Times New Roman" w:hAnsi="Times New Roman" w:cs="Times New Roman"/>
          <w:b/>
          <w:sz w:val="33"/>
          <w:szCs w:val="33"/>
        </w:rPr>
        <w:t xml:space="preserve">       </w:t>
      </w:r>
      <w:r>
        <w:rPr>
          <w:rFonts w:ascii="Times New Roman" w:eastAsia="Times New Roman" w:hAnsi="Times New Roman" w:cs="Times New Roman"/>
          <w:b/>
          <w:sz w:val="28"/>
          <w:szCs w:val="28"/>
        </w:rPr>
        <w:t xml:space="preserve">Software:  </w:t>
      </w:r>
    </w:p>
    <w:p w14:paraId="56A75963" w14:textId="6998A2E8" w:rsidR="00C63FD8" w:rsidRDefault="00444558">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REQUIREMENTS</w:t>
      </w:r>
      <w:r w:rsidR="00A31247">
        <w:rPr>
          <w:rFonts w:ascii="Times New Roman" w:eastAsia="Times New Roman" w:hAnsi="Times New Roman" w:cs="Times New Roman"/>
          <w:color w:val="000000"/>
        </w:rPr>
        <w:t xml:space="preserve"> </w:t>
      </w:r>
    </w:p>
    <w:p w14:paraId="6D1D1057" w14:textId="77777777" w:rsidR="00C63FD8" w:rsidRDefault="00A31247">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Hardware:</w:t>
      </w:r>
    </w:p>
    <w:p w14:paraId="20E7FF00" w14:textId="77777777" w:rsidR="00C63FD8" w:rsidRPr="00833E94" w:rsidRDefault="004445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Specifications of Hardware</w:t>
      </w:r>
    </w:p>
    <w:p w14:paraId="334A6EDE" w14:textId="77777777" w:rsidR="00833E94" w:rsidRDefault="00833E94" w:rsidP="00833E94">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F75ABB4" w14:textId="7F2E6E4D" w:rsidR="00833E94" w:rsidRDefault="00833E94" w:rsidP="00833E94">
      <w:pPr>
        <w:pBdr>
          <w:top w:val="nil"/>
          <w:left w:val="nil"/>
          <w:bottom w:val="nil"/>
          <w:right w:val="nil"/>
          <w:between w:val="nil"/>
        </w:pBdr>
        <w:spacing w:after="0" w:line="360" w:lineRule="auto"/>
        <w:jc w:val="both"/>
        <w:rPr>
          <w:rFonts w:ascii="Times New Roman" w:eastAsia="Times New Roman" w:hAnsi="Times New Roman" w:cs="Times New Roman"/>
          <w:b/>
          <w:color w:val="000000"/>
        </w:rPr>
        <w:sectPr w:rsidR="00833E94" w:rsidSect="00833E94">
          <w:footerReference w:type="default" r:id="rId22"/>
          <w:footerReference w:type="first" r:id="rId23"/>
          <w:pgSz w:w="11906" w:h="16838"/>
          <w:pgMar w:top="1440" w:right="1440" w:bottom="1440" w:left="1440" w:header="708" w:footer="708" w:gutter="0"/>
          <w:pgNumType w:start="1"/>
          <w:cols w:space="720"/>
          <w:docGrid w:linePitch="299"/>
        </w:sectPr>
      </w:pPr>
    </w:p>
    <w:p w14:paraId="5048EF4F" w14:textId="77777777" w:rsidR="00C63FD8" w:rsidRDefault="00A31247">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2</w:t>
      </w:r>
    </w:p>
    <w:p w14:paraId="19117827" w14:textId="77777777" w:rsidR="00C63FD8" w:rsidRDefault="00A31247">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LITERATURE SURVEY</w:t>
      </w:r>
    </w:p>
    <w:p w14:paraId="1706F855" w14:textId="70B57F37" w:rsidR="00910600" w:rsidRDefault="00910600">
      <w:pPr>
        <w:spacing w:line="360" w:lineRule="auto"/>
        <w:rPr>
          <w:rFonts w:ascii="Times New Roman" w:eastAsia="Times New Roman" w:hAnsi="Times New Roman" w:cs="Times New Roman"/>
        </w:rPr>
        <w:sectPr w:rsidR="00910600" w:rsidSect="00833E94">
          <w:footerReference w:type="default" r:id="rId24"/>
          <w:footerReference w:type="first" r:id="rId25"/>
          <w:pgSz w:w="11906" w:h="16838"/>
          <w:pgMar w:top="1440" w:right="1440" w:bottom="1440" w:left="1440" w:header="708" w:footer="708" w:gutter="0"/>
          <w:cols w:space="720"/>
          <w:docGrid w:linePitch="299"/>
        </w:sectPr>
      </w:pPr>
      <w:r w:rsidRPr="00910600">
        <w:rPr>
          <w:rFonts w:ascii="Times New Roman" w:eastAsia="Times New Roman" w:hAnsi="Times New Roman" w:cs="Times New Roman"/>
        </w:rPr>
        <w:t>The linear regression algorithm looks at two variables that define a single relationship. y =</w:t>
      </w:r>
      <w:r>
        <w:rPr>
          <w:rFonts w:ascii="Times New Roman" w:eastAsia="Times New Roman" w:hAnsi="Times New Roman" w:cs="Times New Roman"/>
        </w:rPr>
        <w:t xml:space="preserve"> a</w:t>
      </w:r>
      <w:r>
        <w:rPr>
          <w:rFonts w:ascii="Times New Roman" w:eastAsia="Times New Roman" w:hAnsi="Times New Roman" w:cs="Times New Roman"/>
          <w:vertAlign w:val="subscript"/>
        </w:rPr>
        <w:t>1</w:t>
      </w:r>
      <w:r>
        <w:rPr>
          <w:rFonts w:ascii="Times New Roman" w:eastAsia="Times New Roman" w:hAnsi="Times New Roman" w:cs="Times New Roman"/>
        </w:rPr>
        <w:t>x</w:t>
      </w:r>
      <w:r w:rsidRPr="00910600">
        <w:rPr>
          <w:rFonts w:ascii="Times New Roman" w:eastAsia="Times New Roman" w:hAnsi="Times New Roman" w:cs="Times New Roman"/>
        </w:rPr>
        <w:t>+ a</w:t>
      </w:r>
      <w:r>
        <w:rPr>
          <w:rFonts w:ascii="Times New Roman" w:eastAsia="Times New Roman" w:hAnsi="Times New Roman" w:cs="Times New Roman"/>
          <w:vertAlign w:val="subscript"/>
        </w:rPr>
        <w:t>0</w:t>
      </w:r>
      <w:r w:rsidRPr="00910600">
        <w:rPr>
          <w:rFonts w:ascii="Times New Roman" w:eastAsia="Times New Roman" w:hAnsi="Times New Roman" w:cs="Times New Roman"/>
        </w:rPr>
        <w:t xml:space="preserve"> is the simplest form of the regression equation. It's simple to put into action. Overfitting can be avoided by reducing dimensionality and using cross validation. The SVM is a classification and regression training algorithm. With the use of regression techniques, Support Vector Machines (SVM) can address time-series domain problems. The kernel functions and mathematical programming approaches are two key components of SVM [1]. K-Nearest Neighbour is a supervised machine learning technique that can store and classify new case circumstances derived from previous ones. The algorithm finds the k closest observations for each datum and assigns the data point to the majority. The k-closest points are those that have the shortest Euclidean distance to the data point in question [2]. Linear Regression predicts the prices that are in a trend, in the sense either increasing linearly or decreasing linearly. But in reality stock values don’t just move up or down, they even move sideways which we call as ranging market. The linear prediction model is incapable of predicting a trend reversal. Furthermore, stock prices are influenced by a variety of factors that the algorithm ignores. SVM aims finding patterns in stock price volatility, but it fails to capture the long-term context-specific temporal connections that exist between stock prices [3]. As stock market being volatile most of the time, it creates noise (outliers). When there is more noise in the data, SVM underperforms because the target class overlap noise. In addition, determining hyper-parameters for the SVM is difficult. It causes the decision boundary to grow curvier and the variance to rise, increasing the probability of over-fitting [4]. Stock price movements may be forecasted using supervised learning classifiers based on financial index data, and their ability to anticipate stock price movement can be determined [5]. Long Short Term Memory (LSTM) networks are a form or an extension of recurrent neural network (RNN) that can solve involute or non-linear problems, and RNNs (Recurrent Neural Networks) are used to forecast stock values [6]. The most often used RNN architecture is the Long Short-Term Memory. In the hidden network layer, LSTM introduces a memory cell; a processing device that replaces conventional artificial neurons. With these memory cells, networks can effectively link memory and remote input in time, making it suitable for dynamically capturing data structure [7]. However these algorithms are effective, a model with a few percentage point higher accuracy, lower volatility, and faster prediction can significantly boost earnings.</w:t>
      </w:r>
    </w:p>
    <w:p w14:paraId="01719D90" w14:textId="77777777" w:rsidR="00C63FD8" w:rsidRDefault="00A31247">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3</w:t>
      </w:r>
    </w:p>
    <w:p w14:paraId="7EB65821" w14:textId="77777777" w:rsidR="00C63FD8" w:rsidRDefault="00A31247">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METHODOLOGY</w:t>
      </w:r>
    </w:p>
    <w:p w14:paraId="345FDA62" w14:textId="77777777" w:rsidR="00C63FD8" w:rsidRDefault="00A3124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Dataset</w:t>
      </w:r>
    </w:p>
    <w:p w14:paraId="1249FF81" w14:textId="5859173C" w:rsidR="00C63FD8" w:rsidRPr="00D12A2A" w:rsidRDefault="00D12A2A" w:rsidP="00D12A2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sidRPr="00D12A2A">
        <w:rPr>
          <w:rFonts w:ascii="Times New Roman" w:eastAsia="Times New Roman" w:hAnsi="Times New Roman" w:cs="Times New Roman"/>
          <w:color w:val="000000"/>
        </w:rPr>
        <w:t xml:space="preserve">The dataset will be obtained from the NSEpy python library. NSEpy is a library that allows you to extract historical and real-time data from the NSE's website. This Library strives to keep the API as simple as </w:t>
      </w:r>
      <w:r w:rsidR="00D85AC0" w:rsidRPr="00D12A2A">
        <w:rPr>
          <w:rFonts w:ascii="Times New Roman" w:eastAsia="Times New Roman" w:hAnsi="Times New Roman" w:cs="Times New Roman"/>
          <w:color w:val="000000"/>
        </w:rPr>
        <w:t>possible. The</w:t>
      </w:r>
      <w:r w:rsidRPr="00D12A2A">
        <w:rPr>
          <w:rFonts w:ascii="Times New Roman" w:eastAsia="Times New Roman" w:hAnsi="Times New Roman" w:cs="Times New Roman"/>
          <w:color w:val="000000"/>
        </w:rPr>
        <w:t xml:space="preserve"> NSEpy Function get history returns a pandas </w:t>
      </w:r>
      <w:r w:rsidR="00D85AC0" w:rsidRPr="00D12A2A">
        <w:rPr>
          <w:rFonts w:ascii="Times New Roman" w:eastAsia="Times New Roman" w:hAnsi="Times New Roman" w:cs="Times New Roman"/>
          <w:color w:val="000000"/>
        </w:rPr>
        <w:t>data frame</w:t>
      </w:r>
      <w:r w:rsidRPr="00D12A2A">
        <w:rPr>
          <w:rFonts w:ascii="Times New Roman" w:eastAsia="Times New Roman" w:hAnsi="Times New Roman" w:cs="Times New Roman"/>
          <w:color w:val="000000"/>
        </w:rPr>
        <w:t xml:space="preserve"> containing the price history of stocks/indices/derivatives.</w:t>
      </w:r>
    </w:p>
    <w:p w14:paraId="3BDBAEF0" w14:textId="77777777" w:rsidR="00C63FD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53C06B73" w14:textId="021D3EC7" w:rsidR="00D12A2A" w:rsidRDefault="00A31247" w:rsidP="00D12A2A">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Architecture</w:t>
      </w:r>
    </w:p>
    <w:p w14:paraId="58DFFC51" w14:textId="28EE303C" w:rsidR="00D5134B" w:rsidRPr="00D5134B" w:rsidRDefault="00D5134B" w:rsidP="00D5134B">
      <w:pPr>
        <w:pBdr>
          <w:top w:val="nil"/>
          <w:left w:val="nil"/>
          <w:bottom w:val="nil"/>
          <w:right w:val="nil"/>
          <w:between w:val="nil"/>
        </w:pBdr>
        <w:spacing w:after="0" w:line="360" w:lineRule="auto"/>
        <w:ind w:left="720"/>
        <w:jc w:val="both"/>
        <w:rPr>
          <w:rFonts w:ascii="Times New Roman" w:eastAsia="Times New Roman" w:hAnsi="Times New Roman" w:cs="Times New Roman"/>
          <w:bCs/>
          <w:color w:val="000000"/>
        </w:rPr>
      </w:pPr>
      <w:r w:rsidRPr="00D5134B">
        <w:rPr>
          <w:rFonts w:ascii="Times New Roman" w:eastAsia="Times New Roman" w:hAnsi="Times New Roman" w:cs="Times New Roman"/>
          <w:bCs/>
          <w:color w:val="000000"/>
        </w:rPr>
        <w:t xml:space="preserve">This model, which ran on GPU runtimes, was built using a variety of Python packages, as well as VScode and Google Colab. Our key libraries will be Pandas, NSEpy, </w:t>
      </w:r>
      <w:r w:rsidR="00D85AC0" w:rsidRPr="00D5134B">
        <w:rPr>
          <w:rFonts w:ascii="Times New Roman" w:eastAsia="Times New Roman" w:hAnsi="Times New Roman" w:cs="Times New Roman"/>
          <w:bCs/>
          <w:color w:val="000000"/>
        </w:rPr>
        <w:t>NumPy</w:t>
      </w:r>
      <w:r w:rsidRPr="00D5134B">
        <w:rPr>
          <w:rFonts w:ascii="Times New Roman" w:eastAsia="Times New Roman" w:hAnsi="Times New Roman" w:cs="Times New Roman"/>
          <w:bCs/>
          <w:color w:val="000000"/>
        </w:rPr>
        <w:t xml:space="preserve">, Matplotlib, </w:t>
      </w:r>
      <w:r w:rsidR="00D85AC0" w:rsidRPr="00D5134B">
        <w:rPr>
          <w:rFonts w:ascii="Times New Roman" w:eastAsia="Times New Roman" w:hAnsi="Times New Roman" w:cs="Times New Roman"/>
          <w:bCs/>
          <w:color w:val="000000"/>
        </w:rPr>
        <w:t>TensorFlow</w:t>
      </w:r>
      <w:r w:rsidRPr="00D5134B">
        <w:rPr>
          <w:rFonts w:ascii="Times New Roman" w:eastAsia="Times New Roman" w:hAnsi="Times New Roman" w:cs="Times New Roman"/>
          <w:bCs/>
          <w:color w:val="000000"/>
        </w:rPr>
        <w:t>, Keras, Sklearn, and datetime. Because it outperforms alternative designs like RNN, we choose the Stacked LSTM architecture as our foundation model.</w:t>
      </w:r>
    </w:p>
    <w:p w14:paraId="200C05EA" w14:textId="7D89D77D" w:rsidR="00D12A2A" w:rsidRDefault="00D5134B" w:rsidP="00D5134B">
      <w:pPr>
        <w:pBdr>
          <w:top w:val="nil"/>
          <w:left w:val="nil"/>
          <w:bottom w:val="nil"/>
          <w:right w:val="nil"/>
          <w:between w:val="nil"/>
        </w:pBdr>
        <w:spacing w:after="0" w:line="360" w:lineRule="auto"/>
        <w:ind w:left="720"/>
        <w:jc w:val="both"/>
        <w:rPr>
          <w:rFonts w:ascii="Times New Roman" w:eastAsia="Times New Roman" w:hAnsi="Times New Roman" w:cs="Times New Roman"/>
          <w:bCs/>
          <w:color w:val="000000"/>
        </w:rPr>
      </w:pPr>
      <w:r w:rsidRPr="00D5134B">
        <w:rPr>
          <w:rFonts w:ascii="Times New Roman" w:eastAsia="Times New Roman" w:hAnsi="Times New Roman" w:cs="Times New Roman"/>
          <w:bCs/>
          <w:color w:val="000000"/>
        </w:rPr>
        <w:t>LSTMs, or long-short-term memory networks, are a form of RNN that can learn long-term dependencies. They were first introduced by Hochreiter &amp; Schmidhuber (1997), and they have since been refined and popularised by a number of people. They are now widely used and perform admirably in a wide range of settings.</w:t>
      </w:r>
      <w:r w:rsidR="00AC4D35">
        <w:rPr>
          <w:rFonts w:ascii="Times New Roman" w:eastAsia="Times New Roman" w:hAnsi="Times New Roman" w:cs="Times New Roman"/>
          <w:bCs/>
          <w:color w:val="000000"/>
        </w:rPr>
        <w:t xml:space="preserve"> Long-term reliance is a problem that LSTMs were developed specifically to alleviate.</w:t>
      </w:r>
    </w:p>
    <w:p w14:paraId="36237F9F" w14:textId="22BEAE6F" w:rsidR="00D5134B" w:rsidRDefault="00D5134B" w:rsidP="00317C06">
      <w:pPr>
        <w:pBdr>
          <w:top w:val="nil"/>
          <w:left w:val="nil"/>
          <w:bottom w:val="nil"/>
          <w:right w:val="nil"/>
          <w:between w:val="nil"/>
        </w:pBdr>
        <w:spacing w:after="0" w:line="360" w:lineRule="auto"/>
        <w:ind w:left="720"/>
        <w:jc w:val="center"/>
        <w:rPr>
          <w:rFonts w:ascii="Times New Roman" w:eastAsia="Times New Roman" w:hAnsi="Times New Roman" w:cs="Times New Roman"/>
          <w:bCs/>
          <w:color w:val="000000"/>
        </w:rPr>
      </w:pPr>
      <w:r>
        <w:rPr>
          <w:noProof/>
          <w:lang w:bidi="hi-IN"/>
        </w:rPr>
        <w:drawing>
          <wp:inline distT="0" distB="0" distL="0" distR="0" wp14:anchorId="4C387D12" wp14:editId="154FBFDD">
            <wp:extent cx="5731510" cy="3575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575685"/>
                    </a:xfrm>
                    <a:prstGeom prst="rect">
                      <a:avLst/>
                    </a:prstGeom>
                    <a:noFill/>
                    <a:ln>
                      <a:noFill/>
                    </a:ln>
                  </pic:spPr>
                </pic:pic>
              </a:graphicData>
            </a:graphic>
          </wp:inline>
        </w:drawing>
      </w:r>
    </w:p>
    <w:p w14:paraId="36BDCAA5" w14:textId="53B8A17C" w:rsidR="00C41555" w:rsidRDefault="00C41555" w:rsidP="005F304A">
      <w:pPr>
        <w:pBdr>
          <w:top w:val="nil"/>
          <w:left w:val="nil"/>
          <w:bottom w:val="nil"/>
          <w:right w:val="nil"/>
          <w:between w:val="nil"/>
        </w:pBdr>
        <w:spacing w:after="0" w:line="360" w:lineRule="auto"/>
        <w:ind w:left="72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Fig 3.2.1 </w:t>
      </w:r>
      <w:r w:rsidR="00FB01A2">
        <w:rPr>
          <w:rFonts w:ascii="Times New Roman" w:eastAsia="Times New Roman" w:hAnsi="Times New Roman" w:cs="Times New Roman"/>
          <w:bCs/>
          <w:color w:val="000000"/>
        </w:rPr>
        <w:t xml:space="preserve">- </w:t>
      </w:r>
      <w:r w:rsidRPr="00FB01A2">
        <w:rPr>
          <w:rFonts w:ascii="Times New Roman" w:eastAsia="Times New Roman" w:hAnsi="Times New Roman" w:cs="Times New Roman"/>
          <w:bCs/>
          <w:color w:val="000000"/>
          <w:sz w:val="20"/>
          <w:szCs w:val="20"/>
        </w:rPr>
        <w:t>LSTM Architecture</w:t>
      </w:r>
    </w:p>
    <w:p w14:paraId="2D85E32E" w14:textId="34C08ED9" w:rsidR="003176C0" w:rsidRPr="003176C0" w:rsidRDefault="003176C0" w:rsidP="003176C0">
      <w:pPr>
        <w:pBdr>
          <w:top w:val="nil"/>
          <w:left w:val="nil"/>
          <w:bottom w:val="nil"/>
          <w:right w:val="nil"/>
          <w:between w:val="nil"/>
        </w:pBdr>
        <w:spacing w:after="0" w:line="360" w:lineRule="auto"/>
        <w:ind w:left="720"/>
        <w:rPr>
          <w:rFonts w:ascii="Times New Roman" w:eastAsia="Times New Roman" w:hAnsi="Times New Roman" w:cs="Times New Roman"/>
          <w:bCs/>
          <w:color w:val="000000"/>
        </w:rPr>
      </w:pPr>
      <w:r w:rsidRPr="003176C0">
        <w:rPr>
          <w:rFonts w:ascii="Times New Roman" w:eastAsia="Times New Roman" w:hAnsi="Times New Roman" w:cs="Times New Roman"/>
          <w:bCs/>
          <w:color w:val="000000"/>
        </w:rPr>
        <w:lastRenderedPageBreak/>
        <w:t xml:space="preserve">The first step of  LSTM is to determine which  cell state information should be discarded. The "forgot gate layer", a sigmoid class, makes this statement. For each cell state number, it checks the values ​​of </w:t>
      </w:r>
      <w:r w:rsidRPr="00174A43">
        <w:rPr>
          <w:rFonts w:ascii="Times New Roman" w:eastAsia="Times New Roman" w:hAnsi="Times New Roman" w:cs="Times New Roman"/>
          <w:bCs/>
          <w:color w:val="000000"/>
        </w:rPr>
        <w:t>h</w:t>
      </w:r>
      <w:r>
        <w:rPr>
          <w:rFonts w:ascii="Times New Roman" w:eastAsia="Times New Roman" w:hAnsi="Times New Roman" w:cs="Times New Roman"/>
          <w:bCs/>
          <w:color w:val="000000"/>
          <w:vertAlign w:val="subscript"/>
        </w:rPr>
        <w:t>t-1</w:t>
      </w:r>
      <w:r w:rsidRPr="00174A43">
        <w:rPr>
          <w:rFonts w:ascii="Times New Roman" w:eastAsia="Times New Roman" w:hAnsi="Times New Roman" w:cs="Times New Roman"/>
          <w:bCs/>
          <w:color w:val="000000"/>
        </w:rPr>
        <w:t xml:space="preserve"> and x</w:t>
      </w:r>
      <w:r>
        <w:rPr>
          <w:rFonts w:ascii="Times New Roman" w:eastAsia="Times New Roman" w:hAnsi="Times New Roman" w:cs="Times New Roman"/>
          <w:bCs/>
          <w:color w:val="000000"/>
          <w:vertAlign w:val="subscript"/>
        </w:rPr>
        <w:t>t</w:t>
      </w:r>
      <w:r w:rsidRPr="003176C0">
        <w:rPr>
          <w:rFonts w:ascii="Times New Roman" w:eastAsia="Times New Roman" w:hAnsi="Times New Roman" w:cs="Times New Roman"/>
          <w:bCs/>
          <w:color w:val="000000"/>
        </w:rPr>
        <w:t xml:space="preserve"> and generates a number between 0 and 1. </w:t>
      </w:r>
      <w:r>
        <w:rPr>
          <w:rFonts w:ascii="Times New Roman" w:eastAsia="Times New Roman" w:hAnsi="Times New Roman" w:cs="Times New Roman"/>
          <w:bCs/>
          <w:color w:val="000000"/>
        </w:rPr>
        <w:t>Number 1</w:t>
      </w:r>
      <w:r w:rsidRPr="003176C0">
        <w:rPr>
          <w:rFonts w:ascii="Times New Roman" w:eastAsia="Times New Roman" w:hAnsi="Times New Roman" w:cs="Times New Roman"/>
          <w:bCs/>
          <w:color w:val="000000"/>
        </w:rPr>
        <w:t xml:space="preserve"> means "completely preserved", while the number 0 means "completely garbage". </w:t>
      </w:r>
    </w:p>
    <w:p w14:paraId="300B6806" w14:textId="71B0EA0F" w:rsidR="003176C0" w:rsidRPr="00BE654B" w:rsidRDefault="003176C0" w:rsidP="00BE654B">
      <w:pPr>
        <w:pBdr>
          <w:top w:val="nil"/>
          <w:left w:val="nil"/>
          <w:bottom w:val="nil"/>
          <w:right w:val="nil"/>
          <w:between w:val="nil"/>
        </w:pBdr>
        <w:spacing w:after="0" w:line="360" w:lineRule="auto"/>
        <w:ind w:left="720"/>
        <w:rPr>
          <w:rFonts w:ascii="Times New Roman" w:eastAsia="Times New Roman" w:hAnsi="Times New Roman" w:cs="Times New Roman"/>
          <w:bCs/>
          <w:color w:val="000000"/>
        </w:rPr>
      </w:pPr>
      <w:r w:rsidRPr="003176C0">
        <w:rPr>
          <w:rFonts w:ascii="Times New Roman" w:eastAsia="Times New Roman" w:hAnsi="Times New Roman" w:cs="Times New Roman"/>
          <w:bCs/>
          <w:color w:val="000000"/>
        </w:rPr>
        <w:t xml:space="preserve"> The next step is to determine in which cell state the new data should be stored. There are two factors to this. The "gate class", a sigmoid class, decides which variables to update first. Then, a vector </w:t>
      </w:r>
      <m:oMath>
        <m:acc>
          <m:accPr>
            <m:chr m:val="̃"/>
            <m:ctrlPr>
              <w:rPr>
                <w:rFonts w:ascii="Cambria Math" w:eastAsia="Times New Roman" w:hAnsi="Cambria Math" w:cs="Times New Roman"/>
                <w:bCs/>
                <w:i/>
                <w:color w:val="000000"/>
              </w:rPr>
            </m:ctrlPr>
          </m:accPr>
          <m:e>
            <m:r>
              <w:rPr>
                <w:rFonts w:ascii="Cambria Math" w:eastAsia="Times New Roman" w:hAnsi="Cambria Math" w:cs="Times New Roman"/>
                <w:color w:val="000000"/>
              </w:rPr>
              <m:t>c</m:t>
            </m:r>
          </m:e>
        </m:acc>
      </m:oMath>
      <w:r>
        <w:rPr>
          <w:rFonts w:ascii="Times New Roman" w:hAnsi="Times New Roman" w:cs="Times New Roman"/>
          <w:color w:val="000000"/>
          <w:vertAlign w:val="subscript"/>
        </w:rPr>
        <w:t xml:space="preserve">t  </w:t>
      </w:r>
      <w:r w:rsidRPr="00A55F2B">
        <w:rPr>
          <w:rFonts w:ascii="Times New Roman" w:eastAsia="Times New Roman" w:hAnsi="Times New Roman" w:cs="Times New Roman"/>
          <w:bCs/>
          <w:color w:val="000000"/>
        </w:rPr>
        <w:t xml:space="preserve"> </w:t>
      </w:r>
      <w:r w:rsidRPr="003176C0">
        <w:rPr>
          <w:rFonts w:ascii="Times New Roman" w:eastAsia="Times New Roman" w:hAnsi="Times New Roman" w:cs="Times New Roman"/>
          <w:bCs/>
          <w:color w:val="000000"/>
        </w:rPr>
        <w:t xml:space="preserve">of new candidate values ​​generated by a tanh layer will be used to update the state.  In the next phase, we will combine these two elements to create a status update. Transition time from the previous cell state, </w:t>
      </w:r>
      <w:r>
        <w:rPr>
          <w:rFonts w:ascii="Times New Roman" w:eastAsia="Times New Roman" w:hAnsi="Times New Roman" w:cs="Times New Roman"/>
          <w:bCs/>
          <w:color w:val="000000"/>
        </w:rPr>
        <w:t>C</w:t>
      </w:r>
      <w:r>
        <w:rPr>
          <w:rFonts w:ascii="Times New Roman" w:eastAsia="Times New Roman" w:hAnsi="Times New Roman" w:cs="Times New Roman"/>
          <w:bCs/>
          <w:color w:val="000000"/>
          <w:vertAlign w:val="subscript"/>
        </w:rPr>
        <w:t>t-1</w:t>
      </w:r>
      <w:r w:rsidRPr="003176C0">
        <w:rPr>
          <w:rFonts w:ascii="Times New Roman" w:eastAsia="Times New Roman" w:hAnsi="Times New Roman" w:cs="Times New Roman"/>
          <w:bCs/>
          <w:color w:val="000000"/>
        </w:rPr>
        <w:t xml:space="preserve">, to the current cell state, </w:t>
      </w:r>
      <m:oMath>
        <m:acc>
          <m:accPr>
            <m:chr m:val="̃"/>
            <m:ctrlPr>
              <w:rPr>
                <w:rFonts w:ascii="Cambria Math" w:eastAsia="Times New Roman" w:hAnsi="Cambria Math" w:cs="Times New Roman"/>
                <w:bCs/>
                <w:i/>
                <w:color w:val="000000"/>
              </w:rPr>
            </m:ctrlPr>
          </m:accPr>
          <m:e>
            <m:r>
              <w:rPr>
                <w:rFonts w:ascii="Cambria Math" w:eastAsia="Times New Roman" w:hAnsi="Cambria Math" w:cs="Times New Roman"/>
                <w:color w:val="000000"/>
              </w:rPr>
              <m:t>c</m:t>
            </m:r>
          </m:e>
        </m:acc>
      </m:oMath>
      <w:r>
        <w:rPr>
          <w:rFonts w:ascii="Times New Roman" w:hAnsi="Times New Roman" w:cs="Times New Roman"/>
          <w:color w:val="000000"/>
          <w:vertAlign w:val="subscript"/>
        </w:rPr>
        <w:t xml:space="preserve">t  </w:t>
      </w:r>
      <w:r w:rsidRPr="00A55F2B">
        <w:rPr>
          <w:rFonts w:ascii="Times New Roman" w:eastAsia="Times New Roman" w:hAnsi="Times New Roman" w:cs="Times New Roman"/>
          <w:bCs/>
          <w:color w:val="000000"/>
        </w:rPr>
        <w:t xml:space="preserve"> </w:t>
      </w:r>
      <w:r w:rsidRPr="003176C0">
        <w:rPr>
          <w:rFonts w:ascii="Times New Roman" w:eastAsia="Times New Roman" w:hAnsi="Times New Roman" w:cs="Times New Roman"/>
          <w:bCs/>
          <w:color w:val="000000"/>
        </w:rPr>
        <w:t xml:space="preserve">Because of the earlier stages, </w:t>
      </w:r>
      <w:r w:rsidR="00BE654B">
        <w:rPr>
          <w:rFonts w:ascii="Times New Roman" w:eastAsia="Times New Roman" w:hAnsi="Times New Roman" w:cs="Times New Roman"/>
          <w:bCs/>
          <w:color w:val="000000"/>
        </w:rPr>
        <w:t>model</w:t>
      </w:r>
      <w:r w:rsidRPr="003176C0">
        <w:rPr>
          <w:rFonts w:ascii="Times New Roman" w:eastAsia="Times New Roman" w:hAnsi="Times New Roman" w:cs="Times New Roman"/>
          <w:bCs/>
          <w:color w:val="000000"/>
        </w:rPr>
        <w:t xml:space="preserve"> already know what to do; all that's left is</w:t>
      </w:r>
      <w:r w:rsidR="00BE654B">
        <w:rPr>
          <w:rFonts w:ascii="Times New Roman" w:eastAsia="Times New Roman" w:hAnsi="Times New Roman" w:cs="Times New Roman"/>
          <w:bCs/>
          <w:color w:val="000000"/>
        </w:rPr>
        <w:t xml:space="preserve"> </w:t>
      </w:r>
      <w:r w:rsidRPr="003176C0">
        <w:rPr>
          <w:rFonts w:ascii="Times New Roman" w:eastAsia="Times New Roman" w:hAnsi="Times New Roman" w:cs="Times New Roman"/>
          <w:bCs/>
          <w:color w:val="000000"/>
        </w:rPr>
        <w:t xml:space="preserve">to do it. </w:t>
      </w:r>
      <w:r w:rsidR="00BE654B">
        <w:rPr>
          <w:rFonts w:ascii="Times New Roman" w:eastAsia="Times New Roman" w:hAnsi="Times New Roman" w:cs="Times New Roman"/>
          <w:bCs/>
          <w:color w:val="000000"/>
        </w:rPr>
        <w:t>Model</w:t>
      </w:r>
      <w:r w:rsidRPr="003176C0">
        <w:rPr>
          <w:rFonts w:ascii="Times New Roman" w:eastAsia="Times New Roman" w:hAnsi="Times New Roman" w:cs="Times New Roman"/>
          <w:bCs/>
          <w:color w:val="000000"/>
        </w:rPr>
        <w:t xml:space="preserve"> forget the things </w:t>
      </w:r>
      <w:r w:rsidR="00BE654B">
        <w:rPr>
          <w:rFonts w:ascii="Times New Roman" w:eastAsia="Times New Roman" w:hAnsi="Times New Roman" w:cs="Times New Roman"/>
          <w:bCs/>
          <w:color w:val="000000"/>
        </w:rPr>
        <w:t>that model</w:t>
      </w:r>
      <w:r w:rsidRPr="003176C0">
        <w:rPr>
          <w:rFonts w:ascii="Times New Roman" w:eastAsia="Times New Roman" w:hAnsi="Times New Roman" w:cs="Times New Roman"/>
          <w:bCs/>
          <w:color w:val="000000"/>
        </w:rPr>
        <w:t xml:space="preserve"> previously decided to forget, multiplying the previous state by the foot. </w:t>
      </w:r>
      <w:r w:rsidR="00BE654B">
        <w:rPr>
          <w:rFonts w:ascii="Times New Roman" w:eastAsia="Times New Roman" w:hAnsi="Times New Roman" w:cs="Times New Roman"/>
          <w:bCs/>
          <w:color w:val="000000"/>
        </w:rPr>
        <w:t>Model</w:t>
      </w:r>
      <w:r w:rsidRPr="003176C0">
        <w:rPr>
          <w:rFonts w:ascii="Times New Roman" w:eastAsia="Times New Roman" w:hAnsi="Times New Roman" w:cs="Times New Roman"/>
          <w:bCs/>
          <w:color w:val="000000"/>
        </w:rPr>
        <w:t xml:space="preserve"> then insert it into the formula because </w:t>
      </w:r>
      <w:r>
        <w:rPr>
          <w:rFonts w:ascii="Times New Roman" w:eastAsia="Times New Roman" w:hAnsi="Times New Roman" w:cs="Times New Roman"/>
          <w:bCs/>
          <w:color w:val="000000"/>
        </w:rPr>
        <w:t>i</w:t>
      </w:r>
      <w:r>
        <w:rPr>
          <w:rFonts w:ascii="Times New Roman" w:eastAsia="Times New Roman" w:hAnsi="Times New Roman" w:cs="Times New Roman"/>
          <w:bCs/>
          <w:color w:val="000000"/>
          <w:vertAlign w:val="subscript"/>
        </w:rPr>
        <w:t>t</w:t>
      </w:r>
      <w:r w:rsidRPr="00A55F2B">
        <w:rPr>
          <w:rFonts w:ascii="Times New Roman" w:eastAsia="Times New Roman" w:hAnsi="Times New Roman" w:cs="Times New Roman"/>
          <w:bCs/>
          <w:color w:val="000000"/>
        </w:rPr>
        <w:t xml:space="preserve"> * </w:t>
      </w:r>
      <m:oMath>
        <m:acc>
          <m:accPr>
            <m:chr m:val="̃"/>
            <m:ctrlPr>
              <w:rPr>
                <w:rFonts w:ascii="Cambria Math" w:eastAsia="Times New Roman" w:hAnsi="Cambria Math" w:cs="Times New Roman"/>
                <w:bCs/>
                <w:i/>
                <w:color w:val="000000"/>
              </w:rPr>
            </m:ctrlPr>
          </m:accPr>
          <m:e>
            <m:r>
              <w:rPr>
                <w:rFonts w:ascii="Cambria Math" w:eastAsia="Times New Roman" w:hAnsi="Cambria Math" w:cs="Times New Roman"/>
                <w:color w:val="000000"/>
              </w:rPr>
              <m:t>c</m:t>
            </m:r>
          </m:e>
        </m:acc>
      </m:oMath>
      <w:r>
        <w:rPr>
          <w:rFonts w:ascii="Times New Roman" w:hAnsi="Times New Roman" w:cs="Times New Roman"/>
          <w:color w:val="000000"/>
          <w:vertAlign w:val="subscript"/>
        </w:rPr>
        <w:t>t</w:t>
      </w:r>
      <w:r>
        <w:rPr>
          <w:rFonts w:ascii="Times New Roman" w:eastAsia="Times New Roman" w:hAnsi="Times New Roman" w:cs="Times New Roman"/>
          <w:bCs/>
          <w:color w:val="000000"/>
        </w:rPr>
        <w:t xml:space="preserve"> , s</w:t>
      </w:r>
      <w:r w:rsidRPr="003176C0">
        <w:rPr>
          <w:rFonts w:ascii="Times New Roman" w:eastAsia="Times New Roman" w:hAnsi="Times New Roman" w:cs="Times New Roman"/>
          <w:bCs/>
          <w:color w:val="000000"/>
        </w:rPr>
        <w:t xml:space="preserve">caled by the transformation of each state value, this is the most recent set of possible values. In the end, </w:t>
      </w:r>
      <w:r w:rsidR="00BE654B">
        <w:rPr>
          <w:rFonts w:ascii="Times New Roman" w:eastAsia="Times New Roman" w:hAnsi="Times New Roman" w:cs="Times New Roman"/>
          <w:bCs/>
          <w:color w:val="000000"/>
        </w:rPr>
        <w:t>model</w:t>
      </w:r>
      <w:r w:rsidRPr="003176C0">
        <w:rPr>
          <w:rFonts w:ascii="Times New Roman" w:eastAsia="Times New Roman" w:hAnsi="Times New Roman" w:cs="Times New Roman"/>
          <w:bCs/>
          <w:color w:val="000000"/>
        </w:rPr>
        <w:t xml:space="preserve"> have to decide what </w:t>
      </w:r>
      <w:r w:rsidR="009D1FAA">
        <w:rPr>
          <w:rFonts w:ascii="Times New Roman" w:eastAsia="Times New Roman" w:hAnsi="Times New Roman" w:cs="Times New Roman"/>
          <w:bCs/>
          <w:color w:val="000000"/>
        </w:rPr>
        <w:t>model</w:t>
      </w:r>
      <w:r w:rsidRPr="003176C0">
        <w:rPr>
          <w:rFonts w:ascii="Times New Roman" w:eastAsia="Times New Roman" w:hAnsi="Times New Roman" w:cs="Times New Roman"/>
          <w:bCs/>
          <w:color w:val="000000"/>
        </w:rPr>
        <w:t xml:space="preserve"> </w:t>
      </w:r>
      <w:r w:rsidR="009D1FAA">
        <w:rPr>
          <w:rFonts w:ascii="Times New Roman" w:eastAsia="Times New Roman" w:hAnsi="Times New Roman" w:cs="Times New Roman"/>
          <w:bCs/>
          <w:color w:val="000000"/>
        </w:rPr>
        <w:t>is</w:t>
      </w:r>
      <w:r w:rsidRPr="003176C0">
        <w:rPr>
          <w:rFonts w:ascii="Times New Roman" w:eastAsia="Times New Roman" w:hAnsi="Times New Roman" w:cs="Times New Roman"/>
          <w:bCs/>
          <w:color w:val="000000"/>
        </w:rPr>
        <w:t xml:space="preserve"> going to do. This output will be filtered and will depend on the state of our cells. To decide which aspect of the cell state should be generated, </w:t>
      </w:r>
      <w:r w:rsidR="009D1FAA">
        <w:rPr>
          <w:rFonts w:ascii="Times New Roman" w:eastAsia="Times New Roman" w:hAnsi="Times New Roman" w:cs="Times New Roman"/>
          <w:bCs/>
          <w:color w:val="000000"/>
        </w:rPr>
        <w:t>model</w:t>
      </w:r>
      <w:r w:rsidRPr="003176C0">
        <w:rPr>
          <w:rFonts w:ascii="Times New Roman" w:eastAsia="Times New Roman" w:hAnsi="Times New Roman" w:cs="Times New Roman"/>
          <w:bCs/>
          <w:color w:val="000000"/>
        </w:rPr>
        <w:t xml:space="preserve"> first run a sigmoid layer. The state of the cell is then multiplied by the output of the sigmoid gate and sent through tanh (to force the values ​​to be between 1 and 1) to produce only the parts we want to produce. </w:t>
      </w:r>
    </w:p>
    <w:p w14:paraId="69510FB0" w14:textId="06B14C7A" w:rsidR="003176C0" w:rsidRPr="00A55F2B" w:rsidRDefault="003176C0" w:rsidP="003176C0">
      <w:pPr>
        <w:pBdr>
          <w:top w:val="nil"/>
          <w:left w:val="nil"/>
          <w:bottom w:val="nil"/>
          <w:right w:val="nil"/>
          <w:between w:val="nil"/>
        </w:pBdr>
        <w:spacing w:after="0" w:line="360" w:lineRule="auto"/>
        <w:rPr>
          <w:rFonts w:ascii="Times New Roman" w:eastAsia="Times New Roman" w:hAnsi="Times New Roman" w:cs="Times New Roman"/>
          <w:bCs/>
          <w:color w:val="000000"/>
        </w:rPr>
      </w:pPr>
    </w:p>
    <w:p w14:paraId="12AEEE95" w14:textId="065354CC" w:rsidR="009C766D" w:rsidRDefault="00A31247" w:rsidP="009C76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Sequence Diagra</w:t>
      </w:r>
      <w:r w:rsidR="00444558">
        <w:rPr>
          <w:rFonts w:ascii="Times New Roman" w:eastAsia="Times New Roman" w:hAnsi="Times New Roman" w:cs="Times New Roman"/>
          <w:b/>
          <w:color w:val="000000"/>
          <w:sz w:val="30"/>
          <w:szCs w:val="30"/>
        </w:rPr>
        <w:t>m</w:t>
      </w:r>
      <w:r w:rsidR="00C76256" w:rsidRPr="00C76256">
        <w:rPr>
          <w:rFonts w:asciiTheme="minorHAnsi" w:eastAsiaTheme="minorEastAsia" w:hAnsiTheme="minorHAnsi" w:cstheme="minorBidi"/>
          <w:noProof/>
        </w:rPr>
        <w:t xml:space="preserve"> </w:t>
      </w:r>
    </w:p>
    <w:p w14:paraId="45E8C550" w14:textId="02A9F161" w:rsidR="00C76256" w:rsidRDefault="00C76256" w:rsidP="00C76256">
      <w:pPr>
        <w:pBdr>
          <w:top w:val="nil"/>
          <w:left w:val="nil"/>
          <w:bottom w:val="nil"/>
          <w:right w:val="nil"/>
          <w:between w:val="nil"/>
        </w:pBdr>
        <w:spacing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noProof/>
          <w:color w:val="000000"/>
          <w:sz w:val="30"/>
          <w:szCs w:val="30"/>
          <w:lang w:bidi="hi-IN"/>
        </w:rPr>
        <w:drawing>
          <wp:inline distT="0" distB="0" distL="0" distR="0" wp14:anchorId="7EA7CF29" wp14:editId="37B96161">
            <wp:extent cx="4221480" cy="31851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1480" cy="3185160"/>
                    </a:xfrm>
                    <a:prstGeom prst="rect">
                      <a:avLst/>
                    </a:prstGeom>
                    <a:noFill/>
                    <a:ln>
                      <a:noFill/>
                    </a:ln>
                  </pic:spPr>
                </pic:pic>
              </a:graphicData>
            </a:graphic>
          </wp:inline>
        </w:drawing>
      </w:r>
    </w:p>
    <w:p w14:paraId="4C9DC6A4" w14:textId="5F00CB16" w:rsidR="005E7849" w:rsidRPr="005E7849" w:rsidRDefault="005E7849" w:rsidP="00C76256">
      <w:pPr>
        <w:pBdr>
          <w:top w:val="nil"/>
          <w:left w:val="nil"/>
          <w:bottom w:val="nil"/>
          <w:right w:val="nil"/>
          <w:between w:val="nil"/>
        </w:pBd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3.3.1 </w:t>
      </w:r>
      <w:r w:rsidR="00FB01A2">
        <w:rPr>
          <w:rFonts w:ascii="Times New Roman" w:eastAsia="Times New Roman" w:hAnsi="Times New Roman" w:cs="Times New Roman"/>
          <w:bCs/>
          <w:color w:val="000000"/>
        </w:rPr>
        <w:t xml:space="preserve">- </w:t>
      </w:r>
      <w:r w:rsidRPr="00FB01A2">
        <w:rPr>
          <w:rFonts w:ascii="Times New Roman" w:eastAsia="Times New Roman" w:hAnsi="Times New Roman" w:cs="Times New Roman"/>
          <w:bCs/>
          <w:color w:val="000000"/>
          <w:sz w:val="20"/>
          <w:szCs w:val="20"/>
        </w:rPr>
        <w:t>Work flow</w:t>
      </w:r>
    </w:p>
    <w:p w14:paraId="52D78DCA" w14:textId="1D334957" w:rsidR="009C766D" w:rsidRPr="00444558" w:rsidRDefault="009C766D" w:rsidP="009C766D">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p w14:paraId="1FE63838" w14:textId="1A119056" w:rsidR="00C63FD8" w:rsidRDefault="00A31247">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4</w:t>
      </w:r>
    </w:p>
    <w:p w14:paraId="5E078339" w14:textId="77777777" w:rsidR="00C63FD8" w:rsidRDefault="00A31247">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TOOL DESCRIPTION</w:t>
      </w:r>
    </w:p>
    <w:p w14:paraId="61421B77" w14:textId="77777777" w:rsidR="00C63FD8" w:rsidRDefault="00A31247">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rPr>
        <w:t>This section gives a detailed description about the hardware tools and software tools involved in developing this system and how they are used.</w:t>
      </w:r>
    </w:p>
    <w:p w14:paraId="0D0B77E1" w14:textId="6113310C" w:rsidR="00C63FD8" w:rsidRDefault="00A31247" w:rsidP="009D1FAA">
      <w:pPr>
        <w:numPr>
          <w:ilvl w:val="1"/>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Hardware Requirements</w:t>
      </w:r>
    </w:p>
    <w:p w14:paraId="62ED6202" w14:textId="77777777" w:rsidR="00EF06D7" w:rsidRPr="009D1FAA"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Cs/>
          <w:color w:val="000000"/>
        </w:rPr>
        <w:t>Intel i3/i5/i7/i9 6</w:t>
      </w:r>
      <w:r w:rsidRPr="009D1FAA">
        <w:rPr>
          <w:rFonts w:ascii="Times New Roman" w:eastAsia="Times New Roman" w:hAnsi="Times New Roman" w:cs="Times New Roman"/>
          <w:bCs/>
          <w:color w:val="000000"/>
          <w:vertAlign w:val="superscript"/>
        </w:rPr>
        <w:t>th</w:t>
      </w:r>
      <w:r>
        <w:rPr>
          <w:rFonts w:ascii="Times New Roman" w:eastAsia="Times New Roman" w:hAnsi="Times New Roman" w:cs="Times New Roman"/>
          <w:bCs/>
          <w:color w:val="000000"/>
        </w:rPr>
        <w:t xml:space="preserve"> gen or above Processors</w:t>
      </w:r>
    </w:p>
    <w:p w14:paraId="47D5D0D3" w14:textId="77777777" w:rsidR="00EF06D7" w:rsidRPr="009D1FAA"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Cs/>
          <w:color w:val="000000"/>
        </w:rPr>
        <w:t>Supported Discrete or Cloud GPU</w:t>
      </w:r>
    </w:p>
    <w:p w14:paraId="70B91048" w14:textId="77777777" w:rsidR="00EF06D7" w:rsidRPr="009D1FAA"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Cs/>
          <w:color w:val="000000"/>
        </w:rPr>
        <w:t>6+ GB RAM</w:t>
      </w:r>
    </w:p>
    <w:p w14:paraId="06B28E00" w14:textId="77777777" w:rsidR="00EF06D7" w:rsidRPr="009D1FAA"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Cs/>
          <w:color w:val="000000"/>
        </w:rPr>
        <w:t>Supports Windows 7 or later</w:t>
      </w:r>
    </w:p>
    <w:p w14:paraId="384D7A2B" w14:textId="63B893ED" w:rsidR="00EF06D7" w:rsidRPr="00EF06D7"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&lt;</w:t>
      </w:r>
      <w:r>
        <w:rPr>
          <w:rFonts w:ascii="Times New Roman" w:eastAsia="Times New Roman" w:hAnsi="Times New Roman" w:cs="Times New Roman"/>
          <w:bCs/>
          <w:color w:val="000000"/>
        </w:rPr>
        <w:t xml:space="preserve"> </w:t>
      </w:r>
      <w:r w:rsidR="0023087A">
        <w:rPr>
          <w:rFonts w:ascii="Times New Roman" w:eastAsia="Times New Roman" w:hAnsi="Times New Roman" w:cs="Times New Roman"/>
          <w:bCs/>
          <w:color w:val="000000"/>
        </w:rPr>
        <w:t>128</w:t>
      </w:r>
      <w:r>
        <w:rPr>
          <w:rFonts w:ascii="Times New Roman" w:eastAsia="Times New Roman" w:hAnsi="Times New Roman" w:cs="Times New Roman"/>
          <w:bCs/>
          <w:color w:val="000000"/>
        </w:rPr>
        <w:t xml:space="preserve"> GB Storage</w:t>
      </w:r>
    </w:p>
    <w:p w14:paraId="5B27473A" w14:textId="53BBC52A" w:rsidR="00EF06D7" w:rsidRDefault="00EF06D7" w:rsidP="009D1FAA">
      <w:pPr>
        <w:numPr>
          <w:ilvl w:val="1"/>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EF06D7">
        <w:rPr>
          <w:rFonts w:ascii="Times New Roman" w:eastAsia="Times New Roman" w:hAnsi="Times New Roman" w:cs="Times New Roman"/>
          <w:b/>
          <w:color w:val="000000"/>
          <w:sz w:val="30"/>
          <w:szCs w:val="30"/>
        </w:rPr>
        <w:t>Software Requirements</w:t>
      </w:r>
    </w:p>
    <w:p w14:paraId="6B6F89E7" w14:textId="37F478F9" w:rsidR="0023087A" w:rsidRPr="0023087A" w:rsidRDefault="00EF06D7" w:rsidP="0023087A">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Cs/>
          <w:color w:val="000000"/>
        </w:rPr>
        <w:t>Python version – 3.0 or later</w:t>
      </w:r>
    </w:p>
    <w:p w14:paraId="29430DEF" w14:textId="1CD46248" w:rsidR="00EF06D7" w:rsidRPr="00EF06D7" w:rsidRDefault="00EF06D7"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Cs/>
          <w:color w:val="000000"/>
        </w:rPr>
        <w:t>Jupyter Notebook / Any Python IDE / Any Code Editors with python extension</w:t>
      </w:r>
    </w:p>
    <w:p w14:paraId="1ACB377B" w14:textId="784D599B" w:rsidR="00EF06D7" w:rsidRPr="0023087A" w:rsidRDefault="00D85AC0"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Cs/>
          <w:color w:val="000000"/>
        </w:rPr>
        <w:t>TensorFlow</w:t>
      </w:r>
      <w:r w:rsidR="0023087A">
        <w:rPr>
          <w:rFonts w:ascii="Times New Roman" w:eastAsia="Times New Roman" w:hAnsi="Times New Roman" w:cs="Times New Roman"/>
          <w:bCs/>
          <w:color w:val="000000"/>
        </w:rPr>
        <w:t xml:space="preserve"> version – 2.0 or later</w:t>
      </w:r>
    </w:p>
    <w:p w14:paraId="7784B673" w14:textId="1FB51D3E" w:rsidR="0023087A" w:rsidRPr="0023087A" w:rsidRDefault="0023087A"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Cs/>
          <w:color w:val="000000"/>
        </w:rPr>
        <w:t>Keras version – 2.0 or later</w:t>
      </w:r>
    </w:p>
    <w:p w14:paraId="022F9278" w14:textId="09968A6F" w:rsidR="0023087A" w:rsidRPr="00EF06D7" w:rsidRDefault="0023087A"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Cs/>
          <w:color w:val="000000"/>
        </w:rPr>
        <w:t xml:space="preserve">Python Libraries used – </w:t>
      </w:r>
      <w:r w:rsidR="00D85AC0">
        <w:rPr>
          <w:rFonts w:ascii="Times New Roman" w:eastAsia="Times New Roman" w:hAnsi="Times New Roman" w:cs="Times New Roman"/>
          <w:bCs/>
          <w:color w:val="000000"/>
        </w:rPr>
        <w:t>TensorFlow</w:t>
      </w:r>
      <w:r>
        <w:rPr>
          <w:rFonts w:ascii="Times New Roman" w:eastAsia="Times New Roman" w:hAnsi="Times New Roman" w:cs="Times New Roman"/>
          <w:bCs/>
          <w:color w:val="000000"/>
        </w:rPr>
        <w:t xml:space="preserve">, Keras, NSEpy, Pandas, </w:t>
      </w:r>
      <w:r w:rsidR="00D85AC0">
        <w:rPr>
          <w:rFonts w:ascii="Times New Roman" w:eastAsia="Times New Roman" w:hAnsi="Times New Roman" w:cs="Times New Roman"/>
          <w:bCs/>
          <w:color w:val="000000"/>
        </w:rPr>
        <w:t>NumPy</w:t>
      </w:r>
      <w:r>
        <w:rPr>
          <w:rFonts w:ascii="Times New Roman" w:eastAsia="Times New Roman" w:hAnsi="Times New Roman" w:cs="Times New Roman"/>
          <w:bCs/>
          <w:color w:val="000000"/>
        </w:rPr>
        <w:t>, Matplotlib, Scikit Learn, TA, Datetime</w:t>
      </w:r>
    </w:p>
    <w:p w14:paraId="2C08ACBC" w14:textId="77777777" w:rsidR="00EF06D7" w:rsidRDefault="00EF06D7" w:rsidP="00EF06D7">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p w14:paraId="61F93BEE" w14:textId="17A83BBE" w:rsidR="00EF06D7" w:rsidRPr="00EF06D7" w:rsidRDefault="00EF06D7" w:rsidP="00EF06D7">
      <w:pPr>
        <w:pBdr>
          <w:top w:val="nil"/>
          <w:left w:val="nil"/>
          <w:bottom w:val="nil"/>
          <w:right w:val="nil"/>
          <w:between w:val="nil"/>
        </w:pBdr>
        <w:spacing w:line="360" w:lineRule="auto"/>
        <w:jc w:val="both"/>
        <w:rPr>
          <w:rFonts w:ascii="Times New Roman" w:eastAsia="Times New Roman" w:hAnsi="Times New Roman" w:cs="Times New Roman"/>
        </w:rPr>
        <w:sectPr w:rsidR="00EF06D7" w:rsidRPr="00EF06D7" w:rsidSect="00833E94">
          <w:footerReference w:type="default" r:id="rId28"/>
          <w:pgSz w:w="11906" w:h="16838"/>
          <w:pgMar w:top="1440" w:right="1440" w:bottom="1440" w:left="1440" w:header="708" w:footer="708" w:gutter="0"/>
          <w:cols w:space="720"/>
          <w:docGrid w:linePitch="299"/>
        </w:sectPr>
      </w:pPr>
    </w:p>
    <w:p w14:paraId="317CF4CD" w14:textId="77777777" w:rsidR="00C63FD8" w:rsidRDefault="00A31247">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5</w:t>
      </w:r>
    </w:p>
    <w:p w14:paraId="6BF5E677" w14:textId="5FA07565" w:rsidR="00C63FD8" w:rsidRPr="0023087A" w:rsidRDefault="00A31247" w:rsidP="0023087A">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IMPLEMENTATION</w:t>
      </w:r>
    </w:p>
    <w:p w14:paraId="539764EE" w14:textId="0DC58032" w:rsidR="00C63FD8" w:rsidRDefault="0023087A">
      <w:pPr>
        <w:rPr>
          <w:rFonts w:ascii="Times New Roman" w:eastAsia="Times New Roman" w:hAnsi="Times New Roman" w:cs="Times New Roman"/>
        </w:rPr>
      </w:pPr>
      <w:r>
        <w:rPr>
          <w:rFonts w:ascii="Times New Roman" w:eastAsia="Times New Roman" w:hAnsi="Times New Roman" w:cs="Times New Roman"/>
        </w:rPr>
        <w:t>ALGORITHM STEPS</w:t>
      </w:r>
      <w:r w:rsidR="00A31247">
        <w:rPr>
          <w:rFonts w:ascii="Times New Roman" w:eastAsia="Times New Roman" w:hAnsi="Times New Roman" w:cs="Times New Roman"/>
        </w:rPr>
        <w:t>:</w:t>
      </w:r>
    </w:p>
    <w:p w14:paraId="5ACF7884" w14:textId="4CAF3119" w:rsidR="000B23BB" w:rsidRPr="000B23BB" w:rsidRDefault="006822AC"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Importing all necessary python libraries:</w:t>
      </w:r>
    </w:p>
    <w:p w14:paraId="77FB6684" w14:textId="311C28C1" w:rsidR="000B23BB" w:rsidRDefault="00D85AC0" w:rsidP="00066901">
      <w:pPr>
        <w:pStyle w:val="ListParagraph"/>
        <w:pBdr>
          <w:top w:val="nil"/>
          <w:left w:val="nil"/>
          <w:bottom w:val="nil"/>
          <w:right w:val="nil"/>
          <w:between w:val="nil"/>
        </w:pBdr>
        <w:spacing w:line="276" w:lineRule="auto"/>
        <w:rPr>
          <w:rFonts w:ascii="Times New Roman" w:eastAsia="Times New Roman" w:hAnsi="Times New Roman" w:cs="Times New Roman"/>
          <w:color w:val="000000"/>
        </w:rPr>
      </w:pPr>
      <w:r>
        <w:t>TensorFlow</w:t>
      </w:r>
      <w:r w:rsidR="007323B7">
        <w:t xml:space="preserve">, </w:t>
      </w:r>
      <w:r>
        <w:t>NSE</w:t>
      </w:r>
      <w:r w:rsidRPr="000B23BB">
        <w:t>py</w:t>
      </w:r>
      <w:r w:rsidR="000B23BB" w:rsidRPr="000B23BB">
        <w:t xml:space="preserve">, and Matplotlib are the primary prerequisites. These are followed by other libraries such as Keras for implementing deep neural networks, Pandas and </w:t>
      </w:r>
      <w:r w:rsidRPr="000B23BB">
        <w:t>NumPy</w:t>
      </w:r>
      <w:r w:rsidR="000B23BB" w:rsidRPr="000B23BB">
        <w:t xml:space="preserve"> for pre-processing data, Scikit Learn for validating machine learning and deep learning models, and TA for technical analysis such as RSI, MACD, and BB, as well as Datetime for retrieving date and time.</w:t>
      </w:r>
    </w:p>
    <w:p w14:paraId="0D122BF6" w14:textId="7B93E716" w:rsidR="000B23BB" w:rsidRPr="00317C06" w:rsidRDefault="000B23BB"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Data Collection</w:t>
      </w:r>
      <w:r w:rsidR="00317C06">
        <w:rPr>
          <w:rFonts w:ascii="Times New Roman" w:eastAsia="Times New Roman" w:hAnsi="Times New Roman" w:cs="Times New Roman"/>
          <w:b/>
          <w:bCs/>
          <w:color w:val="000000"/>
        </w:rPr>
        <w:t>:</w:t>
      </w:r>
    </w:p>
    <w:p w14:paraId="3A7F70AB" w14:textId="4F99FCD0" w:rsidR="00317C06" w:rsidRPr="00317C06" w:rsidRDefault="00AE5620" w:rsidP="00066901">
      <w:pPr>
        <w:pStyle w:val="ListParagraph"/>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Here, data is primar</w:t>
      </w:r>
      <w:r w:rsidR="007323B7">
        <w:rPr>
          <w:rFonts w:ascii="Times New Roman" w:eastAsia="Times New Roman" w:hAnsi="Times New Roman" w:cs="Times New Roman"/>
          <w:color w:val="000000"/>
        </w:rPr>
        <w:t>i</w:t>
      </w:r>
      <w:r>
        <w:rPr>
          <w:rFonts w:ascii="Times New Roman" w:eastAsia="Times New Roman" w:hAnsi="Times New Roman" w:cs="Times New Roman"/>
          <w:color w:val="000000"/>
        </w:rPr>
        <w:t>ly acquired from</w:t>
      </w:r>
      <w:r w:rsidR="007323B7">
        <w:rPr>
          <w:rFonts w:ascii="Times New Roman" w:eastAsia="Times New Roman" w:hAnsi="Times New Roman" w:cs="Times New Roman"/>
          <w:color w:val="000000"/>
        </w:rPr>
        <w:t xml:space="preserve"> </w:t>
      </w:r>
      <w:r w:rsidR="00A37EBA">
        <w:rPr>
          <w:rFonts w:ascii="Times New Roman" w:eastAsia="Times New Roman" w:hAnsi="Times New Roman" w:cs="Times New Roman"/>
          <w:color w:val="000000"/>
        </w:rPr>
        <w:t>NSE</w:t>
      </w:r>
      <w:r w:rsidR="007323B7">
        <w:rPr>
          <w:rFonts w:ascii="Times New Roman" w:eastAsia="Times New Roman" w:hAnsi="Times New Roman" w:cs="Times New Roman"/>
          <w:color w:val="000000"/>
        </w:rPr>
        <w:t xml:space="preserve">py python library. </w:t>
      </w:r>
      <w:r w:rsidR="00A37EBA">
        <w:rPr>
          <w:rFonts w:ascii="Times New Roman" w:eastAsia="Times New Roman" w:hAnsi="Times New Roman" w:cs="Times New Roman"/>
          <w:color w:val="000000"/>
        </w:rPr>
        <w:t>NSE</w:t>
      </w:r>
      <w:r w:rsidR="00317C06" w:rsidRPr="00317C06">
        <w:rPr>
          <w:rFonts w:ascii="Times New Roman" w:eastAsia="Times New Roman" w:hAnsi="Times New Roman" w:cs="Times New Roman"/>
          <w:color w:val="000000"/>
        </w:rPr>
        <w:t>py is a</w:t>
      </w:r>
      <w:r>
        <w:rPr>
          <w:rFonts w:ascii="Times New Roman" w:eastAsia="Times New Roman" w:hAnsi="Times New Roman" w:cs="Times New Roman"/>
          <w:color w:val="000000"/>
        </w:rPr>
        <w:t xml:space="preserve"> python</w:t>
      </w:r>
      <w:r w:rsidR="00317C06" w:rsidRPr="00317C06">
        <w:rPr>
          <w:rFonts w:ascii="Times New Roman" w:eastAsia="Times New Roman" w:hAnsi="Times New Roman" w:cs="Times New Roman"/>
          <w:color w:val="000000"/>
        </w:rPr>
        <w:t xml:space="preserve"> library that allows you to extract historical and real-time data from the NSE's website. This Library strives to keep the API as simple as possible.</w:t>
      </w:r>
      <w:r>
        <w:rPr>
          <w:rFonts w:ascii="Times New Roman" w:eastAsia="Times New Roman" w:hAnsi="Times New Roman" w:cs="Times New Roman"/>
          <w:color w:val="000000"/>
        </w:rPr>
        <w:t xml:space="preserve"> </w:t>
      </w:r>
      <w:r w:rsidR="00317C06" w:rsidRPr="00317C06">
        <w:rPr>
          <w:rFonts w:ascii="Times New Roman" w:eastAsia="Times New Roman" w:hAnsi="Times New Roman" w:cs="Times New Roman"/>
          <w:color w:val="000000"/>
        </w:rPr>
        <w:t xml:space="preserve">The </w:t>
      </w:r>
      <w:r w:rsidR="00066901">
        <w:rPr>
          <w:rFonts w:ascii="Times New Roman" w:eastAsia="Times New Roman" w:hAnsi="Times New Roman" w:cs="Times New Roman"/>
          <w:color w:val="000000"/>
        </w:rPr>
        <w:t>NSE</w:t>
      </w:r>
      <w:r w:rsidR="00317C06" w:rsidRPr="00317C06">
        <w:rPr>
          <w:rFonts w:ascii="Times New Roman" w:eastAsia="Times New Roman" w:hAnsi="Times New Roman" w:cs="Times New Roman"/>
          <w:color w:val="000000"/>
        </w:rPr>
        <w:t>py Function get</w:t>
      </w:r>
      <w:r>
        <w:rPr>
          <w:rFonts w:ascii="Times New Roman" w:eastAsia="Times New Roman" w:hAnsi="Times New Roman" w:cs="Times New Roman"/>
          <w:color w:val="000000"/>
        </w:rPr>
        <w:t>_</w:t>
      </w:r>
      <w:r w:rsidR="00317C06" w:rsidRPr="00317C06">
        <w:rPr>
          <w:rFonts w:ascii="Times New Roman" w:eastAsia="Times New Roman" w:hAnsi="Times New Roman" w:cs="Times New Roman"/>
          <w:color w:val="000000"/>
        </w:rPr>
        <w:t xml:space="preserve">history returns a pandas </w:t>
      </w:r>
      <w:r w:rsidR="00D85AC0" w:rsidRPr="00317C06">
        <w:rPr>
          <w:rFonts w:ascii="Times New Roman" w:eastAsia="Times New Roman" w:hAnsi="Times New Roman" w:cs="Times New Roman"/>
          <w:color w:val="000000"/>
        </w:rPr>
        <w:t>data frame</w:t>
      </w:r>
      <w:r w:rsidR="00317C06" w:rsidRPr="00317C06">
        <w:rPr>
          <w:rFonts w:ascii="Times New Roman" w:eastAsia="Times New Roman" w:hAnsi="Times New Roman" w:cs="Times New Roman"/>
          <w:color w:val="000000"/>
        </w:rPr>
        <w:t xml:space="preserve"> containing the price history of stocks/indices/derivatives.</w:t>
      </w:r>
    </w:p>
    <w:p w14:paraId="2E9C3474" w14:textId="77777777" w:rsidR="00317C06" w:rsidRDefault="00317C06" w:rsidP="00317C06">
      <w:pPr>
        <w:pBdr>
          <w:top w:val="nil"/>
          <w:left w:val="nil"/>
          <w:bottom w:val="nil"/>
          <w:right w:val="nil"/>
          <w:between w:val="nil"/>
        </w:pBdr>
        <w:spacing w:line="240" w:lineRule="auto"/>
        <w:ind w:left="720"/>
        <w:rPr>
          <w:rFonts w:ascii="Times New Roman" w:eastAsia="Times New Roman" w:hAnsi="Times New Roman" w:cs="Times New Roman"/>
          <w:color w:val="000000"/>
        </w:rPr>
      </w:pPr>
    </w:p>
    <w:p w14:paraId="364094B5" w14:textId="15371448" w:rsidR="005E7849" w:rsidRPr="005E7849" w:rsidRDefault="005E7849" w:rsidP="00E94665">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Data Preprocessing</w:t>
      </w:r>
      <w:r>
        <w:rPr>
          <w:rFonts w:ascii="Times New Roman" w:eastAsia="Times New Roman" w:hAnsi="Times New Roman" w:cs="Times New Roman"/>
          <w:b/>
          <w:bCs/>
          <w:color w:val="000000"/>
        </w:rPr>
        <w:t xml:space="preserve">: </w:t>
      </w:r>
    </w:p>
    <w:p w14:paraId="1A7F4CD3" w14:textId="77777777" w:rsidR="00926857" w:rsidRDefault="00926857" w:rsidP="00926857">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926857">
        <w:rPr>
          <w:rFonts w:ascii="Times New Roman" w:eastAsia="Times New Roman" w:hAnsi="Times New Roman" w:cs="Times New Roman"/>
          <w:color w:val="000000"/>
        </w:rPr>
        <w:t>Here, data will be improved and cleaned up to prevent our model from fitting too closely or too loosely.</w:t>
      </w:r>
    </w:p>
    <w:p w14:paraId="29E732EF" w14:textId="367AA7AC" w:rsidR="000B23BB" w:rsidRPr="005E7849" w:rsidRDefault="00E94665" w:rsidP="00E94665">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Feature selection and Extraction</w:t>
      </w:r>
      <w:r w:rsidR="005E7849">
        <w:rPr>
          <w:rFonts w:ascii="Times New Roman" w:eastAsia="Times New Roman" w:hAnsi="Times New Roman" w:cs="Times New Roman"/>
          <w:b/>
          <w:bCs/>
          <w:color w:val="000000"/>
        </w:rPr>
        <w:t>:</w:t>
      </w:r>
    </w:p>
    <w:p w14:paraId="6837FDB7" w14:textId="38CDB24A" w:rsidR="00E94665" w:rsidRPr="00E94665" w:rsidRDefault="0075618A" w:rsidP="0075618A">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75618A">
        <w:rPr>
          <w:rFonts w:ascii="Times New Roman" w:eastAsia="Times New Roman" w:hAnsi="Times New Roman" w:cs="Times New Roman"/>
          <w:color w:val="000000"/>
        </w:rPr>
        <w:t>This stage involves choosing the necessary or helpful variables from the dataset and processing those chosen variables such that a condensed version of the original features is created.</w:t>
      </w:r>
    </w:p>
    <w:p w14:paraId="6B8BDAAA" w14:textId="331E00D2" w:rsidR="0075618A" w:rsidRPr="0075618A" w:rsidRDefault="0075618A" w:rsidP="0075618A">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Splitting the data</w:t>
      </w:r>
      <w:r w:rsidR="0073199D">
        <w:rPr>
          <w:rFonts w:ascii="Times New Roman" w:eastAsia="Times New Roman" w:hAnsi="Times New Roman" w:cs="Times New Roman"/>
          <w:b/>
          <w:bCs/>
          <w:color w:val="000000"/>
        </w:rPr>
        <w:t xml:space="preserve"> and Feature Scaling</w:t>
      </w:r>
      <w:r>
        <w:rPr>
          <w:rFonts w:ascii="Times New Roman" w:eastAsia="Times New Roman" w:hAnsi="Times New Roman" w:cs="Times New Roman"/>
          <w:b/>
          <w:bCs/>
          <w:color w:val="000000"/>
        </w:rPr>
        <w:t>:</w:t>
      </w:r>
    </w:p>
    <w:p w14:paraId="49970009" w14:textId="6374F337" w:rsidR="000B23BB" w:rsidRDefault="00F333D4" w:rsidP="00F333D4">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F333D4">
        <w:rPr>
          <w:rFonts w:ascii="Times New Roman" w:eastAsia="Times New Roman" w:hAnsi="Times New Roman" w:cs="Times New Roman"/>
          <w:color w:val="000000"/>
        </w:rPr>
        <w:t>Next, data will be divided into train and test datasets. The model is trained using a training dataset, and its performance against test data is tested using a testing dataset. This procedure aids in comparing the effectiveness of machine learning algorithms. The train split will then go through feature scaling, where data will be adjusted within a specific range to combat bias and outliers.</w:t>
      </w:r>
    </w:p>
    <w:p w14:paraId="14D74447" w14:textId="0E5F694B" w:rsidR="0075618A" w:rsidRPr="00A0031F" w:rsidRDefault="00A0031F"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Model building and fitting:</w:t>
      </w:r>
    </w:p>
    <w:p w14:paraId="69AF7A3E" w14:textId="2FD881EF" w:rsidR="00A0031F" w:rsidRPr="00A0031F" w:rsidRDefault="00571AE1" w:rsidP="00571AE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571AE1">
        <w:rPr>
          <w:rFonts w:ascii="Times New Roman" w:eastAsia="Times New Roman" w:hAnsi="Times New Roman" w:cs="Times New Roman"/>
          <w:color w:val="000000"/>
        </w:rPr>
        <w:t>This step involves the creation of a Stacked LSTM model, which consists of multiple LSTM layers, Dropout layers, and one dense layer with hyper parameters. Because the model follows a sequence while training, it is a sequential model. Following that, the training dataset will be fed into the model along with various parameters such as epochs and batch size.</w:t>
      </w:r>
    </w:p>
    <w:p w14:paraId="4863FFA5" w14:textId="0E4052AF" w:rsidR="00A0031F" w:rsidRPr="00571AE1" w:rsidRDefault="00571AE1"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Model </w:t>
      </w:r>
      <w:r w:rsidR="00F72205">
        <w:rPr>
          <w:rFonts w:ascii="Times New Roman" w:eastAsia="Times New Roman" w:hAnsi="Times New Roman" w:cs="Times New Roman"/>
          <w:b/>
          <w:bCs/>
          <w:color w:val="000000"/>
        </w:rPr>
        <w:t>Evaluation</w:t>
      </w:r>
      <w:r>
        <w:rPr>
          <w:rFonts w:ascii="Times New Roman" w:eastAsia="Times New Roman" w:hAnsi="Times New Roman" w:cs="Times New Roman"/>
          <w:b/>
          <w:bCs/>
          <w:color w:val="000000"/>
        </w:rPr>
        <w:t>:</w:t>
      </w:r>
    </w:p>
    <w:p w14:paraId="2D373D6F" w14:textId="77777777" w:rsidR="00A37EBA" w:rsidRDefault="00A37EBA" w:rsidP="00A37EBA">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37EBA">
        <w:rPr>
          <w:rFonts w:ascii="Times New Roman" w:eastAsia="Times New Roman" w:hAnsi="Times New Roman" w:cs="Times New Roman"/>
          <w:color w:val="000000"/>
        </w:rPr>
        <w:t>In this circumstance, the trained model will be tested with an unknown test split. This aids in determining the RMSE of our prediction; the lower the RMSE value, the better the model performs.</w:t>
      </w:r>
    </w:p>
    <w:p w14:paraId="5C4F8941" w14:textId="347E4DE1" w:rsidR="00A0031F" w:rsidRPr="00612664" w:rsidRDefault="00066901" w:rsidP="00612664">
      <w:pPr>
        <w:numPr>
          <w:ilvl w:val="0"/>
          <w:numId w:val="9"/>
        </w:numPr>
        <w:pBdr>
          <w:top w:val="nil"/>
          <w:left w:val="nil"/>
          <w:bottom w:val="nil"/>
          <w:right w:val="nil"/>
          <w:between w:val="nil"/>
        </w:pBdr>
        <w:spacing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Technical Analysis</w:t>
      </w:r>
      <w:r w:rsidR="00612664">
        <w:rPr>
          <w:rFonts w:ascii="Times New Roman" w:eastAsia="Times New Roman" w:hAnsi="Times New Roman" w:cs="Times New Roman"/>
          <w:b/>
          <w:bCs/>
          <w:color w:val="000000"/>
        </w:rPr>
        <w:t xml:space="preserve">, </w:t>
      </w:r>
      <w:r w:rsidR="00612664" w:rsidRPr="00FB01A2">
        <w:rPr>
          <w:rFonts w:ascii="Times New Roman" w:eastAsia="Times New Roman" w:hAnsi="Times New Roman" w:cs="Times New Roman"/>
          <w:b/>
          <w:bCs/>
          <w:color w:val="000000"/>
        </w:rPr>
        <w:t>Data Visualization and Data Interpretation:</w:t>
      </w:r>
    </w:p>
    <w:p w14:paraId="494D0F77" w14:textId="61E64236" w:rsidR="008E6181" w:rsidRPr="00E85DFB"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E85DFB">
        <w:rPr>
          <w:rFonts w:ascii="Times New Roman" w:eastAsia="Times New Roman" w:hAnsi="Times New Roman" w:cs="Times New Roman"/>
          <w:b/>
          <w:bCs/>
          <w:i/>
          <w:iCs/>
          <w:color w:val="000000"/>
        </w:rPr>
        <w:t>Moving averages Crossover strategy</w:t>
      </w:r>
      <w:r w:rsidR="00612664">
        <w:rPr>
          <w:rFonts w:ascii="Times New Roman" w:eastAsia="Times New Roman" w:hAnsi="Times New Roman" w:cs="Times New Roman"/>
          <w:b/>
          <w:bCs/>
          <w:i/>
          <w:iCs/>
          <w:color w:val="000000"/>
        </w:rPr>
        <w:t xml:space="preserve"> -</w:t>
      </w:r>
    </w:p>
    <w:p w14:paraId="2C571F4C" w14:textId="54B13993"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lastRenderedPageBreak/>
        <w:t xml:space="preserve">We define a function where we find the crossover point of two moving </w:t>
      </w:r>
      <w:r w:rsidR="00D85AC0" w:rsidRPr="008E6181">
        <w:rPr>
          <w:rFonts w:ascii="Times New Roman" w:eastAsia="Times New Roman" w:hAnsi="Times New Roman" w:cs="Times New Roman"/>
          <w:color w:val="000000"/>
        </w:rPr>
        <w:t>averages,</w:t>
      </w:r>
      <w:r w:rsidRPr="008E6181">
        <w:rPr>
          <w:rFonts w:ascii="Times New Roman" w:eastAsia="Times New Roman" w:hAnsi="Times New Roman" w:cs="Times New Roman"/>
          <w:color w:val="000000"/>
        </w:rPr>
        <w:t xml:space="preserve"> we can either use Simple Moving Averages or Exponential Moving Averages.</w:t>
      </w:r>
    </w:p>
    <w:p w14:paraId="255882FF"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Two Moving averages are as follows:</w:t>
      </w:r>
    </w:p>
    <w:p w14:paraId="619C9EFD" w14:textId="77777777" w:rsidR="008E6181" w:rsidRDefault="008E6181" w:rsidP="008E6181">
      <w:pPr>
        <w:pStyle w:val="ListParagraph"/>
        <w:numPr>
          <w:ilvl w:val="0"/>
          <w:numId w:val="31"/>
        </w:numPr>
        <w:pBdr>
          <w:top w:val="nil"/>
          <w:left w:val="nil"/>
          <w:bottom w:val="nil"/>
          <w:right w:val="nil"/>
          <w:between w:val="nil"/>
        </w:pBdr>
        <w:spacing w:line="240" w:lineRule="auto"/>
        <w:rPr>
          <w:rFonts w:ascii="Times New Roman" w:eastAsia="Times New Roman" w:hAnsi="Times New Roman" w:cs="Times New Roman"/>
          <w:color w:val="000000"/>
        </w:rPr>
      </w:pPr>
      <w:r w:rsidRPr="008E6181">
        <w:rPr>
          <w:rFonts w:ascii="Times New Roman" w:eastAsia="Times New Roman" w:hAnsi="Times New Roman" w:cs="Times New Roman"/>
          <w:color w:val="000000"/>
        </w:rPr>
        <w:t>100 MA – fast period</w:t>
      </w:r>
    </w:p>
    <w:p w14:paraId="394D5E73" w14:textId="7551E3C9" w:rsidR="008E6181" w:rsidRPr="008E6181" w:rsidRDefault="008E6181" w:rsidP="008E6181">
      <w:pPr>
        <w:pStyle w:val="ListParagraph"/>
        <w:numPr>
          <w:ilvl w:val="0"/>
          <w:numId w:val="31"/>
        </w:numPr>
        <w:pBdr>
          <w:top w:val="nil"/>
          <w:left w:val="nil"/>
          <w:bottom w:val="nil"/>
          <w:right w:val="nil"/>
          <w:between w:val="nil"/>
        </w:pBdr>
        <w:spacing w:line="240" w:lineRule="auto"/>
        <w:rPr>
          <w:rFonts w:ascii="Times New Roman" w:eastAsia="Times New Roman" w:hAnsi="Times New Roman" w:cs="Times New Roman"/>
          <w:color w:val="000000"/>
        </w:rPr>
      </w:pPr>
      <w:r w:rsidRPr="008E6181">
        <w:rPr>
          <w:rFonts w:ascii="Times New Roman" w:eastAsia="Times New Roman" w:hAnsi="Times New Roman" w:cs="Times New Roman"/>
          <w:color w:val="000000"/>
        </w:rPr>
        <w:t>200 MA – slow period</w:t>
      </w:r>
    </w:p>
    <w:p w14:paraId="682D3CBD" w14:textId="04DDB21C"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 xml:space="preserve">When </w:t>
      </w:r>
      <w:r w:rsidR="00D85AC0" w:rsidRPr="008E6181">
        <w:rPr>
          <w:rFonts w:ascii="Times New Roman" w:eastAsia="Times New Roman" w:hAnsi="Times New Roman" w:cs="Times New Roman"/>
          <w:color w:val="000000"/>
        </w:rPr>
        <w:t>100 days Moving Average crosses 200 days</w:t>
      </w:r>
      <w:r w:rsidRPr="008E6181">
        <w:rPr>
          <w:rFonts w:ascii="Times New Roman" w:eastAsia="Times New Roman" w:hAnsi="Times New Roman" w:cs="Times New Roman"/>
          <w:color w:val="000000"/>
        </w:rPr>
        <w:t xml:space="preserve"> Moving Average upwards then it is interpreted as uptrend</w:t>
      </w:r>
    </w:p>
    <w:p w14:paraId="2A800C22" w14:textId="3CF5B9AB"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 xml:space="preserve">When </w:t>
      </w:r>
      <w:r w:rsidR="00D85AC0" w:rsidRPr="008E6181">
        <w:rPr>
          <w:rFonts w:ascii="Times New Roman" w:eastAsia="Times New Roman" w:hAnsi="Times New Roman" w:cs="Times New Roman"/>
          <w:color w:val="000000"/>
        </w:rPr>
        <w:t>100 days Moving Average crosses 200 days</w:t>
      </w:r>
      <w:r w:rsidRPr="008E6181">
        <w:rPr>
          <w:rFonts w:ascii="Times New Roman" w:eastAsia="Times New Roman" w:hAnsi="Times New Roman" w:cs="Times New Roman"/>
          <w:color w:val="000000"/>
        </w:rPr>
        <w:t xml:space="preserve"> Moving Average downward then it is interpreted as downtrend.</w:t>
      </w:r>
    </w:p>
    <w:p w14:paraId="0D5E364B" w14:textId="084995F8" w:rsidR="008E6181" w:rsidRPr="00E85DFB"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E85DFB">
        <w:rPr>
          <w:rFonts w:ascii="Times New Roman" w:eastAsia="Times New Roman" w:hAnsi="Times New Roman" w:cs="Times New Roman"/>
          <w:b/>
          <w:bCs/>
          <w:i/>
          <w:iCs/>
          <w:color w:val="000000"/>
        </w:rPr>
        <w:t>RSI strategy</w:t>
      </w:r>
      <w:r w:rsidR="00612664">
        <w:rPr>
          <w:rFonts w:ascii="Times New Roman" w:eastAsia="Times New Roman" w:hAnsi="Times New Roman" w:cs="Times New Roman"/>
          <w:b/>
          <w:bCs/>
          <w:i/>
          <w:iCs/>
          <w:color w:val="000000"/>
        </w:rPr>
        <w:t xml:space="preserve"> -</w:t>
      </w:r>
    </w:p>
    <w:p w14:paraId="725588BA"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RSI is a relative strength index, used to find the momentum of stock price. RSI is used to evaluate the rate and change of price movements of an investment, compare the magnitude of recent gains and losses over a specific time period. It's generally used to try to spot overbought or oversold levels in an asset's trading.</w:t>
      </w:r>
    </w:p>
    <w:p w14:paraId="566B2B39" w14:textId="44B4C42F"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 xml:space="preserve">By </w:t>
      </w:r>
      <w:r w:rsidR="00D85AC0" w:rsidRPr="008E6181">
        <w:rPr>
          <w:rFonts w:ascii="Times New Roman" w:eastAsia="Times New Roman" w:hAnsi="Times New Roman" w:cs="Times New Roman"/>
          <w:color w:val="000000"/>
        </w:rPr>
        <w:t>default,</w:t>
      </w:r>
      <w:r w:rsidRPr="008E6181">
        <w:rPr>
          <w:rFonts w:ascii="Times New Roman" w:eastAsia="Times New Roman" w:hAnsi="Times New Roman" w:cs="Times New Roman"/>
          <w:color w:val="000000"/>
        </w:rPr>
        <w:t xml:space="preserve"> the RSI is calculated for period of 14 days, that is, window size is 14</w:t>
      </w:r>
    </w:p>
    <w:p w14:paraId="45322CF6" w14:textId="6E32B243" w:rsidR="00E85DFB" w:rsidRDefault="008E6181" w:rsidP="00E85DFB">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 xml:space="preserve">RSI is calculated using  </w:t>
      </w:r>
      <w:r w:rsidR="00E85DFB" w:rsidRPr="00E85DFB">
        <w:rPr>
          <w:rFonts w:ascii="Times New Roman" w:eastAsia="Times New Roman" w:hAnsi="Times New Roman" w:cs="Times New Roman"/>
          <w:b/>
          <w:bCs/>
          <w:color w:val="000000"/>
        </w:rPr>
        <w:t>RSI</w:t>
      </w:r>
      <w:r w:rsidR="00E85DFB">
        <w:rPr>
          <w:rFonts w:ascii="Times New Roman" w:eastAsia="Times New Roman" w:hAnsi="Times New Roman" w:cs="Times New Roman"/>
          <w:b/>
          <w:bCs/>
          <w:color w:val="000000"/>
          <w:vertAlign w:val="subscript"/>
        </w:rPr>
        <w:t xml:space="preserve">step one  </w:t>
      </w:r>
      <w:r w:rsidR="00E85DFB">
        <w:rPr>
          <w:rFonts w:ascii="Times New Roman" w:eastAsia="Times New Roman" w:hAnsi="Times New Roman" w:cs="Times New Roman"/>
          <w:color w:val="000000"/>
        </w:rPr>
        <w:t xml:space="preserve">= 100 – </w:t>
      </w:r>
      <m:oMath>
        <m:d>
          <m:dPr>
            <m:begChr m:val="["/>
            <m:endChr m:val="]"/>
            <m:ctrlPr>
              <w:rPr>
                <w:rFonts w:ascii="Cambria Math" w:eastAsia="Times New Roman" w:hAnsi="Cambria Math" w:cs="Times New Roman"/>
                <w:i/>
                <w:color w:val="000000"/>
                <w:sz w:val="28"/>
                <w:szCs w:val="28"/>
              </w:rPr>
            </m:ctrlPr>
          </m:dPr>
          <m:e>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100</m:t>
                </m:r>
              </m:num>
              <m:den>
                <m:r>
                  <w:rPr>
                    <w:rFonts w:ascii="Cambria Math" w:eastAsia="Times New Roman" w:hAnsi="Cambria Math" w:cs="Times New Roman"/>
                    <w:color w:val="000000"/>
                    <w:sz w:val="28"/>
                    <w:szCs w:val="28"/>
                  </w:rPr>
                  <m:t>1+</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Avg gain</m:t>
                    </m:r>
                  </m:num>
                  <m:den>
                    <m:r>
                      <w:rPr>
                        <w:rFonts w:ascii="Cambria Math" w:eastAsia="Times New Roman" w:hAnsi="Cambria Math" w:cs="Times New Roman"/>
                        <w:color w:val="000000"/>
                        <w:sz w:val="28"/>
                        <w:szCs w:val="28"/>
                      </w:rPr>
                      <m:t>Aνg loss</m:t>
                    </m:r>
                  </m:den>
                </m:f>
              </m:den>
            </m:f>
          </m:e>
        </m:d>
      </m:oMath>
    </w:p>
    <w:p w14:paraId="30013CBC" w14:textId="1A5B8CB8" w:rsidR="008E6181" w:rsidRPr="00E85DFB" w:rsidRDefault="008E6181" w:rsidP="00E85DFB">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RSI reads the value from 1 to 100. When the RSI value is above 80% it is considered as Overbought and when the RSI value is less than 20% it is considered as oversold</w:t>
      </w:r>
    </w:p>
    <w:p w14:paraId="3A83C8FF" w14:textId="36488638" w:rsidR="008E6181" w:rsidRPr="008E6181" w:rsidRDefault="00D85AC0"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Besides,</w:t>
      </w:r>
      <w:r w:rsidR="008E6181" w:rsidRPr="008E6181">
        <w:rPr>
          <w:rFonts w:ascii="Times New Roman" w:eastAsia="Times New Roman" w:hAnsi="Times New Roman" w:cs="Times New Roman"/>
          <w:color w:val="000000"/>
        </w:rPr>
        <w:t xml:space="preserve"> using this strategy as an overbought or oversold detector, it is also used to provide bullish and bearish signals of price momentum.</w:t>
      </w:r>
    </w:p>
    <w:p w14:paraId="6CC2AA29" w14:textId="2F0E8A2B" w:rsidR="008E6181" w:rsidRPr="00E85DFB"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E85DFB">
        <w:rPr>
          <w:rFonts w:ascii="Times New Roman" w:eastAsia="Times New Roman" w:hAnsi="Times New Roman" w:cs="Times New Roman"/>
          <w:b/>
          <w:bCs/>
          <w:i/>
          <w:iCs/>
          <w:color w:val="000000"/>
        </w:rPr>
        <w:t>Bollinger Bands</w:t>
      </w:r>
      <w:r w:rsidR="00612664">
        <w:rPr>
          <w:rFonts w:ascii="Times New Roman" w:eastAsia="Times New Roman" w:hAnsi="Times New Roman" w:cs="Times New Roman"/>
          <w:b/>
          <w:bCs/>
          <w:i/>
          <w:iCs/>
          <w:color w:val="000000"/>
        </w:rPr>
        <w:t xml:space="preserve"> - </w:t>
      </w:r>
    </w:p>
    <w:p w14:paraId="0306EAB3"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Bollinger band is a technical analysis method used to measure the trend's strength.</w:t>
      </w:r>
    </w:p>
    <w:p w14:paraId="3B66759F"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Trend’s strength indicates the Volatility of the market.</w:t>
      </w:r>
    </w:p>
    <w:p w14:paraId="64BB2F20"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Bollinger band consists of 2 bands and a Moving Average as follows:</w:t>
      </w:r>
    </w:p>
    <w:p w14:paraId="7C0BD1B6" w14:textId="29ED9C44" w:rsidR="008E6181" w:rsidRPr="00E85DFB" w:rsidRDefault="008E6181" w:rsidP="00E85DFB">
      <w:pPr>
        <w:pStyle w:val="ListParagraph"/>
        <w:numPr>
          <w:ilvl w:val="0"/>
          <w:numId w:val="32"/>
        </w:numPr>
        <w:pBdr>
          <w:top w:val="nil"/>
          <w:left w:val="nil"/>
          <w:bottom w:val="nil"/>
          <w:right w:val="nil"/>
          <w:between w:val="nil"/>
        </w:pBdr>
        <w:spacing w:line="240" w:lineRule="auto"/>
        <w:rPr>
          <w:rFonts w:ascii="Times New Roman" w:eastAsia="Times New Roman" w:hAnsi="Times New Roman" w:cs="Times New Roman"/>
          <w:color w:val="000000"/>
        </w:rPr>
      </w:pPr>
      <w:r w:rsidRPr="00E85DFB">
        <w:rPr>
          <w:rFonts w:ascii="Times New Roman" w:eastAsia="Times New Roman" w:hAnsi="Times New Roman" w:cs="Times New Roman"/>
          <w:color w:val="000000"/>
        </w:rPr>
        <w:t>Moving Average (default): 20-days period</w:t>
      </w:r>
    </w:p>
    <w:p w14:paraId="6C793351" w14:textId="1B90B426" w:rsidR="008E6181" w:rsidRPr="00E85DFB" w:rsidRDefault="008E6181" w:rsidP="00E85DFB">
      <w:pPr>
        <w:pStyle w:val="ListParagraph"/>
        <w:numPr>
          <w:ilvl w:val="0"/>
          <w:numId w:val="32"/>
        </w:numPr>
        <w:pBdr>
          <w:top w:val="nil"/>
          <w:left w:val="nil"/>
          <w:bottom w:val="nil"/>
          <w:right w:val="nil"/>
          <w:between w:val="nil"/>
        </w:pBdr>
        <w:spacing w:line="240" w:lineRule="auto"/>
        <w:rPr>
          <w:rFonts w:ascii="Times New Roman" w:eastAsia="Times New Roman" w:hAnsi="Times New Roman" w:cs="Times New Roman"/>
          <w:color w:val="000000"/>
        </w:rPr>
      </w:pPr>
      <w:r w:rsidRPr="00E85DFB">
        <w:rPr>
          <w:rFonts w:ascii="Times New Roman" w:eastAsia="Times New Roman" w:hAnsi="Times New Roman" w:cs="Times New Roman"/>
          <w:color w:val="000000"/>
        </w:rPr>
        <w:t>Upper Band = 20+2*S.D</w:t>
      </w:r>
    </w:p>
    <w:p w14:paraId="00B2A28A" w14:textId="195BC84F" w:rsidR="008E6181" w:rsidRPr="00E85DFB" w:rsidRDefault="008E6181" w:rsidP="00E85DFB">
      <w:pPr>
        <w:pStyle w:val="ListParagraph"/>
        <w:numPr>
          <w:ilvl w:val="0"/>
          <w:numId w:val="32"/>
        </w:numPr>
        <w:pBdr>
          <w:top w:val="nil"/>
          <w:left w:val="nil"/>
          <w:bottom w:val="nil"/>
          <w:right w:val="nil"/>
          <w:between w:val="nil"/>
        </w:pBdr>
        <w:spacing w:line="240" w:lineRule="auto"/>
        <w:rPr>
          <w:rFonts w:ascii="Times New Roman" w:eastAsia="Times New Roman" w:hAnsi="Times New Roman" w:cs="Times New Roman"/>
          <w:color w:val="000000"/>
        </w:rPr>
      </w:pPr>
      <w:r w:rsidRPr="00E85DFB">
        <w:rPr>
          <w:rFonts w:ascii="Times New Roman" w:eastAsia="Times New Roman" w:hAnsi="Times New Roman" w:cs="Times New Roman"/>
          <w:color w:val="000000"/>
        </w:rPr>
        <w:t>Lower Band = 20- 2*S.D</w:t>
      </w:r>
    </w:p>
    <w:p w14:paraId="60124233"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Where S.D is standard deviation of 20days data (price)</w:t>
      </w:r>
    </w:p>
    <w:p w14:paraId="378295F7" w14:textId="709D8EA3"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 xml:space="preserve">95% of the stock prices move in between upper and lower bands. </w:t>
      </w:r>
      <w:r w:rsidR="00D85AC0" w:rsidRPr="008E6181">
        <w:rPr>
          <w:rFonts w:ascii="Times New Roman" w:eastAsia="Times New Roman" w:hAnsi="Times New Roman" w:cs="Times New Roman"/>
          <w:color w:val="000000"/>
        </w:rPr>
        <w:t>Hence,</w:t>
      </w:r>
      <w:r w:rsidRPr="008E6181">
        <w:rPr>
          <w:rFonts w:ascii="Times New Roman" w:eastAsia="Times New Roman" w:hAnsi="Times New Roman" w:cs="Times New Roman"/>
          <w:color w:val="000000"/>
        </w:rPr>
        <w:t xml:space="preserve"> we define a function, when the price </w:t>
      </w:r>
      <w:r w:rsidR="00D85AC0" w:rsidRPr="008E6181">
        <w:rPr>
          <w:rFonts w:ascii="Times New Roman" w:eastAsia="Times New Roman" w:hAnsi="Times New Roman" w:cs="Times New Roman"/>
          <w:color w:val="000000"/>
        </w:rPr>
        <w:t>touches</w:t>
      </w:r>
      <w:r w:rsidRPr="008E6181">
        <w:rPr>
          <w:rFonts w:ascii="Times New Roman" w:eastAsia="Times New Roman" w:hAnsi="Times New Roman" w:cs="Times New Roman"/>
          <w:color w:val="000000"/>
        </w:rPr>
        <w:t xml:space="preserve"> the upper </w:t>
      </w:r>
      <w:r w:rsidR="00D85AC0" w:rsidRPr="008E6181">
        <w:rPr>
          <w:rFonts w:ascii="Times New Roman" w:eastAsia="Times New Roman" w:hAnsi="Times New Roman" w:cs="Times New Roman"/>
          <w:color w:val="000000"/>
        </w:rPr>
        <w:t>band,</w:t>
      </w:r>
      <w:r w:rsidRPr="008E6181">
        <w:rPr>
          <w:rFonts w:ascii="Times New Roman" w:eastAsia="Times New Roman" w:hAnsi="Times New Roman" w:cs="Times New Roman"/>
          <w:color w:val="000000"/>
        </w:rPr>
        <w:t xml:space="preserve"> we probably prefer selling as there is a high chance that the price start dropping down towards lower band and vice versa, just like over bought and over sold zones.</w:t>
      </w:r>
    </w:p>
    <w:p w14:paraId="27BFF834"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When the band width decrease, it is assumed to have a sudden volatility break out in short time towards up or down</w:t>
      </w:r>
    </w:p>
    <w:p w14:paraId="0AA1A3B5"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To break through the upper zone, a significant price move is required. After a Bollinger Band verified W-Bottom, an upper band contact would suggest the commencement of an upswing. Prices rarely reach the lower band during an upswing.</w:t>
      </w:r>
    </w:p>
    <w:p w14:paraId="76120ECC"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To break through this lower zone, a significant price move is required. After a Bollinger Band verified M-Bottom, a lower band contact would suggest the commencement of an upswing. Prices rarely reach the upper band during a downswing.</w:t>
      </w:r>
    </w:p>
    <w:p w14:paraId="2DCEA338" w14:textId="1CAA213C" w:rsidR="008E6181" w:rsidRPr="00E85DFB"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E85DFB">
        <w:rPr>
          <w:rFonts w:ascii="Times New Roman" w:eastAsia="Times New Roman" w:hAnsi="Times New Roman" w:cs="Times New Roman"/>
          <w:b/>
          <w:bCs/>
          <w:i/>
          <w:iCs/>
          <w:color w:val="000000"/>
        </w:rPr>
        <w:lastRenderedPageBreak/>
        <w:t>MACD strategy</w:t>
      </w:r>
      <w:r w:rsidR="00612664">
        <w:rPr>
          <w:rFonts w:ascii="Times New Roman" w:eastAsia="Times New Roman" w:hAnsi="Times New Roman" w:cs="Times New Roman"/>
          <w:b/>
          <w:bCs/>
          <w:i/>
          <w:iCs/>
          <w:color w:val="000000"/>
        </w:rPr>
        <w:t xml:space="preserve"> -</w:t>
      </w:r>
    </w:p>
    <w:p w14:paraId="6B585F9A"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MACD – Moving Average Convergence Divergence</w:t>
      </w:r>
    </w:p>
    <w:p w14:paraId="385882FE"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MACD is a trend followed by momentum indicator that depicts the correlation between two price moving averages.</w:t>
      </w:r>
    </w:p>
    <w:p w14:paraId="36A6216A"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It basically that shows a macd line, signal line, macd histogram</w:t>
      </w:r>
    </w:p>
    <w:p w14:paraId="1E5CC2DD" w14:textId="07910675" w:rsidR="008E6181" w:rsidRPr="00612664" w:rsidRDefault="008E6181" w:rsidP="00612664">
      <w:pPr>
        <w:pStyle w:val="ListParagraph"/>
        <w:numPr>
          <w:ilvl w:val="0"/>
          <w:numId w:val="33"/>
        </w:numPr>
        <w:pBdr>
          <w:top w:val="nil"/>
          <w:left w:val="nil"/>
          <w:bottom w:val="nil"/>
          <w:right w:val="nil"/>
          <w:between w:val="nil"/>
        </w:pBdr>
        <w:spacing w:line="240" w:lineRule="auto"/>
        <w:rPr>
          <w:rFonts w:ascii="Times New Roman" w:eastAsia="Times New Roman" w:hAnsi="Times New Roman" w:cs="Times New Roman"/>
          <w:color w:val="000000"/>
        </w:rPr>
      </w:pPr>
      <w:r w:rsidRPr="00612664">
        <w:rPr>
          <w:rFonts w:ascii="Times New Roman" w:eastAsia="Times New Roman" w:hAnsi="Times New Roman" w:cs="Times New Roman"/>
          <w:color w:val="000000"/>
        </w:rPr>
        <w:t>MACD line – (12 days EMA - 29 days EMA)</w:t>
      </w:r>
    </w:p>
    <w:p w14:paraId="67AC6C94" w14:textId="27E1CD21" w:rsidR="008E6181" w:rsidRPr="00612664" w:rsidRDefault="008E6181" w:rsidP="00612664">
      <w:pPr>
        <w:pStyle w:val="ListParagraph"/>
        <w:numPr>
          <w:ilvl w:val="0"/>
          <w:numId w:val="33"/>
        </w:numPr>
        <w:pBdr>
          <w:top w:val="nil"/>
          <w:left w:val="nil"/>
          <w:bottom w:val="nil"/>
          <w:right w:val="nil"/>
          <w:between w:val="nil"/>
        </w:pBdr>
        <w:spacing w:line="240" w:lineRule="auto"/>
        <w:rPr>
          <w:rFonts w:ascii="Times New Roman" w:eastAsia="Times New Roman" w:hAnsi="Times New Roman" w:cs="Times New Roman"/>
          <w:color w:val="000000"/>
        </w:rPr>
      </w:pPr>
      <w:r w:rsidRPr="00612664">
        <w:rPr>
          <w:rFonts w:ascii="Times New Roman" w:eastAsia="Times New Roman" w:hAnsi="Times New Roman" w:cs="Times New Roman"/>
          <w:color w:val="000000"/>
        </w:rPr>
        <w:t>Signal line: 9 days EMA of MACD  line</w:t>
      </w:r>
    </w:p>
    <w:p w14:paraId="5CCE50DE" w14:textId="02622276" w:rsidR="008E6181" w:rsidRPr="00612664" w:rsidRDefault="008E6181" w:rsidP="00612664">
      <w:pPr>
        <w:pStyle w:val="ListParagraph"/>
        <w:numPr>
          <w:ilvl w:val="0"/>
          <w:numId w:val="33"/>
        </w:numPr>
        <w:pBdr>
          <w:top w:val="nil"/>
          <w:left w:val="nil"/>
          <w:bottom w:val="nil"/>
          <w:right w:val="nil"/>
          <w:between w:val="nil"/>
        </w:pBdr>
        <w:spacing w:line="240" w:lineRule="auto"/>
        <w:rPr>
          <w:rFonts w:ascii="Times New Roman" w:eastAsia="Times New Roman" w:hAnsi="Times New Roman" w:cs="Times New Roman"/>
          <w:color w:val="000000"/>
        </w:rPr>
      </w:pPr>
      <w:r w:rsidRPr="00612664">
        <w:rPr>
          <w:rFonts w:ascii="Times New Roman" w:eastAsia="Times New Roman" w:hAnsi="Times New Roman" w:cs="Times New Roman"/>
          <w:color w:val="000000"/>
        </w:rPr>
        <w:t>MACD histogram: MACD line – Signal line</w:t>
      </w:r>
    </w:p>
    <w:p w14:paraId="72012C16"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Closing prices are used to calculate the Exponential Moving Averages (EMA)</w:t>
      </w:r>
    </w:p>
    <w:p w14:paraId="0F8A19AC" w14:textId="36036AE5" w:rsidR="008E6181" w:rsidRPr="008E6181" w:rsidRDefault="008E6181" w:rsidP="00612664">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 xml:space="preserve">Default values for setting MACD for long term and </w:t>
      </w:r>
      <w:r w:rsidR="00D85AC0" w:rsidRPr="008E6181">
        <w:rPr>
          <w:rFonts w:ascii="Times New Roman" w:eastAsia="Times New Roman" w:hAnsi="Times New Roman" w:cs="Times New Roman"/>
          <w:color w:val="000000"/>
        </w:rPr>
        <w:t>short-term</w:t>
      </w:r>
      <w:r w:rsidRPr="008E6181">
        <w:rPr>
          <w:rFonts w:ascii="Times New Roman" w:eastAsia="Times New Roman" w:hAnsi="Times New Roman" w:cs="Times New Roman"/>
          <w:color w:val="000000"/>
        </w:rPr>
        <w:t xml:space="preserve"> analysis is 12, 26, 9. Depending on your trading style and objectives, values can be adjusted.</w:t>
      </w:r>
    </w:p>
    <w:p w14:paraId="4007854B" w14:textId="0D80CCEF"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 xml:space="preserve">The MACD line fluctuates above and below the zero line, which is also known as the </w:t>
      </w:r>
      <w:r w:rsidR="00612664" w:rsidRPr="008E6181">
        <w:rPr>
          <w:rFonts w:ascii="Times New Roman" w:eastAsia="Times New Roman" w:hAnsi="Times New Roman" w:cs="Times New Roman"/>
          <w:color w:val="000000"/>
        </w:rPr>
        <w:t>centreline</w:t>
      </w:r>
      <w:r w:rsidRPr="008E6181">
        <w:rPr>
          <w:rFonts w:ascii="Times New Roman" w:eastAsia="Times New Roman" w:hAnsi="Times New Roman" w:cs="Times New Roman"/>
          <w:color w:val="000000"/>
        </w:rPr>
        <w:t>.</w:t>
      </w:r>
    </w:p>
    <w:p w14:paraId="7B9175B8"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We define a function which shows a BUY signal when MACD line crosses above the Signal line and shows a SELL signal when Signal line crosses above the MACD line.</w:t>
      </w:r>
    </w:p>
    <w:p w14:paraId="165E0E21" w14:textId="78624C47" w:rsidR="008E6181" w:rsidRPr="00612664"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612664">
        <w:rPr>
          <w:rFonts w:ascii="Times New Roman" w:eastAsia="Times New Roman" w:hAnsi="Times New Roman" w:cs="Times New Roman"/>
          <w:b/>
          <w:bCs/>
          <w:i/>
          <w:iCs/>
          <w:color w:val="000000"/>
        </w:rPr>
        <w:t>EMA Strategy</w:t>
      </w:r>
      <w:r w:rsidR="00612664">
        <w:rPr>
          <w:rFonts w:ascii="Times New Roman" w:eastAsia="Times New Roman" w:hAnsi="Times New Roman" w:cs="Times New Roman"/>
          <w:b/>
          <w:bCs/>
          <w:i/>
          <w:iCs/>
          <w:color w:val="000000"/>
        </w:rPr>
        <w:t xml:space="preserve"> -</w:t>
      </w:r>
    </w:p>
    <w:p w14:paraId="3150CC40"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Exponential Moving Average is a trend indication is mostly used to find the uptrend or downtrend of a market.</w:t>
      </w:r>
    </w:p>
    <w:p w14:paraId="03B878F0"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 xml:space="preserve">We define a simple function which compares the High and Low prices of a stock with EMA </w:t>
      </w:r>
    </w:p>
    <w:p w14:paraId="57043FD1"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For long term it recommended to use 200 days of EMA and for short term its recommended to use 100 or 50 days of EMA.</w:t>
      </w:r>
    </w:p>
    <w:p w14:paraId="59110A58"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When any number (recommended is 6 days) of days, High and Low prices are compared with the corresponding EMA value to detect whether Stock is in uptrend or downtrend</w:t>
      </w:r>
    </w:p>
    <w:p w14:paraId="7DC6AE80"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When 6 consecutive High prices &gt; EMA and Low prices &gt; EMA then it is depicted as Uptrend and similarly Low price &lt; EMA and High price &lt; EMA then it is considered as Down trend, neither of the above 2 cases it is considered as Ranging market</w:t>
      </w:r>
    </w:p>
    <w:p w14:paraId="4A217137" w14:textId="77777777" w:rsidR="008E6181" w:rsidRPr="008E6181"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Based on Uptrend and Downtrend we decide whether to buy the stock or sell the stock</w:t>
      </w:r>
    </w:p>
    <w:p w14:paraId="0001299E" w14:textId="7E9BD68C" w:rsidR="008E6181" w:rsidRPr="00612664" w:rsidRDefault="008E6181" w:rsidP="00612664">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612664">
        <w:rPr>
          <w:rFonts w:ascii="Times New Roman" w:eastAsia="Times New Roman" w:hAnsi="Times New Roman" w:cs="Times New Roman"/>
          <w:color w:val="000000"/>
        </w:rPr>
        <w:t>Uptrend: Prefer Buying</w:t>
      </w:r>
    </w:p>
    <w:p w14:paraId="47A655AF" w14:textId="5016327D" w:rsidR="008E6181" w:rsidRPr="00612664" w:rsidRDefault="008E6181" w:rsidP="00612664">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612664">
        <w:rPr>
          <w:rFonts w:ascii="Times New Roman" w:eastAsia="Times New Roman" w:hAnsi="Times New Roman" w:cs="Times New Roman"/>
          <w:color w:val="000000"/>
        </w:rPr>
        <w:t>Downtrend: Prefer Selling</w:t>
      </w:r>
    </w:p>
    <w:p w14:paraId="5331F8C2" w14:textId="402E6CF1" w:rsidR="008E6181" w:rsidRPr="00612664" w:rsidRDefault="008E6181" w:rsidP="00612664">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612664">
        <w:rPr>
          <w:rFonts w:ascii="Times New Roman" w:eastAsia="Times New Roman" w:hAnsi="Times New Roman" w:cs="Times New Roman"/>
          <w:color w:val="000000"/>
        </w:rPr>
        <w:t>Ranging: Prefer Holding</w:t>
      </w:r>
    </w:p>
    <w:p w14:paraId="7CD8C74C" w14:textId="3EC76B2F" w:rsidR="0075618A" w:rsidRPr="000B23BB" w:rsidRDefault="008E6181" w:rsidP="00612664">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8E6181">
        <w:rPr>
          <w:rFonts w:ascii="Times New Roman" w:eastAsia="Times New Roman" w:hAnsi="Times New Roman" w:cs="Times New Roman"/>
          <w:color w:val="000000"/>
        </w:rPr>
        <w:t>We integrate all mentioned Technical Analysis tools with the Stacked LSTM model to evaluate how well the model is predicting.</w:t>
      </w:r>
    </w:p>
    <w:p w14:paraId="6C4BB307" w14:textId="2F1FF5ED" w:rsidR="0003786F"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782A4B9A" w14:textId="09A3503B" w:rsidR="0003786F"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44060AA8" w14:textId="77777777" w:rsidR="00833E94" w:rsidRDefault="00833E94" w:rsidP="00612664">
      <w:pPr>
        <w:rPr>
          <w:rFonts w:ascii="Times New Roman" w:eastAsia="Times New Roman" w:hAnsi="Times New Roman" w:cs="Times New Roman"/>
          <w:sz w:val="28"/>
          <w:szCs w:val="28"/>
        </w:rPr>
        <w:sectPr w:rsidR="00833E94" w:rsidSect="00833E94">
          <w:footerReference w:type="default" r:id="rId29"/>
          <w:footerReference w:type="first" r:id="rId30"/>
          <w:pgSz w:w="11906" w:h="16838"/>
          <w:pgMar w:top="1440" w:right="1440" w:bottom="1440" w:left="1440" w:header="708" w:footer="708" w:gutter="0"/>
          <w:cols w:space="720"/>
          <w:docGrid w:linePitch="299"/>
        </w:sectPr>
      </w:pPr>
    </w:p>
    <w:p w14:paraId="05520797" w14:textId="77777777" w:rsidR="00C63FD8" w:rsidRDefault="00A31247">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6</w:t>
      </w:r>
    </w:p>
    <w:p w14:paraId="36F9E182" w14:textId="77777777" w:rsidR="00C63FD8" w:rsidRDefault="00A31247">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RESULTS AND ANALYSIS</w:t>
      </w:r>
    </w:p>
    <w:p w14:paraId="2B4D04CC" w14:textId="77777777" w:rsidR="00C63FD8" w:rsidRDefault="00A31247">
      <w:pPr>
        <w:spacing w:line="360" w:lineRule="auto"/>
        <w:rPr>
          <w:rFonts w:ascii="Times New Roman" w:eastAsia="Times New Roman" w:hAnsi="Times New Roman" w:cs="Times New Roman"/>
          <w:b/>
        </w:rPr>
      </w:pPr>
      <w:r>
        <w:rPr>
          <w:rFonts w:ascii="Times New Roman" w:eastAsia="Times New Roman" w:hAnsi="Times New Roman" w:cs="Times New Roman"/>
        </w:rPr>
        <w:t>This section is containing a description about the main findings of this proposed system with the figures, detailed explanation by comparing with previous studies and analysis.</w:t>
      </w:r>
    </w:p>
    <w:p w14:paraId="13290386" w14:textId="68B3FD3C" w:rsidR="00C63FD8" w:rsidRDefault="00A31247" w:rsidP="00213FB1">
      <w:pPr>
        <w:numPr>
          <w:ilvl w:val="1"/>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Result Discussion</w:t>
      </w:r>
    </w:p>
    <w:p w14:paraId="70063CC9" w14:textId="4DF9B998" w:rsidR="00213FB1" w:rsidRPr="00EE7FFA" w:rsidRDefault="00213FB1" w:rsidP="00EE7FFA">
      <w:pPr>
        <w:pStyle w:val="ListParagraph"/>
        <w:pBdr>
          <w:top w:val="nil"/>
          <w:left w:val="nil"/>
          <w:bottom w:val="nil"/>
          <w:right w:val="nil"/>
          <w:between w:val="nil"/>
        </w:pBdr>
        <w:spacing w:line="360" w:lineRule="auto"/>
        <w:ind w:left="432"/>
        <w:jc w:val="both"/>
        <w:rPr>
          <w:rFonts w:ascii="Times New Roman" w:eastAsia="Times New Roman" w:hAnsi="Times New Roman" w:cs="Times New Roman"/>
          <w:bCs/>
          <w:color w:val="000000"/>
        </w:rPr>
      </w:pPr>
      <w:r w:rsidRPr="00213FB1">
        <w:rPr>
          <w:rFonts w:ascii="Times New Roman" w:eastAsia="Times New Roman" w:hAnsi="Times New Roman" w:cs="Times New Roman"/>
          <w:bCs/>
          <w:color w:val="000000"/>
        </w:rPr>
        <w:t>When a model with many LSTM layers is run, say one with 128 units and a dropout of 0.2, another with 100 units and a dropout of 0.3, a third with 60 units and a dropout of 0.4, and a fourth with 60 units and a dropout of 0.5, To create an ideal stacked LSTM model, the model ran 50 epoch</w:t>
      </w:r>
      <w:r w:rsidR="00EE7FFA">
        <w:rPr>
          <w:rFonts w:ascii="Times New Roman" w:eastAsia="Times New Roman" w:hAnsi="Times New Roman" w:cs="Times New Roman"/>
          <w:bCs/>
          <w:color w:val="000000"/>
        </w:rPr>
        <w:t>s</w:t>
      </w:r>
      <w:r w:rsidRPr="00213FB1">
        <w:rPr>
          <w:rFonts w:ascii="Times New Roman" w:eastAsia="Times New Roman" w:hAnsi="Times New Roman" w:cs="Times New Roman"/>
          <w:bCs/>
          <w:color w:val="000000"/>
        </w:rPr>
        <w:t xml:space="preserve"> with 69 batches.</w:t>
      </w:r>
    </w:p>
    <w:tbl>
      <w:tblPr>
        <w:tblStyle w:val="TableGrid"/>
        <w:tblpPr w:leftFromText="180" w:rightFromText="180" w:vertAnchor="text" w:horzAnchor="margin" w:tblpY="237"/>
        <w:tblW w:w="0" w:type="auto"/>
        <w:tblLook w:val="04A0" w:firstRow="1" w:lastRow="0" w:firstColumn="1" w:lastColumn="0" w:noHBand="0" w:noVBand="1"/>
      </w:tblPr>
      <w:tblGrid>
        <w:gridCol w:w="2792"/>
        <w:gridCol w:w="2792"/>
        <w:gridCol w:w="2792"/>
      </w:tblGrid>
      <w:tr w:rsidR="00213FB1" w14:paraId="5C5629E2" w14:textId="77777777" w:rsidTr="00213FB1">
        <w:trPr>
          <w:trHeight w:val="378"/>
        </w:trPr>
        <w:tc>
          <w:tcPr>
            <w:tcW w:w="2792" w:type="dxa"/>
            <w:tcBorders>
              <w:top w:val="single" w:sz="4" w:space="0" w:color="auto"/>
              <w:left w:val="single" w:sz="4" w:space="0" w:color="auto"/>
              <w:bottom w:val="single" w:sz="4" w:space="0" w:color="auto"/>
              <w:right w:val="single" w:sz="4" w:space="0" w:color="auto"/>
            </w:tcBorders>
            <w:hideMark/>
          </w:tcPr>
          <w:p w14:paraId="520B00B1" w14:textId="4F56BF67" w:rsidR="00213FB1" w:rsidRDefault="00EE7FFA" w:rsidP="00213FB1">
            <w:pP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Training </w:t>
            </w:r>
            <w:r w:rsidR="00213FB1">
              <w:rPr>
                <w:rFonts w:ascii="Times New Roman" w:eastAsia="Times New Roman" w:hAnsi="Times New Roman" w:cs="Times New Roman"/>
                <w:b/>
                <w:color w:val="000000"/>
              </w:rPr>
              <w:t>Error Metrics</w:t>
            </w:r>
          </w:p>
        </w:tc>
        <w:tc>
          <w:tcPr>
            <w:tcW w:w="2792" w:type="dxa"/>
            <w:tcBorders>
              <w:top w:val="single" w:sz="4" w:space="0" w:color="auto"/>
              <w:left w:val="single" w:sz="4" w:space="0" w:color="auto"/>
              <w:bottom w:val="single" w:sz="4" w:space="0" w:color="auto"/>
              <w:right w:val="single" w:sz="4" w:space="0" w:color="auto"/>
            </w:tcBorders>
            <w:hideMark/>
          </w:tcPr>
          <w:p w14:paraId="0B267174" w14:textId="77777777" w:rsidR="00213FB1" w:rsidRDefault="00213FB1" w:rsidP="00213FB1">
            <w:pP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
                <w:color w:val="000000"/>
              </w:rPr>
              <w:t>SBI</w:t>
            </w:r>
          </w:p>
        </w:tc>
        <w:tc>
          <w:tcPr>
            <w:tcW w:w="2792" w:type="dxa"/>
            <w:tcBorders>
              <w:top w:val="single" w:sz="4" w:space="0" w:color="auto"/>
              <w:left w:val="single" w:sz="4" w:space="0" w:color="auto"/>
              <w:bottom w:val="single" w:sz="4" w:space="0" w:color="auto"/>
              <w:right w:val="single" w:sz="4" w:space="0" w:color="auto"/>
            </w:tcBorders>
            <w:hideMark/>
          </w:tcPr>
          <w:p w14:paraId="5CDB18E0" w14:textId="77777777" w:rsidR="00213FB1" w:rsidRDefault="00213FB1" w:rsidP="00213FB1">
            <w:pP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
                <w:color w:val="000000"/>
              </w:rPr>
              <w:t>JSW Steel</w:t>
            </w:r>
          </w:p>
        </w:tc>
      </w:tr>
      <w:tr w:rsidR="00213FB1" w14:paraId="2322CF2F" w14:textId="77777777" w:rsidTr="00213FB1">
        <w:trPr>
          <w:trHeight w:val="390"/>
        </w:trPr>
        <w:tc>
          <w:tcPr>
            <w:tcW w:w="2792" w:type="dxa"/>
            <w:tcBorders>
              <w:top w:val="single" w:sz="4" w:space="0" w:color="auto"/>
              <w:left w:val="single" w:sz="4" w:space="0" w:color="auto"/>
              <w:bottom w:val="single" w:sz="4" w:space="0" w:color="auto"/>
              <w:right w:val="single" w:sz="4" w:space="0" w:color="auto"/>
            </w:tcBorders>
            <w:hideMark/>
          </w:tcPr>
          <w:p w14:paraId="70919B24" w14:textId="77777777" w:rsidR="00213FB1" w:rsidRDefault="00213FB1" w:rsidP="00213FB1">
            <w:pP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RMSE</w:t>
            </w:r>
          </w:p>
        </w:tc>
        <w:tc>
          <w:tcPr>
            <w:tcW w:w="2792" w:type="dxa"/>
            <w:tcBorders>
              <w:top w:val="single" w:sz="4" w:space="0" w:color="auto"/>
              <w:left w:val="single" w:sz="4" w:space="0" w:color="auto"/>
              <w:bottom w:val="single" w:sz="4" w:space="0" w:color="auto"/>
              <w:right w:val="single" w:sz="4" w:space="0" w:color="auto"/>
            </w:tcBorders>
          </w:tcPr>
          <w:p w14:paraId="1CF99E54" w14:textId="15669004" w:rsidR="00213FB1" w:rsidRDefault="00F535FF" w:rsidP="00213FB1">
            <w:pP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18.285</w:t>
            </w:r>
          </w:p>
        </w:tc>
        <w:tc>
          <w:tcPr>
            <w:tcW w:w="2792" w:type="dxa"/>
            <w:tcBorders>
              <w:top w:val="single" w:sz="4" w:space="0" w:color="auto"/>
              <w:left w:val="single" w:sz="4" w:space="0" w:color="auto"/>
              <w:bottom w:val="single" w:sz="4" w:space="0" w:color="auto"/>
              <w:right w:val="single" w:sz="4" w:space="0" w:color="auto"/>
            </w:tcBorders>
          </w:tcPr>
          <w:p w14:paraId="2F3BC5DF" w14:textId="6B9318CA" w:rsidR="00213FB1" w:rsidRDefault="00EE7FFA" w:rsidP="00213FB1">
            <w:pP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11.239</w:t>
            </w:r>
          </w:p>
        </w:tc>
      </w:tr>
      <w:tr w:rsidR="00213FB1" w14:paraId="1E24BBD6" w14:textId="77777777" w:rsidTr="00213FB1">
        <w:trPr>
          <w:trHeight w:val="378"/>
        </w:trPr>
        <w:tc>
          <w:tcPr>
            <w:tcW w:w="2792" w:type="dxa"/>
            <w:tcBorders>
              <w:top w:val="single" w:sz="4" w:space="0" w:color="auto"/>
              <w:left w:val="single" w:sz="4" w:space="0" w:color="auto"/>
              <w:bottom w:val="single" w:sz="4" w:space="0" w:color="auto"/>
              <w:right w:val="single" w:sz="4" w:space="0" w:color="auto"/>
            </w:tcBorders>
            <w:hideMark/>
          </w:tcPr>
          <w:p w14:paraId="09730961" w14:textId="7113E7A8" w:rsidR="00213FB1" w:rsidRDefault="00EE7FFA" w:rsidP="00213FB1">
            <w:pP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MAE</w:t>
            </w:r>
          </w:p>
        </w:tc>
        <w:tc>
          <w:tcPr>
            <w:tcW w:w="2792" w:type="dxa"/>
            <w:tcBorders>
              <w:top w:val="single" w:sz="4" w:space="0" w:color="auto"/>
              <w:left w:val="single" w:sz="4" w:space="0" w:color="auto"/>
              <w:bottom w:val="single" w:sz="4" w:space="0" w:color="auto"/>
              <w:right w:val="single" w:sz="4" w:space="0" w:color="auto"/>
            </w:tcBorders>
          </w:tcPr>
          <w:p w14:paraId="1D3B96C5" w14:textId="7EAB483F" w:rsidR="00213FB1" w:rsidRDefault="00F535FF" w:rsidP="00213FB1">
            <w:pP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13.586</w:t>
            </w:r>
          </w:p>
        </w:tc>
        <w:tc>
          <w:tcPr>
            <w:tcW w:w="2792" w:type="dxa"/>
            <w:tcBorders>
              <w:top w:val="single" w:sz="4" w:space="0" w:color="auto"/>
              <w:left w:val="single" w:sz="4" w:space="0" w:color="auto"/>
              <w:bottom w:val="single" w:sz="4" w:space="0" w:color="auto"/>
              <w:right w:val="single" w:sz="4" w:space="0" w:color="auto"/>
            </w:tcBorders>
          </w:tcPr>
          <w:p w14:paraId="1213D6D1" w14:textId="3DBA1B24" w:rsidR="00213FB1" w:rsidRDefault="00EE7FFA" w:rsidP="00213FB1">
            <w:pP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8.0152</w:t>
            </w:r>
          </w:p>
        </w:tc>
      </w:tr>
    </w:tbl>
    <w:p w14:paraId="2E988968" w14:textId="77777777" w:rsidR="00213FB1" w:rsidRPr="00213FB1" w:rsidRDefault="00213FB1" w:rsidP="00213FB1">
      <w:pPr>
        <w:pStyle w:val="ListParagraph"/>
        <w:pBdr>
          <w:top w:val="nil"/>
          <w:left w:val="nil"/>
          <w:bottom w:val="nil"/>
          <w:right w:val="nil"/>
          <w:between w:val="nil"/>
        </w:pBdr>
        <w:spacing w:line="360" w:lineRule="auto"/>
        <w:ind w:left="432"/>
        <w:jc w:val="both"/>
        <w:rPr>
          <w:rFonts w:ascii="Times New Roman" w:eastAsia="Times New Roman" w:hAnsi="Times New Roman" w:cs="Times New Roman"/>
          <w:bCs/>
          <w:color w:val="000000"/>
        </w:rPr>
      </w:pPr>
    </w:p>
    <w:p w14:paraId="5C06C38F" w14:textId="77777777" w:rsidR="00213FB1" w:rsidRDefault="00213FB1" w:rsidP="00213FB1">
      <w:pPr>
        <w:pBdr>
          <w:top w:val="nil"/>
          <w:left w:val="nil"/>
          <w:bottom w:val="nil"/>
          <w:right w:val="nil"/>
          <w:between w:val="nil"/>
        </w:pBdr>
        <w:spacing w:line="360" w:lineRule="auto"/>
        <w:ind w:left="720"/>
        <w:jc w:val="both"/>
        <w:rPr>
          <w:rFonts w:ascii="Times New Roman" w:eastAsia="Times New Roman" w:hAnsi="Times New Roman" w:cs="Times New Roman"/>
          <w:b/>
          <w:color w:val="000000"/>
          <w:sz w:val="30"/>
          <w:szCs w:val="30"/>
        </w:rPr>
      </w:pPr>
    </w:p>
    <w:p w14:paraId="49875AD2" w14:textId="26DD0040" w:rsidR="00213FB1" w:rsidRDefault="00213FB1" w:rsidP="00213FB1">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tbl>
      <w:tblPr>
        <w:tblStyle w:val="TableGrid"/>
        <w:tblW w:w="0" w:type="auto"/>
        <w:tblLook w:val="04A0" w:firstRow="1" w:lastRow="0" w:firstColumn="1" w:lastColumn="0" w:noHBand="0" w:noVBand="1"/>
      </w:tblPr>
      <w:tblGrid>
        <w:gridCol w:w="2848"/>
        <w:gridCol w:w="2837"/>
        <w:gridCol w:w="2837"/>
      </w:tblGrid>
      <w:tr w:rsidR="00213FB1" w14:paraId="09EFFD1D" w14:textId="77777777" w:rsidTr="00213FB1">
        <w:tc>
          <w:tcPr>
            <w:tcW w:w="2848" w:type="dxa"/>
            <w:tcBorders>
              <w:top w:val="single" w:sz="4" w:space="0" w:color="auto"/>
              <w:left w:val="single" w:sz="4" w:space="0" w:color="auto"/>
              <w:bottom w:val="single" w:sz="4" w:space="0" w:color="auto"/>
              <w:right w:val="single" w:sz="4" w:space="0" w:color="auto"/>
            </w:tcBorders>
            <w:hideMark/>
          </w:tcPr>
          <w:p w14:paraId="3D532681" w14:textId="0FA15B7C" w:rsidR="00213FB1" w:rsidRDefault="00EE7FFA">
            <w:pP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Testing </w:t>
            </w:r>
            <w:r w:rsidR="00213FB1">
              <w:rPr>
                <w:rFonts w:ascii="Times New Roman" w:eastAsia="Times New Roman" w:hAnsi="Times New Roman" w:cs="Times New Roman"/>
                <w:b/>
                <w:color w:val="000000"/>
              </w:rPr>
              <w:t>Error Metrics</w:t>
            </w:r>
          </w:p>
        </w:tc>
        <w:tc>
          <w:tcPr>
            <w:tcW w:w="2837" w:type="dxa"/>
            <w:tcBorders>
              <w:top w:val="single" w:sz="4" w:space="0" w:color="auto"/>
              <w:left w:val="single" w:sz="4" w:space="0" w:color="auto"/>
              <w:bottom w:val="single" w:sz="4" w:space="0" w:color="auto"/>
              <w:right w:val="single" w:sz="4" w:space="0" w:color="auto"/>
            </w:tcBorders>
            <w:hideMark/>
          </w:tcPr>
          <w:p w14:paraId="39F8FD74" w14:textId="77777777" w:rsidR="00213FB1" w:rsidRDefault="00213FB1">
            <w:pP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SBI</w:t>
            </w:r>
          </w:p>
        </w:tc>
        <w:tc>
          <w:tcPr>
            <w:tcW w:w="2837" w:type="dxa"/>
            <w:tcBorders>
              <w:top w:val="single" w:sz="4" w:space="0" w:color="auto"/>
              <w:left w:val="single" w:sz="4" w:space="0" w:color="auto"/>
              <w:bottom w:val="single" w:sz="4" w:space="0" w:color="auto"/>
              <w:right w:val="single" w:sz="4" w:space="0" w:color="auto"/>
            </w:tcBorders>
            <w:hideMark/>
          </w:tcPr>
          <w:p w14:paraId="202015C5" w14:textId="77777777" w:rsidR="00213FB1" w:rsidRDefault="00213FB1">
            <w:pP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JSW Steel</w:t>
            </w:r>
          </w:p>
        </w:tc>
      </w:tr>
      <w:tr w:rsidR="00213FB1" w14:paraId="2AC9775F" w14:textId="77777777" w:rsidTr="00213FB1">
        <w:tc>
          <w:tcPr>
            <w:tcW w:w="2848" w:type="dxa"/>
            <w:tcBorders>
              <w:top w:val="single" w:sz="4" w:space="0" w:color="auto"/>
              <w:left w:val="single" w:sz="4" w:space="0" w:color="auto"/>
              <w:bottom w:val="single" w:sz="4" w:space="0" w:color="auto"/>
              <w:right w:val="single" w:sz="4" w:space="0" w:color="auto"/>
            </w:tcBorders>
            <w:hideMark/>
          </w:tcPr>
          <w:p w14:paraId="56CDED24" w14:textId="77777777" w:rsidR="00213FB1" w:rsidRDefault="00213FB1">
            <w:pP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RMSE</w:t>
            </w:r>
          </w:p>
        </w:tc>
        <w:tc>
          <w:tcPr>
            <w:tcW w:w="2837" w:type="dxa"/>
            <w:tcBorders>
              <w:top w:val="single" w:sz="4" w:space="0" w:color="auto"/>
              <w:left w:val="single" w:sz="4" w:space="0" w:color="auto"/>
              <w:bottom w:val="single" w:sz="4" w:space="0" w:color="auto"/>
              <w:right w:val="single" w:sz="4" w:space="0" w:color="auto"/>
            </w:tcBorders>
            <w:hideMark/>
          </w:tcPr>
          <w:p w14:paraId="350F7358" w14:textId="4A6132FA" w:rsidR="00213FB1" w:rsidRDefault="00213FB1">
            <w:pP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1</w:t>
            </w:r>
            <w:r w:rsidR="00F535FF">
              <w:rPr>
                <w:rFonts w:ascii="Times New Roman" w:eastAsia="Times New Roman" w:hAnsi="Times New Roman" w:cs="Times New Roman"/>
                <w:bCs/>
                <w:color w:val="000000"/>
              </w:rPr>
              <w:t>7</w:t>
            </w:r>
            <w:r>
              <w:rPr>
                <w:rFonts w:ascii="Times New Roman" w:eastAsia="Times New Roman" w:hAnsi="Times New Roman" w:cs="Times New Roman"/>
                <w:bCs/>
                <w:color w:val="000000"/>
              </w:rPr>
              <w:t>.</w:t>
            </w:r>
            <w:r w:rsidR="00F535FF">
              <w:rPr>
                <w:rFonts w:ascii="Times New Roman" w:eastAsia="Times New Roman" w:hAnsi="Times New Roman" w:cs="Times New Roman"/>
                <w:bCs/>
                <w:color w:val="000000"/>
              </w:rPr>
              <w:t>252</w:t>
            </w:r>
          </w:p>
        </w:tc>
        <w:tc>
          <w:tcPr>
            <w:tcW w:w="2837" w:type="dxa"/>
            <w:tcBorders>
              <w:top w:val="single" w:sz="4" w:space="0" w:color="auto"/>
              <w:left w:val="single" w:sz="4" w:space="0" w:color="auto"/>
              <w:bottom w:val="single" w:sz="4" w:space="0" w:color="auto"/>
              <w:right w:val="single" w:sz="4" w:space="0" w:color="auto"/>
            </w:tcBorders>
            <w:hideMark/>
          </w:tcPr>
          <w:p w14:paraId="2CC8B4B6" w14:textId="77777777" w:rsidR="00213FB1" w:rsidRDefault="00213FB1">
            <w:pP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40.021</w:t>
            </w:r>
          </w:p>
        </w:tc>
      </w:tr>
      <w:tr w:rsidR="00213FB1" w14:paraId="3A8346BA" w14:textId="77777777" w:rsidTr="00213FB1">
        <w:tc>
          <w:tcPr>
            <w:tcW w:w="2848" w:type="dxa"/>
            <w:tcBorders>
              <w:top w:val="single" w:sz="4" w:space="0" w:color="auto"/>
              <w:left w:val="single" w:sz="4" w:space="0" w:color="auto"/>
              <w:bottom w:val="single" w:sz="4" w:space="0" w:color="auto"/>
              <w:right w:val="single" w:sz="4" w:space="0" w:color="auto"/>
            </w:tcBorders>
            <w:hideMark/>
          </w:tcPr>
          <w:p w14:paraId="0DF53568" w14:textId="3D48985E" w:rsidR="00213FB1" w:rsidRDefault="00213FB1">
            <w:pP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MAE</w:t>
            </w:r>
          </w:p>
        </w:tc>
        <w:tc>
          <w:tcPr>
            <w:tcW w:w="2837" w:type="dxa"/>
            <w:tcBorders>
              <w:top w:val="single" w:sz="4" w:space="0" w:color="auto"/>
              <w:left w:val="single" w:sz="4" w:space="0" w:color="auto"/>
              <w:bottom w:val="single" w:sz="4" w:space="0" w:color="auto"/>
              <w:right w:val="single" w:sz="4" w:space="0" w:color="auto"/>
            </w:tcBorders>
          </w:tcPr>
          <w:p w14:paraId="130E8B9C" w14:textId="4E64D143" w:rsidR="00213FB1" w:rsidRDefault="00F535FF">
            <w:pP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13.168</w:t>
            </w:r>
          </w:p>
        </w:tc>
        <w:tc>
          <w:tcPr>
            <w:tcW w:w="2837" w:type="dxa"/>
            <w:tcBorders>
              <w:top w:val="single" w:sz="4" w:space="0" w:color="auto"/>
              <w:left w:val="single" w:sz="4" w:space="0" w:color="auto"/>
              <w:bottom w:val="single" w:sz="4" w:space="0" w:color="auto"/>
              <w:right w:val="single" w:sz="4" w:space="0" w:color="auto"/>
            </w:tcBorders>
            <w:hideMark/>
          </w:tcPr>
          <w:p w14:paraId="300E9552" w14:textId="2AD02953" w:rsidR="00213FB1" w:rsidRDefault="00EE7FFA">
            <w:pP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32.041</w:t>
            </w:r>
          </w:p>
        </w:tc>
      </w:tr>
    </w:tbl>
    <w:p w14:paraId="7F11CE46" w14:textId="4B2BB3B8" w:rsidR="00213FB1" w:rsidRDefault="00213FB1" w:rsidP="00213FB1">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p w14:paraId="669A79E7" w14:textId="6A274281" w:rsidR="005C76FE" w:rsidRPr="005C76FE" w:rsidRDefault="005C76FE" w:rsidP="00213FB1">
      <w:p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Training data prediction - </w:t>
      </w:r>
    </w:p>
    <w:p w14:paraId="4ACC0CBB" w14:textId="1B50CACC" w:rsidR="005C76FE" w:rsidRDefault="005C76FE" w:rsidP="00213FB1">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noProof/>
          <w:color w:val="000000"/>
          <w:sz w:val="30"/>
          <w:szCs w:val="30"/>
        </w:rPr>
        <w:drawing>
          <wp:inline distT="0" distB="0" distL="0" distR="0" wp14:anchorId="7D1A9C16" wp14:editId="00D37492">
            <wp:extent cx="5731510" cy="25126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a:extLst>
                        <a:ext uri="{28A0092B-C50C-407E-A947-70E740481C1C}">
                          <a14:useLocalDpi xmlns:a14="http://schemas.microsoft.com/office/drawing/2010/main" val="0"/>
                        </a:ext>
                      </a:extLst>
                    </a:blip>
                    <a:stretch>
                      <a:fillRect/>
                    </a:stretch>
                  </pic:blipFill>
                  <pic:spPr>
                    <a:xfrm>
                      <a:off x="0" y="0"/>
                      <a:ext cx="5731510" cy="2512695"/>
                    </a:xfrm>
                    <a:prstGeom prst="rect">
                      <a:avLst/>
                    </a:prstGeom>
                  </pic:spPr>
                </pic:pic>
              </a:graphicData>
            </a:graphic>
          </wp:inline>
        </w:drawing>
      </w:r>
    </w:p>
    <w:p w14:paraId="0580AC3C" w14:textId="6F3E2B39" w:rsidR="005C76FE" w:rsidRPr="005C76FE" w:rsidRDefault="005C76FE" w:rsidP="005C76FE">
      <w:pPr>
        <w:pBdr>
          <w:top w:val="nil"/>
          <w:left w:val="nil"/>
          <w:bottom w:val="nil"/>
          <w:right w:val="nil"/>
          <w:between w:val="nil"/>
        </w:pBd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 6.1.1 – Training Prediction line plot</w:t>
      </w:r>
    </w:p>
    <w:p w14:paraId="4FB20DA1" w14:textId="47802D25" w:rsidR="005C76FE" w:rsidRPr="005C76FE" w:rsidRDefault="005C76FE" w:rsidP="00213FB1">
      <w:p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Testing data prediction</w:t>
      </w:r>
    </w:p>
    <w:p w14:paraId="74AC3CCE" w14:textId="5A0632A4" w:rsidR="005C76FE" w:rsidRDefault="005C76FE" w:rsidP="004475C6">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noProof/>
          <w:color w:val="000000"/>
          <w:sz w:val="30"/>
          <w:szCs w:val="30"/>
        </w:rPr>
        <w:drawing>
          <wp:inline distT="0" distB="0" distL="0" distR="0" wp14:anchorId="14986126" wp14:editId="3D8F6E15">
            <wp:extent cx="5684520" cy="248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2">
                      <a:extLst>
                        <a:ext uri="{28A0092B-C50C-407E-A947-70E740481C1C}">
                          <a14:useLocalDpi xmlns:a14="http://schemas.microsoft.com/office/drawing/2010/main" val="0"/>
                        </a:ext>
                      </a:extLst>
                    </a:blip>
                    <a:stretch>
                      <a:fillRect/>
                    </a:stretch>
                  </pic:blipFill>
                  <pic:spPr>
                    <a:xfrm>
                      <a:off x="0" y="0"/>
                      <a:ext cx="5729241" cy="2508527"/>
                    </a:xfrm>
                    <a:prstGeom prst="rect">
                      <a:avLst/>
                    </a:prstGeom>
                  </pic:spPr>
                </pic:pic>
              </a:graphicData>
            </a:graphic>
          </wp:inline>
        </w:drawing>
      </w:r>
    </w:p>
    <w:p w14:paraId="3AD19FA9" w14:textId="2BA4F4C5" w:rsidR="005C76FE" w:rsidRPr="005C76FE" w:rsidRDefault="005C76FE" w:rsidP="005C76FE">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Fig 6.1.2 – Testing Prediction line plot</w:t>
      </w:r>
    </w:p>
    <w:p w14:paraId="3B8AB412" w14:textId="77777777" w:rsidR="004475C6" w:rsidRDefault="004475C6" w:rsidP="004475C6">
      <w:pPr>
        <w:pStyle w:val="ListParagraph"/>
        <w:numPr>
          <w:ilvl w:val="1"/>
          <w:numId w:val="1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Comparison with Previous Studies</w:t>
      </w:r>
    </w:p>
    <w:p w14:paraId="3AAE6D0C" w14:textId="77777777" w:rsidR="00612664" w:rsidRDefault="00612664" w:rsidP="004475C6">
      <w:pPr>
        <w:pBdr>
          <w:top w:val="nil"/>
          <w:left w:val="nil"/>
          <w:bottom w:val="nil"/>
          <w:right w:val="nil"/>
          <w:between w:val="nil"/>
        </w:pBdr>
        <w:spacing w:line="360" w:lineRule="auto"/>
        <w:rPr>
          <w:rFonts w:ascii="Times New Roman" w:eastAsia="Times New Roman" w:hAnsi="Times New Roman" w:cs="Times New Roman"/>
          <w:bCs/>
          <w:color w:val="000000"/>
        </w:rPr>
      </w:pPr>
    </w:p>
    <w:p w14:paraId="384A28CE" w14:textId="509A4498" w:rsidR="00612664" w:rsidRPr="004475C6" w:rsidRDefault="00612664" w:rsidP="004475C6">
      <w:pPr>
        <w:pBdr>
          <w:top w:val="nil"/>
          <w:left w:val="nil"/>
          <w:bottom w:val="nil"/>
          <w:right w:val="nil"/>
          <w:between w:val="nil"/>
        </w:pBdr>
        <w:spacing w:line="360" w:lineRule="auto"/>
        <w:rPr>
          <w:rFonts w:ascii="Times New Roman" w:eastAsia="Times New Roman" w:hAnsi="Times New Roman" w:cs="Times New Roman"/>
          <w:bCs/>
          <w:color w:val="000000"/>
        </w:rPr>
        <w:sectPr w:rsidR="00612664" w:rsidRPr="004475C6" w:rsidSect="00833E94">
          <w:footerReference w:type="default" r:id="rId33"/>
          <w:pgSz w:w="11906" w:h="16838"/>
          <w:pgMar w:top="1440" w:right="1440" w:bottom="1440" w:left="1440" w:header="708" w:footer="708" w:gutter="0"/>
          <w:cols w:space="720"/>
          <w:docGrid w:linePitch="299"/>
        </w:sectPr>
      </w:pPr>
    </w:p>
    <w:p w14:paraId="100C47F2" w14:textId="77777777" w:rsidR="00C63FD8" w:rsidRDefault="00A31247">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7</w:t>
      </w:r>
    </w:p>
    <w:p w14:paraId="4230D1FA" w14:textId="77777777" w:rsidR="00C63FD8" w:rsidRDefault="00C63FD8">
      <w:pPr>
        <w:spacing w:line="360" w:lineRule="auto"/>
        <w:jc w:val="center"/>
        <w:rPr>
          <w:rFonts w:ascii="Times New Roman" w:eastAsia="Times New Roman" w:hAnsi="Times New Roman" w:cs="Times New Roman"/>
          <w:b/>
          <w:sz w:val="33"/>
          <w:szCs w:val="33"/>
        </w:rPr>
      </w:pPr>
    </w:p>
    <w:p w14:paraId="65F42D19" w14:textId="77777777" w:rsidR="00C63FD8" w:rsidRDefault="00A31247">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CONCLUSIONS AND FUTURE SCOPE</w:t>
      </w:r>
    </w:p>
    <w:p w14:paraId="06A97B9E" w14:textId="1FC0A7DC" w:rsidR="00C63FD8" w:rsidRDefault="00D5161F" w:rsidP="00D5161F">
      <w:pPr>
        <w:pBdr>
          <w:top w:val="nil"/>
          <w:left w:val="nil"/>
          <w:bottom w:val="nil"/>
          <w:right w:val="nil"/>
          <w:between w:val="nil"/>
        </w:pBdr>
        <w:spacing w:line="360" w:lineRule="auto"/>
        <w:ind w:left="720"/>
        <w:rPr>
          <w:rFonts w:ascii="Times New Roman" w:eastAsia="Times New Roman" w:hAnsi="Times New Roman" w:cs="Times New Roman"/>
          <w:color w:val="000000"/>
        </w:rPr>
      </w:pPr>
      <w:r>
        <w:rPr>
          <w:rFonts w:ascii="Times New Roman" w:eastAsia="Times New Roman" w:hAnsi="Times New Roman" w:cs="Times New Roman"/>
        </w:rPr>
        <w:t>Explain the project work with respect to future work.</w:t>
      </w:r>
    </w:p>
    <w:p w14:paraId="2EF81B44" w14:textId="77777777" w:rsidR="00C63FD8" w:rsidRDefault="00A31247">
      <w:pPr>
        <w:spacing w:line="360" w:lineRule="auto"/>
        <w:rPr>
          <w:rFonts w:ascii="Times New Roman" w:eastAsia="Times New Roman" w:hAnsi="Times New Roman" w:cs="Times New Roman"/>
        </w:rPr>
        <w:sectPr w:rsidR="00C63FD8" w:rsidSect="00943686">
          <w:footerReference w:type="default" r:id="rId34"/>
          <w:footerReference w:type="first" r:id="rId35"/>
          <w:pgSz w:w="11906" w:h="16838"/>
          <w:pgMar w:top="1440" w:right="1440" w:bottom="1440" w:left="1440" w:header="708" w:footer="708" w:gutter="0"/>
          <w:cols w:space="720"/>
          <w:docGrid w:linePitch="299"/>
        </w:sectPr>
      </w:pPr>
      <w:r>
        <w:rPr>
          <w:rFonts w:ascii="Times New Roman" w:eastAsia="Times New Roman" w:hAnsi="Times New Roman" w:cs="Times New Roman"/>
        </w:rPr>
        <w:t xml:space="preserve"> </w:t>
      </w:r>
    </w:p>
    <w:p w14:paraId="16DEC03C" w14:textId="62A6F266" w:rsidR="00C232B5" w:rsidRDefault="00A31247" w:rsidP="00910600">
      <w:pPr>
        <w:pStyle w:val="Heading1"/>
        <w:spacing w:line="360" w:lineRule="auto"/>
        <w:jc w:val="center"/>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REFERENCES</w:t>
      </w:r>
    </w:p>
    <w:p w14:paraId="39AE125E" w14:textId="77777777" w:rsidR="00910600" w:rsidRPr="00910600" w:rsidRDefault="00910600" w:rsidP="00910600"/>
    <w:p w14:paraId="0811FB6E" w14:textId="77777777" w:rsidR="00910600" w:rsidRDefault="00910600" w:rsidP="00910600">
      <w:pPr>
        <w:ind w:left="-851" w:right="-613"/>
      </w:pPr>
      <w:r>
        <w:t xml:space="preserve">[1] Y. Xia, Y. Liu and Z. Chen, ”Support Vector Regression for prediction of stock trend,” 2013 6th International Conference on Information Management, Innovation Management and Industrial Engineering, Xi’an, China, 2013, pp. 123-126, doi: 10.1109/ICIII.2013.6703098. </w:t>
      </w:r>
    </w:p>
    <w:p w14:paraId="34E75C6A" w14:textId="77777777" w:rsidR="00910600" w:rsidRDefault="00910600" w:rsidP="00910600">
      <w:pPr>
        <w:ind w:left="-851" w:right="-613"/>
      </w:pPr>
      <w:r>
        <w:t xml:space="preserve">[2] Teja Kodali, ”Using kNN Classifier to Predict Whether the Price of Stock Will Increase”. [online]. Available: </w:t>
      </w:r>
      <w:hyperlink r:id="rId36" w:history="1">
        <w:r w:rsidRPr="00AE270F">
          <w:rPr>
            <w:rStyle w:val="Hyperlink"/>
          </w:rPr>
          <w:t>https://datascienceplus.com/knnclassifier-to-predict-price-of-stock/</w:t>
        </w:r>
      </w:hyperlink>
      <w:r>
        <w:t xml:space="preserve"> </w:t>
      </w:r>
    </w:p>
    <w:p w14:paraId="2AD123DA" w14:textId="77777777" w:rsidR="00910600" w:rsidRDefault="00910600" w:rsidP="00910600">
      <w:pPr>
        <w:ind w:left="-851" w:right="-613"/>
      </w:pPr>
      <w:r>
        <w:t xml:space="preserve">[3] Sai Krishna Lakshminarayanan and John McCrae, ”A Comparative Study of SVM and LSTM Deep Learning Algorithms for Stock Market Prediction”. [online]. Available: </w:t>
      </w:r>
      <w:hyperlink r:id="rId37" w:history="1">
        <w:r w:rsidRPr="00AE270F">
          <w:rPr>
            <w:rStyle w:val="Hyperlink"/>
          </w:rPr>
          <w:t>http://ceur-ws.org/Vol-2563/aics41.pdf</w:t>
        </w:r>
      </w:hyperlink>
    </w:p>
    <w:p w14:paraId="345937C4" w14:textId="6E154610" w:rsidR="00910600" w:rsidRDefault="00910600" w:rsidP="00910600">
      <w:pPr>
        <w:ind w:left="-851" w:right="-613"/>
      </w:pPr>
      <w:r>
        <w:t>[4] D. Karmiani, R. Kazi, A. Nambisan, A. Shah and V. Kamble, ”Comparison of Predictive Algorithms: Backpropagation, SVM, LSTM and Kalman Filter for Stock Market,” 2019 Amity International Conference on Artificial Intelligence (AICAI), Dubai, United Arab Emirates, 2019, pp. 228-234, doi: 10.1109/AICAI.2019.8701258.</w:t>
      </w:r>
    </w:p>
    <w:p w14:paraId="5DBD1E50" w14:textId="77777777" w:rsidR="00910600" w:rsidRDefault="00910600" w:rsidP="00910600">
      <w:pPr>
        <w:ind w:left="-851" w:right="-613"/>
      </w:pPr>
      <w:r>
        <w:t>[5</w:t>
      </w:r>
      <w:r w:rsidRPr="007575E7">
        <w:t>]  Raut Sushrut Deepak, Shinde Isha Uday, Dr. D. Malathi, “Machine  Learning Approach  In  Stock Market Prediction”, IJPAM 2017</w:t>
      </w:r>
    </w:p>
    <w:p w14:paraId="3B40C12C" w14:textId="77777777" w:rsidR="00910600" w:rsidRDefault="00910600" w:rsidP="00910600">
      <w:pPr>
        <w:ind w:left="-851" w:right="-613"/>
      </w:pPr>
      <w:r>
        <w:t>[6</w:t>
      </w:r>
      <w:r w:rsidRPr="007575E7">
        <w:t>] M.  S.  Hegde,  G.  Krishna and  R. Srinath,  "An Ensemble  Stock  Predictor  and  Recommender System,"  2018  International  Conference  on Advances  in  Computing,  Communications  and Informatics  (ICACCI),  Bangalore,  2018,  pp. 1981-1985</w:t>
      </w:r>
    </w:p>
    <w:p w14:paraId="3E3F9438" w14:textId="412DC0D5" w:rsidR="00910600" w:rsidRDefault="00910600" w:rsidP="00910600">
      <w:pPr>
        <w:ind w:left="-851" w:right="-613"/>
      </w:pPr>
      <w:r>
        <w:t>[7</w:t>
      </w:r>
      <w:r w:rsidRPr="007575E7">
        <w:t>] M.  Roondiwala,  H.  Patel  and  S.  Varma, "Predicting  stock  prices  using  LSTM," International  Journal  of  Science  and  Research (IJSR), vol. 6, no. 4, pp. 1754-1756, 2017</w:t>
      </w:r>
    </w:p>
    <w:p w14:paraId="134B904F" w14:textId="6A0EBBEA" w:rsidR="00612664" w:rsidRDefault="00612664" w:rsidP="00910600">
      <w:pPr>
        <w:ind w:left="-851" w:right="-613"/>
        <w:rPr>
          <w:b/>
          <w:bCs/>
        </w:rPr>
      </w:pPr>
      <w:r w:rsidRPr="00612664">
        <w:rPr>
          <w:b/>
          <w:bCs/>
        </w:rPr>
        <w:t>Sources</w:t>
      </w:r>
      <w:r>
        <w:rPr>
          <w:b/>
          <w:bCs/>
        </w:rPr>
        <w:t xml:space="preserve"> –</w:t>
      </w:r>
    </w:p>
    <w:p w14:paraId="0726FAE7" w14:textId="52777075" w:rsidR="00612664" w:rsidRDefault="00612664" w:rsidP="00910600">
      <w:pPr>
        <w:ind w:left="-851" w:right="-613"/>
      </w:pPr>
      <w:hyperlink r:id="rId38" w:history="1">
        <w:r w:rsidRPr="007B258E">
          <w:rPr>
            <w:rStyle w:val="Hyperlink"/>
          </w:rPr>
          <w:t>https://towardsdatascience.com/making-a-trade-call-using-simple-moving-average-sma-crossover-strategy-python-implementation-29963326da7a</w:t>
        </w:r>
      </w:hyperlink>
    </w:p>
    <w:p w14:paraId="52FC11E4" w14:textId="3DA93585" w:rsidR="00612664" w:rsidRDefault="00612664" w:rsidP="00910600">
      <w:pPr>
        <w:ind w:left="-851" w:right="-613"/>
      </w:pPr>
      <w:hyperlink r:id="rId39" w:history="1">
        <w:r w:rsidRPr="007B258E">
          <w:rPr>
            <w:rStyle w:val="Hyperlink"/>
          </w:rPr>
          <w:t>https://sentimentrader.com/blog/ultimate-guide-to-macd#:~:text=The%20optimal%20MACD%20setting%20was,ema%20of%20the%20MACD%20Line</w:t>
        </w:r>
      </w:hyperlink>
    </w:p>
    <w:p w14:paraId="4B6C9455" w14:textId="23634AE2" w:rsidR="00612664" w:rsidRDefault="00612664" w:rsidP="00910600">
      <w:pPr>
        <w:ind w:left="-851" w:right="-613"/>
      </w:pPr>
      <w:hyperlink r:id="rId40" w:history="1">
        <w:r w:rsidRPr="007B258E">
          <w:rPr>
            <w:rStyle w:val="Hyperlink"/>
          </w:rPr>
          <w:t>https://medium.datadriveninvestor.com/3-simple-technical-indicators-for-long-term-investing-a100f02b9bed</w:t>
        </w:r>
      </w:hyperlink>
    </w:p>
    <w:p w14:paraId="6C8EE99F" w14:textId="3F4FF5F4" w:rsidR="00612664" w:rsidRDefault="00612664" w:rsidP="00910600">
      <w:pPr>
        <w:ind w:left="-851" w:right="-613"/>
      </w:pPr>
      <w:hyperlink r:id="rId41" w:history="1">
        <w:r w:rsidRPr="007B258E">
          <w:rPr>
            <w:rStyle w:val="Hyperlink"/>
          </w:rPr>
          <w:t>https://blog.finology.in/investing/trend-analysis</w:t>
        </w:r>
      </w:hyperlink>
    </w:p>
    <w:p w14:paraId="754C5DE8" w14:textId="77777777" w:rsidR="00612664" w:rsidRPr="00612664" w:rsidRDefault="00612664" w:rsidP="00910600">
      <w:pPr>
        <w:ind w:left="-851" w:right="-613"/>
      </w:pPr>
    </w:p>
    <w:p w14:paraId="538CF478" w14:textId="618B9275" w:rsidR="00C232B5" w:rsidRDefault="00C232B5" w:rsidP="00C232B5"/>
    <w:p w14:paraId="427E7DCD" w14:textId="09ACFF83" w:rsidR="00C232B5" w:rsidRDefault="00C232B5" w:rsidP="00C232B5"/>
    <w:p w14:paraId="4CD2F67E" w14:textId="54471890" w:rsidR="00C232B5" w:rsidRDefault="00C232B5" w:rsidP="00C232B5"/>
    <w:p w14:paraId="46862F84" w14:textId="24D9C7AD" w:rsidR="00C232B5" w:rsidRDefault="00C232B5" w:rsidP="00C232B5"/>
    <w:p w14:paraId="51CE00D4" w14:textId="67029BB5" w:rsidR="00C232B5" w:rsidRDefault="00C232B5" w:rsidP="00C232B5"/>
    <w:p w14:paraId="6A1C4EA9" w14:textId="5B02966A" w:rsidR="00C232B5" w:rsidRDefault="00C232B5" w:rsidP="00C232B5"/>
    <w:p w14:paraId="0D51455D" w14:textId="01DEC6FF" w:rsidR="00C232B5" w:rsidRDefault="00C232B5" w:rsidP="00C232B5"/>
    <w:p w14:paraId="5A84DFAE" w14:textId="3685F526" w:rsidR="00C232B5" w:rsidRDefault="00C232B5" w:rsidP="00C232B5"/>
    <w:p w14:paraId="4C1A829A" w14:textId="301138F2" w:rsidR="00C232B5" w:rsidRDefault="00C232B5" w:rsidP="00C232B5"/>
    <w:p w14:paraId="1FC25E14" w14:textId="7E9FE7A6" w:rsidR="00C232B5" w:rsidRDefault="00C232B5" w:rsidP="00C232B5"/>
    <w:p w14:paraId="5786C8F5" w14:textId="68D8505E" w:rsidR="00C232B5" w:rsidRDefault="00C232B5" w:rsidP="00C232B5"/>
    <w:p w14:paraId="4D901F88" w14:textId="2D168823" w:rsidR="00C232B5" w:rsidRDefault="00C232B5" w:rsidP="00C232B5"/>
    <w:p w14:paraId="5471777D" w14:textId="2001C8E9" w:rsidR="00C232B5" w:rsidRDefault="00C232B5" w:rsidP="00C232B5"/>
    <w:p w14:paraId="7F854598" w14:textId="36CBC5D7" w:rsidR="00C232B5" w:rsidRDefault="00C232B5" w:rsidP="00C232B5"/>
    <w:p w14:paraId="4271990E" w14:textId="44DB0830" w:rsidR="00C232B5" w:rsidRDefault="00C232B5" w:rsidP="00C232B5"/>
    <w:p w14:paraId="21D6039E" w14:textId="2A557747" w:rsidR="00C232B5" w:rsidRDefault="00C232B5" w:rsidP="00C232B5"/>
    <w:p w14:paraId="2BCD9F15" w14:textId="0A5CBCA1" w:rsidR="00C232B5" w:rsidRDefault="00C232B5" w:rsidP="00C232B5"/>
    <w:p w14:paraId="22BD115B" w14:textId="4A4F919F" w:rsidR="00C232B5" w:rsidRDefault="00C232B5" w:rsidP="00C232B5"/>
    <w:p w14:paraId="69925820" w14:textId="77777777" w:rsidR="00C232B5" w:rsidRDefault="00C232B5" w:rsidP="00C232B5"/>
    <w:p w14:paraId="5BCF1F8F" w14:textId="33FAA790" w:rsidR="00C232B5" w:rsidRDefault="00C232B5" w:rsidP="00C232B5"/>
    <w:p w14:paraId="31FB0765" w14:textId="06577D7E" w:rsidR="00C232B5" w:rsidRDefault="00C232B5" w:rsidP="00C232B5"/>
    <w:p w14:paraId="65760F68" w14:textId="7D39F14E" w:rsidR="00C232B5" w:rsidRDefault="00C232B5" w:rsidP="00C232B5"/>
    <w:p w14:paraId="32EB2616" w14:textId="77777777" w:rsidR="00C232B5" w:rsidRPr="00C232B5" w:rsidRDefault="00C232B5" w:rsidP="00C232B5"/>
    <w:p w14:paraId="2A73BB66" w14:textId="77777777" w:rsidR="00C232B5" w:rsidRDefault="00C232B5">
      <w:pPr>
        <w:tabs>
          <w:tab w:val="left" w:pos="1896"/>
        </w:tabs>
        <w:rPr>
          <w:rFonts w:ascii="Times New Roman" w:eastAsia="Times New Roman" w:hAnsi="Times New Roman" w:cs="Times New Roman"/>
          <w:sz w:val="33"/>
          <w:szCs w:val="33"/>
        </w:rPr>
      </w:pPr>
    </w:p>
    <w:p w14:paraId="68C8793F" w14:textId="6DE04DA9" w:rsidR="00C232B5" w:rsidRDefault="00C232B5">
      <w:pPr>
        <w:tabs>
          <w:tab w:val="left" w:pos="1896"/>
        </w:tabs>
        <w:rPr>
          <w:rFonts w:ascii="Times New Roman" w:eastAsia="Times New Roman" w:hAnsi="Times New Roman" w:cs="Times New Roman"/>
          <w:sz w:val="33"/>
          <w:szCs w:val="33"/>
        </w:rPr>
      </w:pPr>
    </w:p>
    <w:p w14:paraId="3446C950" w14:textId="77777777" w:rsidR="00943686" w:rsidRDefault="00943686">
      <w:pPr>
        <w:tabs>
          <w:tab w:val="left" w:pos="1896"/>
        </w:tabs>
        <w:rPr>
          <w:rFonts w:ascii="Times New Roman" w:eastAsia="Times New Roman" w:hAnsi="Times New Roman" w:cs="Times New Roman"/>
          <w:sz w:val="33"/>
          <w:szCs w:val="33"/>
        </w:rPr>
        <w:sectPr w:rsidR="00943686" w:rsidSect="00943686">
          <w:footerReference w:type="default" r:id="rId42"/>
          <w:pgSz w:w="11906" w:h="16838"/>
          <w:pgMar w:top="1440" w:right="1440" w:bottom="1440" w:left="1440" w:header="708" w:footer="708" w:gutter="0"/>
          <w:cols w:space="720"/>
          <w:docGrid w:linePitch="299"/>
        </w:sectPr>
      </w:pPr>
    </w:p>
    <w:p w14:paraId="51103C30" w14:textId="77777777" w:rsidR="00C232B5" w:rsidRDefault="00C232B5">
      <w:pPr>
        <w:tabs>
          <w:tab w:val="left" w:pos="1896"/>
        </w:tabs>
        <w:rPr>
          <w:rFonts w:ascii="Times New Roman" w:eastAsia="Times New Roman" w:hAnsi="Times New Roman" w:cs="Times New Roman"/>
          <w:sz w:val="33"/>
          <w:szCs w:val="33"/>
        </w:rPr>
      </w:pPr>
    </w:p>
    <w:p w14:paraId="4F5DBFB2" w14:textId="34E8F9EB" w:rsidR="00C63FD8" w:rsidRDefault="00A31247">
      <w:pPr>
        <w:tabs>
          <w:tab w:val="left" w:pos="1896"/>
        </w:tabs>
        <w:rPr>
          <w:rFonts w:ascii="Times New Roman" w:eastAsia="Times New Roman" w:hAnsi="Times New Roman" w:cs="Times New Roman"/>
          <w:sz w:val="33"/>
          <w:szCs w:val="33"/>
        </w:rPr>
      </w:pPr>
      <w:r>
        <w:rPr>
          <w:rFonts w:ascii="Times New Roman" w:eastAsia="Times New Roman" w:hAnsi="Times New Roman" w:cs="Times New Roman"/>
          <w:sz w:val="33"/>
          <w:szCs w:val="33"/>
        </w:rPr>
        <w:t xml:space="preserve">                                          APPENDIX - I</w:t>
      </w:r>
    </w:p>
    <w:p w14:paraId="5A8FDD70" w14:textId="77777777" w:rsidR="00C63FD8" w:rsidRDefault="00C63FD8">
      <w:pPr>
        <w:tabs>
          <w:tab w:val="left" w:pos="1896"/>
        </w:tabs>
        <w:rPr>
          <w:rFonts w:ascii="Times New Roman" w:eastAsia="Times New Roman" w:hAnsi="Times New Roman" w:cs="Times New Roman"/>
          <w:sz w:val="33"/>
          <w:szCs w:val="33"/>
        </w:rPr>
      </w:pPr>
    </w:p>
    <w:p w14:paraId="6E9D9152" w14:textId="77777777" w:rsidR="00D5161F" w:rsidRDefault="00D5161F">
      <w:pPr>
        <w:tabs>
          <w:tab w:val="left" w:pos="1896"/>
        </w:tabs>
        <w:spacing w:line="360" w:lineRule="auto"/>
        <w:rPr>
          <w:rFonts w:ascii="Times New Roman" w:eastAsia="Times New Roman" w:hAnsi="Times New Roman" w:cs="Times New Roman"/>
          <w:b/>
        </w:rPr>
      </w:pPr>
      <w:r>
        <w:rPr>
          <w:rFonts w:ascii="Times New Roman" w:eastAsia="Times New Roman" w:hAnsi="Times New Roman" w:cs="Times New Roman"/>
          <w:b/>
        </w:rPr>
        <w:t xml:space="preserve">Example </w:t>
      </w:r>
    </w:p>
    <w:p w14:paraId="5C2F005B" w14:textId="7D883D1E" w:rsidR="00C63FD8" w:rsidRDefault="00A31247">
      <w:pPr>
        <w:tabs>
          <w:tab w:val="left" w:pos="1896"/>
        </w:tabs>
        <w:spacing w:line="360" w:lineRule="auto"/>
        <w:rPr>
          <w:rFonts w:ascii="Times New Roman" w:eastAsia="Times New Roman" w:hAnsi="Times New Roman" w:cs="Times New Roman"/>
          <w:b/>
        </w:rPr>
      </w:pPr>
      <w:r>
        <w:rPr>
          <w:rFonts w:ascii="Times New Roman" w:eastAsia="Times New Roman" w:hAnsi="Times New Roman" w:cs="Times New Roman"/>
          <w:b/>
        </w:rPr>
        <w:t xml:space="preserve">SOURCE CODE </w:t>
      </w:r>
    </w:p>
    <w:p w14:paraId="122D87C4" w14:textId="77777777" w:rsidR="00C63FD8" w:rsidRDefault="00A31247">
      <w:pPr>
        <w:tabs>
          <w:tab w:val="left" w:pos="1896"/>
        </w:tabs>
        <w:spacing w:line="360" w:lineRule="auto"/>
        <w:rPr>
          <w:rFonts w:ascii="Times New Roman" w:eastAsia="Times New Roman" w:hAnsi="Times New Roman" w:cs="Times New Roman"/>
        </w:rPr>
      </w:pPr>
      <w:r>
        <w:rPr>
          <w:rFonts w:ascii="Times New Roman" w:eastAsia="Times New Roman" w:hAnsi="Times New Roman" w:cs="Times New Roman"/>
          <w:b/>
        </w:rPr>
        <w:t>GitHub</w:t>
      </w:r>
      <w:r>
        <w:rPr>
          <w:rFonts w:ascii="Times New Roman" w:eastAsia="Times New Roman" w:hAnsi="Times New Roman" w:cs="Times New Roman"/>
        </w:rPr>
        <w:t xml:space="preserve">: (link will be uploaded shortly, after implementing all the censorship and privacy measures.) </w:t>
      </w:r>
    </w:p>
    <w:p w14:paraId="77BE2279" w14:textId="77777777" w:rsidR="00C63FD8" w:rsidRDefault="00A31247">
      <w:pPr>
        <w:tabs>
          <w:tab w:val="left" w:pos="1896"/>
        </w:tabs>
        <w:spacing w:line="360" w:lineRule="auto"/>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 xml:space="preserve">: This web application is still in development phase and shall be proprietary and may be </w:t>
      </w:r>
    </w:p>
    <w:p w14:paraId="543D659B" w14:textId="77777777" w:rsidR="00C63FD8" w:rsidRDefault="00A31247">
      <w:pPr>
        <w:tabs>
          <w:tab w:val="left" w:pos="1896"/>
        </w:tabs>
        <w:spacing w:line="360" w:lineRule="auto"/>
        <w:rPr>
          <w:rFonts w:ascii="Times New Roman" w:eastAsia="Times New Roman" w:hAnsi="Times New Roman" w:cs="Times New Roman"/>
        </w:rPr>
      </w:pPr>
      <w:r>
        <w:rPr>
          <w:rFonts w:ascii="Times New Roman" w:eastAsia="Times New Roman" w:hAnsi="Times New Roman" w:cs="Times New Roman"/>
        </w:rPr>
        <w:t>commercialized of the creators wish to do it.</w:t>
      </w:r>
    </w:p>
    <w:sectPr w:rsidR="00C63FD8" w:rsidSect="00943686">
      <w:footerReference w:type="default" r:id="rId43"/>
      <w:pgSz w:w="11906" w:h="16838"/>
      <w:pgMar w:top="1440" w:right="1440" w:bottom="1440" w:left="144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23123" w14:textId="77777777" w:rsidR="0079390F" w:rsidRDefault="0079390F">
      <w:pPr>
        <w:spacing w:after="0" w:line="240" w:lineRule="auto"/>
      </w:pPr>
      <w:r>
        <w:separator/>
      </w:r>
    </w:p>
  </w:endnote>
  <w:endnote w:type="continuationSeparator" w:id="0">
    <w:p w14:paraId="45E557C4" w14:textId="77777777" w:rsidR="0079390F" w:rsidRDefault="00793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IDFont+F1">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C6066" w14:textId="18CF3BC3" w:rsidR="00491FAA" w:rsidRDefault="00491FAA" w:rsidP="00491FAA">
    <w:pPr>
      <w:pStyle w:val="Footer"/>
      <w:jc w:val="center"/>
    </w:pPr>
    <w:r>
      <w:t>ii</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53C7" w14:textId="20C21910" w:rsidR="00491FAA" w:rsidRDefault="00EA2D49">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vi</w:t>
    </w:r>
    <w:r w:rsidR="00833E94">
      <w:rPr>
        <w:b/>
        <w:color w:val="000000"/>
      </w:rPr>
      <w:t>i</w:t>
    </w:r>
  </w:p>
  <w:p w14:paraId="41BDC20C" w14:textId="77777777" w:rsidR="00491FAA" w:rsidRDefault="00491FAA">
    <w:pPr>
      <w:pBdr>
        <w:top w:val="nil"/>
        <w:left w:val="nil"/>
        <w:bottom w:val="nil"/>
        <w:right w:val="nil"/>
        <w:between w:val="nil"/>
      </w:pBdr>
      <w:tabs>
        <w:tab w:val="center" w:pos="4513"/>
        <w:tab w:val="right" w:pos="9026"/>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F13D" w14:textId="6DEE65B7"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b/>
        <w:color w:val="000000"/>
      </w:rPr>
      <w:t>viii</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7C7C" w14:textId="44B63F13"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F11FB" w14:textId="77777777" w:rsidR="00833E94" w:rsidRDefault="00833E94">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3C128" w14:textId="12423BCA"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15A1" w14:textId="77777777" w:rsidR="00833E94" w:rsidRDefault="00833E94">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0285" w14:textId="0F426EFF"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4</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520B" w14:textId="3F9BD65E"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5</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0201" w14:textId="77777777" w:rsidR="00833E94" w:rsidRDefault="00833E94">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CFFC" w14:textId="37317099"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95CD4" w14:textId="77777777" w:rsidR="00491FAA" w:rsidRDefault="00491FAA">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C6B6" w14:textId="2090ECBA"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7</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1C9B" w14:textId="77777777" w:rsidR="00943686" w:rsidRDefault="0094368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7FA9" w14:textId="6BA389B4"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8</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1C25" w14:textId="747D5003"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E7F5" w14:textId="56961861" w:rsidR="00491FAA" w:rsidRDefault="00491FAA" w:rsidP="00491FAA">
    <w:pPr>
      <w:pStyle w:val="Footer"/>
      <w:jc w:val="center"/>
    </w:pPr>
    <w: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9EE2" w14:textId="77777777" w:rsidR="00491FAA" w:rsidRDefault="00491FA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BBDE" w14:textId="035525DE" w:rsidR="00EA2D49" w:rsidRDefault="00EA2D49" w:rsidP="00491FAA">
    <w:pPr>
      <w:pStyle w:val="Footer"/>
      <w:jc w:val="center"/>
    </w:pPr>
    <w: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C9B4" w14:textId="77777777" w:rsidR="00EA2D49" w:rsidRDefault="00EA2D4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BAEC" w14:textId="7D0157FF" w:rsidR="00C63FD8" w:rsidRDefault="00EA2D49">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w:t>
    </w:r>
  </w:p>
  <w:p w14:paraId="65BAD02A" w14:textId="77777777" w:rsidR="00C63FD8" w:rsidRDefault="00C63FD8">
    <w:pPr>
      <w:pBdr>
        <w:top w:val="nil"/>
        <w:left w:val="nil"/>
        <w:bottom w:val="nil"/>
        <w:right w:val="nil"/>
        <w:between w:val="nil"/>
      </w:pBdr>
      <w:tabs>
        <w:tab w:val="center" w:pos="4513"/>
        <w:tab w:val="right" w:pos="9026"/>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2AE2" w14:textId="77777777" w:rsidR="00491FAA" w:rsidRDefault="00491FA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0C95" w14:textId="3799D5F6" w:rsidR="00833E94" w:rsidRDefault="00833E94">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vi</w:t>
    </w:r>
  </w:p>
  <w:p w14:paraId="52578D1D" w14:textId="77777777" w:rsidR="00833E94" w:rsidRDefault="00833E9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3E773" w14:textId="77777777" w:rsidR="0079390F" w:rsidRDefault="0079390F">
      <w:pPr>
        <w:spacing w:after="0" w:line="240" w:lineRule="auto"/>
      </w:pPr>
      <w:r>
        <w:separator/>
      </w:r>
    </w:p>
  </w:footnote>
  <w:footnote w:type="continuationSeparator" w:id="0">
    <w:p w14:paraId="35D1134D" w14:textId="77777777" w:rsidR="0079390F" w:rsidRDefault="00793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5BE9"/>
    <w:multiLevelType w:val="hybridMultilevel"/>
    <w:tmpl w:val="95267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94C01"/>
    <w:multiLevelType w:val="multilevel"/>
    <w:tmpl w:val="EA6C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CB7C3D"/>
    <w:multiLevelType w:val="multilevel"/>
    <w:tmpl w:val="15027158"/>
    <w:lvl w:ilvl="0">
      <w:start w:val="3"/>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173A2F36"/>
    <w:multiLevelType w:val="multilevel"/>
    <w:tmpl w:val="E5DCA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284014"/>
    <w:multiLevelType w:val="multilevel"/>
    <w:tmpl w:val="069A96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3F295B"/>
    <w:multiLevelType w:val="hybridMultilevel"/>
    <w:tmpl w:val="77289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860DA1"/>
    <w:multiLevelType w:val="multilevel"/>
    <w:tmpl w:val="0D864FE2"/>
    <w:lvl w:ilvl="0">
      <w:start w:val="1"/>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7" w15:restartNumberingAfterBreak="0">
    <w:nsid w:val="270369DB"/>
    <w:multiLevelType w:val="hybridMultilevel"/>
    <w:tmpl w:val="8B967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317CD0"/>
    <w:multiLevelType w:val="multilevel"/>
    <w:tmpl w:val="1CE03120"/>
    <w:lvl w:ilvl="0">
      <w:start w:val="2"/>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9" w15:restartNumberingAfterBreak="0">
    <w:nsid w:val="30155B2F"/>
    <w:multiLevelType w:val="hybridMultilevel"/>
    <w:tmpl w:val="AF26B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315C4E"/>
    <w:multiLevelType w:val="multilevel"/>
    <w:tmpl w:val="2488D91C"/>
    <w:lvl w:ilvl="0">
      <w:start w:val="4"/>
      <w:numFmt w:val="decimal"/>
      <w:lvlText w:val="%1."/>
      <w:lvlJc w:val="left"/>
      <w:pPr>
        <w:ind w:left="432" w:hanging="432"/>
      </w:p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32A1150B"/>
    <w:multiLevelType w:val="hybridMultilevel"/>
    <w:tmpl w:val="DA50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F064BC"/>
    <w:multiLevelType w:val="multilevel"/>
    <w:tmpl w:val="8364320A"/>
    <w:lvl w:ilvl="0">
      <w:start w:val="1"/>
      <w:numFmt w:val="bullet"/>
      <w:lvlText w:val=""/>
      <w:lvlJc w:val="left"/>
      <w:pPr>
        <w:ind w:left="432" w:hanging="432"/>
      </w:pPr>
      <w:rPr>
        <w:rFonts w:ascii="Symbol" w:hAnsi="Symbol" w:hint="default"/>
      </w:r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35082AD2"/>
    <w:multiLevelType w:val="hybridMultilevel"/>
    <w:tmpl w:val="F06866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97F7760"/>
    <w:multiLevelType w:val="multilevel"/>
    <w:tmpl w:val="D90A0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9BA651D"/>
    <w:multiLevelType w:val="multilevel"/>
    <w:tmpl w:val="CD56D44E"/>
    <w:lvl w:ilvl="0">
      <w:start w:val="1"/>
      <w:numFmt w:val="bullet"/>
      <w:lvlText w:val="•"/>
      <w:lvlJc w:val="left"/>
      <w:pPr>
        <w:ind w:left="1575" w:hanging="360"/>
      </w:pPr>
      <w:rPr>
        <w:rFonts w:ascii="Arial" w:eastAsia="Arial" w:hAnsi="Arial" w:cs="Arial"/>
      </w:rPr>
    </w:lvl>
    <w:lvl w:ilvl="1">
      <w:start w:val="1"/>
      <w:numFmt w:val="bullet"/>
      <w:lvlText w:val="o"/>
      <w:lvlJc w:val="left"/>
      <w:pPr>
        <w:ind w:left="2295" w:hanging="360"/>
      </w:pPr>
      <w:rPr>
        <w:rFonts w:ascii="Courier New" w:eastAsia="Courier New" w:hAnsi="Courier New" w:cs="Courier New"/>
      </w:rPr>
    </w:lvl>
    <w:lvl w:ilvl="2">
      <w:start w:val="1"/>
      <w:numFmt w:val="bullet"/>
      <w:lvlText w:val="▪"/>
      <w:lvlJc w:val="left"/>
      <w:pPr>
        <w:ind w:left="3015" w:hanging="360"/>
      </w:pPr>
      <w:rPr>
        <w:rFonts w:ascii="Noto Sans Symbols" w:eastAsia="Noto Sans Symbols" w:hAnsi="Noto Sans Symbols" w:cs="Noto Sans Symbols"/>
      </w:rPr>
    </w:lvl>
    <w:lvl w:ilvl="3">
      <w:start w:val="1"/>
      <w:numFmt w:val="bullet"/>
      <w:lvlText w:val="●"/>
      <w:lvlJc w:val="left"/>
      <w:pPr>
        <w:ind w:left="3735" w:hanging="360"/>
      </w:pPr>
      <w:rPr>
        <w:rFonts w:ascii="Noto Sans Symbols" w:eastAsia="Noto Sans Symbols" w:hAnsi="Noto Sans Symbols" w:cs="Noto Sans Symbols"/>
      </w:rPr>
    </w:lvl>
    <w:lvl w:ilvl="4">
      <w:start w:val="1"/>
      <w:numFmt w:val="bullet"/>
      <w:lvlText w:val="o"/>
      <w:lvlJc w:val="left"/>
      <w:pPr>
        <w:ind w:left="4455" w:hanging="360"/>
      </w:pPr>
      <w:rPr>
        <w:rFonts w:ascii="Courier New" w:eastAsia="Courier New" w:hAnsi="Courier New" w:cs="Courier New"/>
      </w:rPr>
    </w:lvl>
    <w:lvl w:ilvl="5">
      <w:start w:val="1"/>
      <w:numFmt w:val="bullet"/>
      <w:lvlText w:val="▪"/>
      <w:lvlJc w:val="left"/>
      <w:pPr>
        <w:ind w:left="5175" w:hanging="360"/>
      </w:pPr>
      <w:rPr>
        <w:rFonts w:ascii="Noto Sans Symbols" w:eastAsia="Noto Sans Symbols" w:hAnsi="Noto Sans Symbols" w:cs="Noto Sans Symbols"/>
      </w:rPr>
    </w:lvl>
    <w:lvl w:ilvl="6">
      <w:start w:val="1"/>
      <w:numFmt w:val="bullet"/>
      <w:lvlText w:val="●"/>
      <w:lvlJc w:val="left"/>
      <w:pPr>
        <w:ind w:left="5895" w:hanging="360"/>
      </w:pPr>
      <w:rPr>
        <w:rFonts w:ascii="Noto Sans Symbols" w:eastAsia="Noto Sans Symbols" w:hAnsi="Noto Sans Symbols" w:cs="Noto Sans Symbols"/>
      </w:rPr>
    </w:lvl>
    <w:lvl w:ilvl="7">
      <w:start w:val="1"/>
      <w:numFmt w:val="bullet"/>
      <w:lvlText w:val="o"/>
      <w:lvlJc w:val="left"/>
      <w:pPr>
        <w:ind w:left="6615" w:hanging="360"/>
      </w:pPr>
      <w:rPr>
        <w:rFonts w:ascii="Courier New" w:eastAsia="Courier New" w:hAnsi="Courier New" w:cs="Courier New"/>
      </w:rPr>
    </w:lvl>
    <w:lvl w:ilvl="8">
      <w:start w:val="1"/>
      <w:numFmt w:val="bullet"/>
      <w:lvlText w:val="▪"/>
      <w:lvlJc w:val="left"/>
      <w:pPr>
        <w:ind w:left="7335" w:hanging="360"/>
      </w:pPr>
      <w:rPr>
        <w:rFonts w:ascii="Noto Sans Symbols" w:eastAsia="Noto Sans Symbols" w:hAnsi="Noto Sans Symbols" w:cs="Noto Sans Symbols"/>
      </w:rPr>
    </w:lvl>
  </w:abstractNum>
  <w:abstractNum w:abstractNumId="16" w15:restartNumberingAfterBreak="0">
    <w:nsid w:val="3E2718B6"/>
    <w:multiLevelType w:val="multilevel"/>
    <w:tmpl w:val="50E2805E"/>
    <w:lvl w:ilvl="0">
      <w:start w:val="6"/>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41B15E5C"/>
    <w:multiLevelType w:val="multilevel"/>
    <w:tmpl w:val="8364320A"/>
    <w:lvl w:ilvl="0">
      <w:start w:val="1"/>
      <w:numFmt w:val="bullet"/>
      <w:lvlText w:val=""/>
      <w:lvlJc w:val="left"/>
      <w:pPr>
        <w:ind w:left="432" w:hanging="432"/>
      </w:pPr>
      <w:rPr>
        <w:rFonts w:ascii="Symbol" w:hAnsi="Symbol" w:hint="default"/>
      </w:r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44802A54"/>
    <w:multiLevelType w:val="multilevel"/>
    <w:tmpl w:val="19A2B010"/>
    <w:lvl w:ilvl="0">
      <w:start w:val="1"/>
      <w:numFmt w:val="decimal"/>
      <w:lvlText w:val="%1."/>
      <w:lvlJc w:val="left"/>
      <w:pPr>
        <w:ind w:left="720" w:hanging="360"/>
      </w:pPr>
      <w:rPr>
        <w:rFonts w:ascii="CIDFont+F1" w:eastAsia="CIDFont+F1" w:hAnsi="CIDFont+F1" w:cs="CIDFont+F1"/>
        <w:b/>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48B74C05"/>
    <w:multiLevelType w:val="hybridMultilevel"/>
    <w:tmpl w:val="467C80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99346C4"/>
    <w:multiLevelType w:val="multilevel"/>
    <w:tmpl w:val="118C769C"/>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4C925061"/>
    <w:multiLevelType w:val="hybridMultilevel"/>
    <w:tmpl w:val="9E42C8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1520AC3"/>
    <w:multiLevelType w:val="multilevel"/>
    <w:tmpl w:val="101AF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7AE68A3"/>
    <w:multiLevelType w:val="multilevel"/>
    <w:tmpl w:val="FCDA04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8B904C0"/>
    <w:multiLevelType w:val="multilevel"/>
    <w:tmpl w:val="8364320A"/>
    <w:lvl w:ilvl="0">
      <w:start w:val="1"/>
      <w:numFmt w:val="bullet"/>
      <w:lvlText w:val=""/>
      <w:lvlJc w:val="left"/>
      <w:pPr>
        <w:ind w:left="432" w:hanging="432"/>
      </w:pPr>
      <w:rPr>
        <w:rFonts w:ascii="Symbol" w:hAnsi="Symbol" w:hint="default"/>
      </w:r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5" w15:restartNumberingAfterBreak="0">
    <w:nsid w:val="5A93073C"/>
    <w:multiLevelType w:val="multilevel"/>
    <w:tmpl w:val="71C64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E1D39EE"/>
    <w:multiLevelType w:val="multilevel"/>
    <w:tmpl w:val="26A4E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38B0677"/>
    <w:multiLevelType w:val="multilevel"/>
    <w:tmpl w:val="7D6ADB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9007F3D"/>
    <w:multiLevelType w:val="hybridMultilevel"/>
    <w:tmpl w:val="4EC2F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CC93740"/>
    <w:multiLevelType w:val="hybridMultilevel"/>
    <w:tmpl w:val="8EAE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56569B"/>
    <w:multiLevelType w:val="hybridMultilevel"/>
    <w:tmpl w:val="99E68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38802FB"/>
    <w:multiLevelType w:val="multilevel"/>
    <w:tmpl w:val="0778FB3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2" w15:restartNumberingAfterBreak="0">
    <w:nsid w:val="76BE353C"/>
    <w:multiLevelType w:val="multilevel"/>
    <w:tmpl w:val="D894558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7C98297E"/>
    <w:multiLevelType w:val="multilevel"/>
    <w:tmpl w:val="212623D2"/>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num w:numId="1" w16cid:durableId="782306441">
    <w:abstractNumId w:val="8"/>
  </w:num>
  <w:num w:numId="2" w16cid:durableId="1763064606">
    <w:abstractNumId w:val="20"/>
  </w:num>
  <w:num w:numId="3" w16cid:durableId="359359030">
    <w:abstractNumId w:val="15"/>
  </w:num>
  <w:num w:numId="4" w16cid:durableId="1852529071">
    <w:abstractNumId w:val="2"/>
  </w:num>
  <w:num w:numId="5" w16cid:durableId="512765783">
    <w:abstractNumId w:val="4"/>
  </w:num>
  <w:num w:numId="6" w16cid:durableId="1683318578">
    <w:abstractNumId w:val="32"/>
  </w:num>
  <w:num w:numId="7" w16cid:durableId="1420252690">
    <w:abstractNumId w:val="10"/>
  </w:num>
  <w:num w:numId="8" w16cid:durableId="1279986708">
    <w:abstractNumId w:val="22"/>
  </w:num>
  <w:num w:numId="9" w16cid:durableId="1979651639">
    <w:abstractNumId w:val="26"/>
  </w:num>
  <w:num w:numId="10" w16cid:durableId="1391878644">
    <w:abstractNumId w:val="14"/>
  </w:num>
  <w:num w:numId="11" w16cid:durableId="1383090722">
    <w:abstractNumId w:val="27"/>
  </w:num>
  <w:num w:numId="12" w16cid:durableId="747850449">
    <w:abstractNumId w:val="16"/>
  </w:num>
  <w:num w:numId="13" w16cid:durableId="92017343">
    <w:abstractNumId w:val="1"/>
  </w:num>
  <w:num w:numId="14" w16cid:durableId="101536763">
    <w:abstractNumId w:val="3"/>
  </w:num>
  <w:num w:numId="15" w16cid:durableId="1729764024">
    <w:abstractNumId w:val="23"/>
  </w:num>
  <w:num w:numId="16" w16cid:durableId="196702459">
    <w:abstractNumId w:val="18"/>
  </w:num>
  <w:num w:numId="17" w16cid:durableId="90200662">
    <w:abstractNumId w:val="6"/>
  </w:num>
  <w:num w:numId="18" w16cid:durableId="103379884">
    <w:abstractNumId w:val="33"/>
  </w:num>
  <w:num w:numId="19" w16cid:durableId="2068333859">
    <w:abstractNumId w:val="31"/>
  </w:num>
  <w:num w:numId="20" w16cid:durableId="745153673">
    <w:abstractNumId w:val="25"/>
  </w:num>
  <w:num w:numId="21" w16cid:durableId="995260653">
    <w:abstractNumId w:val="5"/>
  </w:num>
  <w:num w:numId="22" w16cid:durableId="301543224">
    <w:abstractNumId w:val="13"/>
  </w:num>
  <w:num w:numId="23" w16cid:durableId="2048481427">
    <w:abstractNumId w:val="7"/>
  </w:num>
  <w:num w:numId="24" w16cid:durableId="1146818390">
    <w:abstractNumId w:val="29"/>
  </w:num>
  <w:num w:numId="25" w16cid:durableId="1213620488">
    <w:abstractNumId w:val="0"/>
  </w:num>
  <w:num w:numId="26" w16cid:durableId="715082738">
    <w:abstractNumId w:val="11"/>
  </w:num>
  <w:num w:numId="27" w16cid:durableId="967197866">
    <w:abstractNumId w:val="9"/>
  </w:num>
  <w:num w:numId="28" w16cid:durableId="1616012944">
    <w:abstractNumId w:val="24"/>
  </w:num>
  <w:num w:numId="29" w16cid:durableId="1143816874">
    <w:abstractNumId w:val="12"/>
  </w:num>
  <w:num w:numId="30" w16cid:durableId="2081170760">
    <w:abstractNumId w:val="17"/>
  </w:num>
  <w:num w:numId="31" w16cid:durableId="1252398145">
    <w:abstractNumId w:val="19"/>
  </w:num>
  <w:num w:numId="32" w16cid:durableId="2121492439">
    <w:abstractNumId w:val="28"/>
  </w:num>
  <w:num w:numId="33" w16cid:durableId="430784311">
    <w:abstractNumId w:val="30"/>
  </w:num>
  <w:num w:numId="34" w16cid:durableId="9470857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FD8"/>
    <w:rsid w:val="0003786F"/>
    <w:rsid w:val="00057F7D"/>
    <w:rsid w:val="000637F5"/>
    <w:rsid w:val="00066901"/>
    <w:rsid w:val="000761B7"/>
    <w:rsid w:val="000B23BB"/>
    <w:rsid w:val="00103FEF"/>
    <w:rsid w:val="00105C5E"/>
    <w:rsid w:val="00174A43"/>
    <w:rsid w:val="001C05BE"/>
    <w:rsid w:val="001C39E6"/>
    <w:rsid w:val="00213FB1"/>
    <w:rsid w:val="0023087A"/>
    <w:rsid w:val="002366C9"/>
    <w:rsid w:val="002732F1"/>
    <w:rsid w:val="00273F27"/>
    <w:rsid w:val="002B2574"/>
    <w:rsid w:val="002F3322"/>
    <w:rsid w:val="003176C0"/>
    <w:rsid w:val="00317C06"/>
    <w:rsid w:val="0034664F"/>
    <w:rsid w:val="00351954"/>
    <w:rsid w:val="00352A64"/>
    <w:rsid w:val="00376F0E"/>
    <w:rsid w:val="00384621"/>
    <w:rsid w:val="00417F2D"/>
    <w:rsid w:val="00444558"/>
    <w:rsid w:val="004475C6"/>
    <w:rsid w:val="00491FAA"/>
    <w:rsid w:val="004E24AA"/>
    <w:rsid w:val="0053546F"/>
    <w:rsid w:val="00571AE1"/>
    <w:rsid w:val="005C76FE"/>
    <w:rsid w:val="005D4352"/>
    <w:rsid w:val="005E7849"/>
    <w:rsid w:val="005F304A"/>
    <w:rsid w:val="00612664"/>
    <w:rsid w:val="006822AC"/>
    <w:rsid w:val="006D224E"/>
    <w:rsid w:val="006E3573"/>
    <w:rsid w:val="0070625F"/>
    <w:rsid w:val="00711E83"/>
    <w:rsid w:val="0071252A"/>
    <w:rsid w:val="00720D1C"/>
    <w:rsid w:val="00725925"/>
    <w:rsid w:val="0073199D"/>
    <w:rsid w:val="007323B7"/>
    <w:rsid w:val="0075555F"/>
    <w:rsid w:val="0075618A"/>
    <w:rsid w:val="00760670"/>
    <w:rsid w:val="00786435"/>
    <w:rsid w:val="0079390F"/>
    <w:rsid w:val="00796AEF"/>
    <w:rsid w:val="007A15CC"/>
    <w:rsid w:val="00833E94"/>
    <w:rsid w:val="0088480B"/>
    <w:rsid w:val="0089033F"/>
    <w:rsid w:val="008E6181"/>
    <w:rsid w:val="008F5220"/>
    <w:rsid w:val="0090418D"/>
    <w:rsid w:val="00910600"/>
    <w:rsid w:val="00926857"/>
    <w:rsid w:val="00943686"/>
    <w:rsid w:val="00964C25"/>
    <w:rsid w:val="009C766D"/>
    <w:rsid w:val="009D1FAA"/>
    <w:rsid w:val="009E5A9C"/>
    <w:rsid w:val="00A0031F"/>
    <w:rsid w:val="00A31247"/>
    <w:rsid w:val="00A37EBA"/>
    <w:rsid w:val="00A55F2B"/>
    <w:rsid w:val="00AC4D35"/>
    <w:rsid w:val="00AD5067"/>
    <w:rsid w:val="00AE51D0"/>
    <w:rsid w:val="00AE5620"/>
    <w:rsid w:val="00AF6532"/>
    <w:rsid w:val="00AF6B48"/>
    <w:rsid w:val="00B62E81"/>
    <w:rsid w:val="00BA71FC"/>
    <w:rsid w:val="00BD202D"/>
    <w:rsid w:val="00BE654B"/>
    <w:rsid w:val="00C04727"/>
    <w:rsid w:val="00C232B5"/>
    <w:rsid w:val="00C24077"/>
    <w:rsid w:val="00C41555"/>
    <w:rsid w:val="00C6245D"/>
    <w:rsid w:val="00C62CB8"/>
    <w:rsid w:val="00C63FD8"/>
    <w:rsid w:val="00C665FE"/>
    <w:rsid w:val="00C76256"/>
    <w:rsid w:val="00C95A6D"/>
    <w:rsid w:val="00CD47FA"/>
    <w:rsid w:val="00D02E5E"/>
    <w:rsid w:val="00D12A2A"/>
    <w:rsid w:val="00D5134B"/>
    <w:rsid w:val="00D5161F"/>
    <w:rsid w:val="00D71213"/>
    <w:rsid w:val="00D85AC0"/>
    <w:rsid w:val="00DF0EA7"/>
    <w:rsid w:val="00DF4C80"/>
    <w:rsid w:val="00E31E38"/>
    <w:rsid w:val="00E3760B"/>
    <w:rsid w:val="00E7355E"/>
    <w:rsid w:val="00E85DFB"/>
    <w:rsid w:val="00E94665"/>
    <w:rsid w:val="00EA2D49"/>
    <w:rsid w:val="00EC65E5"/>
    <w:rsid w:val="00EE7FFA"/>
    <w:rsid w:val="00EF06D7"/>
    <w:rsid w:val="00F023E0"/>
    <w:rsid w:val="00F333D4"/>
    <w:rsid w:val="00F34A81"/>
    <w:rsid w:val="00F535FF"/>
    <w:rsid w:val="00F72205"/>
    <w:rsid w:val="00F75290"/>
    <w:rsid w:val="00FA72AB"/>
    <w:rsid w:val="00FB01A2"/>
    <w:rsid w:val="00FF2F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70D2E"/>
  <w15:docId w15:val="{ED302E05-72F9-48B2-A2A1-8F7DF4EF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C06"/>
  </w:style>
  <w:style w:type="paragraph" w:styleId="Heading1">
    <w:name w:val="heading 1"/>
    <w:basedOn w:val="Normal"/>
    <w:next w:val="Normal"/>
    <w:link w:val="Heading1Char"/>
    <w:uiPriority w:val="9"/>
    <w:qFormat/>
    <w:rsid w:val="00227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8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8B3B1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27D4F"/>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B3B17"/>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8B3B17"/>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8B3B17"/>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8B3B17"/>
    <w:rPr>
      <w:sz w:val="16"/>
      <w:szCs w:val="16"/>
    </w:rPr>
  </w:style>
  <w:style w:type="paragraph" w:styleId="CommentText">
    <w:name w:val="annotation text"/>
    <w:basedOn w:val="Normal"/>
    <w:link w:val="CommentTextChar"/>
    <w:uiPriority w:val="99"/>
    <w:unhideWhenUsed/>
    <w:rsid w:val="008B3B17"/>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8B3B17"/>
    <w:rPr>
      <w:rFonts w:ascii="Times New Roman" w:eastAsia="Times New Roman" w:hAnsi="Times New Roman" w:cs="Times New Roman"/>
      <w:sz w:val="20"/>
      <w:szCs w:val="20"/>
      <w:lang w:val="en-US"/>
    </w:rPr>
  </w:style>
  <w:style w:type="table" w:styleId="TableGrid">
    <w:name w:val="Table Grid"/>
    <w:basedOn w:val="TableNormal"/>
    <w:uiPriority w:val="39"/>
    <w:rsid w:val="008B3B1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A28F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62AC5"/>
    <w:pPr>
      <w:outlineLvl w:val="9"/>
    </w:pPr>
    <w:rPr>
      <w:lang w:val="en-US"/>
    </w:rPr>
  </w:style>
  <w:style w:type="paragraph" w:styleId="TOC1">
    <w:name w:val="toc 1"/>
    <w:basedOn w:val="Normal"/>
    <w:next w:val="Normal"/>
    <w:autoRedefine/>
    <w:uiPriority w:val="39"/>
    <w:unhideWhenUsed/>
    <w:rsid w:val="00462AC5"/>
    <w:pPr>
      <w:spacing w:after="100"/>
    </w:pPr>
  </w:style>
  <w:style w:type="character" w:styleId="Hyperlink">
    <w:name w:val="Hyperlink"/>
    <w:basedOn w:val="DefaultParagraphFont"/>
    <w:uiPriority w:val="99"/>
    <w:unhideWhenUsed/>
    <w:rsid w:val="00462AC5"/>
    <w:rPr>
      <w:color w:val="0563C1" w:themeColor="hyperlink"/>
      <w:u w:val="single"/>
    </w:rPr>
  </w:style>
  <w:style w:type="paragraph" w:styleId="TOC2">
    <w:name w:val="toc 2"/>
    <w:basedOn w:val="Normal"/>
    <w:next w:val="Normal"/>
    <w:autoRedefine/>
    <w:uiPriority w:val="39"/>
    <w:unhideWhenUsed/>
    <w:rsid w:val="00815E48"/>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815E48"/>
    <w:pPr>
      <w:spacing w:after="100"/>
      <w:ind w:left="440"/>
    </w:pPr>
    <w:rPr>
      <w:rFonts w:eastAsiaTheme="minorEastAsia" w:cs="Times New Roman"/>
      <w:lang w:val="en-US"/>
    </w:rPr>
  </w:style>
  <w:style w:type="paragraph" w:styleId="ListParagraph">
    <w:name w:val="List Paragraph"/>
    <w:basedOn w:val="Normal"/>
    <w:uiPriority w:val="1"/>
    <w:qFormat/>
    <w:rsid w:val="00AE444A"/>
    <w:pPr>
      <w:ind w:left="720"/>
      <w:contextualSpacing/>
    </w:pPr>
  </w:style>
  <w:style w:type="paragraph" w:customStyle="1" w:styleId="TableParagraph">
    <w:name w:val="Table Paragraph"/>
    <w:basedOn w:val="Normal"/>
    <w:uiPriority w:val="1"/>
    <w:qFormat/>
    <w:rsid w:val="0087684E"/>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74692E"/>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4F784A"/>
    <w:pPr>
      <w:widowControl/>
      <w:autoSpaceDE/>
      <w:autoSpaceDN/>
      <w:spacing w:after="160"/>
    </w:pPr>
    <w:rPr>
      <w:rFonts w:asciiTheme="minorHAnsi" w:eastAsiaTheme="minorHAnsi" w:hAnsiTheme="minorHAnsi" w:cstheme="minorBidi"/>
      <w:b/>
      <w:bCs/>
      <w:lang w:val="en-IN"/>
    </w:rPr>
  </w:style>
  <w:style w:type="character" w:customStyle="1" w:styleId="CommentSubjectChar">
    <w:name w:val="Comment Subject Char"/>
    <w:basedOn w:val="CommentTextChar"/>
    <w:link w:val="CommentSubject"/>
    <w:uiPriority w:val="99"/>
    <w:semiHidden/>
    <w:rsid w:val="004F784A"/>
    <w:rPr>
      <w:rFonts w:ascii="Times New Roman" w:eastAsia="Times New Roman" w:hAnsi="Times New Roman" w:cs="Times New Roman"/>
      <w:b/>
      <w:bCs/>
      <w:sz w:val="20"/>
      <w:szCs w:val="20"/>
      <w:lang w:val="en-US"/>
    </w:rPr>
  </w:style>
  <w:style w:type="paragraph" w:styleId="Header">
    <w:name w:val="header"/>
    <w:basedOn w:val="Normal"/>
    <w:link w:val="HeaderChar"/>
    <w:uiPriority w:val="99"/>
    <w:unhideWhenUsed/>
    <w:rsid w:val="00BC5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C6B"/>
  </w:style>
  <w:style w:type="paragraph" w:styleId="Footer">
    <w:name w:val="footer"/>
    <w:basedOn w:val="Normal"/>
    <w:link w:val="FooterChar"/>
    <w:uiPriority w:val="99"/>
    <w:unhideWhenUsed/>
    <w:rsid w:val="00BC5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C6B"/>
  </w:style>
  <w:style w:type="paragraph" w:styleId="BalloonText">
    <w:name w:val="Balloon Text"/>
    <w:basedOn w:val="Normal"/>
    <w:link w:val="BalloonTextChar"/>
    <w:uiPriority w:val="99"/>
    <w:semiHidden/>
    <w:unhideWhenUsed/>
    <w:rsid w:val="00DA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CCE"/>
    <w:rPr>
      <w:rFonts w:ascii="Tahoma" w:hAnsi="Tahoma" w:cs="Tahoma"/>
      <w:sz w:val="16"/>
      <w:szCs w:val="16"/>
    </w:rPr>
  </w:style>
  <w:style w:type="paragraph" w:styleId="NormalWeb">
    <w:name w:val="Normal (Web)"/>
    <w:basedOn w:val="Normal"/>
    <w:uiPriority w:val="99"/>
    <w:semiHidden/>
    <w:unhideWhenUsed/>
    <w:rsid w:val="00B215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val="0"/>
      <w:spacing w:after="0" w:line="240" w:lineRule="auto"/>
    </w:pPr>
    <w:tblPr>
      <w:tblStyleRowBandSize w:val="1"/>
      <w:tblStyleColBandSize w:val="1"/>
    </w:tblPr>
  </w:style>
  <w:style w:type="table" w:customStyle="1" w:styleId="5">
    <w:name w:val="5"/>
    <w:basedOn w:val="TableNormal"/>
    <w:pPr>
      <w:widowControl w:val="0"/>
      <w:spacing w:after="0" w:line="240" w:lineRule="auto"/>
    </w:pPr>
    <w:tblPr>
      <w:tblStyleRowBandSize w:val="1"/>
      <w:tblStyleColBandSize w:val="1"/>
    </w:tblPr>
  </w:style>
  <w:style w:type="table" w:customStyle="1" w:styleId="4">
    <w:name w:val="4"/>
    <w:basedOn w:val="TableNormal"/>
    <w:pPr>
      <w:widowControl w:val="0"/>
      <w:spacing w:after="0" w:line="240" w:lineRule="auto"/>
    </w:pPr>
    <w:tblPr>
      <w:tblStyleRowBandSize w:val="1"/>
      <w:tblStyleColBandSize w:val="1"/>
    </w:tblPr>
  </w:style>
  <w:style w:type="table" w:customStyle="1" w:styleId="3">
    <w:name w:val="3"/>
    <w:basedOn w:val="TableNormal"/>
    <w:pPr>
      <w:widowControl w:val="0"/>
      <w:spacing w:after="0" w:line="240" w:lineRule="auto"/>
    </w:pPr>
    <w:tblPr>
      <w:tblStyleRowBandSize w:val="1"/>
      <w:tblStyleColBandSize w:val="1"/>
    </w:tblPr>
  </w:style>
  <w:style w:type="table" w:customStyle="1" w:styleId="2">
    <w:name w:val="2"/>
    <w:basedOn w:val="TableNormal"/>
    <w:pPr>
      <w:widowControl w:val="0"/>
      <w:spacing w:after="0" w:line="240" w:lineRule="auto"/>
    </w:pPr>
    <w:tblPr>
      <w:tblStyleRowBandSize w:val="1"/>
      <w:tblStyleColBandSize w:val="1"/>
    </w:tblPr>
  </w:style>
  <w:style w:type="table" w:customStyle="1" w:styleId="1">
    <w:name w:val="1"/>
    <w:basedOn w:val="TableNormal"/>
    <w:pPr>
      <w:widowControl w:val="0"/>
      <w:spacing w:after="0" w:line="240" w:lineRule="auto"/>
    </w:pPr>
    <w:tblPr>
      <w:tblStyleRowBandSize w:val="1"/>
      <w:tblStyleColBandSize w:val="1"/>
    </w:tblPr>
  </w:style>
  <w:style w:type="character" w:styleId="PlaceholderText">
    <w:name w:val="Placeholder Text"/>
    <w:basedOn w:val="DefaultParagraphFont"/>
    <w:uiPriority w:val="99"/>
    <w:semiHidden/>
    <w:rsid w:val="0088480B"/>
    <w:rPr>
      <w:color w:val="808080"/>
    </w:rPr>
  </w:style>
  <w:style w:type="character" w:styleId="UnresolvedMention">
    <w:name w:val="Unresolved Mention"/>
    <w:basedOn w:val="DefaultParagraphFont"/>
    <w:uiPriority w:val="99"/>
    <w:semiHidden/>
    <w:unhideWhenUsed/>
    <w:rsid w:val="00612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4690">
      <w:bodyDiv w:val="1"/>
      <w:marLeft w:val="0"/>
      <w:marRight w:val="0"/>
      <w:marTop w:val="0"/>
      <w:marBottom w:val="0"/>
      <w:divBdr>
        <w:top w:val="none" w:sz="0" w:space="0" w:color="auto"/>
        <w:left w:val="none" w:sz="0" w:space="0" w:color="auto"/>
        <w:bottom w:val="none" w:sz="0" w:space="0" w:color="auto"/>
        <w:right w:val="none" w:sz="0" w:space="0" w:color="auto"/>
      </w:divBdr>
    </w:div>
    <w:div w:id="330258877">
      <w:bodyDiv w:val="1"/>
      <w:marLeft w:val="0"/>
      <w:marRight w:val="0"/>
      <w:marTop w:val="0"/>
      <w:marBottom w:val="0"/>
      <w:divBdr>
        <w:top w:val="none" w:sz="0" w:space="0" w:color="auto"/>
        <w:left w:val="none" w:sz="0" w:space="0" w:color="auto"/>
        <w:bottom w:val="none" w:sz="0" w:space="0" w:color="auto"/>
        <w:right w:val="none" w:sz="0" w:space="0" w:color="auto"/>
      </w:divBdr>
    </w:div>
    <w:div w:id="833763620">
      <w:bodyDiv w:val="1"/>
      <w:marLeft w:val="0"/>
      <w:marRight w:val="0"/>
      <w:marTop w:val="0"/>
      <w:marBottom w:val="0"/>
      <w:divBdr>
        <w:top w:val="none" w:sz="0" w:space="0" w:color="auto"/>
        <w:left w:val="none" w:sz="0" w:space="0" w:color="auto"/>
        <w:bottom w:val="none" w:sz="0" w:space="0" w:color="auto"/>
        <w:right w:val="none" w:sz="0" w:space="0" w:color="auto"/>
      </w:divBdr>
    </w:div>
    <w:div w:id="1009068577">
      <w:bodyDiv w:val="1"/>
      <w:marLeft w:val="0"/>
      <w:marRight w:val="0"/>
      <w:marTop w:val="0"/>
      <w:marBottom w:val="0"/>
      <w:divBdr>
        <w:top w:val="none" w:sz="0" w:space="0" w:color="auto"/>
        <w:left w:val="none" w:sz="0" w:space="0" w:color="auto"/>
        <w:bottom w:val="none" w:sz="0" w:space="0" w:color="auto"/>
        <w:right w:val="none" w:sz="0" w:space="0" w:color="auto"/>
      </w:divBdr>
      <w:divsChild>
        <w:div w:id="542330320">
          <w:marLeft w:val="0"/>
          <w:marRight w:val="0"/>
          <w:marTop w:val="0"/>
          <w:marBottom w:val="0"/>
          <w:divBdr>
            <w:top w:val="none" w:sz="0" w:space="0" w:color="auto"/>
            <w:left w:val="none" w:sz="0" w:space="0" w:color="auto"/>
            <w:bottom w:val="none" w:sz="0" w:space="0" w:color="auto"/>
            <w:right w:val="none" w:sz="0" w:space="0" w:color="auto"/>
          </w:divBdr>
          <w:divsChild>
            <w:div w:id="2999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image" Target="media/image3.png"/><Relationship Id="rId39" Type="http://schemas.openxmlformats.org/officeDocument/2006/relationships/hyperlink" Target="https://sentimentrader.com/blog/ultimate-guide-to-macd#:~:text=The%20optimal%20MACD%20setting%20was,ema%20of%20the%20MACD%20Line" TargetMode="External"/><Relationship Id="rId21" Type="http://schemas.openxmlformats.org/officeDocument/2006/relationships/footer" Target="footer11.xml"/><Relationship Id="rId34" Type="http://schemas.openxmlformats.org/officeDocument/2006/relationships/footer" Target="footer20.xml"/><Relationship Id="rId42" Type="http://schemas.openxmlformats.org/officeDocument/2006/relationships/footer" Target="footer2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4.xml"/><Relationship Id="rId32" Type="http://schemas.openxmlformats.org/officeDocument/2006/relationships/image" Target="media/image6.png"/><Relationship Id="rId37" Type="http://schemas.openxmlformats.org/officeDocument/2006/relationships/hyperlink" Target="http://ceur-ws.org/Vol-2563/aics41.pdf" TargetMode="External"/><Relationship Id="rId40" Type="http://schemas.openxmlformats.org/officeDocument/2006/relationships/hyperlink" Target="https://medium.datadriveninvestor.com/3-simple-technical-indicators-for-long-term-investing-a100f02b9bed"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footer" Target="footer16.xml"/><Relationship Id="rId36" Type="http://schemas.openxmlformats.org/officeDocument/2006/relationships/hyperlink" Target="https://datascienceplus.com/knnclassifier-to-predict-price-of-stock/" TargetMode="External"/><Relationship Id="rId10" Type="http://schemas.openxmlformats.org/officeDocument/2006/relationships/image" Target="media/image2.jpg"/><Relationship Id="rId19" Type="http://schemas.openxmlformats.org/officeDocument/2006/relationships/footer" Target="footer9.xm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image" Target="media/image4.png"/><Relationship Id="rId30" Type="http://schemas.openxmlformats.org/officeDocument/2006/relationships/footer" Target="footer18.xml"/><Relationship Id="rId35" Type="http://schemas.openxmlformats.org/officeDocument/2006/relationships/footer" Target="footer21.xml"/><Relationship Id="rId43" Type="http://schemas.openxmlformats.org/officeDocument/2006/relationships/footer" Target="footer2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footer" Target="footer19.xml"/><Relationship Id="rId38" Type="http://schemas.openxmlformats.org/officeDocument/2006/relationships/hyperlink" Target="https://towardsdatascience.com/making-a-trade-call-using-simple-moving-average-sma-crossover-strategy-python-implementation-29963326da7a" TargetMode="External"/><Relationship Id="rId20" Type="http://schemas.openxmlformats.org/officeDocument/2006/relationships/footer" Target="footer10.xml"/><Relationship Id="rId41" Type="http://schemas.openxmlformats.org/officeDocument/2006/relationships/hyperlink" Target="https://blog.finology.in/investing/trend-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PCkTJXcVj+ZDS7JeKY7pugQ0Eg==">AMUW2mW00M2cHn5AHLeQ1VAvIa37bPxRP2oxTwBODvZGeMUtz19JZSV6VwuwtaKAO1MT6O9PWogWGuCLm1mceW1urZysyYU3fpDBCvKhFaa1ehHIkfM47dC9IUeJgkAxBdM+yjaKDgP5mEY5VtM1zzvAM/Wm668PcOWgPELsWQyPDCZ0SsuuVuNudgS5arEcbQilfQGWf+sJ</go:docsCustomData>
</go:gDocsCustomXmlDataStorage>
</file>

<file path=customXml/itemProps1.xml><?xml version="1.0" encoding="utf-8"?>
<ds:datastoreItem xmlns:ds="http://schemas.openxmlformats.org/officeDocument/2006/customXml" ds:itemID="{565E8CBE-547D-41A4-9FBA-E4CBF8382B4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23</Pages>
  <Words>4111</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 C;KUNDA SUCHITRA;SAREDDY NIKHIL REDDY</dc:creator>
  <cp:keywords/>
  <dc:description/>
  <cp:lastModifiedBy>Naveen Kumar</cp:lastModifiedBy>
  <cp:revision>30</cp:revision>
  <dcterms:created xsi:type="dcterms:W3CDTF">2021-06-05T15:33:00Z</dcterms:created>
  <dcterms:modified xsi:type="dcterms:W3CDTF">2022-06-19T17:25:00Z</dcterms:modified>
</cp:coreProperties>
</file>