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0254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b/>
          <w:sz w:val="28"/>
          <w:szCs w:val="28"/>
        </w:rPr>
        <w:t>Name:</w:t>
      </w:r>
      <w:r w:rsidRPr="00403465">
        <w:rPr>
          <w:rFonts w:ascii="Times New Roman" w:hAnsi="Times New Roman" w:cs="Times New Roman"/>
          <w:sz w:val="28"/>
          <w:szCs w:val="28"/>
        </w:rPr>
        <w:t xml:space="preserve"> Naveen Kumar P          </w:t>
      </w:r>
      <w:r w:rsidRPr="00403465">
        <w:rPr>
          <w:rFonts w:ascii="Times New Roman" w:hAnsi="Times New Roman" w:cs="Times New Roman"/>
          <w:b/>
          <w:sz w:val="28"/>
          <w:szCs w:val="28"/>
        </w:rPr>
        <w:t>Reg. No.:</w:t>
      </w:r>
      <w:r w:rsidRPr="00403465">
        <w:rPr>
          <w:rFonts w:ascii="Times New Roman" w:hAnsi="Times New Roman" w:cs="Times New Roman"/>
          <w:sz w:val="28"/>
          <w:szCs w:val="28"/>
        </w:rPr>
        <w:t xml:space="preserve"> 192412326</w:t>
      </w:r>
    </w:p>
    <w:p w14:paraId="681BF980" w14:textId="339CED42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b/>
          <w:sz w:val="28"/>
          <w:szCs w:val="28"/>
        </w:rPr>
        <w:t>Experiment No.:</w:t>
      </w:r>
      <w:r w:rsidRPr="00403465">
        <w:rPr>
          <w:rFonts w:ascii="Times New Roman" w:hAnsi="Times New Roman" w:cs="Times New Roman"/>
          <w:sz w:val="28"/>
          <w:szCs w:val="28"/>
        </w:rPr>
        <w:t xml:space="preserve"> 6         </w:t>
      </w:r>
    </w:p>
    <w:p w14:paraId="143F8B0E" w14:textId="77777777" w:rsidR="00DD0B88" w:rsidRPr="00403465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403465">
        <w:rPr>
          <w:rFonts w:ascii="Times New Roman" w:hAnsi="Times New Roman" w:cs="Times New Roman"/>
          <w:sz w:val="32"/>
          <w:szCs w:val="28"/>
        </w:rPr>
        <w:t>Experiment Question</w:t>
      </w:r>
    </w:p>
    <w:p w14:paraId="64C64C9C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Write a program to implement the Naïve Bayes algorithm in Python and to display the results using a confusion matrix and accuracy.</w:t>
      </w:r>
    </w:p>
    <w:p w14:paraId="2675E32D" w14:textId="77777777" w:rsidR="00DD0B88" w:rsidRPr="00403465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403465">
        <w:rPr>
          <w:rFonts w:ascii="Times New Roman" w:hAnsi="Times New Roman" w:cs="Times New Roman"/>
          <w:sz w:val="32"/>
          <w:szCs w:val="28"/>
        </w:rPr>
        <w:t>Aim</w:t>
      </w:r>
    </w:p>
    <w:p w14:paraId="1398FB69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To implement the Naïve Bayes classifier in Python on the Breast Cancer dataset, and to evaluate its performance using a confusion matrix and accuracy.</w:t>
      </w:r>
    </w:p>
    <w:p w14:paraId="6EF19840" w14:textId="77777777" w:rsidR="00DD0B88" w:rsidRPr="00403465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403465">
        <w:rPr>
          <w:rFonts w:ascii="Times New Roman" w:hAnsi="Times New Roman" w:cs="Times New Roman"/>
          <w:sz w:val="32"/>
          <w:szCs w:val="28"/>
        </w:rPr>
        <w:t>Concept</w:t>
      </w:r>
    </w:p>
    <w:p w14:paraId="456AB66D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b/>
          <w:sz w:val="28"/>
          <w:szCs w:val="28"/>
        </w:rPr>
        <w:t>Naïve Bayes</w:t>
      </w:r>
      <w:r w:rsidRPr="00403465">
        <w:rPr>
          <w:rFonts w:ascii="Times New Roman" w:hAnsi="Times New Roman" w:cs="Times New Roman"/>
          <w:sz w:val="28"/>
          <w:szCs w:val="28"/>
        </w:rPr>
        <w:t xml:space="preserve"> is a supervised classification algorithm based on </w:t>
      </w:r>
      <w:r w:rsidRPr="00403465">
        <w:rPr>
          <w:rFonts w:ascii="Times New Roman" w:hAnsi="Times New Roman" w:cs="Times New Roman"/>
          <w:b/>
          <w:sz w:val="28"/>
          <w:szCs w:val="28"/>
        </w:rPr>
        <w:t>Bayes' theorem</w:t>
      </w:r>
      <w:r w:rsidRPr="00403465">
        <w:rPr>
          <w:rFonts w:ascii="Times New Roman" w:hAnsi="Times New Roman" w:cs="Times New Roman"/>
          <w:sz w:val="28"/>
          <w:szCs w:val="28"/>
        </w:rPr>
        <w:t>. It calculates the probability of each class for a given sample and predicts the class with the highest probability. It is called "naïve" because it assumes that all features are independent of each other given the class.</w:t>
      </w:r>
    </w:p>
    <w:p w14:paraId="29E55215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 xml:space="preserve">When the features are continuous, the </w:t>
      </w:r>
      <w:r w:rsidRPr="00403465">
        <w:rPr>
          <w:rFonts w:ascii="Times New Roman" w:hAnsi="Times New Roman" w:cs="Times New Roman"/>
          <w:b/>
          <w:sz w:val="28"/>
          <w:szCs w:val="28"/>
        </w:rPr>
        <w:t>Gaussian Naïve Bayes</w:t>
      </w:r>
      <w:r w:rsidRPr="00403465">
        <w:rPr>
          <w:rFonts w:ascii="Times New Roman" w:hAnsi="Times New Roman" w:cs="Times New Roman"/>
          <w:sz w:val="28"/>
          <w:szCs w:val="28"/>
        </w:rPr>
        <w:t xml:space="preserve"> variant is used. It assumes that the values of each feature in each class follow a normal (Gaussian) distribution, whose mean and variance are estimated from the training data.</w:t>
      </w:r>
    </w:p>
    <w:p w14:paraId="5D8ACB57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 xml:space="preserve">A </w:t>
      </w:r>
      <w:r w:rsidRPr="00403465">
        <w:rPr>
          <w:rFonts w:ascii="Times New Roman" w:hAnsi="Times New Roman" w:cs="Times New Roman"/>
          <w:b/>
          <w:sz w:val="28"/>
          <w:szCs w:val="28"/>
        </w:rPr>
        <w:t>confusion matrix</w:t>
      </w:r>
      <w:r w:rsidRPr="00403465">
        <w:rPr>
          <w:rFonts w:ascii="Times New Roman" w:hAnsi="Times New Roman" w:cs="Times New Roman"/>
          <w:sz w:val="28"/>
          <w:szCs w:val="28"/>
        </w:rPr>
        <w:t xml:space="preserve"> is a table that compares the actual classes with the predicted classes. For a two-class problem it shows the true positives (TP), false negatives (FN), false positives (FP) and true negatives (TN). </w:t>
      </w:r>
      <w:r w:rsidRPr="00403465">
        <w:rPr>
          <w:rFonts w:ascii="Times New Roman" w:hAnsi="Times New Roman" w:cs="Times New Roman"/>
          <w:b/>
          <w:sz w:val="28"/>
          <w:szCs w:val="28"/>
        </w:rPr>
        <w:t>Accuracy</w:t>
      </w:r>
      <w:r w:rsidRPr="00403465">
        <w:rPr>
          <w:rFonts w:ascii="Times New Roman" w:hAnsi="Times New Roman" w:cs="Times New Roman"/>
          <w:sz w:val="28"/>
          <w:szCs w:val="28"/>
        </w:rPr>
        <w:t xml:space="preserve"> is the fraction of all predictions that are correct.</w:t>
      </w:r>
    </w:p>
    <w:p w14:paraId="30A7AF09" w14:textId="77777777" w:rsidR="00DD0B88" w:rsidRPr="00403465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403465">
        <w:rPr>
          <w:rFonts w:ascii="Times New Roman" w:hAnsi="Times New Roman" w:cs="Times New Roman"/>
          <w:sz w:val="32"/>
          <w:szCs w:val="28"/>
        </w:rPr>
        <w:t>Dataset Description</w:t>
      </w:r>
    </w:p>
    <w:p w14:paraId="2BF2AB5C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 xml:space="preserve">The Breast Cancer Wisconsin (Diagnostic) dataset, which is built into scikit-learn, is used. It has 569 samples and 30 numeric features computed from images of breast </w:t>
      </w:r>
      <w:proofErr w:type="spellStart"/>
      <w:r w:rsidRPr="00403465">
        <w:rPr>
          <w:rFonts w:ascii="Times New Roman" w:hAnsi="Times New Roman" w:cs="Times New Roman"/>
          <w:sz w:val="28"/>
          <w:szCs w:val="28"/>
        </w:rPr>
        <w:t>tumour</w:t>
      </w:r>
      <w:proofErr w:type="spellEnd"/>
      <w:r w:rsidRPr="00403465">
        <w:rPr>
          <w:rFonts w:ascii="Times New Roman" w:hAnsi="Times New Roman" w:cs="Times New Roman"/>
          <w:sz w:val="28"/>
          <w:szCs w:val="28"/>
        </w:rPr>
        <w:t xml:space="preserve"> cells (radius, texture, perimeter, area, smoothness and so on). The target has two classes: malignant (212 samples) and benign (357 samples).</w:t>
      </w:r>
    </w:p>
    <w:p w14:paraId="17A4C004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The data is split into 80% training (455 samples) and 20% testing (114 samples), with the class proportions kept the same in both parts (</w:t>
      </w:r>
      <w:proofErr w:type="spellStart"/>
      <w:r w:rsidRPr="00403465">
        <w:rPr>
          <w:rStyle w:val="CodeChar"/>
          <w:rFonts w:ascii="Times New Roman" w:hAnsi="Times New Roman" w:cs="Times New Roman"/>
          <w:sz w:val="24"/>
          <w:szCs w:val="28"/>
        </w:rPr>
        <w:t>random_state</w:t>
      </w:r>
      <w:proofErr w:type="spellEnd"/>
      <w:r w:rsidRPr="00403465">
        <w:rPr>
          <w:rStyle w:val="CodeChar"/>
          <w:rFonts w:ascii="Times New Roman" w:hAnsi="Times New Roman" w:cs="Times New Roman"/>
          <w:sz w:val="24"/>
          <w:szCs w:val="28"/>
        </w:rPr>
        <w:t xml:space="preserve"> = 42</w:t>
      </w:r>
      <w:r w:rsidRPr="00403465">
        <w:rPr>
          <w:rFonts w:ascii="Times New Roman" w:hAnsi="Times New Roman" w:cs="Times New Roman"/>
          <w:sz w:val="28"/>
          <w:szCs w:val="28"/>
        </w:rPr>
        <w:t>).</w:t>
      </w:r>
    </w:p>
    <w:p w14:paraId="266719E5" w14:textId="77777777" w:rsidR="00DD0B88" w:rsidRPr="00403465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403465">
        <w:rPr>
          <w:rFonts w:ascii="Times New Roman" w:hAnsi="Times New Roman" w:cs="Times New Roman"/>
          <w:sz w:val="32"/>
          <w:szCs w:val="28"/>
        </w:rPr>
        <w:lastRenderedPageBreak/>
        <w:t>Algorithm</w:t>
      </w:r>
    </w:p>
    <w:p w14:paraId="5C5921C2" w14:textId="77777777" w:rsidR="00DD0B88" w:rsidRPr="00403465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r w:rsidRPr="00403465">
        <w:rPr>
          <w:rFonts w:ascii="Times New Roman" w:hAnsi="Times New Roman" w:cs="Times New Roman"/>
          <w:sz w:val="24"/>
          <w:szCs w:val="28"/>
        </w:rPr>
        <w:t>Gaussian Naive Bayes Algorithm</w:t>
      </w:r>
      <w:r w:rsidRPr="00403465">
        <w:rPr>
          <w:rFonts w:ascii="Times New Roman" w:hAnsi="Times New Roman" w:cs="Times New Roman"/>
          <w:sz w:val="24"/>
          <w:szCs w:val="28"/>
        </w:rPr>
        <w:br/>
        <w:t>Training:</w:t>
      </w:r>
      <w:r w:rsidRPr="00403465">
        <w:rPr>
          <w:rFonts w:ascii="Times New Roman" w:hAnsi="Times New Roman" w:cs="Times New Roman"/>
          <w:sz w:val="24"/>
          <w:szCs w:val="28"/>
        </w:rPr>
        <w:br/>
        <w:t>1. For each class c, calculate the prior probability P(c) = (samples in c) / (total samples).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2. For each class c and each feature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x_i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calculate the mean and the variance of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x_i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br/>
        <w:t xml:space="preserve">   over the training samples of class c.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Prediction for a new sample x = (x_1, ...,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x_n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):</w:t>
      </w:r>
      <w:r w:rsidRPr="00403465">
        <w:rPr>
          <w:rFonts w:ascii="Times New Roman" w:hAnsi="Times New Roman" w:cs="Times New Roman"/>
          <w:sz w:val="24"/>
          <w:szCs w:val="28"/>
        </w:rPr>
        <w:br/>
        <w:t>3. For each class c, calculate the posterior score: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       P(c) * 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P(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 xml:space="preserve">x_1 | c) * 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P(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 xml:space="preserve">x_2 | c) * ... * 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P(</w:t>
      </w:r>
      <w:proofErr w:type="spellStart"/>
      <w:proofErr w:type="gramEnd"/>
      <w:r w:rsidRPr="00403465">
        <w:rPr>
          <w:rFonts w:ascii="Times New Roman" w:hAnsi="Times New Roman" w:cs="Times New Roman"/>
          <w:sz w:val="24"/>
          <w:szCs w:val="28"/>
        </w:rPr>
        <w:t>x_n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| c)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   where each 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P(</w:t>
      </w:r>
      <w:proofErr w:type="spellStart"/>
      <w:proofErr w:type="gramEnd"/>
      <w:r w:rsidRPr="00403465">
        <w:rPr>
          <w:rFonts w:ascii="Times New Roman" w:hAnsi="Times New Roman" w:cs="Times New Roman"/>
          <w:sz w:val="24"/>
          <w:szCs w:val="28"/>
        </w:rPr>
        <w:t>x_i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| c) comes from the Gaussian probability density function.</w:t>
      </w:r>
      <w:r w:rsidRPr="00403465">
        <w:rPr>
          <w:rFonts w:ascii="Times New Roman" w:hAnsi="Times New Roman" w:cs="Times New Roman"/>
          <w:sz w:val="24"/>
          <w:szCs w:val="28"/>
        </w:rPr>
        <w:br/>
        <w:t>4. Predict the class with the highest posterior score.</w:t>
      </w:r>
    </w:p>
    <w:p w14:paraId="6270F8D3" w14:textId="77777777" w:rsidR="00DD0B88" w:rsidRPr="00403465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403465">
        <w:rPr>
          <w:rFonts w:ascii="Times New Roman" w:hAnsi="Times New Roman" w:cs="Times New Roman"/>
          <w:sz w:val="32"/>
          <w:szCs w:val="28"/>
        </w:rPr>
        <w:t>Step-by-step Procedure</w:t>
      </w:r>
    </w:p>
    <w:p w14:paraId="23069F54" w14:textId="77777777" w:rsidR="00DD0B88" w:rsidRPr="0040346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Import the required libraries and load the Breast Cancer dataset.</w:t>
      </w:r>
    </w:p>
    <w:p w14:paraId="501B29D7" w14:textId="77777777" w:rsidR="00DD0B88" w:rsidRPr="0040346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Print the dataset shape, the class names and the number of samples in each class.</w:t>
      </w:r>
    </w:p>
    <w:p w14:paraId="3D20EC28" w14:textId="77777777" w:rsidR="00DD0B88" w:rsidRPr="0040346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Split the data into training and testing sets (80% / 20%).</w:t>
      </w:r>
    </w:p>
    <w:p w14:paraId="33108636" w14:textId="77777777" w:rsidR="00DD0B88" w:rsidRPr="0040346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Create a Gaussian Naïve Bayes model and train it on the training set.</w:t>
      </w:r>
    </w:p>
    <w:p w14:paraId="1BF98AA1" w14:textId="77777777" w:rsidR="00DD0B88" w:rsidRPr="0040346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Predict the classes of the test samples.</w:t>
      </w:r>
    </w:p>
    <w:p w14:paraId="4F480121" w14:textId="77777777" w:rsidR="00DD0B88" w:rsidRPr="0040346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Compute the confusion matrix by comparing the predicted classes with the actual classes.</w:t>
      </w:r>
    </w:p>
    <w:p w14:paraId="18602323" w14:textId="77777777" w:rsidR="00DD0B88" w:rsidRPr="0040346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Compute the accuracy and the classification report (precision, recall, F1-score).</w:t>
      </w:r>
    </w:p>
    <w:p w14:paraId="3B30A884" w14:textId="77777777" w:rsidR="00DD0B88" w:rsidRPr="00403465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403465">
        <w:rPr>
          <w:rFonts w:ascii="Times New Roman" w:hAnsi="Times New Roman" w:cs="Times New Roman"/>
          <w:sz w:val="32"/>
          <w:szCs w:val="28"/>
        </w:rPr>
        <w:t>Formulae</w:t>
      </w:r>
    </w:p>
    <w:p w14:paraId="54BDAFA3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Bayes' theorem:</w:t>
      </w:r>
    </w:p>
    <w:p w14:paraId="0C07D856" w14:textId="77777777" w:rsidR="00DD0B88" w:rsidRPr="00403465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bookmarkStart w:id="0" w:name="bongo_lang_latex_1"/>
      <w:bookmarkEnd w:id="0"/>
      <w:proofErr w:type="gramStart"/>
      <w:r w:rsidRPr="00403465">
        <w:rPr>
          <w:rFonts w:ascii="Times New Roman" w:hAnsi="Times New Roman" w:cs="Times New Roman"/>
          <w:sz w:val="24"/>
          <w:szCs w:val="28"/>
        </w:rPr>
        <w:t>P(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c \mid x) = \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frac{P(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 xml:space="preserve">x \mid 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c)\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, P(c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)}{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P(x)}</w:t>
      </w:r>
    </w:p>
    <w:p w14:paraId="2402FFBC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Naïve Bayes classification rule (features assumed independent given the class):</w:t>
      </w:r>
    </w:p>
    <w:p w14:paraId="22199462" w14:textId="77777777" w:rsidR="00DD0B88" w:rsidRPr="00403465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bookmarkStart w:id="1" w:name="bongo_lang_latex_2"/>
      <w:bookmarkEnd w:id="1"/>
      <w:r w:rsidRPr="00403465">
        <w:rPr>
          <w:rFonts w:ascii="Times New Roman" w:hAnsi="Times New Roman" w:cs="Times New Roman"/>
          <w:sz w:val="24"/>
          <w:szCs w:val="28"/>
        </w:rPr>
        <w:t>\hat{y} = \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arg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\max_{c}\; P(c) \prod_{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=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1}^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 xml:space="preserve">{n} 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P(</w:t>
      </w:r>
      <w:proofErr w:type="spellStart"/>
      <w:proofErr w:type="gramEnd"/>
      <w:r w:rsidRPr="00403465">
        <w:rPr>
          <w:rFonts w:ascii="Times New Roman" w:hAnsi="Times New Roman" w:cs="Times New Roman"/>
          <w:sz w:val="24"/>
          <w:szCs w:val="28"/>
        </w:rPr>
        <w:t>x_i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\mid c)</w:t>
      </w:r>
    </w:p>
    <w:p w14:paraId="4A5E3936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 xml:space="preserve">Gaussian likelihood of feature </w:t>
      </w:r>
      <w:proofErr w:type="spellStart"/>
      <w:r w:rsidRPr="00403465">
        <w:rPr>
          <w:rFonts w:ascii="Times New Roman" w:hAnsi="Times New Roman" w:cs="Times New Roman"/>
          <w:sz w:val="28"/>
          <w:szCs w:val="28"/>
        </w:rPr>
        <w:t>x_i</w:t>
      </w:r>
      <w:proofErr w:type="spellEnd"/>
      <w:r w:rsidRPr="00403465">
        <w:rPr>
          <w:rFonts w:ascii="Times New Roman" w:hAnsi="Times New Roman" w:cs="Times New Roman"/>
          <w:sz w:val="28"/>
          <w:szCs w:val="28"/>
        </w:rPr>
        <w:t xml:space="preserve"> in class c, with mean μ and variance σ²:</w:t>
      </w:r>
    </w:p>
    <w:p w14:paraId="1BC59CA5" w14:textId="77777777" w:rsidR="00DD0B88" w:rsidRPr="00403465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bookmarkStart w:id="2" w:name="bongo_lang_latex_3"/>
      <w:bookmarkEnd w:id="2"/>
      <w:proofErr w:type="gramStart"/>
      <w:r w:rsidRPr="00403465">
        <w:rPr>
          <w:rFonts w:ascii="Times New Roman" w:hAnsi="Times New Roman" w:cs="Times New Roman"/>
          <w:sz w:val="24"/>
          <w:szCs w:val="28"/>
        </w:rPr>
        <w:t>P(</w:t>
      </w:r>
      <w:proofErr w:type="spellStart"/>
      <w:proofErr w:type="gramEnd"/>
      <w:r w:rsidRPr="00403465">
        <w:rPr>
          <w:rFonts w:ascii="Times New Roman" w:hAnsi="Times New Roman" w:cs="Times New Roman"/>
          <w:sz w:val="24"/>
          <w:szCs w:val="28"/>
        </w:rPr>
        <w:t>x_i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\mid c) = \frac{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1}{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\sqrt{2\pi\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sigma_c</w:t>
      </w:r>
      <w:proofErr w:type="spellEnd"/>
      <w:proofErr w:type="gramStart"/>
      <w:r w:rsidRPr="00403465">
        <w:rPr>
          <w:rFonts w:ascii="Times New Roman" w:hAnsi="Times New Roman" w:cs="Times New Roman"/>
          <w:sz w:val="24"/>
          <w:szCs w:val="28"/>
        </w:rPr>
        <w:t>^{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 xml:space="preserve">2}}} 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\exp\!\left(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-\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frac{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x_i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- \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mu_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c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)^2}{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2\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sigma_c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^{2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}}\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right)</w:t>
      </w:r>
    </w:p>
    <w:p w14:paraId="0717191F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Accuracy, precision and recall from the confusion matrix:</w:t>
      </w:r>
    </w:p>
    <w:p w14:paraId="1C2B7010" w14:textId="77777777" w:rsidR="00DD0B88" w:rsidRPr="00403465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bookmarkStart w:id="3" w:name="bongo_lang_latex_4"/>
      <w:bookmarkEnd w:id="3"/>
      <w:r w:rsidRPr="00403465">
        <w:rPr>
          <w:rFonts w:ascii="Times New Roman" w:hAnsi="Times New Roman" w:cs="Times New Roman"/>
          <w:sz w:val="24"/>
          <w:szCs w:val="28"/>
        </w:rPr>
        <w:t>Accuracy = \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frac{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 xml:space="preserve">TP + 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TN}{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TP + TN + FP + FN}, \quad Precision = \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frac{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TP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}{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TP + FP}, \quad Recall = \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frac{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TP</w:t>
      </w:r>
      <w:proofErr w:type="gramStart"/>
      <w:r w:rsidRPr="00403465">
        <w:rPr>
          <w:rFonts w:ascii="Times New Roman" w:hAnsi="Times New Roman" w:cs="Times New Roman"/>
          <w:sz w:val="24"/>
          <w:szCs w:val="28"/>
        </w:rPr>
        <w:t>}{</w:t>
      </w:r>
      <w:proofErr w:type="gramEnd"/>
      <w:r w:rsidRPr="00403465">
        <w:rPr>
          <w:rFonts w:ascii="Times New Roman" w:hAnsi="Times New Roman" w:cs="Times New Roman"/>
          <w:sz w:val="24"/>
          <w:szCs w:val="28"/>
        </w:rPr>
        <w:t>TP + FN}</w:t>
      </w:r>
    </w:p>
    <w:p w14:paraId="4976D953" w14:textId="77777777" w:rsidR="00DD0B88" w:rsidRPr="00403465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403465">
        <w:rPr>
          <w:rFonts w:ascii="Times New Roman" w:hAnsi="Times New Roman" w:cs="Times New Roman"/>
          <w:sz w:val="32"/>
          <w:szCs w:val="28"/>
        </w:rPr>
        <w:lastRenderedPageBreak/>
        <w:t>Python Program</w:t>
      </w:r>
    </w:p>
    <w:p w14:paraId="6F7C11E0" w14:textId="77777777" w:rsidR="00DD0B88" w:rsidRPr="00403465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bookmarkStart w:id="4" w:name="bongo_lang_python_5"/>
      <w:bookmarkEnd w:id="4"/>
      <w:r w:rsidRPr="00403465">
        <w:rPr>
          <w:rFonts w:ascii="Times New Roman" w:hAnsi="Times New Roman" w:cs="Times New Roman"/>
          <w:sz w:val="24"/>
          <w:szCs w:val="28"/>
        </w:rPr>
        <w:t xml:space="preserve">from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sklearn.datasets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import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load_breast_cancer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br/>
        <w:t xml:space="preserve">from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sklearn.model_selection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import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train_test_split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br/>
        <w:t xml:space="preserve">from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sklearn.naive_bayes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import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GaussianNB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br/>
        <w:t xml:space="preserve">from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sklearn.metrics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import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confusion_matrix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accuracy_score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classification_report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># Step 1: Load the dataset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data =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load_breast_cancer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()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X, y =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data.data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data.target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br/>
        <w:t xml:space="preserve">names = [str(n) for n in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data.target_names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]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print("Dataset shape:",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X.shape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)</w:t>
      </w:r>
      <w:r w:rsidRPr="00403465">
        <w:rPr>
          <w:rFonts w:ascii="Times New Roman" w:hAnsi="Times New Roman" w:cs="Times New Roman"/>
          <w:sz w:val="24"/>
          <w:szCs w:val="28"/>
        </w:rPr>
        <w:br/>
        <w:t>print("Classes:", names)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print("Samples per class:", {name: int((y ==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).sum()) for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, name in enumerate(names)})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># Step 2: Split into training and testing sets (80% / 20%)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X_train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X_test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y_train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y_test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train_test_split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(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    X, y,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test_size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=0.2,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random_state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=42, stratify=y)</w:t>
      </w:r>
      <w:r w:rsidRPr="00403465">
        <w:rPr>
          <w:rFonts w:ascii="Times New Roman" w:hAnsi="Times New Roman" w:cs="Times New Roman"/>
          <w:sz w:val="24"/>
          <w:szCs w:val="28"/>
        </w:rPr>
        <w:br/>
        <w:t>print("\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nTraining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samples:",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len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X_train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))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print("Testing samples :",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len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X_test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))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># Step 3: Train the Gaussian Naive Bayes classifier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model =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GaussianNB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()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model.fit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X_train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y_train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)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># Step 4: Predict on the test set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y_pred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model.predict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X_test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)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># Step 5: Evaluate using confusion matrix and accuracy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cm =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confusion_matrix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y_test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y_pred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)</w:t>
      </w:r>
      <w:r w:rsidRPr="00403465">
        <w:rPr>
          <w:rFonts w:ascii="Times New Roman" w:hAnsi="Times New Roman" w:cs="Times New Roman"/>
          <w:sz w:val="24"/>
          <w:szCs w:val="28"/>
        </w:rPr>
        <w:br/>
        <w:t>print("\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nConfusion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Matrix:")</w:t>
      </w:r>
      <w:r w:rsidRPr="00403465">
        <w:rPr>
          <w:rFonts w:ascii="Times New Roman" w:hAnsi="Times New Roman" w:cs="Times New Roman"/>
          <w:sz w:val="24"/>
          <w:szCs w:val="28"/>
        </w:rPr>
        <w:br/>
        <w:t>print(cm)</w:t>
      </w:r>
      <w:r w:rsidRPr="00403465">
        <w:rPr>
          <w:rFonts w:ascii="Times New Roman" w:hAnsi="Times New Roman" w:cs="Times New Roman"/>
          <w:sz w:val="24"/>
          <w:szCs w:val="28"/>
        </w:rPr>
        <w:br/>
        <w:t>print("\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nAccuracy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: {:.2f}%".format(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accuracy_score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y_test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y_pred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) * 100))</w:t>
      </w:r>
      <w:r w:rsidRPr="00403465">
        <w:rPr>
          <w:rFonts w:ascii="Times New Roman" w:hAnsi="Times New Roman" w:cs="Times New Roman"/>
          <w:sz w:val="24"/>
          <w:szCs w:val="28"/>
        </w:rPr>
        <w:br/>
        <w:t>print("\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nClassification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 Report:")</w:t>
      </w:r>
      <w:r w:rsidRPr="00403465">
        <w:rPr>
          <w:rFonts w:ascii="Times New Roman" w:hAnsi="Times New Roman" w:cs="Times New Roman"/>
          <w:sz w:val="24"/>
          <w:szCs w:val="28"/>
        </w:rPr>
        <w:br/>
        <w:t>print(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classification_report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y_test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y_pred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403465">
        <w:rPr>
          <w:rFonts w:ascii="Times New Roman" w:hAnsi="Times New Roman" w:cs="Times New Roman"/>
          <w:sz w:val="24"/>
          <w:szCs w:val="28"/>
        </w:rPr>
        <w:t>target_names</w:t>
      </w:r>
      <w:proofErr w:type="spellEnd"/>
      <w:r w:rsidRPr="00403465">
        <w:rPr>
          <w:rFonts w:ascii="Times New Roman" w:hAnsi="Times New Roman" w:cs="Times New Roman"/>
          <w:sz w:val="24"/>
          <w:szCs w:val="28"/>
        </w:rPr>
        <w:t>=names))</w:t>
      </w:r>
    </w:p>
    <w:p w14:paraId="05C6BE95" w14:textId="77777777" w:rsidR="00DD0B88" w:rsidRPr="00403465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403465">
        <w:rPr>
          <w:rFonts w:ascii="Times New Roman" w:hAnsi="Times New Roman" w:cs="Times New Roman"/>
          <w:sz w:val="32"/>
          <w:szCs w:val="28"/>
        </w:rPr>
        <w:t>Output</w:t>
      </w:r>
    </w:p>
    <w:p w14:paraId="348A0583" w14:textId="77777777" w:rsidR="00DD0B88" w:rsidRPr="00403465" w:rsidRDefault="00000000">
      <w:pPr>
        <w:pStyle w:val="Code"/>
        <w:rPr>
          <w:rFonts w:ascii="Times New Roman" w:hAnsi="Times New Roman" w:cs="Times New Roman"/>
          <w:sz w:val="24"/>
          <w:szCs w:val="28"/>
        </w:rPr>
      </w:pPr>
      <w:r w:rsidRPr="00403465">
        <w:rPr>
          <w:rFonts w:ascii="Times New Roman" w:hAnsi="Times New Roman" w:cs="Times New Roman"/>
          <w:sz w:val="24"/>
          <w:szCs w:val="28"/>
        </w:rPr>
        <w:t>Dataset shape: (569, 30)</w:t>
      </w:r>
      <w:r w:rsidRPr="00403465">
        <w:rPr>
          <w:rFonts w:ascii="Times New Roman" w:hAnsi="Times New Roman" w:cs="Times New Roman"/>
          <w:sz w:val="24"/>
          <w:szCs w:val="28"/>
        </w:rPr>
        <w:br/>
        <w:t>Classes: ['malignant', 'benign']</w:t>
      </w:r>
      <w:r w:rsidRPr="00403465">
        <w:rPr>
          <w:rFonts w:ascii="Times New Roman" w:hAnsi="Times New Roman" w:cs="Times New Roman"/>
          <w:sz w:val="24"/>
          <w:szCs w:val="28"/>
        </w:rPr>
        <w:br/>
        <w:t>Samples per class: {'malignant': 212, 'benign': 357}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>Training samples: 455</w:t>
      </w:r>
      <w:r w:rsidRPr="00403465">
        <w:rPr>
          <w:rFonts w:ascii="Times New Roman" w:hAnsi="Times New Roman" w:cs="Times New Roman"/>
          <w:sz w:val="24"/>
          <w:szCs w:val="28"/>
        </w:rPr>
        <w:br/>
        <w:t>Testing samples : 114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>Confusion Matrix:</w:t>
      </w:r>
      <w:r w:rsidRPr="00403465">
        <w:rPr>
          <w:rFonts w:ascii="Times New Roman" w:hAnsi="Times New Roman" w:cs="Times New Roman"/>
          <w:sz w:val="24"/>
          <w:szCs w:val="28"/>
        </w:rPr>
        <w:br/>
        <w:t>[[38  4]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lastRenderedPageBreak/>
        <w:t xml:space="preserve"> [ 3 69]]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>Accuracy: 93.86%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>Classification Report: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              precision    recall  f1-score   support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   malignant       0.93      0.90      0.92        42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      benign       0.95      0.96      0.95        72</w:t>
      </w:r>
      <w:r w:rsidRPr="00403465">
        <w:rPr>
          <w:rFonts w:ascii="Times New Roman" w:hAnsi="Times New Roman" w:cs="Times New Roman"/>
          <w:sz w:val="24"/>
          <w:szCs w:val="28"/>
        </w:rPr>
        <w:br/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    accuracy                           0.94       114</w:t>
      </w:r>
      <w:r w:rsidRPr="00403465">
        <w:rPr>
          <w:rFonts w:ascii="Times New Roman" w:hAnsi="Times New Roman" w:cs="Times New Roman"/>
          <w:sz w:val="24"/>
          <w:szCs w:val="28"/>
        </w:rPr>
        <w:br/>
        <w:t xml:space="preserve">   macro avg       0.94      0.93      0.93       114</w:t>
      </w:r>
      <w:r w:rsidRPr="00403465">
        <w:rPr>
          <w:rFonts w:ascii="Times New Roman" w:hAnsi="Times New Roman" w:cs="Times New Roman"/>
          <w:sz w:val="24"/>
          <w:szCs w:val="28"/>
        </w:rPr>
        <w:br/>
        <w:t>weighted avg       0.94      0.94      0.94       114</w:t>
      </w:r>
    </w:p>
    <w:p w14:paraId="2E0252F3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>Reading the confusion matrix (rows = actual class, columns = predicted class):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86"/>
        <w:gridCol w:w="3454"/>
        <w:gridCol w:w="2918"/>
      </w:tblGrid>
      <w:tr w:rsidR="00DD0B88" w:rsidRPr="00403465" w14:paraId="725E279A" w14:textId="77777777">
        <w:trPr>
          <w:tblHeader/>
        </w:trPr>
        <w:tc>
          <w:tcPr>
            <w:tcW w:w="2986" w:type="dxa"/>
            <w:shd w:val="clear" w:color="auto" w:fill="F2F2F2"/>
          </w:tcPr>
          <w:p w14:paraId="2A34FE62" w14:textId="77777777" w:rsidR="00DD0B88" w:rsidRPr="00403465" w:rsidRDefault="00DD0B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4" w:type="dxa"/>
            <w:shd w:val="clear" w:color="auto" w:fill="F2F2F2"/>
          </w:tcPr>
          <w:p w14:paraId="4E0FC1BA" w14:textId="77777777" w:rsidR="00DD0B88" w:rsidRPr="0040346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465">
              <w:rPr>
                <w:rFonts w:ascii="Times New Roman" w:hAnsi="Times New Roman" w:cs="Times New Roman"/>
                <w:sz w:val="28"/>
                <w:szCs w:val="28"/>
              </w:rPr>
              <w:t>Predicted malignant</w:t>
            </w:r>
          </w:p>
        </w:tc>
        <w:tc>
          <w:tcPr>
            <w:tcW w:w="2918" w:type="dxa"/>
            <w:shd w:val="clear" w:color="auto" w:fill="F2F2F2"/>
          </w:tcPr>
          <w:p w14:paraId="4D87EB64" w14:textId="77777777" w:rsidR="00DD0B88" w:rsidRPr="0040346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465">
              <w:rPr>
                <w:rFonts w:ascii="Times New Roman" w:hAnsi="Times New Roman" w:cs="Times New Roman"/>
                <w:sz w:val="28"/>
                <w:szCs w:val="28"/>
              </w:rPr>
              <w:t>Predicted benign</w:t>
            </w:r>
          </w:p>
        </w:tc>
      </w:tr>
      <w:tr w:rsidR="00DD0B88" w:rsidRPr="00403465" w14:paraId="681027E7" w14:textId="77777777">
        <w:tc>
          <w:tcPr>
            <w:tcW w:w="2986" w:type="dxa"/>
          </w:tcPr>
          <w:p w14:paraId="21223BB4" w14:textId="77777777" w:rsidR="00DD0B88" w:rsidRPr="0040346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465">
              <w:rPr>
                <w:rFonts w:ascii="Times New Roman" w:hAnsi="Times New Roman" w:cs="Times New Roman"/>
                <w:b/>
                <w:sz w:val="28"/>
                <w:szCs w:val="28"/>
              </w:rPr>
              <w:t>Actual malignant</w:t>
            </w:r>
          </w:p>
        </w:tc>
        <w:tc>
          <w:tcPr>
            <w:tcW w:w="3454" w:type="dxa"/>
          </w:tcPr>
          <w:p w14:paraId="39592C80" w14:textId="77777777" w:rsidR="00DD0B88" w:rsidRPr="0040346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465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2918" w:type="dxa"/>
          </w:tcPr>
          <w:p w14:paraId="2D0D089D" w14:textId="77777777" w:rsidR="00DD0B88" w:rsidRPr="0040346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46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D0B88" w:rsidRPr="00403465" w14:paraId="4A7FC337" w14:textId="77777777">
        <w:tc>
          <w:tcPr>
            <w:tcW w:w="2986" w:type="dxa"/>
          </w:tcPr>
          <w:p w14:paraId="4ED7C3F3" w14:textId="77777777" w:rsidR="00DD0B88" w:rsidRPr="0040346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465">
              <w:rPr>
                <w:rFonts w:ascii="Times New Roman" w:hAnsi="Times New Roman" w:cs="Times New Roman"/>
                <w:b/>
                <w:sz w:val="28"/>
                <w:szCs w:val="28"/>
              </w:rPr>
              <w:t>Actual benign</w:t>
            </w:r>
          </w:p>
        </w:tc>
        <w:tc>
          <w:tcPr>
            <w:tcW w:w="3454" w:type="dxa"/>
          </w:tcPr>
          <w:p w14:paraId="468524DB" w14:textId="77777777" w:rsidR="00DD0B88" w:rsidRPr="0040346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46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18" w:type="dxa"/>
          </w:tcPr>
          <w:p w14:paraId="7CE3CEC1" w14:textId="77777777" w:rsidR="00DD0B88" w:rsidRPr="0040346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3465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</w:tr>
    </w:tbl>
    <w:p w14:paraId="2270ED9F" w14:textId="77777777" w:rsidR="00DD0B88" w:rsidRPr="00403465" w:rsidRDefault="00000000">
      <w:pPr>
        <w:pStyle w:val="Heading2"/>
        <w:rPr>
          <w:rFonts w:ascii="Times New Roman" w:hAnsi="Times New Roman" w:cs="Times New Roman"/>
          <w:sz w:val="32"/>
          <w:szCs w:val="28"/>
        </w:rPr>
      </w:pPr>
      <w:r w:rsidRPr="00403465">
        <w:rPr>
          <w:rFonts w:ascii="Times New Roman" w:hAnsi="Times New Roman" w:cs="Times New Roman"/>
          <w:sz w:val="32"/>
          <w:szCs w:val="28"/>
        </w:rPr>
        <w:t>Result / Conclusion</w:t>
      </w:r>
    </w:p>
    <w:p w14:paraId="6158C207" w14:textId="77777777" w:rsidR="00DD0B88" w:rsidRPr="00403465" w:rsidRDefault="00000000">
      <w:pPr>
        <w:rPr>
          <w:rFonts w:ascii="Times New Roman" w:hAnsi="Times New Roman" w:cs="Times New Roman"/>
          <w:sz w:val="28"/>
          <w:szCs w:val="28"/>
        </w:rPr>
      </w:pPr>
      <w:r w:rsidRPr="00403465">
        <w:rPr>
          <w:rFonts w:ascii="Times New Roman" w:hAnsi="Times New Roman" w:cs="Times New Roman"/>
          <w:sz w:val="28"/>
          <w:szCs w:val="28"/>
        </w:rPr>
        <w:t xml:space="preserve">The Gaussian Naïve Bayes classifier was implemented in Python and tested on 114 samples. It classified 38 malignant and 69 benign samples correctly (107 of 114), with 4 malignant samples predicted as benign and 3 benign samples predicted as malignant. The accuracy is </w:t>
      </w:r>
      <w:r w:rsidRPr="00403465">
        <w:rPr>
          <w:rFonts w:ascii="Times New Roman" w:hAnsi="Times New Roman" w:cs="Times New Roman"/>
          <w:b/>
          <w:sz w:val="28"/>
          <w:szCs w:val="28"/>
        </w:rPr>
        <w:t>93.86%</w:t>
      </w:r>
      <w:r w:rsidRPr="00403465">
        <w:rPr>
          <w:rFonts w:ascii="Times New Roman" w:hAnsi="Times New Roman" w:cs="Times New Roman"/>
          <w:sz w:val="28"/>
          <w:szCs w:val="28"/>
        </w:rPr>
        <w:t>. Hence the Naïve Bayes algorithm was successfully implemented and evaluated using the confusion matrix and accuracy.</w:t>
      </w:r>
    </w:p>
    <w:sectPr w:rsidR="00DD0B88" w:rsidRPr="004034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5C48"/>
    <w:multiLevelType w:val="hybridMultilevel"/>
    <w:tmpl w:val="FA5AF5B4"/>
    <w:lvl w:ilvl="0" w:tplc="9B7A36B0">
      <w:start w:val="1"/>
      <w:numFmt w:val="decimal"/>
      <w:lvlText w:val="%1."/>
      <w:lvlJc w:val="left"/>
      <w:pPr>
        <w:ind w:left="720" w:hanging="360"/>
      </w:pPr>
    </w:lvl>
    <w:lvl w:ilvl="1" w:tplc="448E52B4">
      <w:start w:val="1"/>
      <w:numFmt w:val="lowerLetter"/>
      <w:lvlText w:val="%2."/>
      <w:lvlJc w:val="left"/>
      <w:pPr>
        <w:ind w:left="1440" w:hanging="360"/>
      </w:pPr>
    </w:lvl>
    <w:lvl w:ilvl="2" w:tplc="45844FFC">
      <w:start w:val="1"/>
      <w:numFmt w:val="lowerRoman"/>
      <w:lvlText w:val="%3."/>
      <w:lvlJc w:val="left"/>
      <w:pPr>
        <w:ind w:left="2160" w:hanging="360"/>
      </w:pPr>
    </w:lvl>
    <w:lvl w:ilvl="3" w:tplc="02526EB6">
      <w:start w:val="1"/>
      <w:numFmt w:val="decimal"/>
      <w:lvlText w:val="%4."/>
      <w:lvlJc w:val="left"/>
      <w:pPr>
        <w:ind w:left="2880" w:hanging="360"/>
      </w:pPr>
    </w:lvl>
    <w:lvl w:ilvl="4" w:tplc="9B42A17C">
      <w:start w:val="1"/>
      <w:numFmt w:val="lowerLetter"/>
      <w:lvlText w:val="%5."/>
      <w:lvlJc w:val="left"/>
      <w:pPr>
        <w:ind w:left="3600" w:hanging="360"/>
      </w:pPr>
    </w:lvl>
    <w:lvl w:ilvl="5" w:tplc="8A263566">
      <w:start w:val="1"/>
      <w:numFmt w:val="lowerRoman"/>
      <w:lvlText w:val="%6."/>
      <w:lvlJc w:val="left"/>
      <w:pPr>
        <w:ind w:left="4320" w:hanging="360"/>
      </w:pPr>
    </w:lvl>
    <w:lvl w:ilvl="6" w:tplc="F402A9A8">
      <w:start w:val="1"/>
      <w:numFmt w:val="decimal"/>
      <w:lvlText w:val="%7."/>
      <w:lvlJc w:val="left"/>
      <w:pPr>
        <w:ind w:left="5040" w:hanging="360"/>
      </w:pPr>
    </w:lvl>
    <w:lvl w:ilvl="7" w:tplc="272C25CE">
      <w:start w:val="1"/>
      <w:numFmt w:val="lowerLetter"/>
      <w:lvlText w:val="%8."/>
      <w:lvlJc w:val="left"/>
      <w:pPr>
        <w:ind w:left="5760" w:hanging="360"/>
      </w:pPr>
    </w:lvl>
    <w:lvl w:ilvl="8" w:tplc="A29CE38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A2D6E0F"/>
    <w:multiLevelType w:val="hybridMultilevel"/>
    <w:tmpl w:val="E7069588"/>
    <w:lvl w:ilvl="0" w:tplc="13F044E6">
      <w:start w:val="1"/>
      <w:numFmt w:val="bullet"/>
      <w:lvlText w:val="•"/>
      <w:lvlJc w:val="left"/>
      <w:pPr>
        <w:ind w:left="720" w:hanging="360"/>
      </w:pPr>
    </w:lvl>
    <w:lvl w:ilvl="1" w:tplc="970E951A">
      <w:start w:val="1"/>
      <w:numFmt w:val="bullet"/>
      <w:lvlText w:val="o"/>
      <w:lvlJc w:val="left"/>
      <w:pPr>
        <w:ind w:left="1440" w:hanging="360"/>
      </w:pPr>
    </w:lvl>
    <w:lvl w:ilvl="2" w:tplc="9EB87E3A">
      <w:start w:val="1"/>
      <w:numFmt w:val="bullet"/>
      <w:lvlText w:val="▪"/>
      <w:lvlJc w:val="left"/>
      <w:pPr>
        <w:ind w:left="2160" w:hanging="360"/>
      </w:pPr>
    </w:lvl>
    <w:lvl w:ilvl="3" w:tplc="F7C00FD0">
      <w:start w:val="1"/>
      <w:numFmt w:val="bullet"/>
      <w:lvlText w:val="•"/>
      <w:lvlJc w:val="left"/>
      <w:pPr>
        <w:ind w:left="2880" w:hanging="360"/>
      </w:pPr>
    </w:lvl>
    <w:lvl w:ilvl="4" w:tplc="222C41D4">
      <w:start w:val="1"/>
      <w:numFmt w:val="bullet"/>
      <w:lvlText w:val="o"/>
      <w:lvlJc w:val="left"/>
      <w:pPr>
        <w:ind w:left="3600" w:hanging="360"/>
      </w:pPr>
    </w:lvl>
    <w:lvl w:ilvl="5" w:tplc="DFC87C42">
      <w:start w:val="1"/>
      <w:numFmt w:val="bullet"/>
      <w:lvlText w:val="▪"/>
      <w:lvlJc w:val="left"/>
      <w:pPr>
        <w:ind w:left="4320" w:hanging="360"/>
      </w:pPr>
    </w:lvl>
    <w:lvl w:ilvl="6" w:tplc="568CD328">
      <w:start w:val="1"/>
      <w:numFmt w:val="bullet"/>
      <w:lvlText w:val="•"/>
      <w:lvlJc w:val="left"/>
      <w:pPr>
        <w:ind w:left="5040" w:hanging="360"/>
      </w:pPr>
    </w:lvl>
    <w:lvl w:ilvl="7" w:tplc="3E20DE94">
      <w:start w:val="1"/>
      <w:numFmt w:val="bullet"/>
      <w:lvlText w:val="o"/>
      <w:lvlJc w:val="left"/>
      <w:pPr>
        <w:ind w:left="5760" w:hanging="360"/>
      </w:pPr>
    </w:lvl>
    <w:lvl w:ilvl="8" w:tplc="92E26C1E">
      <w:start w:val="1"/>
      <w:numFmt w:val="bullet"/>
      <w:lvlText w:val="▪"/>
      <w:lvlJc w:val="left"/>
      <w:pPr>
        <w:ind w:left="6480" w:hanging="360"/>
      </w:pPr>
    </w:lvl>
  </w:abstractNum>
  <w:num w:numId="1" w16cid:durableId="1664431363">
    <w:abstractNumId w:val="1"/>
  </w:num>
  <w:num w:numId="2" w16cid:durableId="2118674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B88"/>
    <w:rsid w:val="00053FE3"/>
    <w:rsid w:val="00403465"/>
    <w:rsid w:val="00636CFA"/>
    <w:rsid w:val="009D5EEF"/>
    <w:rsid w:val="00CA77A8"/>
    <w:rsid w:val="00DD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C3DC"/>
  <w15:docId w15:val="{543C2259-CEC1-4499-AE17-DDE6A8E1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855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MLA02 – Fundamentals of Machine Learning Lab Record</dc:title>
  <dc:description>Claude Docs node/1cb9c11f-96bd@1 docx-w7</dc:description>
  <cp:lastModifiedBy>Naveen kumar</cp:lastModifiedBy>
  <cp:revision>5</cp:revision>
  <dcterms:created xsi:type="dcterms:W3CDTF">2026-10-29T08:02:00Z</dcterms:created>
  <dcterms:modified xsi:type="dcterms:W3CDTF">2026-10-29T08:11:00Z</dcterms:modified>
</cp:coreProperties>
</file>