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2DB1" w14:textId="04E98EB6" w:rsidR="00A51A2E" w:rsidRPr="00013647" w:rsidRDefault="00E24FB2" w:rsidP="00E24FB2">
      <w:pPr>
        <w:rPr>
          <w:rFonts w:ascii="Times New Roman" w:hAnsi="Times New Roman" w:cs="Times New Roman"/>
          <w:sz w:val="28"/>
          <w:szCs w:val="28"/>
        </w:rPr>
      </w:pPr>
      <w:r w:rsidRPr="00013647">
        <w:rPr>
          <w:rFonts w:ascii="Times New Roman" w:hAnsi="Times New Roman" w:cs="Times New Roman"/>
          <w:b/>
          <w:sz w:val="28"/>
          <w:szCs w:val="28"/>
        </w:rPr>
        <w:t>Name:</w:t>
      </w:r>
      <w:r w:rsidRPr="00013647">
        <w:rPr>
          <w:rFonts w:ascii="Times New Roman" w:hAnsi="Times New Roman" w:cs="Times New Roman"/>
          <w:sz w:val="28"/>
          <w:szCs w:val="28"/>
        </w:rPr>
        <w:t xml:space="preserve"> Naveen Kumar P          </w:t>
      </w:r>
      <w:r w:rsidRPr="00013647">
        <w:rPr>
          <w:rFonts w:ascii="Times New Roman" w:hAnsi="Times New Roman" w:cs="Times New Roman"/>
          <w:b/>
          <w:sz w:val="28"/>
          <w:szCs w:val="28"/>
        </w:rPr>
        <w:t>Reg. No.:</w:t>
      </w:r>
      <w:r w:rsidRPr="00013647">
        <w:rPr>
          <w:rFonts w:ascii="Times New Roman" w:hAnsi="Times New Roman" w:cs="Times New Roman"/>
          <w:sz w:val="28"/>
          <w:szCs w:val="28"/>
        </w:rPr>
        <w:t xml:space="preserve"> 192412326</w:t>
      </w:r>
    </w:p>
    <w:p w14:paraId="3679D876" w14:textId="5B92850B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b/>
          <w:sz w:val="24"/>
          <w:szCs w:val="24"/>
        </w:rPr>
        <w:t>Experiment No.:</w:t>
      </w:r>
      <w:r w:rsidRPr="00013647">
        <w:rPr>
          <w:rFonts w:ascii="Times New Roman" w:hAnsi="Times New Roman" w:cs="Times New Roman"/>
          <w:sz w:val="24"/>
          <w:szCs w:val="24"/>
        </w:rPr>
        <w:t xml:space="preserve"> 2       </w:t>
      </w:r>
    </w:p>
    <w:p w14:paraId="7B71F5C3" w14:textId="77777777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Experiment Question</w:t>
      </w:r>
    </w:p>
    <w:p w14:paraId="5DEE444E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>For a given set of training data examples stored in a .CSV file, implement and demonstrate the Candidate-Elimination algorithm in Python to output a description of the set of all hypotheses consistent with the training examples.</w:t>
      </w:r>
    </w:p>
    <w:p w14:paraId="18BF57F4" w14:textId="77777777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Aim</w:t>
      </w:r>
    </w:p>
    <w:p w14:paraId="7F9DE987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To implement the Candidate-Elimination algorithm in Python and use it to find the </w:t>
      </w:r>
      <w:r w:rsidRPr="00013647">
        <w:rPr>
          <w:rFonts w:ascii="Times New Roman" w:hAnsi="Times New Roman" w:cs="Times New Roman"/>
          <w:b/>
          <w:sz w:val="24"/>
          <w:szCs w:val="24"/>
        </w:rPr>
        <w:t>version space</w:t>
      </w:r>
      <w:r w:rsidRPr="00013647">
        <w:rPr>
          <w:rFonts w:ascii="Times New Roman" w:hAnsi="Times New Roman" w:cs="Times New Roman"/>
          <w:sz w:val="24"/>
          <w:szCs w:val="24"/>
        </w:rPr>
        <w:t>, that is, the set of all hypotheses consistent with the training examples, represented by its specific boundary S and its general boundary G.</w:t>
      </w:r>
    </w:p>
    <w:p w14:paraId="6814E198" w14:textId="77777777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Concept</w:t>
      </w:r>
    </w:p>
    <w:p w14:paraId="041F604F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The </w:t>
      </w:r>
      <w:r w:rsidRPr="00013647">
        <w:rPr>
          <w:rFonts w:ascii="Times New Roman" w:hAnsi="Times New Roman" w:cs="Times New Roman"/>
          <w:b/>
          <w:sz w:val="24"/>
          <w:szCs w:val="24"/>
        </w:rPr>
        <w:t>version space</w:t>
      </w:r>
      <w:r w:rsidRPr="00013647">
        <w:rPr>
          <w:rFonts w:ascii="Times New Roman" w:hAnsi="Times New Roman" w:cs="Times New Roman"/>
          <w:sz w:val="24"/>
          <w:szCs w:val="24"/>
        </w:rPr>
        <w:t xml:space="preserve"> VS is the subset of the hypothesis space H that is consistent with all the training examples. Instead of listing every hypothesis, the Candidate-Elimination algorithm stores only two boundaries:</w:t>
      </w:r>
    </w:p>
    <w:p w14:paraId="42BE733E" w14:textId="77777777" w:rsidR="00A51A2E" w:rsidRPr="0001364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b/>
          <w:sz w:val="24"/>
          <w:szCs w:val="24"/>
        </w:rPr>
        <w:t>S (specific boundary):</w:t>
      </w:r>
      <w:r w:rsidRPr="00013647">
        <w:rPr>
          <w:rFonts w:ascii="Times New Roman" w:hAnsi="Times New Roman" w:cs="Times New Roman"/>
          <w:sz w:val="24"/>
          <w:szCs w:val="24"/>
        </w:rPr>
        <w:t xml:space="preserve"> the set of the maximally specific hypotheses consistent with the data.</w:t>
      </w:r>
    </w:p>
    <w:p w14:paraId="1F57E260" w14:textId="77777777" w:rsidR="00A51A2E" w:rsidRPr="0001364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b/>
          <w:sz w:val="24"/>
          <w:szCs w:val="24"/>
        </w:rPr>
        <w:t>G (general boundary):</w:t>
      </w:r>
      <w:r w:rsidRPr="00013647">
        <w:rPr>
          <w:rFonts w:ascii="Times New Roman" w:hAnsi="Times New Roman" w:cs="Times New Roman"/>
          <w:sz w:val="24"/>
          <w:szCs w:val="24"/>
        </w:rPr>
        <w:t xml:space="preserve"> the set of the maximally general hypotheses consistent with the data.</w:t>
      </w:r>
    </w:p>
    <w:p w14:paraId="09942FFB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>Every hypothesis that lies between S and G (more general than or equal to some member of S, and more specific than or equal to some member of G) belongs to the version space.</w:t>
      </w:r>
    </w:p>
    <w:p w14:paraId="0EDD14C0" w14:textId="58CED71E" w:rsidR="00E24FB2" w:rsidRPr="00013647" w:rsidRDefault="00000000" w:rsidP="00E24FB2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The algorithm starts with S as the most specific hypothesis and G as the most general hypothesis. A </w:t>
      </w:r>
      <w:r w:rsidRPr="00013647">
        <w:rPr>
          <w:rFonts w:ascii="Times New Roman" w:hAnsi="Times New Roman" w:cs="Times New Roman"/>
          <w:b/>
          <w:sz w:val="24"/>
          <w:szCs w:val="24"/>
        </w:rPr>
        <w:t>positive</w:t>
      </w:r>
      <w:r w:rsidRPr="00013647">
        <w:rPr>
          <w:rFonts w:ascii="Times New Roman" w:hAnsi="Times New Roman" w:cs="Times New Roman"/>
          <w:sz w:val="24"/>
          <w:szCs w:val="24"/>
        </w:rPr>
        <w:t xml:space="preserve"> example generalizes S and removes from G any hypothesis that does not cover the example. A </w:t>
      </w:r>
      <w:r w:rsidRPr="00013647">
        <w:rPr>
          <w:rFonts w:ascii="Times New Roman" w:hAnsi="Times New Roman" w:cs="Times New Roman"/>
          <w:b/>
          <w:sz w:val="24"/>
          <w:szCs w:val="24"/>
        </w:rPr>
        <w:t>negative</w:t>
      </w:r>
      <w:r w:rsidRPr="00013647">
        <w:rPr>
          <w:rFonts w:ascii="Times New Roman" w:hAnsi="Times New Roman" w:cs="Times New Roman"/>
          <w:sz w:val="24"/>
          <w:szCs w:val="24"/>
        </w:rPr>
        <w:t xml:space="preserve"> example specializes G and removes from S any hypothesis that covers the example. Unlike FIND-S, this algorithm uses both positive and negative examples.</w:t>
      </w:r>
    </w:p>
    <w:p w14:paraId="70A6E415" w14:textId="016E0A3D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Dataset Description</w:t>
      </w:r>
    </w:p>
    <w:p w14:paraId="4D88EC58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13647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013647">
        <w:rPr>
          <w:rFonts w:ascii="Times New Roman" w:hAnsi="Times New Roman" w:cs="Times New Roman"/>
          <w:sz w:val="24"/>
          <w:szCs w:val="24"/>
        </w:rPr>
        <w:t xml:space="preserve"> dataset is stored in a CSV file named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enjoysport.csv</w:t>
      </w:r>
      <w:r w:rsidRPr="00013647">
        <w:rPr>
          <w:rFonts w:ascii="Times New Roman" w:hAnsi="Times New Roman" w:cs="Times New Roman"/>
          <w:sz w:val="24"/>
          <w:szCs w:val="24"/>
        </w:rPr>
        <w:t>. It has 4 training examples, 6 input attributes and 1 target attribute (</w:t>
      </w:r>
      <w:proofErr w:type="spellStart"/>
      <w:r w:rsidRPr="00013647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013647">
        <w:rPr>
          <w:rFonts w:ascii="Times New Roman" w:hAnsi="Times New Roman" w:cs="Times New Roman"/>
          <w:sz w:val="24"/>
          <w:szCs w:val="24"/>
        </w:rPr>
        <w:t xml:space="preserve"> = Yes/No).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85"/>
        <w:gridCol w:w="1438"/>
        <w:gridCol w:w="1488"/>
        <w:gridCol w:w="1135"/>
        <w:gridCol w:w="1053"/>
        <w:gridCol w:w="1431"/>
        <w:gridCol w:w="1726"/>
      </w:tblGrid>
      <w:tr w:rsidR="00A51A2E" w:rsidRPr="00013647" w14:paraId="157E80E9" w14:textId="77777777">
        <w:trPr>
          <w:tblHeader/>
        </w:trPr>
        <w:tc>
          <w:tcPr>
            <w:tcW w:w="1085" w:type="dxa"/>
            <w:shd w:val="clear" w:color="auto" w:fill="F2F2F2"/>
          </w:tcPr>
          <w:p w14:paraId="18DFC968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1438" w:type="dxa"/>
            <w:shd w:val="clear" w:color="auto" w:fill="F2F2F2"/>
          </w:tcPr>
          <w:p w14:paraId="5C3E61A9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AirTemp</w:t>
            </w:r>
            <w:proofErr w:type="spellEnd"/>
          </w:p>
        </w:tc>
        <w:tc>
          <w:tcPr>
            <w:tcW w:w="1488" w:type="dxa"/>
            <w:shd w:val="clear" w:color="auto" w:fill="F2F2F2"/>
          </w:tcPr>
          <w:p w14:paraId="60358A27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1135" w:type="dxa"/>
            <w:shd w:val="clear" w:color="auto" w:fill="F2F2F2"/>
          </w:tcPr>
          <w:p w14:paraId="0101DA61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1053" w:type="dxa"/>
            <w:shd w:val="clear" w:color="auto" w:fill="F2F2F2"/>
          </w:tcPr>
          <w:p w14:paraId="3F237768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1431" w:type="dxa"/>
            <w:shd w:val="clear" w:color="auto" w:fill="F2F2F2"/>
          </w:tcPr>
          <w:p w14:paraId="4EA8A527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Forecast</w:t>
            </w:r>
          </w:p>
        </w:tc>
        <w:tc>
          <w:tcPr>
            <w:tcW w:w="1726" w:type="dxa"/>
            <w:shd w:val="clear" w:color="auto" w:fill="F2F2F2"/>
          </w:tcPr>
          <w:p w14:paraId="36D49C57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EnjoySport</w:t>
            </w:r>
            <w:proofErr w:type="spellEnd"/>
          </w:p>
        </w:tc>
      </w:tr>
      <w:tr w:rsidR="00A51A2E" w:rsidRPr="00013647" w14:paraId="71E70657" w14:textId="77777777">
        <w:tc>
          <w:tcPr>
            <w:tcW w:w="1085" w:type="dxa"/>
          </w:tcPr>
          <w:p w14:paraId="3124332D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438" w:type="dxa"/>
          </w:tcPr>
          <w:p w14:paraId="54CC1898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488" w:type="dxa"/>
          </w:tcPr>
          <w:p w14:paraId="34D8517E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135" w:type="dxa"/>
          </w:tcPr>
          <w:p w14:paraId="69BB132E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053" w:type="dxa"/>
          </w:tcPr>
          <w:p w14:paraId="48DBC5B2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431" w:type="dxa"/>
          </w:tcPr>
          <w:p w14:paraId="323C0C6A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1726" w:type="dxa"/>
          </w:tcPr>
          <w:p w14:paraId="44B514AD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51A2E" w:rsidRPr="00013647" w14:paraId="0380ECFE" w14:textId="77777777">
        <w:tc>
          <w:tcPr>
            <w:tcW w:w="1085" w:type="dxa"/>
          </w:tcPr>
          <w:p w14:paraId="46EB1B1C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438" w:type="dxa"/>
          </w:tcPr>
          <w:p w14:paraId="447BE367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488" w:type="dxa"/>
          </w:tcPr>
          <w:p w14:paraId="5FCFC547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5" w:type="dxa"/>
          </w:tcPr>
          <w:p w14:paraId="40D00CFC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053" w:type="dxa"/>
          </w:tcPr>
          <w:p w14:paraId="088EF15F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431" w:type="dxa"/>
          </w:tcPr>
          <w:p w14:paraId="6ECE8A79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1726" w:type="dxa"/>
          </w:tcPr>
          <w:p w14:paraId="04A3304F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51A2E" w:rsidRPr="00013647" w14:paraId="2205164F" w14:textId="77777777">
        <w:tc>
          <w:tcPr>
            <w:tcW w:w="1085" w:type="dxa"/>
          </w:tcPr>
          <w:p w14:paraId="041078C9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1438" w:type="dxa"/>
          </w:tcPr>
          <w:p w14:paraId="06F66674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1488" w:type="dxa"/>
          </w:tcPr>
          <w:p w14:paraId="35C522CB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5" w:type="dxa"/>
          </w:tcPr>
          <w:p w14:paraId="66D4977E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053" w:type="dxa"/>
          </w:tcPr>
          <w:p w14:paraId="04C49D23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431" w:type="dxa"/>
          </w:tcPr>
          <w:p w14:paraId="05CCEB76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1726" w:type="dxa"/>
          </w:tcPr>
          <w:p w14:paraId="2171B3A2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51A2E" w:rsidRPr="00013647" w14:paraId="5421B184" w14:textId="77777777">
        <w:tc>
          <w:tcPr>
            <w:tcW w:w="1085" w:type="dxa"/>
          </w:tcPr>
          <w:p w14:paraId="3835A0FA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438" w:type="dxa"/>
          </w:tcPr>
          <w:p w14:paraId="7C6D6D36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488" w:type="dxa"/>
          </w:tcPr>
          <w:p w14:paraId="0D039B05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5" w:type="dxa"/>
          </w:tcPr>
          <w:p w14:paraId="5E5EBF98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053" w:type="dxa"/>
          </w:tcPr>
          <w:p w14:paraId="73E90D92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1431" w:type="dxa"/>
          </w:tcPr>
          <w:p w14:paraId="4EBA94B2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1726" w:type="dxa"/>
          </w:tcPr>
          <w:p w14:paraId="66E757D7" w14:textId="77777777" w:rsidR="00A51A2E" w:rsidRPr="0001364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36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BA3E9B3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lastRenderedPageBreak/>
        <w:t xml:space="preserve">Contents of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enjoysport.csv</w:t>
      </w:r>
      <w:r w:rsidRPr="00013647">
        <w:rPr>
          <w:rFonts w:ascii="Times New Roman" w:hAnsi="Times New Roman" w:cs="Times New Roman"/>
          <w:sz w:val="24"/>
          <w:szCs w:val="24"/>
        </w:rPr>
        <w:t>:</w:t>
      </w:r>
    </w:p>
    <w:p w14:paraId="4A493C36" w14:textId="77777777" w:rsidR="00A51A2E" w:rsidRPr="00013647" w:rsidRDefault="00000000">
      <w:pPr>
        <w:pStyle w:val="Code"/>
        <w:rPr>
          <w:rFonts w:ascii="Times New Roman" w:hAnsi="Times New Roman" w:cs="Times New Roman"/>
          <w:sz w:val="22"/>
          <w:szCs w:val="24"/>
        </w:rPr>
      </w:pPr>
      <w:proofErr w:type="spellStart"/>
      <w:proofErr w:type="gramStart"/>
      <w:r w:rsidRPr="00013647">
        <w:rPr>
          <w:rFonts w:ascii="Times New Roman" w:hAnsi="Times New Roman" w:cs="Times New Roman"/>
          <w:sz w:val="22"/>
          <w:szCs w:val="24"/>
        </w:rPr>
        <w:t>Sky,AirTemp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Humidity,Wind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Water,Forecast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,EnjoySport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013647">
        <w:rPr>
          <w:rFonts w:ascii="Times New Roman" w:hAnsi="Times New Roman" w:cs="Times New Roman"/>
          <w:sz w:val="22"/>
          <w:szCs w:val="24"/>
        </w:rPr>
        <w:t>Sunny,Warm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Normal,Strong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Warm,Same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Yes</w:t>
      </w:r>
      <w:proofErr w:type="spellEnd"/>
      <w:proofErr w:type="gramEnd"/>
      <w:r w:rsidRPr="00013647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013647">
        <w:rPr>
          <w:rFonts w:ascii="Times New Roman" w:hAnsi="Times New Roman" w:cs="Times New Roman"/>
          <w:sz w:val="22"/>
          <w:szCs w:val="24"/>
        </w:rPr>
        <w:t>Sunny,Warm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High,Strong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Warm,Same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Yes</w:t>
      </w:r>
      <w:proofErr w:type="spellEnd"/>
      <w:proofErr w:type="gramEnd"/>
      <w:r w:rsidRPr="00013647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013647">
        <w:rPr>
          <w:rFonts w:ascii="Times New Roman" w:hAnsi="Times New Roman" w:cs="Times New Roman"/>
          <w:sz w:val="22"/>
          <w:szCs w:val="24"/>
        </w:rPr>
        <w:t>Rainy,Cold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High,Strong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Warm,Change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,No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br/>
      </w:r>
      <w:proofErr w:type="spellStart"/>
      <w:proofErr w:type="gramStart"/>
      <w:r w:rsidRPr="00013647">
        <w:rPr>
          <w:rFonts w:ascii="Times New Roman" w:hAnsi="Times New Roman" w:cs="Times New Roman"/>
          <w:sz w:val="22"/>
          <w:szCs w:val="24"/>
        </w:rPr>
        <w:t>Sunny,Warm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High,Strong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Cool,Change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,Yes</w:t>
      </w:r>
      <w:proofErr w:type="spellEnd"/>
    </w:p>
    <w:p w14:paraId="7697C8B1" w14:textId="77777777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Algorithm</w:t>
      </w:r>
    </w:p>
    <w:p w14:paraId="0CBF2F8B" w14:textId="764DF590" w:rsidR="00E24FB2" w:rsidRPr="006E2249" w:rsidRDefault="00000000" w:rsidP="006E2249">
      <w:pPr>
        <w:pStyle w:val="Code"/>
        <w:rPr>
          <w:rFonts w:ascii="Times New Roman" w:hAnsi="Times New Roman" w:cs="Times New Roman"/>
          <w:sz w:val="22"/>
          <w:szCs w:val="24"/>
        </w:rPr>
      </w:pPr>
      <w:r w:rsidRPr="00013647">
        <w:rPr>
          <w:rFonts w:ascii="Times New Roman" w:hAnsi="Times New Roman" w:cs="Times New Roman"/>
          <w:sz w:val="22"/>
          <w:szCs w:val="24"/>
        </w:rPr>
        <w:t>Candidate-Elimination Algorithm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1. Initialize G to the maximally general hypothesis:  G = 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{ &lt;?,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 xml:space="preserve"> ?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 ?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, ?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&gt; }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br/>
        <w:t xml:space="preserve">   Initialize S to the maximally specific hypothesis: S = 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{ &lt;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t>0, 0, 0, 0, 0, 0</w:t>
      </w:r>
      <w:proofErr w:type="gramStart"/>
      <w:r w:rsidRPr="00013647">
        <w:rPr>
          <w:rFonts w:ascii="Times New Roman" w:hAnsi="Times New Roman" w:cs="Times New Roman"/>
          <w:sz w:val="22"/>
          <w:szCs w:val="24"/>
        </w:rPr>
        <w:t>&gt; }</w:t>
      </w:r>
      <w:proofErr w:type="gramEnd"/>
      <w:r w:rsidRPr="00013647">
        <w:rPr>
          <w:rFonts w:ascii="Times New Roman" w:hAnsi="Times New Roman" w:cs="Times New Roman"/>
          <w:sz w:val="22"/>
          <w:szCs w:val="24"/>
        </w:rPr>
        <w:br/>
        <w:t>2. For each training example d: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If d is a POSITIVE example: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a. Remove from G every hypothesis that is inconsistent with d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b. For each attribute in S that is not satisfied by d: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replace it by the next more general constraint that d satisfies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If d is a NEGATIVE example: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a. Remove from S every hypothesis that is inconsistent with d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b. For each hypothesis g in G that covers d: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remove g from G and add to G all minimal specializations h of g such that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- h does not cover d, and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- h is more general than the S hypothesis</w:t>
      </w:r>
      <w:r w:rsidRPr="00013647">
        <w:rPr>
          <w:rFonts w:ascii="Times New Roman" w:hAnsi="Times New Roman" w:cs="Times New Roman"/>
          <w:sz w:val="22"/>
          <w:szCs w:val="24"/>
        </w:rPr>
        <w:br/>
        <w:t>3. Output the boundary sets S and G</w:t>
      </w:r>
    </w:p>
    <w:p w14:paraId="3A64BA56" w14:textId="6223A6B4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Step-by-step Procedure</w:t>
      </w:r>
    </w:p>
    <w:p w14:paraId="454D554D" w14:textId="77777777" w:rsidR="00A51A2E" w:rsidRPr="0001364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Read the training examples from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enjoysport.csv</w:t>
      </w:r>
      <w:r w:rsidRPr="00013647">
        <w:rPr>
          <w:rFonts w:ascii="Times New Roman" w:hAnsi="Times New Roman" w:cs="Times New Roman"/>
          <w:sz w:val="24"/>
          <w:szCs w:val="24"/>
        </w:rPr>
        <w:t>.</w:t>
      </w:r>
    </w:p>
    <w:p w14:paraId="42CE3F91" w14:textId="77777777" w:rsidR="00A51A2E" w:rsidRPr="0001364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Initialize S =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['0','0','0','0','0','0']</w:t>
      </w:r>
      <w:r w:rsidRPr="00013647">
        <w:rPr>
          <w:rFonts w:ascii="Times New Roman" w:hAnsi="Times New Roman" w:cs="Times New Roman"/>
          <w:sz w:val="24"/>
          <w:szCs w:val="24"/>
        </w:rPr>
        <w:t xml:space="preserve"> and G =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[[</w:t>
      </w:r>
      <w:proofErr w:type="gramStart"/>
      <w:r w:rsidRPr="00013647">
        <w:rPr>
          <w:rStyle w:val="CodeChar"/>
          <w:rFonts w:ascii="Times New Roman" w:hAnsi="Times New Roman" w:cs="Times New Roman"/>
          <w:sz w:val="22"/>
          <w:szCs w:val="24"/>
        </w:rPr>
        <w:t>'?','?'</w:t>
      </w:r>
      <w:proofErr w:type="gramEnd"/>
      <w:r w:rsidRPr="00013647">
        <w:rPr>
          <w:rStyle w:val="CodeChar"/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Style w:val="CodeChar"/>
          <w:rFonts w:ascii="Times New Roman" w:hAnsi="Times New Roman" w:cs="Times New Roman"/>
          <w:sz w:val="22"/>
          <w:szCs w:val="24"/>
        </w:rPr>
        <w:t>'?','?'</w:t>
      </w:r>
      <w:proofErr w:type="gramEnd"/>
      <w:r w:rsidRPr="00013647">
        <w:rPr>
          <w:rStyle w:val="CodeChar"/>
          <w:rFonts w:ascii="Times New Roman" w:hAnsi="Times New Roman" w:cs="Times New Roman"/>
          <w:sz w:val="22"/>
          <w:szCs w:val="24"/>
        </w:rPr>
        <w:t>,</w:t>
      </w:r>
      <w:proofErr w:type="gramStart"/>
      <w:r w:rsidRPr="00013647">
        <w:rPr>
          <w:rStyle w:val="CodeChar"/>
          <w:rFonts w:ascii="Times New Roman" w:hAnsi="Times New Roman" w:cs="Times New Roman"/>
          <w:sz w:val="22"/>
          <w:szCs w:val="24"/>
        </w:rPr>
        <w:t>'?','?'</w:t>
      </w:r>
      <w:proofErr w:type="gramEnd"/>
      <w:r w:rsidRPr="00013647">
        <w:rPr>
          <w:rStyle w:val="CodeChar"/>
          <w:rFonts w:ascii="Times New Roman" w:hAnsi="Times New Roman" w:cs="Times New Roman"/>
          <w:sz w:val="22"/>
          <w:szCs w:val="24"/>
        </w:rPr>
        <w:t>]]</w:t>
      </w:r>
      <w:r w:rsidRPr="00013647">
        <w:rPr>
          <w:rFonts w:ascii="Times New Roman" w:hAnsi="Times New Roman" w:cs="Times New Roman"/>
          <w:sz w:val="24"/>
          <w:szCs w:val="24"/>
        </w:rPr>
        <w:t>.</w:t>
      </w:r>
    </w:p>
    <w:p w14:paraId="7D697A49" w14:textId="77777777" w:rsidR="00A51A2E" w:rsidRPr="0001364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>Take the training examples one by one and check the target value.</w:t>
      </w:r>
    </w:p>
    <w:p w14:paraId="52852FD7" w14:textId="77777777" w:rsidR="00A51A2E" w:rsidRPr="0001364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For a </w:t>
      </w:r>
      <w:r w:rsidRPr="00013647">
        <w:rPr>
          <w:rFonts w:ascii="Times New Roman" w:hAnsi="Times New Roman" w:cs="Times New Roman"/>
          <w:b/>
          <w:sz w:val="24"/>
          <w:szCs w:val="24"/>
        </w:rPr>
        <w:t>positive</w:t>
      </w:r>
      <w:r w:rsidRPr="00013647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5A89258B" w14:textId="77777777" w:rsidR="00A51A2E" w:rsidRPr="00013647" w:rsidRDefault="0000000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>Remove from G the hypotheses that do not cover the example.</w:t>
      </w:r>
    </w:p>
    <w:p w14:paraId="5A72288D" w14:textId="77777777" w:rsidR="00A51A2E" w:rsidRPr="00013647" w:rsidRDefault="0000000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Generalize S: replace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'0'</w:t>
      </w:r>
      <w:r w:rsidRPr="00013647">
        <w:rPr>
          <w:rFonts w:ascii="Times New Roman" w:hAnsi="Times New Roman" w:cs="Times New Roman"/>
          <w:sz w:val="24"/>
          <w:szCs w:val="24"/>
        </w:rPr>
        <w:t xml:space="preserve"> with the attribute value, or replace a mismatching value with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'?'</w:t>
      </w:r>
      <w:r w:rsidRPr="00013647">
        <w:rPr>
          <w:rFonts w:ascii="Times New Roman" w:hAnsi="Times New Roman" w:cs="Times New Roman"/>
          <w:sz w:val="24"/>
          <w:szCs w:val="24"/>
        </w:rPr>
        <w:t>.</w:t>
      </w:r>
    </w:p>
    <w:p w14:paraId="688A8801" w14:textId="77777777" w:rsidR="00A51A2E" w:rsidRPr="0001364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For a </w:t>
      </w:r>
      <w:r w:rsidRPr="00013647">
        <w:rPr>
          <w:rFonts w:ascii="Times New Roman" w:hAnsi="Times New Roman" w:cs="Times New Roman"/>
          <w:b/>
          <w:sz w:val="24"/>
          <w:szCs w:val="24"/>
        </w:rPr>
        <w:t>negative</w:t>
      </w:r>
      <w:r w:rsidRPr="00013647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259085F3" w14:textId="77777777" w:rsidR="00A51A2E" w:rsidRPr="00013647" w:rsidRDefault="000000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>Keep S unchanged, since S does not cover the negative example.</w:t>
      </w:r>
    </w:p>
    <w:p w14:paraId="346F9139" w14:textId="77777777" w:rsidR="00A51A2E" w:rsidRPr="00013647" w:rsidRDefault="000000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For each g in G that covers the example, replace g with its minimal specializations. In each one, a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'?'</w:t>
      </w:r>
      <w:r w:rsidRPr="00013647">
        <w:rPr>
          <w:rFonts w:ascii="Times New Roman" w:hAnsi="Times New Roman" w:cs="Times New Roman"/>
          <w:sz w:val="24"/>
          <w:szCs w:val="24"/>
        </w:rPr>
        <w:t xml:space="preserve"> is replaced by the S value of that attribute, only where S is not </w:t>
      </w:r>
      <w:r w:rsidRPr="00013647">
        <w:rPr>
          <w:rStyle w:val="CodeChar"/>
          <w:rFonts w:ascii="Times New Roman" w:hAnsi="Times New Roman" w:cs="Times New Roman"/>
          <w:sz w:val="22"/>
          <w:szCs w:val="24"/>
        </w:rPr>
        <w:t>'?'</w:t>
      </w:r>
      <w:r w:rsidRPr="00013647">
        <w:rPr>
          <w:rFonts w:ascii="Times New Roman" w:hAnsi="Times New Roman" w:cs="Times New Roman"/>
          <w:sz w:val="24"/>
          <w:szCs w:val="24"/>
        </w:rPr>
        <w:t xml:space="preserve"> and differs from the example.</w:t>
      </w:r>
    </w:p>
    <w:p w14:paraId="3722F84C" w14:textId="77777777" w:rsidR="00A51A2E" w:rsidRPr="00013647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>Print S and G after every example.</w:t>
      </w:r>
    </w:p>
    <w:p w14:paraId="539C451D" w14:textId="77777777" w:rsidR="00A51A2E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>After all examples are processed, print the final S and G. They describe the version space.</w:t>
      </w:r>
    </w:p>
    <w:p w14:paraId="55AD500A" w14:textId="77777777" w:rsidR="006E2249" w:rsidRPr="00013647" w:rsidRDefault="006E2249" w:rsidP="006E22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144AA5" w14:textId="77777777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lastRenderedPageBreak/>
        <w:t>Formulae</w:t>
      </w:r>
    </w:p>
    <w:p w14:paraId="7E805F00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A hypothesis h is consistent with a training set D when h(x) = c(x) for every example </w:t>
      </w:r>
      <w:r w:rsidRPr="00013647">
        <w:rPr>
          <w:rFonts w:ascii="Cambria Math" w:hAnsi="Cambria Math" w:cs="Cambria Math"/>
          <w:sz w:val="24"/>
          <w:szCs w:val="24"/>
        </w:rPr>
        <w:t>⟨</w:t>
      </w:r>
      <w:r w:rsidRPr="00013647">
        <w:rPr>
          <w:rFonts w:ascii="Times New Roman" w:hAnsi="Times New Roman" w:cs="Times New Roman"/>
          <w:sz w:val="24"/>
          <w:szCs w:val="24"/>
        </w:rPr>
        <w:t>x, c(x)</w:t>
      </w:r>
      <w:r w:rsidRPr="00013647">
        <w:rPr>
          <w:rFonts w:ascii="Cambria Math" w:hAnsi="Cambria Math" w:cs="Cambria Math"/>
          <w:sz w:val="24"/>
          <w:szCs w:val="24"/>
        </w:rPr>
        <w:t>⟩</w:t>
      </w:r>
      <w:r w:rsidRPr="00013647">
        <w:rPr>
          <w:rFonts w:ascii="Times New Roman" w:hAnsi="Times New Roman" w:cs="Times New Roman"/>
          <w:sz w:val="24"/>
          <w:szCs w:val="24"/>
        </w:rPr>
        <w:t xml:space="preserve"> in D.</w:t>
      </w:r>
    </w:p>
    <w:p w14:paraId="1DC972A5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Version space: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VS(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H, D) =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{ h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</w:t>
      </w:r>
      <w:r w:rsidRPr="00013647">
        <w:rPr>
          <w:rFonts w:ascii="Cambria Math" w:hAnsi="Cambria Math" w:cs="Cambria Math"/>
          <w:sz w:val="24"/>
          <w:szCs w:val="24"/>
        </w:rPr>
        <w:t>∈</w:t>
      </w:r>
      <w:r w:rsidRPr="00013647">
        <w:rPr>
          <w:rFonts w:ascii="Times New Roman" w:hAnsi="Times New Roman" w:cs="Times New Roman"/>
          <w:sz w:val="24"/>
          <w:szCs w:val="24"/>
        </w:rPr>
        <w:t xml:space="preserve"> H |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Consistent(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h, D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) }</w:t>
      </w:r>
      <w:proofErr w:type="gramEnd"/>
    </w:p>
    <w:p w14:paraId="543FF04B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Specific boundary: S =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{ s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</w:t>
      </w:r>
      <w:r w:rsidRPr="00013647">
        <w:rPr>
          <w:rFonts w:ascii="Cambria Math" w:hAnsi="Cambria Math" w:cs="Cambria Math"/>
          <w:sz w:val="24"/>
          <w:szCs w:val="24"/>
        </w:rPr>
        <w:t>∈</w:t>
      </w:r>
      <w:r w:rsidRPr="00013647">
        <w:rPr>
          <w:rFonts w:ascii="Times New Roman" w:hAnsi="Times New Roman" w:cs="Times New Roman"/>
          <w:sz w:val="24"/>
          <w:szCs w:val="24"/>
        </w:rPr>
        <w:t xml:space="preserve"> H |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Consistent(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s, D) </w:t>
      </w:r>
      <w:r w:rsidRPr="00013647">
        <w:rPr>
          <w:rFonts w:ascii="Cambria Math" w:hAnsi="Cambria Math" w:cs="Cambria Math"/>
          <w:sz w:val="24"/>
          <w:szCs w:val="24"/>
        </w:rPr>
        <w:t>∧</w:t>
      </w:r>
      <w:r w:rsidRPr="00013647">
        <w:rPr>
          <w:rFonts w:ascii="Times New Roman" w:hAnsi="Times New Roman" w:cs="Times New Roman"/>
          <w:sz w:val="24"/>
          <w:szCs w:val="24"/>
        </w:rPr>
        <w:t xml:space="preserve"> ¬</w:t>
      </w:r>
      <w:r w:rsidRPr="00013647">
        <w:rPr>
          <w:rFonts w:ascii="Cambria Math" w:hAnsi="Cambria Math" w:cs="Cambria Math"/>
          <w:sz w:val="24"/>
          <w:szCs w:val="24"/>
        </w:rPr>
        <w:t>∃</w:t>
      </w:r>
      <w:r w:rsidRPr="00013647">
        <w:rPr>
          <w:rFonts w:ascii="Times New Roman" w:hAnsi="Times New Roman" w:cs="Times New Roman"/>
          <w:sz w:val="24"/>
          <w:szCs w:val="24"/>
        </w:rPr>
        <w:t xml:space="preserve"> s' </w:t>
      </w:r>
      <w:r w:rsidRPr="00013647">
        <w:rPr>
          <w:rFonts w:ascii="Cambria Math" w:hAnsi="Cambria Math" w:cs="Cambria Math"/>
          <w:sz w:val="24"/>
          <w:szCs w:val="24"/>
        </w:rPr>
        <w:t>∈</w:t>
      </w:r>
      <w:r w:rsidRPr="00013647">
        <w:rPr>
          <w:rFonts w:ascii="Times New Roman" w:hAnsi="Times New Roman" w:cs="Times New Roman"/>
          <w:sz w:val="24"/>
          <w:szCs w:val="24"/>
        </w:rPr>
        <w:t xml:space="preserve"> H [ (s &gt; s') </w:t>
      </w:r>
      <w:r w:rsidRPr="00013647">
        <w:rPr>
          <w:rFonts w:ascii="Cambria Math" w:hAnsi="Cambria Math" w:cs="Cambria Math"/>
          <w:sz w:val="24"/>
          <w:szCs w:val="24"/>
        </w:rPr>
        <w:t>∧</w:t>
      </w:r>
      <w:r w:rsidRPr="000136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Consistent(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s', D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) ]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3F24A9C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General boundary: G =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{ g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</w:t>
      </w:r>
      <w:r w:rsidRPr="00013647">
        <w:rPr>
          <w:rFonts w:ascii="Cambria Math" w:hAnsi="Cambria Math" w:cs="Cambria Math"/>
          <w:sz w:val="24"/>
          <w:szCs w:val="24"/>
        </w:rPr>
        <w:t>∈</w:t>
      </w:r>
      <w:r w:rsidRPr="00013647">
        <w:rPr>
          <w:rFonts w:ascii="Times New Roman" w:hAnsi="Times New Roman" w:cs="Times New Roman"/>
          <w:sz w:val="24"/>
          <w:szCs w:val="24"/>
        </w:rPr>
        <w:t xml:space="preserve"> H |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Consistent(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g, D) </w:t>
      </w:r>
      <w:r w:rsidRPr="00013647">
        <w:rPr>
          <w:rFonts w:ascii="Cambria Math" w:hAnsi="Cambria Math" w:cs="Cambria Math"/>
          <w:sz w:val="24"/>
          <w:szCs w:val="24"/>
        </w:rPr>
        <w:t>∧</w:t>
      </w:r>
      <w:r w:rsidRPr="00013647">
        <w:rPr>
          <w:rFonts w:ascii="Times New Roman" w:hAnsi="Times New Roman" w:cs="Times New Roman"/>
          <w:sz w:val="24"/>
          <w:szCs w:val="24"/>
        </w:rPr>
        <w:t xml:space="preserve"> ¬</w:t>
      </w:r>
      <w:r w:rsidRPr="00013647">
        <w:rPr>
          <w:rFonts w:ascii="Cambria Math" w:hAnsi="Cambria Math" w:cs="Cambria Math"/>
          <w:sz w:val="24"/>
          <w:szCs w:val="24"/>
        </w:rPr>
        <w:t>∃</w:t>
      </w:r>
      <w:r w:rsidRPr="00013647">
        <w:rPr>
          <w:rFonts w:ascii="Times New Roman" w:hAnsi="Times New Roman" w:cs="Times New Roman"/>
          <w:sz w:val="24"/>
          <w:szCs w:val="24"/>
        </w:rPr>
        <w:t xml:space="preserve"> g' </w:t>
      </w:r>
      <w:r w:rsidRPr="00013647">
        <w:rPr>
          <w:rFonts w:ascii="Cambria Math" w:hAnsi="Cambria Math" w:cs="Cambria Math"/>
          <w:sz w:val="24"/>
          <w:szCs w:val="24"/>
        </w:rPr>
        <w:t>∈</w:t>
      </w:r>
      <w:r w:rsidRPr="00013647">
        <w:rPr>
          <w:rFonts w:ascii="Times New Roman" w:hAnsi="Times New Roman" w:cs="Times New Roman"/>
          <w:sz w:val="24"/>
          <w:szCs w:val="24"/>
        </w:rPr>
        <w:t xml:space="preserve"> H [ (g' &gt; g) </w:t>
      </w:r>
      <w:r w:rsidRPr="00013647">
        <w:rPr>
          <w:rFonts w:ascii="Cambria Math" w:hAnsi="Cambria Math" w:cs="Cambria Math"/>
          <w:sz w:val="24"/>
          <w:szCs w:val="24"/>
        </w:rPr>
        <w:t>∧</w:t>
      </w:r>
      <w:r w:rsidRPr="000136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Consistent(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g', D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) ]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1250295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A hypothesis h covers an example x if, for every attribute </w:t>
      </w:r>
      <w:proofErr w:type="spellStart"/>
      <w:r w:rsidRPr="000136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4"/>
          <w:szCs w:val="24"/>
        </w:rPr>
        <w:t>, h(</w:t>
      </w:r>
      <w:proofErr w:type="spellStart"/>
      <w:r w:rsidRPr="000136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or h(</w:t>
      </w:r>
      <w:proofErr w:type="spellStart"/>
      <w:r w:rsidRPr="000136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4"/>
          <w:szCs w:val="24"/>
        </w:rPr>
        <w:t>) = x(</w:t>
      </w:r>
      <w:proofErr w:type="spellStart"/>
      <w:r w:rsidRPr="000136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4"/>
          <w:szCs w:val="24"/>
        </w:rPr>
        <w:t>).</w:t>
      </w:r>
    </w:p>
    <w:p w14:paraId="33E10C02" w14:textId="77777777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Python Program</w:t>
      </w:r>
    </w:p>
    <w:p w14:paraId="5B96888F" w14:textId="77777777" w:rsidR="00A51A2E" w:rsidRPr="00013647" w:rsidRDefault="00000000">
      <w:pPr>
        <w:pStyle w:val="Code"/>
        <w:rPr>
          <w:rFonts w:ascii="Times New Roman" w:hAnsi="Times New Roman" w:cs="Times New Roman"/>
          <w:sz w:val="22"/>
          <w:szCs w:val="24"/>
        </w:rPr>
      </w:pPr>
      <w:bookmarkStart w:id="0" w:name="bongo_lang_python_1"/>
      <w:bookmarkEnd w:id="0"/>
      <w:r w:rsidRPr="00013647">
        <w:rPr>
          <w:rFonts w:ascii="Times New Roman" w:hAnsi="Times New Roman" w:cs="Times New Roman"/>
          <w:sz w:val="22"/>
          <w:szCs w:val="24"/>
        </w:rPr>
        <w:t>import csv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# Step 1: Read the training data from the CSV file</w:t>
      </w:r>
      <w:r w:rsidRPr="00013647">
        <w:rPr>
          <w:rFonts w:ascii="Times New Roman" w:hAnsi="Times New Roman" w:cs="Times New Roman"/>
          <w:sz w:val="22"/>
          <w:szCs w:val="24"/>
        </w:rPr>
        <w:br/>
        <w:t>with open('enjoysport.csv') as f: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reader =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csv.reader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(f)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header = next(reader)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data = [row for row in reader]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n =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len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(header) - 1          # number of attributes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def covers(h, x):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"""Return True if hypothesis h covers example x."""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return all(h[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== '?' or h[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== x[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] for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 in range(n))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# Step 2: Initialize S and G</w:t>
      </w:r>
      <w:r w:rsidRPr="00013647">
        <w:rPr>
          <w:rFonts w:ascii="Times New Roman" w:hAnsi="Times New Roman" w:cs="Times New Roman"/>
          <w:sz w:val="22"/>
          <w:szCs w:val="24"/>
        </w:rPr>
        <w:br/>
        <w:t>S = ['0'] * n</w:t>
      </w:r>
      <w:r w:rsidRPr="00013647">
        <w:rPr>
          <w:rFonts w:ascii="Times New Roman" w:hAnsi="Times New Roman" w:cs="Times New Roman"/>
          <w:sz w:val="22"/>
          <w:szCs w:val="24"/>
        </w:rPr>
        <w:br/>
        <w:t>G = [['?'] * n]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print("Initial S =", S)</w:t>
      </w:r>
      <w:r w:rsidRPr="00013647">
        <w:rPr>
          <w:rFonts w:ascii="Times New Roman" w:hAnsi="Times New Roman" w:cs="Times New Roman"/>
          <w:sz w:val="22"/>
          <w:szCs w:val="24"/>
        </w:rPr>
        <w:br/>
        <w:t>print("Initial G =", G)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# Step 3: Candidate-Elimination algorithm</w:t>
      </w:r>
      <w:r w:rsidRPr="00013647">
        <w:rPr>
          <w:rFonts w:ascii="Times New Roman" w:hAnsi="Times New Roman" w:cs="Times New Roman"/>
          <w:sz w:val="22"/>
          <w:szCs w:val="24"/>
        </w:rPr>
        <w:br/>
        <w:t>for t, row in enumerate(data, 1):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x, label = row[:-1], row[-1]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if label == 'Yes':                       # positive example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G = [g for g in G if covers(g, x)]   # remove inconsistent members of G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for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 in range(n):                   # generalize S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if S[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== '0':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 S[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= x[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elif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 S[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!= x[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 S[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= '?'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else:                                    # negative example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new_G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 = []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for g in G: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if not covers(g, x):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lastRenderedPageBreak/>
        <w:t xml:space="preserve">               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new_G.append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(g)              # g already excludes x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else: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 for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 in range(n):           # minimal specializations of g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     if g[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== '?' and S[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!= '?' and S[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!= x[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         h =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g.copy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()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         h[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 = S[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i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]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               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new_G.append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>(h)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    G = 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new_G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print(f"\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nInstance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 {t} ({label}):")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print("  S =", S)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  print("  G =", G)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# Step 4: Final version space boundaries</w:t>
      </w:r>
      <w:r w:rsidRPr="00013647">
        <w:rPr>
          <w:rFonts w:ascii="Times New Roman" w:hAnsi="Times New Roman" w:cs="Times New Roman"/>
          <w:sz w:val="22"/>
          <w:szCs w:val="24"/>
        </w:rPr>
        <w:br/>
        <w:t>print("\</w:t>
      </w:r>
      <w:proofErr w:type="spellStart"/>
      <w:r w:rsidRPr="00013647">
        <w:rPr>
          <w:rFonts w:ascii="Times New Roman" w:hAnsi="Times New Roman" w:cs="Times New Roman"/>
          <w:sz w:val="22"/>
          <w:szCs w:val="24"/>
        </w:rPr>
        <w:t>nFinal</w:t>
      </w:r>
      <w:proofErr w:type="spellEnd"/>
      <w:r w:rsidRPr="00013647">
        <w:rPr>
          <w:rFonts w:ascii="Times New Roman" w:hAnsi="Times New Roman" w:cs="Times New Roman"/>
          <w:sz w:val="22"/>
          <w:szCs w:val="24"/>
        </w:rPr>
        <w:t xml:space="preserve"> Specific Boundary S:", S)</w:t>
      </w:r>
      <w:r w:rsidRPr="00013647">
        <w:rPr>
          <w:rFonts w:ascii="Times New Roman" w:hAnsi="Times New Roman" w:cs="Times New Roman"/>
          <w:sz w:val="22"/>
          <w:szCs w:val="24"/>
        </w:rPr>
        <w:br/>
        <w:t>print("Final General Boundary G :", G)</w:t>
      </w:r>
    </w:p>
    <w:p w14:paraId="3901BC01" w14:textId="77777777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t>Output</w:t>
      </w:r>
    </w:p>
    <w:p w14:paraId="3E2B7841" w14:textId="62A2C9D3" w:rsidR="006E2249" w:rsidRPr="006E2249" w:rsidRDefault="00000000" w:rsidP="006E2249">
      <w:pPr>
        <w:pStyle w:val="Code"/>
        <w:rPr>
          <w:rFonts w:ascii="Times New Roman" w:hAnsi="Times New Roman" w:cs="Times New Roman"/>
          <w:sz w:val="22"/>
          <w:szCs w:val="24"/>
        </w:rPr>
      </w:pPr>
      <w:r w:rsidRPr="00013647">
        <w:rPr>
          <w:rFonts w:ascii="Times New Roman" w:hAnsi="Times New Roman" w:cs="Times New Roman"/>
          <w:sz w:val="22"/>
          <w:szCs w:val="24"/>
        </w:rPr>
        <w:t>Initial S = ['0', '0', '0', '0', '0', '0']</w:t>
      </w:r>
      <w:r w:rsidRPr="00013647">
        <w:rPr>
          <w:rFonts w:ascii="Times New Roman" w:hAnsi="Times New Roman" w:cs="Times New Roman"/>
          <w:sz w:val="22"/>
          <w:szCs w:val="24"/>
        </w:rPr>
        <w:br/>
        <w:t>Initial G = [['?', '?', '?', '?', '?', '?']]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Instance 1 (Yes):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S = ['Sunny', 'Warm', 'Normal', 'Strong', 'Warm', 'Same']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G = [['?', '?', '?', '?', '?', '?']]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Instance 2 (Yes):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S = ['Sunny', 'Warm', '?', 'Strong', 'Warm', 'Same']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G = [['?', '?', '?', '?', '?', '?']]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Instance 3 (No):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S = ['Sunny', 'Warm', '?', 'Strong', 'Warm', 'Same']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G = [['Sunny', '?', '?', '?', '?', '?'], ['?', 'Warm', '?', '?', '?', '?'], ['?', '?', '?', '?', '?', 'Same']]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Instance 4 (Yes):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S = ['Sunny', 'Warm', '?', 'Strong', '?', '?']</w:t>
      </w:r>
      <w:r w:rsidRPr="00013647">
        <w:rPr>
          <w:rFonts w:ascii="Times New Roman" w:hAnsi="Times New Roman" w:cs="Times New Roman"/>
          <w:sz w:val="22"/>
          <w:szCs w:val="24"/>
        </w:rPr>
        <w:br/>
        <w:t xml:space="preserve">  G = [['Sunny', '?', '?', '?', '?', '?'], ['?', 'Warm', '?', '?', '?', '?']]</w:t>
      </w:r>
      <w:r w:rsidRPr="00013647">
        <w:rPr>
          <w:rFonts w:ascii="Times New Roman" w:hAnsi="Times New Roman" w:cs="Times New Roman"/>
          <w:sz w:val="22"/>
          <w:szCs w:val="24"/>
        </w:rPr>
        <w:br/>
      </w:r>
      <w:r w:rsidRPr="00013647">
        <w:rPr>
          <w:rFonts w:ascii="Times New Roman" w:hAnsi="Times New Roman" w:cs="Times New Roman"/>
          <w:sz w:val="22"/>
          <w:szCs w:val="24"/>
        </w:rPr>
        <w:br/>
        <w:t>Final Specific Boundary S: ['Sunny', 'Warm', '?', 'Strong', '?', '?']</w:t>
      </w:r>
      <w:r w:rsidRPr="00013647">
        <w:rPr>
          <w:rFonts w:ascii="Times New Roman" w:hAnsi="Times New Roman" w:cs="Times New Roman"/>
          <w:sz w:val="22"/>
          <w:szCs w:val="24"/>
        </w:rPr>
        <w:br/>
        <w:t>Final General Boundary G : [['Sunny', '?', '?', '?', '?', '?'], ['?', 'Warm', '?', '?', '?', '?']]</w:t>
      </w:r>
    </w:p>
    <w:p w14:paraId="2EB03564" w14:textId="77777777" w:rsidR="006E2249" w:rsidRDefault="006E2249">
      <w:pPr>
        <w:pStyle w:val="Heading2"/>
        <w:rPr>
          <w:rFonts w:ascii="Times New Roman" w:hAnsi="Times New Roman" w:cs="Times New Roman"/>
          <w:sz w:val="28"/>
          <w:szCs w:val="24"/>
        </w:rPr>
      </w:pPr>
    </w:p>
    <w:p w14:paraId="5DD3BC4C" w14:textId="77777777" w:rsidR="006E2249" w:rsidRDefault="006E2249" w:rsidP="006E2249"/>
    <w:p w14:paraId="4C809866" w14:textId="77777777" w:rsidR="006E2249" w:rsidRDefault="006E2249" w:rsidP="006E2249"/>
    <w:p w14:paraId="0A3B5986" w14:textId="77777777" w:rsidR="006E2249" w:rsidRPr="006E2249" w:rsidRDefault="006E2249" w:rsidP="006E2249"/>
    <w:p w14:paraId="277B20A8" w14:textId="1A25941F" w:rsidR="00A51A2E" w:rsidRPr="00013647" w:rsidRDefault="00000000">
      <w:pPr>
        <w:pStyle w:val="Heading2"/>
        <w:rPr>
          <w:rFonts w:ascii="Times New Roman" w:hAnsi="Times New Roman" w:cs="Times New Roman"/>
          <w:sz w:val="28"/>
          <w:szCs w:val="24"/>
        </w:rPr>
      </w:pPr>
      <w:r w:rsidRPr="00013647">
        <w:rPr>
          <w:rFonts w:ascii="Times New Roman" w:hAnsi="Times New Roman" w:cs="Times New Roman"/>
          <w:sz w:val="28"/>
          <w:szCs w:val="24"/>
        </w:rPr>
        <w:lastRenderedPageBreak/>
        <w:t>Result / Conclusion</w:t>
      </w:r>
    </w:p>
    <w:p w14:paraId="39A08B99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The Candidate-Elimination algorithm was implemented in Python and run on the </w:t>
      </w:r>
      <w:proofErr w:type="spellStart"/>
      <w:r w:rsidRPr="00013647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013647">
        <w:rPr>
          <w:rFonts w:ascii="Times New Roman" w:hAnsi="Times New Roman" w:cs="Times New Roman"/>
          <w:sz w:val="24"/>
          <w:szCs w:val="24"/>
        </w:rPr>
        <w:t xml:space="preserve"> dataset. The version space is bounded by:</w:t>
      </w:r>
    </w:p>
    <w:p w14:paraId="5F1839C2" w14:textId="77777777" w:rsidR="00A51A2E" w:rsidRPr="00013647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b/>
          <w:sz w:val="24"/>
          <w:szCs w:val="24"/>
        </w:rPr>
        <w:t xml:space="preserve">S = 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 xml:space="preserve">{ </w:t>
      </w:r>
      <w:r w:rsidRPr="00013647">
        <w:rPr>
          <w:rFonts w:ascii="Cambria Math" w:hAnsi="Cambria Math" w:cs="Cambria Math"/>
          <w:b/>
          <w:sz w:val="24"/>
          <w:szCs w:val="24"/>
        </w:rPr>
        <w:t>⟨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Sunny, Warm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, Strong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 xml:space="preserve"> ?</w:t>
      </w:r>
      <w:r w:rsidRPr="00013647">
        <w:rPr>
          <w:rFonts w:ascii="Cambria Math" w:hAnsi="Cambria Math" w:cs="Cambria Math"/>
          <w:b/>
          <w:sz w:val="24"/>
          <w:szCs w:val="24"/>
        </w:rPr>
        <w:t>⟩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 xml:space="preserve"> }</w:t>
      </w:r>
    </w:p>
    <w:p w14:paraId="3F6CA4C3" w14:textId="77777777" w:rsidR="00A51A2E" w:rsidRPr="00013647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b/>
          <w:sz w:val="24"/>
          <w:szCs w:val="24"/>
        </w:rPr>
        <w:t xml:space="preserve">G = 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 xml:space="preserve">{ </w:t>
      </w:r>
      <w:r w:rsidRPr="00013647">
        <w:rPr>
          <w:rFonts w:ascii="Cambria Math" w:hAnsi="Cambria Math" w:cs="Cambria Math"/>
          <w:b/>
          <w:sz w:val="24"/>
          <w:szCs w:val="24"/>
        </w:rPr>
        <w:t>⟨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Sunny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  <w:r w:rsidRPr="00013647">
        <w:rPr>
          <w:rFonts w:ascii="Cambria Math" w:hAnsi="Cambria Math" w:cs="Cambria Math"/>
          <w:b/>
          <w:sz w:val="24"/>
          <w:szCs w:val="24"/>
        </w:rPr>
        <w:t>⟩</w:t>
      </w:r>
      <w:r w:rsidRPr="00013647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gramStart"/>
      <w:r w:rsidRPr="00013647">
        <w:rPr>
          <w:rFonts w:ascii="Cambria Math" w:hAnsi="Cambria Math" w:cs="Cambria Math"/>
          <w:b/>
          <w:sz w:val="24"/>
          <w:szCs w:val="24"/>
        </w:rPr>
        <w:t>⟨</w:t>
      </w:r>
      <w:r w:rsidRPr="00013647">
        <w:rPr>
          <w:rFonts w:ascii="Times New Roman" w:hAnsi="Times New Roman" w:cs="Times New Roman"/>
          <w:b/>
          <w:sz w:val="24"/>
          <w:szCs w:val="24"/>
        </w:rPr>
        <w:t>?,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 xml:space="preserve"> Warm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b/>
          <w:sz w:val="24"/>
          <w:szCs w:val="24"/>
        </w:rPr>
        <w:t xml:space="preserve"> ?</w:t>
      </w:r>
      <w:r w:rsidRPr="00013647">
        <w:rPr>
          <w:rFonts w:ascii="Cambria Math" w:hAnsi="Cambria Math" w:cs="Cambria Math"/>
          <w:b/>
          <w:sz w:val="24"/>
          <w:szCs w:val="24"/>
        </w:rPr>
        <w:t>⟩</w:t>
      </w:r>
      <w:proofErr w:type="gramEnd"/>
      <w:r w:rsidRPr="00013647">
        <w:rPr>
          <w:rFonts w:ascii="Times New Roman" w:hAnsi="Times New Roman" w:cs="Times New Roman"/>
          <w:b/>
          <w:sz w:val="24"/>
          <w:szCs w:val="24"/>
        </w:rPr>
        <w:t xml:space="preserve"> }</w:t>
      </w:r>
    </w:p>
    <w:p w14:paraId="45F9AC26" w14:textId="77777777" w:rsidR="00A51A2E" w:rsidRPr="00013647" w:rsidRDefault="00000000">
      <w:pPr>
        <w:rPr>
          <w:rFonts w:ascii="Times New Roman" w:hAnsi="Times New Roman" w:cs="Times New Roman"/>
          <w:sz w:val="24"/>
          <w:szCs w:val="24"/>
        </w:rPr>
      </w:pPr>
      <w:r w:rsidRPr="00013647">
        <w:rPr>
          <w:rFonts w:ascii="Times New Roman" w:hAnsi="Times New Roman" w:cs="Times New Roman"/>
          <w:sz w:val="24"/>
          <w:szCs w:val="24"/>
        </w:rPr>
        <w:t xml:space="preserve">Six hypotheses are consistent with the training examples: the one in S, the two in G, and three lying between them: </w:t>
      </w:r>
      <w:r w:rsidRPr="00013647">
        <w:rPr>
          <w:rFonts w:ascii="Cambria Math" w:hAnsi="Cambria Math" w:cs="Cambria Math"/>
          <w:sz w:val="24"/>
          <w:szCs w:val="24"/>
        </w:rPr>
        <w:t>⟨</w:t>
      </w:r>
      <w:r w:rsidRPr="00013647">
        <w:rPr>
          <w:rFonts w:ascii="Times New Roman" w:hAnsi="Times New Roman" w:cs="Times New Roman"/>
          <w:sz w:val="24"/>
          <w:szCs w:val="24"/>
        </w:rPr>
        <w:t>Sunny, Warm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 xml:space="preserve"> ?</w:t>
      </w:r>
      <w:r w:rsidRPr="00013647">
        <w:rPr>
          <w:rFonts w:ascii="Cambria Math" w:hAnsi="Cambria Math" w:cs="Cambria Math"/>
          <w:sz w:val="24"/>
          <w:szCs w:val="24"/>
        </w:rPr>
        <w:t>⟩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, </w:t>
      </w:r>
      <w:r w:rsidRPr="00013647">
        <w:rPr>
          <w:rFonts w:ascii="Cambria Math" w:hAnsi="Cambria Math" w:cs="Cambria Math"/>
          <w:sz w:val="24"/>
          <w:szCs w:val="24"/>
        </w:rPr>
        <w:t>⟨</w:t>
      </w:r>
      <w:r w:rsidRPr="00013647">
        <w:rPr>
          <w:rFonts w:ascii="Times New Roman" w:hAnsi="Times New Roman" w:cs="Times New Roman"/>
          <w:sz w:val="24"/>
          <w:szCs w:val="24"/>
        </w:rPr>
        <w:t>Sunny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, ?, Strong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 xml:space="preserve"> ?</w:t>
      </w:r>
      <w:r w:rsidRPr="00013647">
        <w:rPr>
          <w:rFonts w:ascii="Cambria Math" w:hAnsi="Cambria Math" w:cs="Cambria Math"/>
          <w:sz w:val="24"/>
          <w:szCs w:val="24"/>
        </w:rPr>
        <w:t>⟩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013647">
        <w:rPr>
          <w:rFonts w:ascii="Cambria Math" w:hAnsi="Cambria Math" w:cs="Cambria Math"/>
          <w:sz w:val="24"/>
          <w:szCs w:val="24"/>
        </w:rPr>
        <w:t>⟨</w:t>
      </w:r>
      <w:r w:rsidRPr="00013647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 xml:space="preserve"> Warm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, Strong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013647">
        <w:rPr>
          <w:rFonts w:ascii="Times New Roman" w:hAnsi="Times New Roman" w:cs="Times New Roman"/>
          <w:sz w:val="24"/>
          <w:szCs w:val="24"/>
        </w:rPr>
        <w:t xml:space="preserve"> ?</w:t>
      </w:r>
      <w:r w:rsidRPr="00013647">
        <w:rPr>
          <w:rFonts w:ascii="Cambria Math" w:hAnsi="Cambria Math" w:cs="Cambria Math"/>
          <w:sz w:val="24"/>
          <w:szCs w:val="24"/>
        </w:rPr>
        <w:t>⟩</w:t>
      </w:r>
      <w:proofErr w:type="gramEnd"/>
      <w:r w:rsidRPr="00013647">
        <w:rPr>
          <w:rFonts w:ascii="Times New Roman" w:hAnsi="Times New Roman" w:cs="Times New Roman"/>
          <w:sz w:val="24"/>
          <w:szCs w:val="24"/>
        </w:rPr>
        <w:t>. Hence the Candidate-Elimination algorithm was successfully demonstrated.</w:t>
      </w:r>
    </w:p>
    <w:sectPr w:rsidR="00A51A2E" w:rsidRPr="000136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000F1"/>
    <w:multiLevelType w:val="hybridMultilevel"/>
    <w:tmpl w:val="76C0FF38"/>
    <w:lvl w:ilvl="0" w:tplc="A25C527E">
      <w:start w:val="1"/>
      <w:numFmt w:val="bullet"/>
      <w:lvlText w:val="•"/>
      <w:lvlJc w:val="left"/>
      <w:pPr>
        <w:ind w:left="720" w:hanging="360"/>
      </w:pPr>
    </w:lvl>
    <w:lvl w:ilvl="1" w:tplc="21FC1234">
      <w:start w:val="1"/>
      <w:numFmt w:val="bullet"/>
      <w:lvlText w:val="o"/>
      <w:lvlJc w:val="left"/>
      <w:pPr>
        <w:ind w:left="1440" w:hanging="360"/>
      </w:pPr>
    </w:lvl>
    <w:lvl w:ilvl="2" w:tplc="B90C96B0">
      <w:start w:val="1"/>
      <w:numFmt w:val="bullet"/>
      <w:lvlText w:val="▪"/>
      <w:lvlJc w:val="left"/>
      <w:pPr>
        <w:ind w:left="2160" w:hanging="360"/>
      </w:pPr>
    </w:lvl>
    <w:lvl w:ilvl="3" w:tplc="425299B6">
      <w:start w:val="1"/>
      <w:numFmt w:val="bullet"/>
      <w:lvlText w:val="•"/>
      <w:lvlJc w:val="left"/>
      <w:pPr>
        <w:ind w:left="2880" w:hanging="360"/>
      </w:pPr>
    </w:lvl>
    <w:lvl w:ilvl="4" w:tplc="48E4DFBA">
      <w:start w:val="1"/>
      <w:numFmt w:val="bullet"/>
      <w:lvlText w:val="o"/>
      <w:lvlJc w:val="left"/>
      <w:pPr>
        <w:ind w:left="3600" w:hanging="360"/>
      </w:pPr>
    </w:lvl>
    <w:lvl w:ilvl="5" w:tplc="92D815FA">
      <w:start w:val="1"/>
      <w:numFmt w:val="bullet"/>
      <w:lvlText w:val="▪"/>
      <w:lvlJc w:val="left"/>
      <w:pPr>
        <w:ind w:left="4320" w:hanging="360"/>
      </w:pPr>
    </w:lvl>
    <w:lvl w:ilvl="6" w:tplc="95D8F944">
      <w:start w:val="1"/>
      <w:numFmt w:val="bullet"/>
      <w:lvlText w:val="•"/>
      <w:lvlJc w:val="left"/>
      <w:pPr>
        <w:ind w:left="5040" w:hanging="360"/>
      </w:pPr>
    </w:lvl>
    <w:lvl w:ilvl="7" w:tplc="38069D9E">
      <w:start w:val="1"/>
      <w:numFmt w:val="bullet"/>
      <w:lvlText w:val="o"/>
      <w:lvlJc w:val="left"/>
      <w:pPr>
        <w:ind w:left="5760" w:hanging="360"/>
      </w:pPr>
    </w:lvl>
    <w:lvl w:ilvl="8" w:tplc="589CB07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8BF0590"/>
    <w:multiLevelType w:val="hybridMultilevel"/>
    <w:tmpl w:val="05E68610"/>
    <w:lvl w:ilvl="0" w:tplc="A6EAD0BA">
      <w:start w:val="1"/>
      <w:numFmt w:val="decimal"/>
      <w:lvlText w:val="%1."/>
      <w:lvlJc w:val="left"/>
      <w:pPr>
        <w:ind w:left="720" w:hanging="360"/>
      </w:pPr>
    </w:lvl>
    <w:lvl w:ilvl="1" w:tplc="04AC861A">
      <w:start w:val="1"/>
      <w:numFmt w:val="lowerLetter"/>
      <w:lvlText w:val="%2."/>
      <w:lvlJc w:val="left"/>
      <w:pPr>
        <w:ind w:left="1440" w:hanging="360"/>
      </w:pPr>
    </w:lvl>
    <w:lvl w:ilvl="2" w:tplc="183C3E7E">
      <w:start w:val="1"/>
      <w:numFmt w:val="lowerRoman"/>
      <w:lvlText w:val="%3."/>
      <w:lvlJc w:val="left"/>
      <w:pPr>
        <w:ind w:left="2160" w:hanging="360"/>
      </w:pPr>
    </w:lvl>
    <w:lvl w:ilvl="3" w:tplc="BA40990A">
      <w:start w:val="1"/>
      <w:numFmt w:val="decimal"/>
      <w:lvlText w:val="%4."/>
      <w:lvlJc w:val="left"/>
      <w:pPr>
        <w:ind w:left="2880" w:hanging="360"/>
      </w:pPr>
    </w:lvl>
    <w:lvl w:ilvl="4" w:tplc="A10CB2FE">
      <w:start w:val="1"/>
      <w:numFmt w:val="lowerLetter"/>
      <w:lvlText w:val="%5."/>
      <w:lvlJc w:val="left"/>
      <w:pPr>
        <w:ind w:left="3600" w:hanging="360"/>
      </w:pPr>
    </w:lvl>
    <w:lvl w:ilvl="5" w:tplc="3F922D3E">
      <w:start w:val="1"/>
      <w:numFmt w:val="lowerRoman"/>
      <w:lvlText w:val="%6."/>
      <w:lvlJc w:val="left"/>
      <w:pPr>
        <w:ind w:left="4320" w:hanging="360"/>
      </w:pPr>
    </w:lvl>
    <w:lvl w:ilvl="6" w:tplc="33AA8B64">
      <w:start w:val="1"/>
      <w:numFmt w:val="decimal"/>
      <w:lvlText w:val="%7."/>
      <w:lvlJc w:val="left"/>
      <w:pPr>
        <w:ind w:left="5040" w:hanging="360"/>
      </w:pPr>
    </w:lvl>
    <w:lvl w:ilvl="7" w:tplc="23C0EE0E">
      <w:start w:val="1"/>
      <w:numFmt w:val="lowerLetter"/>
      <w:lvlText w:val="%8."/>
      <w:lvlJc w:val="left"/>
      <w:pPr>
        <w:ind w:left="5760" w:hanging="360"/>
      </w:pPr>
    </w:lvl>
    <w:lvl w:ilvl="8" w:tplc="31DC1402">
      <w:start w:val="1"/>
      <w:numFmt w:val="lowerRoman"/>
      <w:lvlText w:val="%9."/>
      <w:lvlJc w:val="left"/>
      <w:pPr>
        <w:ind w:left="6480" w:hanging="360"/>
      </w:pPr>
    </w:lvl>
  </w:abstractNum>
  <w:num w:numId="1" w16cid:durableId="1333223529">
    <w:abstractNumId w:val="0"/>
  </w:num>
  <w:num w:numId="2" w16cid:durableId="1630285511">
    <w:abstractNumId w:val="0"/>
  </w:num>
  <w:num w:numId="3" w16cid:durableId="1108308432">
    <w:abstractNumId w:val="1"/>
    <w:lvlOverride w:ilvl="0">
      <w:startOverride w:val="1"/>
    </w:lvlOverride>
  </w:num>
  <w:num w:numId="4" w16cid:durableId="547500184">
    <w:abstractNumId w:val="0"/>
  </w:num>
  <w:num w:numId="5" w16cid:durableId="1378091720">
    <w:abstractNumId w:val="0"/>
  </w:num>
  <w:num w:numId="6" w16cid:durableId="78623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A2E"/>
    <w:rsid w:val="00013647"/>
    <w:rsid w:val="00326CD8"/>
    <w:rsid w:val="006E2249"/>
    <w:rsid w:val="00A51A2E"/>
    <w:rsid w:val="00CA77A8"/>
    <w:rsid w:val="00DA0E70"/>
    <w:rsid w:val="00E2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7A84"/>
  <w15:docId w15:val="{543C2259-CEC1-4499-AE17-DDE6A8E1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MLA02 – Fundamentals of Machine Learning Lab Record</dc:title>
  <dc:creator>Naveen kumar</dc:creator>
  <dc:description>Claude Docs node/b3064f00-78be@2 docx-w7</dc:description>
  <cp:lastModifiedBy>Naveen kumar</cp:lastModifiedBy>
  <cp:revision>6</cp:revision>
  <cp:lastPrinted>2026-10-29T07:49:00Z</cp:lastPrinted>
  <dcterms:created xsi:type="dcterms:W3CDTF">2026-10-29T07:45:00Z</dcterms:created>
  <dcterms:modified xsi:type="dcterms:W3CDTF">2026-10-29T07:52:00Z</dcterms:modified>
</cp:coreProperties>
</file>