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SIMATS ENGINEERING (SAVEETHA SCHOOL OF ENGINEERING)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Department of Computer Science and Engineering</w:t>
      </w:r>
    </w:p>
    <w:p>
      <w:pPr>
        <w:pBdr>
          <w:bottom w:val="single" w:color="1F4E79" w:sz="12" w:space="6"/>
        </w:pBd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5"/>
          <w:szCs w:val="25"/>
        </w:rPr>
        <w:t xml:space="preserve">ASSESSMENT TOOL 3 – INDIVIDUAL TALK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800"/>
        <w:gridCol w:w="3180"/>
      </w:tblGrid>
      <w:tr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Course Code: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ITA0324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Course Title: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Mobile computing</w:t>
            </w:r>
          </w:p>
        </w:tc>
      </w:tr>
      <w:tr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CO Assessed: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CO1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Assessment: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Assessment Tool 3 – INDIVIDUAL TALK</w:t>
            </w:r>
          </w:p>
        </w:tc>
      </w:tr>
      <w:tr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Weightage: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30 % of CIA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Total Marks: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 marks</w:t>
            </w:r>
          </w:p>
        </w:tc>
      </w:tr>
      <w:tr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CO1 Statement:</w:t>
            </w:r>
          </w:p>
        </w:tc>
        <w:tc>
          <w:tcPr>
            <w:tcW w:type="dxa" w:w="8160"/>
            <w:gridSpan w:val="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AF1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Mobile Network Protocol Stack</w:t>
            </w:r>
          </w:p>
        </w:tc>
      </w:tr>
      <w:tr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D.Naveen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Reg. No.: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192372177</w:t>
            </w:r>
          </w:p>
        </w:tc>
      </w:tr>
      <w:tr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Section / Batch: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CSE-AI (4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vertAlign w:val="superscript"/>
              </w:rPr>
              <w:t xml:space="preserve">th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year)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Date:</w:t>
            </w:r>
          </w:p>
        </w:tc>
        <w:tc>
          <w:tcPr>
            <w:tcW w:type="dxa" w:w="31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27/10/2026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FF8E1" w:color="auto" w:val="clear"/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Code of Conduct</w:t>
            </w:r>
          </w:p>
          <w:p>
            <w:pPr>
              <w:spacing w:line="400"/>
            </w:pPr>
            <w:r>
              <w:rPr>
                <w:rFonts w:ascii="Times New Roman" w:cs="Times New Roman" w:eastAsia="Times New Roman" w:hAnsi="Times New Roman"/>
                <w:i/>
                <w:iCs/>
                <w:sz w:val="25"/>
                <w:szCs w:val="25"/>
              </w:rPr>
              <w:t xml:space="preserve">I D.Naveen (192372177) certify that this submission is my original work and that I have adhered to the guidelines specified for this assessment. I understand that any violation of academic integrity rules will result in disciplinary action.</w:t>
            </w:r>
          </w:p>
          <w:p>
            <w:pPr>
              <w:spacing w:after="60" w:before="12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5"/>
                <w:szCs w:val="25"/>
              </w:rPr>
              <w:t xml:space="preserve">Signature of the Student: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_______________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FF0CC" w:color="auto" w:val="clear"/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Topic given before the session and students speak on stage.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Duration: 10 minutes (In class)</w:t>
            </w:r>
          </w:p>
        </w:tc>
      </w:tr>
    </w:tbl>
    <w:p>
      <w:pPr>
        <w:spacing w:after="40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3320"/>
        <w:gridCol w:w="3320"/>
      </w:tblGrid>
      <w:tr>
        <w:trPr>
          <w:trHeight w:val="560" w:hRule="atLeast"/>
        </w:trPr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Faculty In-charge</w:t>
            </w:r>
          </w:p>
        </w:tc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Course Coordinator</w:t>
            </w:r>
          </w:p>
        </w:tc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6E4F0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Program Director</w:t>
            </w:r>
          </w:p>
        </w:tc>
      </w:tr>
      <w:tr>
        <w:trPr>
          <w:trHeight w:val="900" w:hRule="atLeast"/>
        </w:trPr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Signature: _______________</w:t>
            </w:r>
          </w:p>
        </w:tc>
      </w:tr>
      <w:tr>
        <w:trPr>
          <w:trHeight w:val="1000" w:hRule="atLeast"/>
        </w:trPr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Date: ___________________</w:t>
            </w:r>
          </w:p>
        </w:tc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Date: ___________________</w:t>
            </w:r>
          </w:p>
        </w:tc>
        <w:tc>
          <w:tcPr>
            <w:tcW w:type="dxa" w:w="332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Date: ___________________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Individual Task: Mobile Network Protocol Stack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Introduction: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Mobile Network Protocol Stack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set of communication protocols that helps mobile devices connect to networks and exchange data. Each layer performs a specific task and works with the layers above and below it.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Basic Architecture:</w:t>
      </w:r>
    </w:p>
    <w:p>
      <w:pPr>
        <w:spacing w:after="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protocol stack consists of five layers: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Physical, Data Link, Network, Transport, and Application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Application Layer: web browsing, messaging and apps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Transport Layer: TCP and UDP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Network Layer: IP addressing and routing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Link Layer: frames and link control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Physical Layer: radio signals and bits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Main Components: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Radio signals: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carry data wirelessly between the phone and the base station.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IP: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provides addressing and routing of data packets.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TCP / UDP: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TCP gives reliable delivery; UDP gives fast delivery.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Application protocols: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HTTP, DNS and messaging protocols provide user services.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Conclusion: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conclude,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mobile network protocol stack enables efficient communication between mobile devices and the internet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It plays an important role in modern mobile computing.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Geotag Photo:</w:t>
      </w:r>
    </w:p>
    <w:p>
      <w:pPr>
        <w:spacing w:before="120"/>
        <w:jc w:val="center"/>
      </w:pPr>
      <w:r>
        <w:drawing>
          <wp:inline distT="0" distB="0" distL="0" distR="0">
            <wp:extent cx="2571750" cy="3429000"/>
            <wp:effectExtent t="0" r="0" b="0" l="0"/>
            <wp:docPr id="1" name="geotag" descr="Geotagged photo of the student presenting" title="Geotag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00" w:right="1140" w:bottom="100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14382d6e81ef2f8603c41ecd3c0c06b8b52bc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2026-10-27T04:59:00.282Z</dcterms:created>
  <dcterms:modified xsi:type="dcterms:W3CDTF">2026-10-27T04:59:00.285Z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