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E30F" w14:textId="77777777" w:rsidR="00BC6D1B" w:rsidRPr="00BC6D1B" w:rsidRDefault="00BC6D1B" w:rsidP="00BC6D1B">
      <w:pPr>
        <w:rPr>
          <w:sz w:val="48"/>
          <w:szCs w:val="48"/>
          <w:lang w:val="en-IN"/>
        </w:rPr>
      </w:pPr>
      <w:r w:rsidRPr="00BC6D1B">
        <w:rPr>
          <w:b/>
          <w:bCs/>
          <w:sz w:val="48"/>
          <w:szCs w:val="48"/>
          <w:lang w:val="en-IN"/>
        </w:rPr>
        <w:t>Customer Data Analysis - Key Insights</w:t>
      </w:r>
    </w:p>
    <w:p w14:paraId="1C17ADE3" w14:textId="77777777" w:rsidR="00BC6D1B" w:rsidRPr="00BC6D1B" w:rsidRDefault="00BC6D1B" w:rsidP="00BC6D1B">
      <w:pPr>
        <w:rPr>
          <w:sz w:val="40"/>
          <w:szCs w:val="40"/>
          <w:lang w:val="en-IN"/>
        </w:rPr>
      </w:pPr>
      <w:r w:rsidRPr="00BC6D1B">
        <w:rPr>
          <w:sz w:val="40"/>
          <w:szCs w:val="40"/>
          <w:lang w:val="en-IN"/>
        </w:rPr>
        <w:pict w14:anchorId="5F308115">
          <v:rect id="_x0000_i1031" style="width:0;height:1.5pt" o:hralign="center" o:hrstd="t" o:hr="t" fillcolor="#a0a0a0" stroked="f"/>
        </w:pict>
      </w:r>
    </w:p>
    <w:p w14:paraId="5376A578" w14:textId="77777777" w:rsidR="00BC6D1B" w:rsidRPr="00BC6D1B" w:rsidRDefault="00BC6D1B" w:rsidP="00BC6D1B">
      <w:pPr>
        <w:rPr>
          <w:b/>
          <w:bCs/>
          <w:sz w:val="40"/>
          <w:szCs w:val="40"/>
          <w:lang w:val="en-IN"/>
        </w:rPr>
      </w:pPr>
      <w:r w:rsidRPr="00BC6D1B">
        <w:rPr>
          <w:b/>
          <w:bCs/>
          <w:sz w:val="40"/>
          <w:szCs w:val="40"/>
          <w:lang w:val="en-IN"/>
        </w:rPr>
        <w:t>Data Insights &amp; Findings</w:t>
      </w:r>
    </w:p>
    <w:p w14:paraId="09B6DBCA" w14:textId="77777777" w:rsidR="00BC6D1B" w:rsidRPr="00BC6D1B" w:rsidRDefault="00BC6D1B" w:rsidP="00BC6D1B">
      <w:pPr>
        <w:rPr>
          <w:b/>
          <w:bCs/>
          <w:lang w:val="en-IN"/>
        </w:rPr>
      </w:pPr>
      <w:r w:rsidRPr="00BC6D1B">
        <w:rPr>
          <w:b/>
          <w:bCs/>
          <w:lang w:val="en-IN"/>
        </w:rPr>
        <w:t>1. Missing Values</w:t>
      </w:r>
    </w:p>
    <w:p w14:paraId="471A9D23" w14:textId="77777777" w:rsidR="00BC6D1B" w:rsidRPr="00BC6D1B" w:rsidRDefault="00BC6D1B" w:rsidP="00BC6D1B">
      <w:pPr>
        <w:numPr>
          <w:ilvl w:val="0"/>
          <w:numId w:val="1"/>
        </w:numPr>
        <w:rPr>
          <w:lang w:val="en-IN"/>
        </w:rPr>
      </w:pPr>
      <w:r w:rsidRPr="00BC6D1B">
        <w:rPr>
          <w:lang w:val="en-IN"/>
        </w:rPr>
        <w:t xml:space="preserve">The total number of missing values in the </w:t>
      </w:r>
      <w:proofErr w:type="spellStart"/>
      <w:r w:rsidRPr="00BC6D1B">
        <w:rPr>
          <w:b/>
          <w:bCs/>
          <w:lang w:val="en-IN"/>
        </w:rPr>
        <w:t>EstimatedSalary</w:t>
      </w:r>
      <w:proofErr w:type="spellEnd"/>
      <w:r w:rsidRPr="00BC6D1B">
        <w:rPr>
          <w:lang w:val="en-IN"/>
        </w:rPr>
        <w:t xml:space="preserve"> variable: </w:t>
      </w:r>
      <w:r w:rsidRPr="00BC6D1B">
        <w:rPr>
          <w:b/>
          <w:bCs/>
          <w:lang w:val="en-IN"/>
        </w:rPr>
        <w:t>3</w:t>
      </w:r>
    </w:p>
    <w:p w14:paraId="630B2FDD" w14:textId="77777777" w:rsidR="00BC6D1B" w:rsidRPr="00BC6D1B" w:rsidRDefault="00BC6D1B" w:rsidP="00BC6D1B">
      <w:pPr>
        <w:rPr>
          <w:b/>
          <w:bCs/>
          <w:lang w:val="en-IN"/>
        </w:rPr>
      </w:pPr>
      <w:r w:rsidRPr="00BC6D1B">
        <w:rPr>
          <w:b/>
          <w:bCs/>
          <w:lang w:val="en-IN"/>
        </w:rPr>
        <w:t>2. Financial Insights</w:t>
      </w:r>
    </w:p>
    <w:p w14:paraId="3F381D8F" w14:textId="77777777" w:rsidR="00BC6D1B" w:rsidRPr="00BC6D1B" w:rsidRDefault="00BC6D1B" w:rsidP="00BC6D1B">
      <w:pPr>
        <w:numPr>
          <w:ilvl w:val="0"/>
          <w:numId w:val="2"/>
        </w:numPr>
        <w:rPr>
          <w:lang w:val="en-IN"/>
        </w:rPr>
      </w:pPr>
      <w:r w:rsidRPr="00BC6D1B">
        <w:rPr>
          <w:lang w:val="en-IN"/>
        </w:rPr>
        <w:t xml:space="preserve">The </w:t>
      </w:r>
      <w:r w:rsidRPr="00BC6D1B">
        <w:rPr>
          <w:b/>
          <w:bCs/>
          <w:lang w:val="en-IN"/>
        </w:rPr>
        <w:t>average bank balance</w:t>
      </w:r>
      <w:r w:rsidRPr="00BC6D1B">
        <w:rPr>
          <w:lang w:val="en-IN"/>
        </w:rPr>
        <w:t xml:space="preserve">, excluding the inconsistent value: </w:t>
      </w:r>
      <w:r w:rsidRPr="00BC6D1B">
        <w:rPr>
          <w:b/>
          <w:bCs/>
          <w:lang w:val="en-IN"/>
        </w:rPr>
        <w:t>₹128,388.90</w:t>
      </w:r>
    </w:p>
    <w:p w14:paraId="66D2BC7B" w14:textId="77777777" w:rsidR="00BC6D1B" w:rsidRPr="00BC6D1B" w:rsidRDefault="00BC6D1B" w:rsidP="00BC6D1B">
      <w:pPr>
        <w:numPr>
          <w:ilvl w:val="0"/>
          <w:numId w:val="2"/>
        </w:numPr>
        <w:rPr>
          <w:lang w:val="en-IN"/>
        </w:rPr>
      </w:pPr>
      <w:r w:rsidRPr="00BC6D1B">
        <w:rPr>
          <w:lang w:val="en-IN"/>
        </w:rPr>
        <w:t xml:space="preserve">The </w:t>
      </w:r>
      <w:r w:rsidRPr="00BC6D1B">
        <w:rPr>
          <w:b/>
          <w:bCs/>
          <w:lang w:val="en-IN"/>
        </w:rPr>
        <w:t>average bank balance of male customers</w:t>
      </w:r>
      <w:r w:rsidRPr="00BC6D1B">
        <w:rPr>
          <w:lang w:val="en-IN"/>
        </w:rPr>
        <w:t xml:space="preserve"> from </w:t>
      </w:r>
      <w:r w:rsidRPr="00BC6D1B">
        <w:rPr>
          <w:b/>
          <w:bCs/>
          <w:lang w:val="en-IN"/>
        </w:rPr>
        <w:t>France</w:t>
      </w:r>
      <w:r w:rsidRPr="00BC6D1B">
        <w:rPr>
          <w:lang w:val="en-IN"/>
        </w:rPr>
        <w:t xml:space="preserve">: </w:t>
      </w:r>
      <w:r w:rsidRPr="00BC6D1B">
        <w:rPr>
          <w:b/>
          <w:bCs/>
          <w:lang w:val="en-IN"/>
        </w:rPr>
        <w:t>₹133,204.76</w:t>
      </w:r>
    </w:p>
    <w:p w14:paraId="3D95AA1A" w14:textId="77777777" w:rsidR="00BC6D1B" w:rsidRPr="00BC6D1B" w:rsidRDefault="00BC6D1B" w:rsidP="00BC6D1B">
      <w:pPr>
        <w:rPr>
          <w:b/>
          <w:bCs/>
          <w:lang w:val="en-IN"/>
        </w:rPr>
      </w:pPr>
      <w:r w:rsidRPr="00BC6D1B">
        <w:rPr>
          <w:b/>
          <w:bCs/>
          <w:lang w:val="en-IN"/>
        </w:rPr>
        <w:t>3. Credit Score Analysis</w:t>
      </w:r>
    </w:p>
    <w:p w14:paraId="31AB851B" w14:textId="77777777" w:rsidR="00BC6D1B" w:rsidRPr="00BC6D1B" w:rsidRDefault="00BC6D1B" w:rsidP="00BC6D1B">
      <w:pPr>
        <w:numPr>
          <w:ilvl w:val="0"/>
          <w:numId w:val="3"/>
        </w:numPr>
        <w:rPr>
          <w:lang w:val="en-IN"/>
        </w:rPr>
      </w:pPr>
      <w:r w:rsidRPr="00BC6D1B">
        <w:rPr>
          <w:lang w:val="en-IN"/>
        </w:rPr>
        <w:t xml:space="preserve">The </w:t>
      </w:r>
      <w:r w:rsidRPr="00BC6D1B">
        <w:rPr>
          <w:b/>
          <w:bCs/>
          <w:lang w:val="en-IN"/>
        </w:rPr>
        <w:t>average credit score of customers from Germany</w:t>
      </w:r>
      <w:r w:rsidRPr="00BC6D1B">
        <w:rPr>
          <w:lang w:val="en-IN"/>
        </w:rPr>
        <w:t xml:space="preserve">: </w:t>
      </w:r>
      <w:r w:rsidRPr="00BC6D1B">
        <w:rPr>
          <w:b/>
          <w:bCs/>
          <w:lang w:val="en-IN"/>
        </w:rPr>
        <w:t>579.69</w:t>
      </w:r>
    </w:p>
    <w:p w14:paraId="1C1E3899" w14:textId="77777777" w:rsidR="00BC6D1B" w:rsidRPr="00BC6D1B" w:rsidRDefault="00BC6D1B" w:rsidP="00BC6D1B">
      <w:pPr>
        <w:numPr>
          <w:ilvl w:val="0"/>
          <w:numId w:val="3"/>
        </w:numPr>
        <w:rPr>
          <w:lang w:val="en-IN"/>
        </w:rPr>
      </w:pPr>
      <w:r w:rsidRPr="00BC6D1B">
        <w:rPr>
          <w:lang w:val="en-IN"/>
        </w:rPr>
        <w:t xml:space="preserve">The </w:t>
      </w:r>
      <w:r w:rsidRPr="00BC6D1B">
        <w:rPr>
          <w:b/>
          <w:bCs/>
          <w:lang w:val="en-IN"/>
        </w:rPr>
        <w:t>average credit score for churned customers</w:t>
      </w:r>
      <w:r w:rsidRPr="00BC6D1B">
        <w:rPr>
          <w:lang w:val="en-IN"/>
        </w:rPr>
        <w:t xml:space="preserve"> with a </w:t>
      </w:r>
      <w:r w:rsidRPr="00BC6D1B">
        <w:rPr>
          <w:b/>
          <w:bCs/>
          <w:lang w:val="en-IN"/>
        </w:rPr>
        <w:t>tenure of 1 year</w:t>
      </w:r>
      <w:r w:rsidRPr="00BC6D1B">
        <w:rPr>
          <w:lang w:val="en-IN"/>
        </w:rPr>
        <w:t xml:space="preserve">: </w:t>
      </w:r>
      <w:r w:rsidRPr="00BC6D1B">
        <w:rPr>
          <w:b/>
          <w:bCs/>
          <w:lang w:val="en-IN"/>
        </w:rPr>
        <w:t>617</w:t>
      </w:r>
    </w:p>
    <w:p w14:paraId="4E6E0C9D" w14:textId="77777777" w:rsidR="00BC6D1B" w:rsidRPr="00BC6D1B" w:rsidRDefault="00BC6D1B" w:rsidP="00BC6D1B">
      <w:pPr>
        <w:rPr>
          <w:b/>
          <w:bCs/>
          <w:lang w:val="en-IN"/>
        </w:rPr>
      </w:pPr>
      <w:r w:rsidRPr="00BC6D1B">
        <w:rPr>
          <w:b/>
          <w:bCs/>
          <w:lang w:val="en-IN"/>
        </w:rPr>
        <w:t>4. Customer Churn Insights</w:t>
      </w:r>
    </w:p>
    <w:p w14:paraId="6EE6C45D" w14:textId="77777777" w:rsidR="00BC6D1B" w:rsidRPr="00BC6D1B" w:rsidRDefault="00BC6D1B" w:rsidP="00BC6D1B">
      <w:pPr>
        <w:numPr>
          <w:ilvl w:val="0"/>
          <w:numId w:val="4"/>
        </w:numPr>
        <w:rPr>
          <w:lang w:val="en-IN"/>
        </w:rPr>
      </w:pPr>
      <w:r w:rsidRPr="00BC6D1B">
        <w:rPr>
          <w:lang w:val="en-IN"/>
        </w:rPr>
        <w:t xml:space="preserve">The number of </w:t>
      </w:r>
      <w:r w:rsidRPr="00BC6D1B">
        <w:rPr>
          <w:b/>
          <w:bCs/>
          <w:lang w:val="en-IN"/>
        </w:rPr>
        <w:t>churned customers</w:t>
      </w:r>
      <w:r w:rsidRPr="00BC6D1B">
        <w:rPr>
          <w:lang w:val="en-IN"/>
        </w:rPr>
        <w:t xml:space="preserve"> among those who </w:t>
      </w:r>
      <w:r w:rsidRPr="00BC6D1B">
        <w:rPr>
          <w:b/>
          <w:bCs/>
          <w:lang w:val="en-IN"/>
        </w:rPr>
        <w:t>have a credit card</w:t>
      </w:r>
      <w:r w:rsidRPr="00BC6D1B">
        <w:rPr>
          <w:lang w:val="en-IN"/>
        </w:rPr>
        <w:t xml:space="preserve">: </w:t>
      </w:r>
      <w:r w:rsidRPr="00BC6D1B">
        <w:rPr>
          <w:b/>
          <w:bCs/>
          <w:lang w:val="en-IN"/>
        </w:rPr>
        <w:t>123</w:t>
      </w:r>
    </w:p>
    <w:p w14:paraId="2608221E" w14:textId="77777777" w:rsidR="00BC6D1B" w:rsidRPr="00BC6D1B" w:rsidRDefault="00BC6D1B" w:rsidP="00BC6D1B">
      <w:pPr>
        <w:numPr>
          <w:ilvl w:val="0"/>
          <w:numId w:val="4"/>
        </w:numPr>
        <w:rPr>
          <w:lang w:val="en-IN"/>
        </w:rPr>
      </w:pPr>
      <w:r w:rsidRPr="00BC6D1B">
        <w:rPr>
          <w:lang w:val="en-IN"/>
        </w:rPr>
        <w:t xml:space="preserve">The number of </w:t>
      </w:r>
      <w:r w:rsidRPr="00BC6D1B">
        <w:rPr>
          <w:b/>
          <w:bCs/>
          <w:lang w:val="en-IN"/>
        </w:rPr>
        <w:t>retained customers</w:t>
      </w:r>
      <w:r w:rsidRPr="00BC6D1B">
        <w:rPr>
          <w:lang w:val="en-IN"/>
        </w:rPr>
        <w:t xml:space="preserve"> who have used </w:t>
      </w:r>
      <w:r w:rsidRPr="00BC6D1B">
        <w:rPr>
          <w:b/>
          <w:bCs/>
          <w:lang w:val="en-IN"/>
        </w:rPr>
        <w:t>3 products</w:t>
      </w:r>
      <w:r w:rsidRPr="00BC6D1B">
        <w:rPr>
          <w:lang w:val="en-IN"/>
        </w:rPr>
        <w:t xml:space="preserve">: </w:t>
      </w:r>
      <w:r w:rsidRPr="00BC6D1B">
        <w:rPr>
          <w:b/>
          <w:bCs/>
          <w:lang w:val="en-IN"/>
        </w:rPr>
        <w:t>65</w:t>
      </w:r>
    </w:p>
    <w:p w14:paraId="211195F8" w14:textId="77777777" w:rsidR="00BC6D1B" w:rsidRPr="00BC6D1B" w:rsidRDefault="00BC6D1B" w:rsidP="00BC6D1B">
      <w:pPr>
        <w:numPr>
          <w:ilvl w:val="0"/>
          <w:numId w:val="4"/>
        </w:numPr>
        <w:rPr>
          <w:lang w:val="en-IN"/>
        </w:rPr>
      </w:pPr>
      <w:r w:rsidRPr="00BC6D1B">
        <w:rPr>
          <w:lang w:val="en-IN"/>
        </w:rPr>
        <w:t xml:space="preserve">The </w:t>
      </w:r>
      <w:r w:rsidRPr="00BC6D1B">
        <w:rPr>
          <w:b/>
          <w:bCs/>
          <w:lang w:val="en-IN"/>
        </w:rPr>
        <w:t>average salary of churned customers</w:t>
      </w:r>
      <w:r w:rsidRPr="00BC6D1B">
        <w:rPr>
          <w:lang w:val="en-IN"/>
        </w:rPr>
        <w:t xml:space="preserve">: </w:t>
      </w:r>
      <w:r w:rsidRPr="00BC6D1B">
        <w:rPr>
          <w:b/>
          <w:bCs/>
          <w:lang w:val="en-IN"/>
        </w:rPr>
        <w:t>₹95,160</w:t>
      </w:r>
    </w:p>
    <w:p w14:paraId="3AB2FFFE" w14:textId="77777777" w:rsidR="00BC6D1B" w:rsidRPr="00BC6D1B" w:rsidRDefault="00BC6D1B" w:rsidP="00BC6D1B">
      <w:pPr>
        <w:rPr>
          <w:b/>
          <w:bCs/>
          <w:lang w:val="en-IN"/>
        </w:rPr>
      </w:pPr>
      <w:r w:rsidRPr="00BC6D1B">
        <w:rPr>
          <w:b/>
          <w:bCs/>
          <w:lang w:val="en-IN"/>
        </w:rPr>
        <w:t>5. Research Conclusions</w:t>
      </w:r>
    </w:p>
    <w:p w14:paraId="00139642" w14:textId="77777777" w:rsidR="00BC6D1B" w:rsidRPr="00BC6D1B" w:rsidRDefault="00BC6D1B" w:rsidP="00BC6D1B">
      <w:pPr>
        <w:numPr>
          <w:ilvl w:val="0"/>
          <w:numId w:val="5"/>
        </w:numPr>
        <w:rPr>
          <w:lang w:val="en-IN"/>
        </w:rPr>
      </w:pPr>
      <w:r w:rsidRPr="00BC6D1B">
        <w:rPr>
          <w:b/>
          <w:bCs/>
          <w:lang w:val="en-IN"/>
        </w:rPr>
        <w:t>Research Question 1 Conclusion:</w:t>
      </w:r>
      <w:r w:rsidRPr="00BC6D1B">
        <w:rPr>
          <w:lang w:val="en-IN"/>
        </w:rPr>
        <w:t xml:space="preserve"> There is </w:t>
      </w:r>
      <w:r w:rsidRPr="00BC6D1B">
        <w:rPr>
          <w:b/>
          <w:bCs/>
          <w:lang w:val="en-IN"/>
        </w:rPr>
        <w:t>no significant difference</w:t>
      </w:r>
      <w:r w:rsidRPr="00BC6D1B">
        <w:rPr>
          <w:lang w:val="en-IN"/>
        </w:rPr>
        <w:t xml:space="preserve"> in the </w:t>
      </w:r>
      <w:r w:rsidRPr="00BC6D1B">
        <w:rPr>
          <w:b/>
          <w:bCs/>
          <w:lang w:val="en-IN"/>
        </w:rPr>
        <w:t>average earnings</w:t>
      </w:r>
      <w:r w:rsidRPr="00BC6D1B">
        <w:rPr>
          <w:lang w:val="en-IN"/>
        </w:rPr>
        <w:t xml:space="preserve"> between churned and non-churned customers.</w:t>
      </w:r>
    </w:p>
    <w:p w14:paraId="0A78136F" w14:textId="77777777" w:rsidR="00BC6D1B" w:rsidRPr="00BC6D1B" w:rsidRDefault="00BC6D1B" w:rsidP="00BC6D1B">
      <w:pPr>
        <w:numPr>
          <w:ilvl w:val="0"/>
          <w:numId w:val="5"/>
        </w:numPr>
        <w:rPr>
          <w:lang w:val="en-IN"/>
        </w:rPr>
      </w:pPr>
      <w:r w:rsidRPr="00BC6D1B">
        <w:rPr>
          <w:b/>
          <w:bCs/>
          <w:lang w:val="en-IN"/>
        </w:rPr>
        <w:t>Research Question 2 Conclusion:</w:t>
      </w:r>
      <w:r w:rsidRPr="00BC6D1B">
        <w:rPr>
          <w:lang w:val="en-IN"/>
        </w:rPr>
        <w:t xml:space="preserve"> There is </w:t>
      </w:r>
      <w:r w:rsidRPr="00BC6D1B">
        <w:rPr>
          <w:b/>
          <w:bCs/>
          <w:lang w:val="en-IN"/>
        </w:rPr>
        <w:t>no significant difference</w:t>
      </w:r>
      <w:r w:rsidRPr="00BC6D1B">
        <w:rPr>
          <w:lang w:val="en-IN"/>
        </w:rPr>
        <w:t xml:space="preserve"> in customers' </w:t>
      </w:r>
      <w:r w:rsidRPr="00BC6D1B">
        <w:rPr>
          <w:b/>
          <w:bCs/>
          <w:lang w:val="en-IN"/>
        </w:rPr>
        <w:t>average credit scores</w:t>
      </w:r>
      <w:r w:rsidRPr="00BC6D1B">
        <w:rPr>
          <w:lang w:val="en-IN"/>
        </w:rPr>
        <w:t xml:space="preserve"> based on </w:t>
      </w:r>
      <w:r w:rsidRPr="00BC6D1B">
        <w:rPr>
          <w:b/>
          <w:bCs/>
          <w:lang w:val="en-IN"/>
        </w:rPr>
        <w:t>geographic location</w:t>
      </w:r>
      <w:r w:rsidRPr="00BC6D1B">
        <w:rPr>
          <w:lang w:val="en-IN"/>
        </w:rPr>
        <w:t xml:space="preserve">. Therefore, we </w:t>
      </w:r>
      <w:r w:rsidRPr="00BC6D1B">
        <w:rPr>
          <w:b/>
          <w:bCs/>
          <w:lang w:val="en-IN"/>
        </w:rPr>
        <w:t>reject the null hypothesis</w:t>
      </w:r>
      <w:r w:rsidRPr="00BC6D1B">
        <w:rPr>
          <w:lang w:val="en-IN"/>
        </w:rPr>
        <w:t>.</w:t>
      </w:r>
    </w:p>
    <w:p w14:paraId="5E79CBAB" w14:textId="77777777" w:rsidR="00327A82" w:rsidRDefault="00327A82"/>
    <w:sectPr w:rsidR="00327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0422"/>
    <w:multiLevelType w:val="multilevel"/>
    <w:tmpl w:val="998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288A"/>
    <w:multiLevelType w:val="multilevel"/>
    <w:tmpl w:val="F15E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2705D"/>
    <w:multiLevelType w:val="multilevel"/>
    <w:tmpl w:val="F92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965DD"/>
    <w:multiLevelType w:val="multilevel"/>
    <w:tmpl w:val="571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B6FC4"/>
    <w:multiLevelType w:val="multilevel"/>
    <w:tmpl w:val="29F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801886">
    <w:abstractNumId w:val="4"/>
  </w:num>
  <w:num w:numId="2" w16cid:durableId="1908958112">
    <w:abstractNumId w:val="1"/>
  </w:num>
  <w:num w:numId="3" w16cid:durableId="1626614925">
    <w:abstractNumId w:val="2"/>
  </w:num>
  <w:num w:numId="4" w16cid:durableId="1000809837">
    <w:abstractNumId w:val="3"/>
  </w:num>
  <w:num w:numId="5" w16cid:durableId="14609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1B"/>
    <w:rsid w:val="00327A82"/>
    <w:rsid w:val="00AA5885"/>
    <w:rsid w:val="00BC6D1B"/>
    <w:rsid w:val="00FB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251A"/>
  <w15:chartTrackingRefBased/>
  <w15:docId w15:val="{79B3407A-8CAC-490E-BE7F-3F3FC72C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1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jhinjarye</dc:creator>
  <cp:keywords/>
  <dc:description/>
  <cp:lastModifiedBy>Naveen jhinjarye</cp:lastModifiedBy>
  <cp:revision>1</cp:revision>
  <dcterms:created xsi:type="dcterms:W3CDTF">2025-02-12T09:39:00Z</dcterms:created>
  <dcterms:modified xsi:type="dcterms:W3CDTF">2025-02-12T09:41:00Z</dcterms:modified>
</cp:coreProperties>
</file>