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5ED" w:rsidRDefault="00524316">
      <w:pPr>
        <w:shd w:val="clear" w:color="auto" w:fill="1F4E79"/>
      </w:pPr>
      <w:r>
        <w:rPr>
          <w:b/>
          <w:bCs/>
          <w:color w:val="FFFFFF"/>
          <w:sz w:val="34"/>
          <w:szCs w:val="34"/>
        </w:rPr>
        <w:t xml:space="preserve"> NAVEEN KUMAR YADAV</w:t>
      </w:r>
    </w:p>
    <w:p w:rsidR="00F675ED" w:rsidRDefault="00524316">
      <w:pPr>
        <w:shd w:val="clear" w:color="auto" w:fill="1F4E79"/>
        <w:spacing w:after="100"/>
      </w:pPr>
      <w:r>
        <w:rPr>
          <w:b/>
          <w:bCs/>
          <w:color w:val="FFFFFF"/>
          <w:sz w:val="24"/>
          <w:szCs w:val="24"/>
        </w:rPr>
        <w:t xml:space="preserve"> React Developer</w:t>
      </w:r>
    </w:p>
    <w:p w:rsidR="00F675ED" w:rsidRDefault="00524316">
      <w:pPr>
        <w:spacing w:after="100"/>
        <w:jc w:val="right"/>
      </w:pPr>
      <w:r>
        <w:rPr>
          <w:color w:val="333333"/>
          <w:sz w:val="19"/>
          <w:szCs w:val="19"/>
        </w:rPr>
        <w:t>Mobile: +91-9123234015    Email: nkdeep310@gmail.com</w:t>
      </w:r>
    </w:p>
    <w:p w:rsidR="00F675ED" w:rsidRDefault="00524316">
      <w:pPr>
        <w:pBdr>
          <w:bottom w:val="single" w:sz="6" w:space="2" w:color="1F4E79"/>
        </w:pBdr>
        <w:spacing w:before="200" w:after="100"/>
      </w:pPr>
      <w:r>
        <w:rPr>
          <w:b/>
          <w:bCs/>
          <w:color w:val="1F4E79"/>
          <w:spacing w:val="10"/>
          <w:sz w:val="21"/>
          <w:szCs w:val="21"/>
        </w:rPr>
        <w:t>PROFILE SUMMARY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Results-driven </w:t>
      </w:r>
      <w:r>
        <w:rPr>
          <w:b/>
          <w:bCs/>
          <w:color w:val="333333"/>
        </w:rPr>
        <w:t>React Developer</w:t>
      </w:r>
      <w:r>
        <w:rPr>
          <w:color w:val="333333"/>
        </w:rPr>
        <w:t xml:space="preserve"> with 4+ years of experience building scalable, high-performance single-page applications, specializing in </w:t>
      </w:r>
      <w:r>
        <w:rPr>
          <w:b/>
          <w:bCs/>
          <w:color w:val="333333"/>
        </w:rPr>
        <w:t xml:space="preserve">React.js, </w:t>
      </w:r>
      <w:proofErr w:type="spellStart"/>
      <w:r>
        <w:rPr>
          <w:b/>
          <w:bCs/>
          <w:color w:val="333333"/>
        </w:rPr>
        <w:t>Redux</w:t>
      </w:r>
      <w:proofErr w:type="spellEnd"/>
      <w:r>
        <w:rPr>
          <w:b/>
          <w:bCs/>
          <w:color w:val="333333"/>
        </w:rPr>
        <w:t xml:space="preserve">, </w:t>
      </w:r>
      <w:proofErr w:type="spellStart"/>
      <w:r>
        <w:rPr>
          <w:b/>
          <w:bCs/>
          <w:color w:val="333333"/>
        </w:rPr>
        <w:t>TypeScript</w:t>
      </w:r>
      <w:proofErr w:type="spellEnd"/>
      <w:r>
        <w:rPr>
          <w:b/>
          <w:bCs/>
          <w:color w:val="333333"/>
        </w:rPr>
        <w:t>, and modern component-driven UI architecture</w:t>
      </w:r>
      <w:r>
        <w:rPr>
          <w:color w:val="333333"/>
        </w:rPr>
        <w:t>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Proven track record designing reusable component libraries, optimizing rendering performance, and integrating React front-ends with </w:t>
      </w:r>
      <w:proofErr w:type="spellStart"/>
      <w:r>
        <w:rPr>
          <w:color w:val="333333"/>
        </w:rPr>
        <w:t>RESTful</w:t>
      </w:r>
      <w:proofErr w:type="spellEnd"/>
      <w:r>
        <w:rPr>
          <w:color w:val="333333"/>
        </w:rPr>
        <w:t xml:space="preserve"> APIs and Node.js/Express.js </w:t>
      </w:r>
      <w:proofErr w:type="spellStart"/>
      <w:r>
        <w:rPr>
          <w:color w:val="333333"/>
        </w:rPr>
        <w:t>backends</w:t>
      </w:r>
      <w:proofErr w:type="spellEnd"/>
      <w:r>
        <w:rPr>
          <w:color w:val="333333"/>
        </w:rPr>
        <w:t>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Skil</w:t>
      </w:r>
      <w:r>
        <w:rPr>
          <w:color w:val="333333"/>
        </w:rPr>
        <w:t>led in state management (</w:t>
      </w:r>
      <w:proofErr w:type="spellStart"/>
      <w:r>
        <w:rPr>
          <w:b/>
          <w:bCs/>
          <w:color w:val="333333"/>
        </w:rPr>
        <w:t>Redux</w:t>
      </w:r>
      <w:proofErr w:type="spellEnd"/>
      <w:r>
        <w:rPr>
          <w:b/>
          <w:bCs/>
          <w:color w:val="333333"/>
        </w:rPr>
        <w:t>, Context API</w:t>
      </w:r>
      <w:r>
        <w:rPr>
          <w:color w:val="333333"/>
        </w:rPr>
        <w:t xml:space="preserve">), performance techniques (code splitting, </w:t>
      </w:r>
      <w:proofErr w:type="spellStart"/>
      <w:r>
        <w:rPr>
          <w:color w:val="333333"/>
        </w:rPr>
        <w:t>memoization</w:t>
      </w:r>
      <w:proofErr w:type="spellEnd"/>
      <w:r>
        <w:rPr>
          <w:color w:val="333333"/>
        </w:rPr>
        <w:t xml:space="preserve">, lazy loading, virtualization), and responsive UI development with HTML5, CSS3, and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>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Experienced collaborating with UI/UX and backend teams in </w:t>
      </w:r>
      <w:proofErr w:type="gramStart"/>
      <w:r>
        <w:rPr>
          <w:color w:val="333333"/>
        </w:rPr>
        <w:t>Agil</w:t>
      </w:r>
      <w:r>
        <w:rPr>
          <w:color w:val="333333"/>
        </w:rPr>
        <w:t>e</w:t>
      </w:r>
      <w:proofErr w:type="gramEnd"/>
      <w:r>
        <w:rPr>
          <w:color w:val="333333"/>
        </w:rPr>
        <w:t xml:space="preserve"> environments, delivering pixel-accurate, accessible interfaces integrated with </w:t>
      </w:r>
      <w:proofErr w:type="spellStart"/>
      <w:r>
        <w:rPr>
          <w:color w:val="333333"/>
        </w:rPr>
        <w:t>MongoDB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MySQL</w:t>
      </w:r>
      <w:proofErr w:type="spellEnd"/>
      <w:r>
        <w:rPr>
          <w:color w:val="333333"/>
        </w:rPr>
        <w:t>-backed services.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Familiar with cloud deployment (Azure), 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>-based version control (</w:t>
      </w:r>
      <w:proofErr w:type="spellStart"/>
      <w:r>
        <w:rPr>
          <w:color w:val="333333"/>
        </w:rPr>
        <w:t>Bitbucket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GitLab</w:t>
      </w:r>
      <w:proofErr w:type="spellEnd"/>
      <w:r>
        <w:rPr>
          <w:color w:val="333333"/>
        </w:rPr>
        <w:t xml:space="preserve">), and </w:t>
      </w:r>
      <w:proofErr w:type="spellStart"/>
      <w:r>
        <w:rPr>
          <w:color w:val="333333"/>
        </w:rPr>
        <w:t>DevOps</w:t>
      </w:r>
      <w:proofErr w:type="spellEnd"/>
      <w:r>
        <w:rPr>
          <w:color w:val="333333"/>
        </w:rPr>
        <w:t>/JIRA-driven delivery pipelines.</w:t>
      </w:r>
    </w:p>
    <w:p w:rsidR="00F675ED" w:rsidRDefault="00524316">
      <w:pPr>
        <w:pBdr>
          <w:bottom w:val="single" w:sz="6" w:space="2" w:color="1F4E79"/>
        </w:pBdr>
        <w:spacing w:before="200" w:after="100"/>
      </w:pPr>
      <w:r>
        <w:rPr>
          <w:b/>
          <w:bCs/>
          <w:color w:val="1F4E79"/>
          <w:spacing w:val="10"/>
          <w:sz w:val="21"/>
          <w:szCs w:val="21"/>
        </w:rPr>
        <w:t>CORE COMPETENC</w:t>
      </w:r>
      <w:r>
        <w:rPr>
          <w:b/>
          <w:bCs/>
          <w:color w:val="1F4E79"/>
          <w:spacing w:val="10"/>
          <w:sz w:val="21"/>
          <w:szCs w:val="21"/>
        </w:rPr>
        <w:t>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52"/>
        <w:gridCol w:w="2463"/>
        <w:gridCol w:w="2608"/>
      </w:tblGrid>
      <w:tr w:rsidR="00F675ED">
        <w:tblPrEx>
          <w:tblCellMar>
            <w:top w:w="0" w:type="dxa"/>
            <w:bottom w:w="0" w:type="dxa"/>
          </w:tblCellMar>
        </w:tblPrEx>
        <w:tc>
          <w:tcPr>
            <w:tcW w:w="3333" w:type="auto"/>
          </w:tcPr>
          <w:p w:rsidR="00F675ED" w:rsidRDefault="00524316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React.js Development</w:t>
            </w:r>
          </w:p>
        </w:tc>
        <w:tc>
          <w:tcPr>
            <w:tcW w:w="3333" w:type="auto"/>
          </w:tcPr>
          <w:p w:rsidR="00F675ED" w:rsidRDefault="00524316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Redux</w:t>
            </w:r>
            <w:proofErr w:type="spellEnd"/>
            <w:r>
              <w:rPr>
                <w:color w:val="333333"/>
              </w:rPr>
              <w:t xml:space="preserve"> &amp; Context API</w:t>
            </w:r>
          </w:p>
        </w:tc>
        <w:tc>
          <w:tcPr>
            <w:tcW w:w="3333" w:type="auto"/>
          </w:tcPr>
          <w:p w:rsidR="00F675ED" w:rsidRDefault="00524316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TypeScript</w:t>
            </w:r>
            <w:proofErr w:type="spellEnd"/>
          </w:p>
        </w:tc>
      </w:tr>
      <w:tr w:rsidR="00F675ED">
        <w:tblPrEx>
          <w:tblCellMar>
            <w:top w:w="0" w:type="dxa"/>
            <w:bottom w:w="0" w:type="dxa"/>
          </w:tblCellMar>
        </w:tblPrEx>
        <w:tc>
          <w:tcPr>
            <w:tcW w:w="3333" w:type="auto"/>
          </w:tcPr>
          <w:p w:rsidR="00F675ED" w:rsidRDefault="00524316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UI/UX Implementation</w:t>
            </w:r>
          </w:p>
        </w:tc>
        <w:tc>
          <w:tcPr>
            <w:tcW w:w="3333" w:type="auto"/>
          </w:tcPr>
          <w:p w:rsidR="00F675ED" w:rsidRDefault="00524316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Component Architecture</w:t>
            </w:r>
          </w:p>
        </w:tc>
        <w:tc>
          <w:tcPr>
            <w:tcW w:w="3333" w:type="auto"/>
          </w:tcPr>
          <w:p w:rsidR="00F675ED" w:rsidRDefault="00524316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Performance Optimization</w:t>
            </w:r>
          </w:p>
        </w:tc>
      </w:tr>
      <w:tr w:rsidR="00F675ED">
        <w:tblPrEx>
          <w:tblCellMar>
            <w:top w:w="0" w:type="dxa"/>
            <w:bottom w:w="0" w:type="dxa"/>
          </w:tblCellMar>
        </w:tblPrEx>
        <w:tc>
          <w:tcPr>
            <w:tcW w:w="3333" w:type="auto"/>
          </w:tcPr>
          <w:p w:rsidR="00F675ED" w:rsidRDefault="00524316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REST API Integration</w:t>
            </w:r>
          </w:p>
        </w:tc>
        <w:tc>
          <w:tcPr>
            <w:tcW w:w="3333" w:type="auto"/>
          </w:tcPr>
          <w:p w:rsidR="00F675ED" w:rsidRDefault="00524316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Responsive Web Design</w:t>
            </w:r>
          </w:p>
        </w:tc>
        <w:tc>
          <w:tcPr>
            <w:tcW w:w="3333" w:type="auto"/>
          </w:tcPr>
          <w:p w:rsidR="00F675ED" w:rsidRDefault="00524316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Agile Methodologies</w:t>
            </w:r>
          </w:p>
        </w:tc>
      </w:tr>
    </w:tbl>
    <w:p w:rsidR="00F675ED" w:rsidRDefault="00524316">
      <w:pPr>
        <w:pBdr>
          <w:bottom w:val="single" w:sz="6" w:space="2" w:color="1F4E79"/>
        </w:pBdr>
        <w:spacing w:before="200" w:after="100"/>
      </w:pPr>
      <w:r>
        <w:rPr>
          <w:b/>
          <w:bCs/>
          <w:color w:val="1F4E79"/>
          <w:spacing w:val="10"/>
          <w:sz w:val="21"/>
          <w:szCs w:val="21"/>
        </w:rPr>
        <w:t>TECHNICAL SKILLS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Frontend:</w:t>
      </w:r>
      <w:r>
        <w:rPr>
          <w:color w:val="333333"/>
        </w:rPr>
        <w:t xml:space="preserve"> React.js, </w:t>
      </w:r>
      <w:proofErr w:type="spellStart"/>
      <w:r>
        <w:rPr>
          <w:color w:val="333333"/>
        </w:rPr>
        <w:t>Redux</w:t>
      </w:r>
      <w:proofErr w:type="spellEnd"/>
      <w:r>
        <w:rPr>
          <w:color w:val="333333"/>
        </w:rPr>
        <w:t xml:space="preserve">, Context API,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>, JavaScript (ES6+), HTML5, CSS3, Angular, Vue.js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Backend:</w:t>
      </w:r>
      <w:r>
        <w:rPr>
          <w:color w:val="333333"/>
        </w:rPr>
        <w:t xml:space="preserve"> Node.js, Express.js, Java, Spring Boot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Databases: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MongoDB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MySQL</w:t>
      </w:r>
      <w:proofErr w:type="spellEnd"/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Version Control: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Bitbucket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GitLab</w:t>
      </w:r>
      <w:proofErr w:type="spellEnd"/>
      <w:r>
        <w:rPr>
          <w:color w:val="333333"/>
        </w:rPr>
        <w:t>, JIRA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Tools &amp; IDEs:</w:t>
      </w:r>
      <w:r>
        <w:rPr>
          <w:color w:val="333333"/>
        </w:rPr>
        <w:t xml:space="preserve"> Visual Studio Code, Postman, </w:t>
      </w:r>
      <w:proofErr w:type="spellStart"/>
      <w:r>
        <w:rPr>
          <w:color w:val="333333"/>
        </w:rPr>
        <w:t>Pg</w:t>
      </w:r>
      <w:r>
        <w:rPr>
          <w:color w:val="333333"/>
        </w:rPr>
        <w:t>Admin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IntelliJ</w:t>
      </w:r>
      <w:proofErr w:type="spellEnd"/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Other:</w:t>
      </w:r>
      <w:r>
        <w:rPr>
          <w:color w:val="333333"/>
        </w:rPr>
        <w:t xml:space="preserve"> REST API Development, </w:t>
      </w:r>
      <w:proofErr w:type="spellStart"/>
      <w:r>
        <w:rPr>
          <w:color w:val="333333"/>
        </w:rPr>
        <w:t>Microservices</w:t>
      </w:r>
      <w:proofErr w:type="spellEnd"/>
      <w:r>
        <w:rPr>
          <w:color w:val="333333"/>
        </w:rPr>
        <w:t xml:space="preserve"> Integration, Cloud Deployment (Azure), UI Design, Application Migration</w:t>
      </w:r>
    </w:p>
    <w:p w:rsidR="00F675ED" w:rsidRDefault="00524316">
      <w:pPr>
        <w:pBdr>
          <w:bottom w:val="single" w:sz="6" w:space="2" w:color="1F4E79"/>
        </w:pBdr>
        <w:spacing w:before="200" w:after="100"/>
      </w:pPr>
      <w:r>
        <w:rPr>
          <w:b/>
          <w:bCs/>
          <w:color w:val="1F4E79"/>
          <w:spacing w:val="10"/>
          <w:sz w:val="21"/>
          <w:szCs w:val="21"/>
        </w:rPr>
        <w:t>EDUCATION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Master of Computer Applications — Dr. A.P.J. Abdul </w:t>
      </w:r>
      <w:proofErr w:type="spellStart"/>
      <w:r>
        <w:rPr>
          <w:color w:val="333333"/>
        </w:rPr>
        <w:t>Kalam</w:t>
      </w:r>
      <w:proofErr w:type="spellEnd"/>
      <w:r>
        <w:rPr>
          <w:color w:val="333333"/>
        </w:rPr>
        <w:t xml:space="preserve"> Technical University (AKTU), </w:t>
      </w:r>
      <w:proofErr w:type="spellStart"/>
      <w:r>
        <w:rPr>
          <w:color w:val="333333"/>
        </w:rPr>
        <w:t>Lucknow</w:t>
      </w:r>
      <w:proofErr w:type="spellEnd"/>
      <w:r>
        <w:rPr>
          <w:color w:val="333333"/>
        </w:rPr>
        <w:t>, Uttar Pradesh, 2021</w:t>
      </w:r>
    </w:p>
    <w:p w:rsidR="00F675ED" w:rsidRDefault="00524316">
      <w:pPr>
        <w:pBdr>
          <w:bottom w:val="single" w:sz="6" w:space="2" w:color="1F4E79"/>
        </w:pBdr>
        <w:spacing w:before="200" w:after="100"/>
      </w:pPr>
      <w:r>
        <w:rPr>
          <w:b/>
          <w:bCs/>
          <w:color w:val="1F4E79"/>
          <w:spacing w:val="10"/>
          <w:sz w:val="21"/>
          <w:szCs w:val="21"/>
        </w:rPr>
        <w:t>WORK EXPERIENCE</w:t>
      </w:r>
    </w:p>
    <w:p w:rsidR="00F675ED" w:rsidRDefault="00524316">
      <w:pPr>
        <w:shd w:val="clear" w:color="auto" w:fill="1F4E79"/>
        <w:spacing w:before="120" w:after="60"/>
      </w:pPr>
      <w:r>
        <w:rPr>
          <w:b/>
          <w:bCs/>
          <w:color w:val="FFFFFF"/>
        </w:rPr>
        <w:t xml:space="preserve">  Software Engineer — </w:t>
      </w:r>
      <w:proofErr w:type="spellStart"/>
      <w:r>
        <w:rPr>
          <w:b/>
          <w:bCs/>
          <w:color w:val="FFFFFF"/>
        </w:rPr>
        <w:t>Nekstron</w:t>
      </w:r>
      <w:proofErr w:type="spellEnd"/>
      <w:r>
        <w:rPr>
          <w:b/>
          <w:bCs/>
          <w:color w:val="FFFFFF"/>
        </w:rPr>
        <w:t xml:space="preserve"> Control and Automation </w:t>
      </w:r>
      <w:proofErr w:type="spellStart"/>
      <w:r>
        <w:rPr>
          <w:b/>
          <w:bCs/>
          <w:color w:val="FFFFFF"/>
        </w:rPr>
        <w:t>Pvt</w:t>
      </w:r>
      <w:proofErr w:type="spellEnd"/>
      <w:r>
        <w:rPr>
          <w:b/>
          <w:bCs/>
          <w:color w:val="FFFFFF"/>
        </w:rPr>
        <w:t xml:space="preserve"> Ltd, New Delhi</w:t>
      </w:r>
      <w:r>
        <w:rPr>
          <w:color w:val="FFFFFF"/>
        </w:rPr>
        <w:t xml:space="preserve">   Oct 2024 – Present  </w:t>
      </w:r>
    </w:p>
    <w:p w:rsidR="00F675ED" w:rsidRDefault="00524316">
      <w:pPr>
        <w:spacing w:before="40" w:after="20"/>
      </w:pPr>
      <w:r>
        <w:rPr>
          <w:b/>
          <w:bCs/>
          <w:i/>
          <w:iCs/>
          <w:color w:val="333333"/>
        </w:rPr>
        <w:t>Role: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Developed interactive, responsive </w:t>
      </w:r>
      <w:r>
        <w:rPr>
          <w:b/>
          <w:bCs/>
          <w:color w:val="333333"/>
        </w:rPr>
        <w:t>React.js</w:t>
      </w:r>
      <w:r>
        <w:rPr>
          <w:color w:val="333333"/>
        </w:rPr>
        <w:t xml:space="preserve"> dashboards and meter-monitoring interfaces using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 xml:space="preserve">, HTML, and CSS for a real-time </w:t>
      </w:r>
      <w:proofErr w:type="spellStart"/>
      <w:r>
        <w:rPr>
          <w:color w:val="333333"/>
        </w:rPr>
        <w:t>IoT</w:t>
      </w:r>
      <w:proofErr w:type="spellEnd"/>
      <w:r>
        <w:rPr>
          <w:color w:val="333333"/>
        </w:rPr>
        <w:t xml:space="preserve"> data platform.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Led the development and enhancement of full-stack web applications, improving front-end performance, scalability, and maintainability.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Designed a</w:t>
      </w:r>
      <w:r>
        <w:rPr>
          <w:color w:val="333333"/>
        </w:rPr>
        <w:t xml:space="preserve">nd implemented 80+ </w:t>
      </w:r>
      <w:proofErr w:type="spellStart"/>
      <w:r>
        <w:rPr>
          <w:color w:val="333333"/>
        </w:rPr>
        <w:t>RESTful</w:t>
      </w:r>
      <w:proofErr w:type="spellEnd"/>
      <w:r>
        <w:rPr>
          <w:color w:val="333333"/>
        </w:rPr>
        <w:t xml:space="preserve"> APIs in Java + Spring Boot and Node.js/Express.js, ensuring seamless data flow into React-based front-end components.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Implemented </w:t>
      </w:r>
      <w:proofErr w:type="spellStart"/>
      <w:r>
        <w:rPr>
          <w:color w:val="333333"/>
        </w:rPr>
        <w:t>microservices</w:t>
      </w:r>
      <w:proofErr w:type="spellEnd"/>
      <w:r>
        <w:rPr>
          <w:color w:val="333333"/>
        </w:rPr>
        <w:t xml:space="preserve"> architecture, security best practices, and efficient exception handling across the st</w:t>
      </w:r>
      <w:r>
        <w:rPr>
          <w:color w:val="333333"/>
        </w:rPr>
        <w:t>ack.</w:t>
      </w:r>
    </w:p>
    <w:p w:rsidR="00F675ED" w:rsidRDefault="00524316">
      <w:pPr>
        <w:spacing w:before="40" w:after="20"/>
      </w:pPr>
      <w:r>
        <w:rPr>
          <w:b/>
          <w:bCs/>
          <w:i/>
          <w:iCs/>
          <w:color w:val="333333"/>
        </w:rPr>
        <w:t>Key Achievement: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Enhanced front-end user interface and back-end components, improving operational efficiency and driving higher user satisfaction and engagement.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Delivered highly reusable, modular UI and API components, reducing code duplication and i</w:t>
      </w:r>
      <w:r>
        <w:rPr>
          <w:color w:val="333333"/>
        </w:rPr>
        <w:t>ncreasing development efficiency.</w:t>
      </w:r>
    </w:p>
    <w:p w:rsidR="00F675ED" w:rsidRDefault="00524316">
      <w:pPr>
        <w:shd w:val="clear" w:color="auto" w:fill="1F4E79"/>
        <w:spacing w:before="120" w:after="60"/>
      </w:pPr>
      <w:r>
        <w:rPr>
          <w:b/>
          <w:bCs/>
          <w:color w:val="FFFFFF"/>
        </w:rPr>
        <w:t xml:space="preserve">  Software Engineer — </w:t>
      </w:r>
      <w:proofErr w:type="spellStart"/>
      <w:r>
        <w:rPr>
          <w:b/>
          <w:bCs/>
          <w:color w:val="FFFFFF"/>
        </w:rPr>
        <w:t>Samin</w:t>
      </w:r>
      <w:proofErr w:type="spellEnd"/>
      <w:r>
        <w:rPr>
          <w:b/>
          <w:bCs/>
          <w:color w:val="FFFFFF"/>
        </w:rPr>
        <w:t xml:space="preserve"> </w:t>
      </w:r>
      <w:proofErr w:type="spellStart"/>
      <w:r>
        <w:rPr>
          <w:b/>
          <w:bCs/>
          <w:color w:val="FFFFFF"/>
        </w:rPr>
        <w:t>Tekmindz</w:t>
      </w:r>
      <w:proofErr w:type="spellEnd"/>
      <w:r>
        <w:rPr>
          <w:b/>
          <w:bCs/>
          <w:color w:val="FFFFFF"/>
        </w:rPr>
        <w:t xml:space="preserve"> India </w:t>
      </w:r>
      <w:proofErr w:type="spellStart"/>
      <w:r>
        <w:rPr>
          <w:b/>
          <w:bCs/>
          <w:color w:val="FFFFFF"/>
        </w:rPr>
        <w:t>Pvt</w:t>
      </w:r>
      <w:proofErr w:type="spellEnd"/>
      <w:r>
        <w:rPr>
          <w:b/>
          <w:bCs/>
          <w:color w:val="FFFFFF"/>
        </w:rPr>
        <w:t xml:space="preserve"> Ltd, </w:t>
      </w:r>
      <w:proofErr w:type="spellStart"/>
      <w:r>
        <w:rPr>
          <w:b/>
          <w:bCs/>
          <w:color w:val="FFFFFF"/>
        </w:rPr>
        <w:t>Noida</w:t>
      </w:r>
      <w:proofErr w:type="spellEnd"/>
      <w:r>
        <w:rPr>
          <w:color w:val="FFFFFF"/>
        </w:rPr>
        <w:t xml:space="preserve">   June 2022 – Oct 2024  </w:t>
      </w:r>
    </w:p>
    <w:p w:rsidR="00F675ED" w:rsidRDefault="00524316">
      <w:pPr>
        <w:spacing w:before="40" w:after="20"/>
      </w:pPr>
      <w:r>
        <w:rPr>
          <w:b/>
          <w:bCs/>
          <w:i/>
          <w:iCs/>
          <w:color w:val="333333"/>
        </w:rPr>
        <w:t>Role: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Built responsive </w:t>
      </w:r>
      <w:r>
        <w:rPr>
          <w:b/>
          <w:bCs/>
          <w:color w:val="333333"/>
        </w:rPr>
        <w:t>React.js</w:t>
      </w:r>
      <w:r>
        <w:rPr>
          <w:color w:val="333333"/>
        </w:rPr>
        <w:t xml:space="preserve"> front-ends with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 xml:space="preserve">, HTML, and CSS for an EV charging network platform, integrated with Spring Boot </w:t>
      </w:r>
      <w:proofErr w:type="spellStart"/>
      <w:r>
        <w:rPr>
          <w:color w:val="333333"/>
        </w:rPr>
        <w:t>microservices</w:t>
      </w:r>
      <w:proofErr w:type="spellEnd"/>
      <w:r>
        <w:rPr>
          <w:color w:val="333333"/>
        </w:rPr>
        <w:t>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Utilized </w:t>
      </w:r>
      <w:proofErr w:type="spellStart"/>
      <w:r>
        <w:rPr>
          <w:b/>
          <w:bCs/>
          <w:color w:val="333333"/>
        </w:rPr>
        <w:t>Redux</w:t>
      </w:r>
      <w:proofErr w:type="spellEnd"/>
      <w:r>
        <w:rPr>
          <w:color w:val="333333"/>
        </w:rPr>
        <w:t xml:space="preserve"> for centralized state management, effectively handling complex application state and data flow across components.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Integrated </w:t>
      </w:r>
      <w:proofErr w:type="spellStart"/>
      <w:r>
        <w:rPr>
          <w:color w:val="333333"/>
        </w:rPr>
        <w:t>RESTful</w:t>
      </w:r>
      <w:proofErr w:type="spellEnd"/>
      <w:r>
        <w:rPr>
          <w:color w:val="333333"/>
        </w:rPr>
        <w:t xml:space="preserve"> APIs to facilitate seamless real-time data exchange between React front-ends and </w:t>
      </w:r>
      <w:proofErr w:type="spellStart"/>
      <w:r>
        <w:rPr>
          <w:color w:val="333333"/>
        </w:rPr>
        <w:t>MongoDB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MySQ</w:t>
      </w:r>
      <w:r>
        <w:rPr>
          <w:color w:val="333333"/>
        </w:rPr>
        <w:t>L</w:t>
      </w:r>
      <w:proofErr w:type="spellEnd"/>
      <w:r>
        <w:rPr>
          <w:color w:val="333333"/>
        </w:rPr>
        <w:t>-backed services.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 xml:space="preserve">Applied performance optimization techniques — code splitting, </w:t>
      </w:r>
      <w:proofErr w:type="spellStart"/>
      <w:r>
        <w:rPr>
          <w:color w:val="333333"/>
        </w:rPr>
        <w:t>memoization</w:t>
      </w:r>
      <w:proofErr w:type="spellEnd"/>
      <w:r>
        <w:rPr>
          <w:color w:val="333333"/>
        </w:rPr>
        <w:t>, lazy loading, and virtualization — to significantly improve application speed.</w:t>
      </w:r>
    </w:p>
    <w:p w:rsidR="00F675ED" w:rsidRDefault="00524316">
      <w:pPr>
        <w:spacing w:before="40" w:after="20"/>
      </w:pPr>
      <w:r>
        <w:rPr>
          <w:b/>
          <w:bCs/>
          <w:i/>
          <w:iCs/>
          <w:color w:val="333333"/>
        </w:rPr>
        <w:t>Key Achievement: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Drove user engagement up by 20% and reduced bounce rates by 15% th</w:t>
      </w:r>
      <w:r>
        <w:rPr>
          <w:color w:val="333333"/>
        </w:rPr>
        <w:t>rough strategic front-end enhancements to Java-based web applications.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Collaborated with cross-functional teams to deploy new React features integrated with cloud servers, ensuring seamless updates and performance.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Handled user management API integration f</w:t>
      </w:r>
      <w:r>
        <w:rPr>
          <w:color w:val="333333"/>
        </w:rPr>
        <w:t>or adding, editing, deleting, and activating/deactivating users.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Built reusable </w:t>
      </w:r>
      <w:r>
        <w:rPr>
          <w:b/>
          <w:bCs/>
          <w:color w:val="333333"/>
        </w:rPr>
        <w:t>React component libraries</w:t>
      </w:r>
      <w:r>
        <w:rPr>
          <w:color w:val="333333"/>
        </w:rPr>
        <w:t xml:space="preserve"> and code modules, reducing future development time by 45%.</w:t>
      </w:r>
    </w:p>
    <w:p w:rsidR="00F675ED" w:rsidRDefault="00524316">
      <w:pPr>
        <w:shd w:val="clear" w:color="auto" w:fill="1F4E79"/>
        <w:spacing w:before="120" w:after="60"/>
      </w:pPr>
      <w:r>
        <w:rPr>
          <w:b/>
          <w:bCs/>
          <w:color w:val="FFFFFF"/>
        </w:rPr>
        <w:t xml:space="preserve">  JavaScript</w:t>
      </w:r>
      <w:r>
        <w:rPr>
          <w:b/>
          <w:bCs/>
          <w:color w:val="FFFFFF"/>
        </w:rPr>
        <w:t xml:space="preserve"> Developer — </w:t>
      </w:r>
      <w:proofErr w:type="spellStart"/>
      <w:r>
        <w:rPr>
          <w:b/>
          <w:bCs/>
          <w:color w:val="FFFFFF"/>
        </w:rPr>
        <w:t>Xcriptech</w:t>
      </w:r>
      <w:proofErr w:type="spellEnd"/>
      <w:r>
        <w:rPr>
          <w:b/>
          <w:bCs/>
          <w:color w:val="FFFFFF"/>
        </w:rPr>
        <w:t xml:space="preserve"> </w:t>
      </w:r>
      <w:proofErr w:type="spellStart"/>
      <w:r>
        <w:rPr>
          <w:b/>
          <w:bCs/>
          <w:color w:val="FFFFFF"/>
        </w:rPr>
        <w:t>Pvt</w:t>
      </w:r>
      <w:proofErr w:type="spellEnd"/>
      <w:r>
        <w:rPr>
          <w:b/>
          <w:bCs/>
          <w:color w:val="FFFFFF"/>
        </w:rPr>
        <w:t xml:space="preserve"> Ltd, </w:t>
      </w:r>
      <w:proofErr w:type="spellStart"/>
      <w:r>
        <w:rPr>
          <w:b/>
          <w:bCs/>
          <w:color w:val="FFFFFF"/>
        </w:rPr>
        <w:t>Noida</w:t>
      </w:r>
      <w:proofErr w:type="spellEnd"/>
      <w:r>
        <w:rPr>
          <w:color w:val="FFFFFF"/>
        </w:rPr>
        <w:t xml:space="preserve">   Nov 2021 – May 2022  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Collaborated with the design team to convert UI/UX designs into interactive, pixel-accurate </w:t>
      </w:r>
      <w:r>
        <w:rPr>
          <w:b/>
          <w:bCs/>
          <w:color w:val="333333"/>
        </w:rPr>
        <w:t>React.js</w:t>
      </w:r>
      <w:r>
        <w:rPr>
          <w:color w:val="333333"/>
        </w:rPr>
        <w:t xml:space="preserve"> web pages.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Developed React.js components and state management logic to verify user purchases on login, ensuring users could access only purchased courses —</w:t>
      </w:r>
      <w:r>
        <w:rPr>
          <w:color w:val="333333"/>
        </w:rPr>
        <w:t xml:space="preserve"> improving security and delivering a personalized UI experience.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Environment: React.js, Node.js, </w:t>
      </w:r>
      <w:proofErr w:type="spellStart"/>
      <w:r>
        <w:rPr>
          <w:color w:val="333333"/>
        </w:rPr>
        <w:t>MySQL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TypeScript</w:t>
      </w:r>
      <w:proofErr w:type="spellEnd"/>
    </w:p>
    <w:p w:rsidR="00F675ED" w:rsidRDefault="00524316">
      <w:pPr>
        <w:pBdr>
          <w:bottom w:val="single" w:sz="6" w:space="2" w:color="1F4E79"/>
        </w:pBdr>
        <w:spacing w:before="200" w:after="100"/>
      </w:pPr>
      <w:r>
        <w:rPr>
          <w:b/>
          <w:bCs/>
          <w:color w:val="1F4E79"/>
          <w:spacing w:val="10"/>
          <w:sz w:val="21"/>
          <w:szCs w:val="21"/>
        </w:rPr>
        <w:t>PROJECTS</w:t>
      </w:r>
    </w:p>
    <w:p w:rsidR="00F675ED" w:rsidRDefault="00524316">
      <w:pPr>
        <w:spacing w:before="40" w:after="20"/>
      </w:pPr>
      <w:r>
        <w:rPr>
          <w:b/>
          <w:bCs/>
          <w:i/>
          <w:iCs/>
          <w:color w:val="333333"/>
        </w:rPr>
        <w:t xml:space="preserve">MDM – Water Meter | </w:t>
      </w:r>
      <w:proofErr w:type="spellStart"/>
      <w:r>
        <w:rPr>
          <w:b/>
          <w:bCs/>
          <w:i/>
          <w:iCs/>
          <w:color w:val="333333"/>
        </w:rPr>
        <w:t>Nekstron</w:t>
      </w:r>
      <w:proofErr w:type="spellEnd"/>
      <w:r>
        <w:rPr>
          <w:b/>
          <w:bCs/>
          <w:i/>
          <w:iCs/>
          <w:color w:val="333333"/>
        </w:rPr>
        <w:t xml:space="preserve"> Control and Automation Pvt. Ltd. | Oct 2024 – Present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Environment: React.js,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>, HTML, CSS, Jav</w:t>
      </w:r>
      <w:r>
        <w:rPr>
          <w:color w:val="333333"/>
        </w:rPr>
        <w:t xml:space="preserve">a, Spring Boot, Node.js, </w:t>
      </w:r>
      <w:proofErr w:type="spellStart"/>
      <w:r>
        <w:rPr>
          <w:color w:val="333333"/>
        </w:rPr>
        <w:t>MongoDB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MySQL</w:t>
      </w:r>
      <w:proofErr w:type="spellEnd"/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Developed interactive and responsive </w:t>
      </w:r>
      <w:r>
        <w:rPr>
          <w:b/>
          <w:bCs/>
          <w:color w:val="333333"/>
        </w:rPr>
        <w:t>React.js</w:t>
      </w:r>
      <w:r>
        <w:rPr>
          <w:color w:val="333333"/>
        </w:rPr>
        <w:t xml:space="preserve"> front-end interfaces (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 xml:space="preserve">, HTML, </w:t>
      </w:r>
      <w:proofErr w:type="gramStart"/>
      <w:r>
        <w:rPr>
          <w:color w:val="333333"/>
        </w:rPr>
        <w:t>CSS</w:t>
      </w:r>
      <w:proofErr w:type="gramEnd"/>
      <w:r>
        <w:rPr>
          <w:color w:val="333333"/>
        </w:rPr>
        <w:t>) for consumer dashboards and real-time meter monitoring.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Built and maintained </w:t>
      </w:r>
      <w:proofErr w:type="spellStart"/>
      <w:r>
        <w:rPr>
          <w:color w:val="333333"/>
        </w:rPr>
        <w:t>RESTful</w:t>
      </w:r>
      <w:proofErr w:type="spellEnd"/>
      <w:r>
        <w:rPr>
          <w:color w:val="333333"/>
        </w:rPr>
        <w:t xml:space="preserve"> APIs with Node.js and Express.js to supp</w:t>
      </w:r>
      <w:r>
        <w:rPr>
          <w:color w:val="333333"/>
        </w:rPr>
        <w:t>ort real-time data exchange between the HES server and internal modules.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Designed Java Spring Boot APIs to fetch and process real-time data from the HES server in a hybrid API workflow feeding the React front-end.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Ensured end-to-end data flow from front-end to back-end, maintaining API performance, security, and scalability.</w:t>
      </w:r>
    </w:p>
    <w:p w:rsidR="00F675ED" w:rsidRDefault="00524316">
      <w:pPr>
        <w:spacing w:before="40" w:after="20"/>
      </w:pPr>
      <w:r>
        <w:rPr>
          <w:b/>
          <w:bCs/>
          <w:i/>
          <w:iCs/>
          <w:color w:val="333333"/>
        </w:rPr>
        <w:t xml:space="preserve">EV Charging Project | </w:t>
      </w:r>
      <w:proofErr w:type="spellStart"/>
      <w:r>
        <w:rPr>
          <w:b/>
          <w:bCs/>
          <w:i/>
          <w:iCs/>
          <w:color w:val="333333"/>
        </w:rPr>
        <w:t>Samin</w:t>
      </w:r>
      <w:proofErr w:type="spellEnd"/>
      <w:r>
        <w:rPr>
          <w:b/>
          <w:bCs/>
          <w:i/>
          <w:iCs/>
          <w:color w:val="333333"/>
        </w:rPr>
        <w:t xml:space="preserve"> </w:t>
      </w:r>
      <w:proofErr w:type="spellStart"/>
      <w:r>
        <w:rPr>
          <w:b/>
          <w:bCs/>
          <w:i/>
          <w:iCs/>
          <w:color w:val="333333"/>
        </w:rPr>
        <w:t>Tekmindz</w:t>
      </w:r>
      <w:proofErr w:type="spellEnd"/>
      <w:r>
        <w:rPr>
          <w:b/>
          <w:bCs/>
          <w:i/>
          <w:iCs/>
          <w:color w:val="333333"/>
        </w:rPr>
        <w:t xml:space="preserve"> India Pvt. Ltd. | June 2022 – Oct 2024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Environment: React.js,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 xml:space="preserve">, HTML, CSS, Java, Spring Boot, </w:t>
      </w:r>
      <w:proofErr w:type="spellStart"/>
      <w:r>
        <w:rPr>
          <w:color w:val="333333"/>
        </w:rPr>
        <w:t>Mo</w:t>
      </w:r>
      <w:r>
        <w:rPr>
          <w:color w:val="333333"/>
        </w:rPr>
        <w:t>ngoDB</w:t>
      </w:r>
      <w:proofErr w:type="spellEnd"/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Built the front-end for a comprehensive EV charging network platform covering strategic locations, supporting a 30% network expansion within one year.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Developed data-driven React views for usage monitoring, contributing to a 15% increase in charging </w:t>
      </w:r>
      <w:r>
        <w:rPr>
          <w:color w:val="333333"/>
        </w:rPr>
        <w:t>station placement efficiency and a 20% improvement in operational efficiency.</w:t>
      </w:r>
    </w:p>
    <w:p w:rsidR="00F675ED" w:rsidRDefault="0052431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Handled performance optimization through code splitting, </w:t>
      </w:r>
      <w:proofErr w:type="spellStart"/>
      <w:r>
        <w:rPr>
          <w:color w:val="333333"/>
        </w:rPr>
        <w:t>memoization</w:t>
      </w:r>
      <w:proofErr w:type="spellEnd"/>
      <w:r>
        <w:rPr>
          <w:color w:val="333333"/>
        </w:rPr>
        <w:t>, lazy loading, and virtualization to significantly improve application speed.</w:t>
      </w:r>
    </w:p>
    <w:sectPr w:rsidR="00F675ED" w:rsidSect="00F675ED">
      <w:pgSz w:w="12240" w:h="15840"/>
      <w:pgMar w:top="56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374D7"/>
    <w:multiLevelType w:val="hybridMultilevel"/>
    <w:tmpl w:val="6470ABD0"/>
    <w:lvl w:ilvl="0" w:tplc="B55610EA">
      <w:start w:val="1"/>
      <w:numFmt w:val="bullet"/>
      <w:lvlText w:val="•"/>
      <w:lvlJc w:val="left"/>
      <w:pPr>
        <w:ind w:left="360" w:hanging="260"/>
      </w:pPr>
    </w:lvl>
    <w:lvl w:ilvl="1" w:tplc="31F27B52">
      <w:numFmt w:val="decimal"/>
      <w:lvlText w:val=""/>
      <w:lvlJc w:val="left"/>
    </w:lvl>
    <w:lvl w:ilvl="2" w:tplc="7CEE2B5E">
      <w:numFmt w:val="decimal"/>
      <w:lvlText w:val=""/>
      <w:lvlJc w:val="left"/>
    </w:lvl>
    <w:lvl w:ilvl="3" w:tplc="06B25B1C">
      <w:numFmt w:val="decimal"/>
      <w:lvlText w:val=""/>
      <w:lvlJc w:val="left"/>
    </w:lvl>
    <w:lvl w:ilvl="4" w:tplc="957C549E">
      <w:numFmt w:val="decimal"/>
      <w:lvlText w:val=""/>
      <w:lvlJc w:val="left"/>
    </w:lvl>
    <w:lvl w:ilvl="5" w:tplc="8B162B82">
      <w:numFmt w:val="decimal"/>
      <w:lvlText w:val=""/>
      <w:lvlJc w:val="left"/>
    </w:lvl>
    <w:lvl w:ilvl="6" w:tplc="A6A203F0">
      <w:numFmt w:val="decimal"/>
      <w:lvlText w:val=""/>
      <w:lvlJc w:val="left"/>
    </w:lvl>
    <w:lvl w:ilvl="7" w:tplc="61E040E2">
      <w:numFmt w:val="decimal"/>
      <w:lvlText w:val=""/>
      <w:lvlJc w:val="left"/>
    </w:lvl>
    <w:lvl w:ilvl="8" w:tplc="90661840">
      <w:numFmt w:val="decimal"/>
      <w:lvlText w:val=""/>
      <w:lvlJc w:val="left"/>
    </w:lvl>
  </w:abstractNum>
  <w:abstractNum w:abstractNumId="1">
    <w:nsid w:val="5EC318D1"/>
    <w:multiLevelType w:val="hybridMultilevel"/>
    <w:tmpl w:val="0FD0FEB0"/>
    <w:lvl w:ilvl="0" w:tplc="5566A396">
      <w:start w:val="1"/>
      <w:numFmt w:val="bullet"/>
      <w:lvlText w:val="●"/>
      <w:lvlJc w:val="left"/>
      <w:pPr>
        <w:ind w:left="720" w:hanging="360"/>
      </w:pPr>
    </w:lvl>
    <w:lvl w:ilvl="1" w:tplc="1FFA3EDA">
      <w:start w:val="1"/>
      <w:numFmt w:val="bullet"/>
      <w:lvlText w:val="○"/>
      <w:lvlJc w:val="left"/>
      <w:pPr>
        <w:ind w:left="1440" w:hanging="360"/>
      </w:pPr>
    </w:lvl>
    <w:lvl w:ilvl="2" w:tplc="9D4E48FA">
      <w:start w:val="1"/>
      <w:numFmt w:val="bullet"/>
      <w:lvlText w:val="■"/>
      <w:lvlJc w:val="left"/>
      <w:pPr>
        <w:ind w:left="2160" w:hanging="360"/>
      </w:pPr>
    </w:lvl>
    <w:lvl w:ilvl="3" w:tplc="1B5866A6">
      <w:start w:val="1"/>
      <w:numFmt w:val="bullet"/>
      <w:lvlText w:val="●"/>
      <w:lvlJc w:val="left"/>
      <w:pPr>
        <w:ind w:left="2880" w:hanging="360"/>
      </w:pPr>
    </w:lvl>
    <w:lvl w:ilvl="4" w:tplc="845A09A0">
      <w:start w:val="1"/>
      <w:numFmt w:val="bullet"/>
      <w:lvlText w:val="○"/>
      <w:lvlJc w:val="left"/>
      <w:pPr>
        <w:ind w:left="3600" w:hanging="360"/>
      </w:pPr>
    </w:lvl>
    <w:lvl w:ilvl="5" w:tplc="7A4C57BA">
      <w:start w:val="1"/>
      <w:numFmt w:val="bullet"/>
      <w:lvlText w:val="■"/>
      <w:lvlJc w:val="left"/>
      <w:pPr>
        <w:ind w:left="4320" w:hanging="360"/>
      </w:pPr>
    </w:lvl>
    <w:lvl w:ilvl="6" w:tplc="CE5C157C">
      <w:start w:val="1"/>
      <w:numFmt w:val="bullet"/>
      <w:lvlText w:val="●"/>
      <w:lvlJc w:val="left"/>
      <w:pPr>
        <w:ind w:left="5040" w:hanging="360"/>
      </w:pPr>
    </w:lvl>
    <w:lvl w:ilvl="7" w:tplc="93CA422E">
      <w:start w:val="1"/>
      <w:numFmt w:val="bullet"/>
      <w:lvlText w:val="●"/>
      <w:lvlJc w:val="left"/>
      <w:pPr>
        <w:ind w:left="5760" w:hanging="360"/>
      </w:pPr>
    </w:lvl>
    <w:lvl w:ilvl="8" w:tplc="45844C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 w:grammar="clean"/>
  <w:defaultTabStop w:val="720"/>
  <w:characterSpacingControl w:val="doNotCompress"/>
  <w:compat/>
  <w:rsids>
    <w:rsidRoot w:val="00F675ED"/>
    <w:rsid w:val="00524316"/>
    <w:rsid w:val="00F675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F675ED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F675ED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F675ED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F675ED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675ED"/>
    <w:pPr>
      <w:outlineLvl w:val="4"/>
    </w:pPr>
    <w:rPr>
      <w:color w:val="2E74B5"/>
    </w:rPr>
  </w:style>
  <w:style w:type="paragraph" w:styleId="Heading6">
    <w:name w:val="heading 6"/>
    <w:qFormat/>
    <w:rsid w:val="00F675ED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675ED"/>
    <w:rPr>
      <w:sz w:val="56"/>
      <w:szCs w:val="56"/>
    </w:rPr>
  </w:style>
  <w:style w:type="paragraph" w:customStyle="1" w:styleId="Strong1">
    <w:name w:val="Strong1"/>
    <w:qFormat/>
    <w:rsid w:val="00F675ED"/>
    <w:rPr>
      <w:b/>
      <w:bCs/>
    </w:rPr>
  </w:style>
  <w:style w:type="paragraph" w:styleId="ListParagraph">
    <w:name w:val="List Paragraph"/>
    <w:qFormat/>
    <w:rsid w:val="00F675ED"/>
  </w:style>
  <w:style w:type="character" w:styleId="Hyperlink">
    <w:name w:val="Hyperlink"/>
    <w:uiPriority w:val="99"/>
    <w:unhideWhenUsed/>
    <w:rsid w:val="00F675E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675E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675ED"/>
  </w:style>
  <w:style w:type="character" w:customStyle="1" w:styleId="FootnoteTextChar">
    <w:name w:val="Footnote Text Char"/>
    <w:link w:val="FootnoteText"/>
    <w:uiPriority w:val="99"/>
    <w:semiHidden/>
    <w:unhideWhenUsed/>
    <w:rsid w:val="00F675ED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675E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675ED"/>
  </w:style>
  <w:style w:type="character" w:customStyle="1" w:styleId="EndnoteTextChar">
    <w:name w:val="Endnote Text Char"/>
    <w:link w:val="EndnoteText"/>
    <w:uiPriority w:val="99"/>
    <w:semiHidden/>
    <w:unhideWhenUsed/>
    <w:rsid w:val="00F675E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843</Words>
  <Characters>4807</Characters>
  <Application>Microsoft Office Word</Application>
  <DocSecurity>0</DocSecurity>
  <Lines>40</Lines>
  <Paragraphs>11</Paragraphs>
  <ScaleCrop>false</ScaleCrop>
  <Company>Grizli777</Company>
  <LinksUpToDate>false</LinksUpToDate>
  <CharactersWithSpaces>5639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2026-07-29T05:49:00Z</dcterms:created>
  <dcterms:modified xsi:type="dcterms:W3CDTF">2026-07-29T06:00:00Z</dcterms:modified>
</cp:coreProperties>
</file>