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D6BD" w14:textId="77777777" w:rsidR="007A03A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NAVEEN M V</w:t>
      </w:r>
    </w:p>
    <w:p w14:paraId="68CBDEF5" w14:textId="77777777" w:rsidR="007A03A6" w:rsidRDefault="00000000">
      <w:pPr>
        <w:spacing w:after="80"/>
        <w:jc w:val="center"/>
      </w:pPr>
      <w:r>
        <w:rPr>
          <w:rFonts w:ascii="Calibri" w:eastAsia="Calibri" w:hAnsi="Calibri" w:cs="Calibri"/>
          <w:color w:val="444444"/>
          <w:sz w:val="24"/>
          <w:szCs w:val="24"/>
        </w:rPr>
        <w:t>Lead Full Stack Developer | Software Engineer</w:t>
      </w:r>
    </w:p>
    <w:p w14:paraId="70355616" w14:textId="142A978C" w:rsidR="007A03A6" w:rsidRDefault="00000000">
      <w:pPr>
        <w:spacing w:after="120"/>
        <w:jc w:val="center"/>
      </w:pPr>
      <w:r>
        <w:rPr>
          <w:rFonts w:ascii="Calibri" w:eastAsia="Calibri" w:hAnsi="Calibri" w:cs="Calibri"/>
          <w:sz w:val="19"/>
          <w:szCs w:val="19"/>
        </w:rPr>
        <w:t xml:space="preserve">Coimbatore, </w:t>
      </w:r>
      <w:proofErr w:type="gramStart"/>
      <w:r>
        <w:rPr>
          <w:rFonts w:ascii="Calibri" w:eastAsia="Calibri" w:hAnsi="Calibri" w:cs="Calibri"/>
          <w:sz w:val="19"/>
          <w:szCs w:val="19"/>
        </w:rPr>
        <w:t>India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+91 </w:t>
      </w:r>
      <w:proofErr w:type="gramStart"/>
      <w:r>
        <w:rPr>
          <w:rFonts w:ascii="Calibri" w:eastAsia="Calibri" w:hAnsi="Calibri" w:cs="Calibri"/>
          <w:sz w:val="19"/>
          <w:szCs w:val="19"/>
        </w:rPr>
        <w:t>8778493406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mvnaveen18@gmail.com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</w:t>
      </w:r>
      <w:hyperlink r:id="rId5" w:history="1">
        <w:r w:rsidRPr="004A0089">
          <w:rPr>
            <w:rStyle w:val="Hyperlink"/>
            <w:rFonts w:ascii="Calibri" w:eastAsia="Calibri" w:hAnsi="Calibri" w:cs="Calibri"/>
            <w:sz w:val="19"/>
            <w:szCs w:val="19"/>
          </w:rPr>
          <w:t xml:space="preserve"> LinkedIn</w:t>
        </w:r>
      </w:hyperlink>
      <w:r>
        <w:rPr>
          <w:rFonts w:ascii="Calibri" w:eastAsia="Calibri" w:hAnsi="Calibri" w:cs="Calibri"/>
          <w:sz w:val="19"/>
          <w:szCs w:val="19"/>
        </w:rPr>
        <w:t xml:space="preserve">  |  </w:t>
      </w:r>
      <w:hyperlink r:id="rId6" w:history="1">
        <w:r w:rsidRPr="004A0089">
          <w:rPr>
            <w:rStyle w:val="Hyperlink"/>
            <w:rFonts w:ascii="Calibri" w:eastAsia="Calibri" w:hAnsi="Calibri" w:cs="Calibri"/>
            <w:sz w:val="19"/>
            <w:szCs w:val="19"/>
          </w:rPr>
          <w:t>GitHub</w:t>
        </w:r>
      </w:hyperlink>
      <w:r>
        <w:rPr>
          <w:rFonts w:ascii="Calibri" w:eastAsia="Calibri" w:hAnsi="Calibri" w:cs="Calibri"/>
          <w:sz w:val="19"/>
          <w:szCs w:val="19"/>
        </w:rPr>
        <w:t xml:space="preserve">  |  </w:t>
      </w:r>
      <w:hyperlink r:id="rId7" w:history="1">
        <w:r w:rsidRPr="004A0089">
          <w:rPr>
            <w:rStyle w:val="Hyperlink"/>
            <w:rFonts w:ascii="Calibri" w:eastAsia="Calibri" w:hAnsi="Calibri" w:cs="Calibri"/>
            <w:sz w:val="19"/>
            <w:szCs w:val="19"/>
          </w:rPr>
          <w:t>Portfolio</w:t>
        </w:r>
      </w:hyperlink>
    </w:p>
    <w:p w14:paraId="49347836" w14:textId="77777777" w:rsidR="007A03A6" w:rsidRDefault="007A03A6">
      <w:pPr>
        <w:pBdr>
          <w:bottom w:val="single" w:sz="6" w:space="1" w:color="999999"/>
        </w:pBdr>
        <w:spacing w:after="120"/>
      </w:pPr>
    </w:p>
    <w:p w14:paraId="7CF490F2" w14:textId="77777777" w:rsidR="007A03A6" w:rsidRDefault="00000000">
      <w:pPr>
        <w:pStyle w:val="Heading2"/>
        <w:pBdr>
          <w:bottom w:val="single" w:sz="6" w:space="2" w:color="2E5395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4D69923E" w14:textId="77777777" w:rsidR="007A03A6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Full Stack Developer and Technical Lead with a track record of shipping production systems used by thousands of active users across fintech, healthcare, HR technology, and enterprise platforms. Experienced across the full delivery lifecycle: system architecture, relational database design, web and mobile development (React, Next.js, Flutter), real-time communication (</w:t>
      </w:r>
      <w:proofErr w:type="spellStart"/>
      <w:r>
        <w:rPr>
          <w:rFonts w:ascii="Calibri" w:eastAsia="Calibri" w:hAnsi="Calibri" w:cs="Calibri"/>
          <w:sz w:val="21"/>
          <w:szCs w:val="21"/>
        </w:rPr>
        <w:t>WebSockets</w:t>
      </w:r>
      <w:proofErr w:type="spellEnd"/>
      <w:r>
        <w:rPr>
          <w:rFonts w:ascii="Calibri" w:eastAsia="Calibri" w:hAnsi="Calibri" w:cs="Calibri"/>
          <w:sz w:val="21"/>
          <w:szCs w:val="21"/>
        </w:rPr>
        <w:t>), and cloud/DevOps deployment (PostgreSQL, MongoDB, Docker, Nginx, CI/CD). Brings a biomedical engineering background to healthcare technology work, including leadership of a VR clinical simulation team and delivery of a nationwide enterprise NFC rollout.</w:t>
      </w:r>
    </w:p>
    <w:p w14:paraId="661C37F4" w14:textId="77777777" w:rsidR="007A03A6" w:rsidRDefault="00000000">
      <w:pPr>
        <w:pStyle w:val="Heading2"/>
        <w:pBdr>
          <w:bottom w:val="single" w:sz="6" w:space="2" w:color="2E5395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639B66E7" w14:textId="77777777" w:rsidR="007A03A6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TypeScript, JavaScript, Dart, Python, C, C++, C#, Java</w:t>
      </w:r>
    </w:p>
    <w:p w14:paraId="5BC78EE6" w14:textId="77777777" w:rsidR="007A03A6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Frontend &amp; Mobile: </w:t>
      </w:r>
      <w:r>
        <w:rPr>
          <w:rFonts w:ascii="Calibri" w:eastAsia="Calibri" w:hAnsi="Calibri" w:cs="Calibri"/>
          <w:sz w:val="21"/>
          <w:szCs w:val="21"/>
        </w:rPr>
        <w:t>React, Next.js, Flutter, TypeScript, Tailwind CSS, HTML5, CSS3, Native iOS/Android bindings</w:t>
      </w:r>
    </w:p>
    <w:p w14:paraId="11C1E560" w14:textId="77777777" w:rsidR="007A03A6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Backend &amp; System Design: </w:t>
      </w:r>
      <w:r>
        <w:rPr>
          <w:rFonts w:ascii="Calibri" w:eastAsia="Calibri" w:hAnsi="Calibri" w:cs="Calibri"/>
          <w:sz w:val="21"/>
          <w:szCs w:val="21"/>
        </w:rPr>
        <w:t xml:space="preserve">Node.js, Express.js, RESTful APIs, </w:t>
      </w:r>
      <w:proofErr w:type="spellStart"/>
      <w:r>
        <w:rPr>
          <w:rFonts w:ascii="Calibri" w:eastAsia="Calibri" w:hAnsi="Calibri" w:cs="Calibri"/>
          <w:sz w:val="21"/>
          <w:szCs w:val="21"/>
        </w:rPr>
        <w:t>WebSockets</w:t>
      </w:r>
      <w:proofErr w:type="spellEnd"/>
      <w:r>
        <w:rPr>
          <w:rFonts w:ascii="Calibri" w:eastAsia="Calibri" w:hAnsi="Calibri" w:cs="Calibri"/>
          <w:sz w:val="21"/>
          <w:szCs w:val="21"/>
        </w:rPr>
        <w:t>, JWT Authentication, RBAC, Rate Limiting, Microservices Architecture</w:t>
      </w:r>
    </w:p>
    <w:p w14:paraId="568942DB" w14:textId="77777777" w:rsidR="007A03A6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sz w:val="21"/>
          <w:szCs w:val="21"/>
        </w:rPr>
        <w:t xml:space="preserve">PostgreSQL, MongoDB, </w:t>
      </w:r>
      <w:proofErr w:type="spellStart"/>
      <w:r>
        <w:rPr>
          <w:rFonts w:ascii="Calibri" w:eastAsia="Calibri" w:hAnsi="Calibri" w:cs="Calibri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sz w:val="21"/>
          <w:szCs w:val="21"/>
        </w:rPr>
        <w:t>, Redis</w:t>
      </w:r>
    </w:p>
    <w:p w14:paraId="6AD6A120" w14:textId="77777777" w:rsidR="007A03A6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DevOps &amp; Cloud: </w:t>
      </w:r>
      <w:r>
        <w:rPr>
          <w:rFonts w:ascii="Calibri" w:eastAsia="Calibri" w:hAnsi="Calibri" w:cs="Calibri"/>
          <w:sz w:val="21"/>
          <w:szCs w:val="21"/>
        </w:rPr>
        <w:t xml:space="preserve">Linux (Ubuntu), Nginx, PM2, Docker, GitHub Actions (CI/CD), </w:t>
      </w:r>
      <w:proofErr w:type="spellStart"/>
      <w:r>
        <w:rPr>
          <w:rFonts w:ascii="Calibri" w:eastAsia="Calibri" w:hAnsi="Calibri" w:cs="Calibri"/>
          <w:sz w:val="21"/>
          <w:szCs w:val="21"/>
        </w:rPr>
        <w:t>Vercel</w:t>
      </w:r>
      <w:proofErr w:type="spellEnd"/>
      <w:r>
        <w:rPr>
          <w:rFonts w:ascii="Calibri" w:eastAsia="Calibri" w:hAnsi="Calibri" w:cs="Calibri"/>
          <w:sz w:val="21"/>
          <w:szCs w:val="21"/>
        </w:rPr>
        <w:t>, Git/GitHub</w:t>
      </w:r>
    </w:p>
    <w:p w14:paraId="46F03319" w14:textId="77777777" w:rsidR="007A03A6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Healthcare &amp; XR: </w:t>
      </w:r>
      <w:r>
        <w:rPr>
          <w:rFonts w:ascii="Calibri" w:eastAsia="Calibri" w:hAnsi="Calibri" w:cs="Calibri"/>
          <w:sz w:val="21"/>
          <w:szCs w:val="21"/>
        </w:rPr>
        <w:t>Unity (C#), Blender, OpenCV, MATLAB, 3D Slicer, DICOM Processing, EMR Workflows</w:t>
      </w:r>
    </w:p>
    <w:p w14:paraId="07E52445" w14:textId="77777777" w:rsidR="007A03A6" w:rsidRDefault="00000000">
      <w:pPr>
        <w:pStyle w:val="Heading2"/>
        <w:pBdr>
          <w:bottom w:val="single" w:sz="6" w:space="2" w:color="2E5395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7CAD2AE7" w14:textId="77777777" w:rsidR="007A03A6" w:rsidRDefault="00000000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Lead Developer,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Upsow</w:t>
      </w:r>
      <w:proofErr w:type="spellEnd"/>
      <w:r>
        <w:rPr>
          <w:rFonts w:ascii="Calibri" w:eastAsia="Calibri" w:hAnsi="Calibri" w:cs="Calibri"/>
          <w:i/>
          <w:iCs/>
        </w:rPr>
        <w:tab/>
        <w:t>2026 – Present</w:t>
      </w:r>
    </w:p>
    <w:p w14:paraId="1A53D6D5" w14:textId="77777777" w:rsidR="007A03A6" w:rsidRDefault="00000000">
      <w:pPr>
        <w:spacing w:after="80"/>
      </w:pPr>
      <w:r>
        <w:rPr>
          <w:rFonts w:ascii="Calibri" w:eastAsia="Calibri" w:hAnsi="Calibri" w:cs="Calibri"/>
          <w:i/>
          <w:iCs/>
          <w:color w:val="444444"/>
        </w:rPr>
        <w:t>Fintech / B2B Credit Platform</w:t>
      </w:r>
    </w:p>
    <w:p w14:paraId="1D65670C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Lead full-stack engineering for a B2B credit platform connecting buyers, sellers, admins, and financial institutions across Flutter mobile apps, Node.js microservices, and PostgreSQL.</w:t>
      </w:r>
    </w:p>
    <w:p w14:paraId="562EFDA4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Architected real-time WebSocket communication infrastructure and transaction engines supporting OTP-based onboarding, credit limit issuance, and repayment calculations.</w:t>
      </w:r>
    </w:p>
    <w:p w14:paraId="63C564F4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Designed PostgreSQL schemas with optimized joins, indexing, and strict migration discipline; enforced JWT authorization, payload validation, and rate limiting across services.</w:t>
      </w:r>
    </w:p>
    <w:p w14:paraId="26BEBF75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Established production CI/CD pipelines with GitHub Actions, Docker, PM2 process management, and Nginx reverse proxies on Ubuntu Linux servers.</w:t>
      </w:r>
    </w:p>
    <w:p w14:paraId="7EC3A4AC" w14:textId="77777777" w:rsidR="007A03A6" w:rsidRDefault="00000000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Full Stack Developer,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Athryan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Tech Solutions</w:t>
      </w:r>
      <w:r>
        <w:rPr>
          <w:rFonts w:ascii="Calibri" w:eastAsia="Calibri" w:hAnsi="Calibri" w:cs="Calibri"/>
          <w:i/>
          <w:iCs/>
        </w:rPr>
        <w:tab/>
        <w:t>Sep 2025 – Jul 2026</w:t>
      </w:r>
    </w:p>
    <w:p w14:paraId="32914B07" w14:textId="77777777" w:rsidR="007A03A6" w:rsidRDefault="00000000">
      <w:pPr>
        <w:spacing w:after="80"/>
      </w:pPr>
      <w:r>
        <w:rPr>
          <w:rFonts w:ascii="Calibri" w:eastAsia="Calibri" w:hAnsi="Calibri" w:cs="Calibri"/>
          <w:i/>
          <w:iCs/>
          <w:color w:val="444444"/>
        </w:rPr>
        <w:t>Enterprise &amp; Software Solutions</w:t>
      </w:r>
    </w:p>
    <w:p w14:paraId="0AF81ECB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Delivered 8+ client-facing production platforms across fintech, HR, tourism, event ticketing, and renewable energy sectors.</w:t>
      </w:r>
    </w:p>
    <w:p w14:paraId="6BC1FDA7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Engineered an NFC digital business card system for City Union Bank (cub.athryan.com); provisioned and deployed 5,000+ active cards nationwide.</w:t>
      </w:r>
    </w:p>
    <w:p w14:paraId="0C2CDA72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and deployed a live HRMS (hrms.talentshield.co.uk) managing roughly 100 employee records and 10 admin/manager roles, with RBAC permission matrices, approval chains, and automated PDF certificate generation.</w:t>
      </w:r>
    </w:p>
    <w:p w14:paraId="2FC4F4BF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Developed a Next.js/</w:t>
      </w:r>
      <w:proofErr w:type="spellStart"/>
      <w:r>
        <w:rPr>
          <w:rFonts w:ascii="Calibri" w:eastAsia="Calibri" w:hAnsi="Calibri" w:cs="Calibri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Mother's Day microsite for Gold Winner that captured 5,000+ customer responses within a limited campaign window.</w:t>
      </w:r>
    </w:p>
    <w:p w14:paraId="31EE191B" w14:textId="2ADA8B0D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Managed self-hosted Linux servers via SSH, including Nginx configuration, PM2 uptime monitoring, and GitHub release workflows.</w:t>
      </w:r>
      <w:r w:rsidR="005A7609">
        <w:rPr>
          <w:rFonts w:ascii="Calibri" w:eastAsia="Calibri" w:hAnsi="Calibri" w:cs="Calibri"/>
          <w:sz w:val="21"/>
          <w:szCs w:val="21"/>
        </w:rPr>
        <w:br/>
      </w:r>
      <w:r w:rsidR="005A7609">
        <w:rPr>
          <w:rFonts w:ascii="Calibri" w:eastAsia="Calibri" w:hAnsi="Calibri" w:cs="Calibri"/>
          <w:sz w:val="21"/>
          <w:szCs w:val="21"/>
        </w:rPr>
        <w:br/>
      </w:r>
    </w:p>
    <w:p w14:paraId="1645F2DC" w14:textId="77777777" w:rsidR="007A03A6" w:rsidRDefault="00000000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Technical Lead,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ImmersiveMed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Solutions</w:t>
      </w:r>
      <w:r>
        <w:rPr>
          <w:rFonts w:ascii="Calibri" w:eastAsia="Calibri" w:hAnsi="Calibri" w:cs="Calibri"/>
          <w:i/>
          <w:iCs/>
        </w:rPr>
        <w:tab/>
        <w:t>Jan 2025 – Present</w:t>
      </w:r>
    </w:p>
    <w:p w14:paraId="1482916E" w14:textId="77777777" w:rsidR="007A03A6" w:rsidRDefault="00000000">
      <w:pPr>
        <w:spacing w:after="80"/>
      </w:pPr>
      <w:r>
        <w:rPr>
          <w:rFonts w:ascii="Calibri" w:eastAsia="Calibri" w:hAnsi="Calibri" w:cs="Calibri"/>
          <w:i/>
          <w:iCs/>
          <w:color w:val="444444"/>
        </w:rPr>
        <w:t>Health-Tech &amp; XR</w:t>
      </w:r>
    </w:p>
    <w:p w14:paraId="7011E294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Lead a technical team of 2–3 developers building VR-based medical training and interactive clinical simulation products in Unity (C#).</w:t>
      </w:r>
    </w:p>
    <w:p w14:paraId="792E3BC0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Direct system architecture, 3D spatial UI interaction design, and anatomical model pipelines, combining biomedical engineering knowledge with software architecture.</w:t>
      </w:r>
    </w:p>
    <w:p w14:paraId="7DB73BD8" w14:textId="77777777" w:rsidR="007A03A6" w:rsidRDefault="00000000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Live Project Intern,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Vivnovation</w:t>
      </w:r>
      <w:proofErr w:type="spellEnd"/>
      <w:r>
        <w:rPr>
          <w:rFonts w:ascii="Calibri" w:eastAsia="Calibri" w:hAnsi="Calibri" w:cs="Calibri"/>
          <w:i/>
          <w:iCs/>
        </w:rPr>
        <w:tab/>
        <w:t>Aug 2025 – Oct 2025</w:t>
      </w:r>
    </w:p>
    <w:p w14:paraId="797FBA7C" w14:textId="77777777" w:rsidR="007A03A6" w:rsidRDefault="00000000">
      <w:pPr>
        <w:spacing w:after="80"/>
      </w:pPr>
      <w:r>
        <w:rPr>
          <w:rFonts w:ascii="Calibri" w:eastAsia="Calibri" w:hAnsi="Calibri" w:cs="Calibri"/>
          <w:i/>
          <w:iCs/>
          <w:color w:val="444444"/>
        </w:rPr>
        <w:t>Healthcare &amp; EMR Systems</w:t>
      </w:r>
    </w:p>
    <w:p w14:paraId="34223257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 Unity 3D training module simulating U.S. healthcare operational workflows for practitioner onboarding.</w:t>
      </w:r>
    </w:p>
    <w:p w14:paraId="1EF200DC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Processed electronic medical record (EMR) data to automate insurance claim documentation for physicians.</w:t>
      </w:r>
    </w:p>
    <w:p w14:paraId="4517B5D0" w14:textId="77777777" w:rsidR="007A03A6" w:rsidRDefault="00000000">
      <w:pPr>
        <w:pStyle w:val="Heading2"/>
        <w:pBdr>
          <w:bottom w:val="single" w:sz="6" w:space="2" w:color="2E5395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FEATURED PROJECTS</w:t>
      </w:r>
    </w:p>
    <w:p w14:paraId="39A6C7C0" w14:textId="77777777" w:rsidR="007A03A6" w:rsidRDefault="00000000">
      <w:pPr>
        <w:spacing w:before="120" w:after="2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Upsow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— B2B Credit Platform (Lead Developer)</w:t>
      </w:r>
    </w:p>
    <w:p w14:paraId="4E49ECC3" w14:textId="77777777" w:rsidR="007A03A6" w:rsidRDefault="00000000">
      <w:pPr>
        <w:spacing w:after="80"/>
      </w:pPr>
      <w:r>
        <w:rPr>
          <w:rFonts w:ascii="Calibri" w:eastAsia="Calibri" w:hAnsi="Calibri" w:cs="Calibri"/>
          <w:i/>
          <w:iCs/>
          <w:color w:val="444444"/>
        </w:rPr>
        <w:t xml:space="preserve">Stack: Flutter, React, Node.js, Express, PostgreSQL,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WebSockets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>, Redis, Docker, Nginx, GitHub Actions</w:t>
      </w:r>
    </w:p>
    <w:p w14:paraId="050CD0C8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Owned mobile apps, backend APIs, database design, and real-time transaction layers for credit provisioning and payment collection.</w:t>
      </w:r>
    </w:p>
    <w:p w14:paraId="57B23743" w14:textId="77777777" w:rsidR="007A03A6" w:rsidRDefault="00000000">
      <w:pPr>
        <w:spacing w:before="12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City Union Bank NFC Digital Card Platform (Full Stack Engineer) — cub.athryan.com</w:t>
      </w:r>
    </w:p>
    <w:p w14:paraId="6AFEDE6D" w14:textId="77777777" w:rsidR="007A03A6" w:rsidRDefault="00000000">
      <w:pPr>
        <w:spacing w:after="80"/>
      </w:pPr>
      <w:r>
        <w:rPr>
          <w:rFonts w:ascii="Calibri" w:eastAsia="Calibri" w:hAnsi="Calibri" w:cs="Calibri"/>
          <w:i/>
          <w:iCs/>
          <w:color w:val="444444"/>
        </w:rPr>
        <w:t>Stack: Next.js, Node.js, MongoDB, NFC &amp; QR Engine, Bulk Provisioning Engine</w:t>
      </w:r>
    </w:p>
    <w:p w14:paraId="4EA7FAAD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high-concurrency dynamic profile rendering and a CSV bulk-onboarding system for 5,000 physical bank cards with zero support overhead.</w:t>
      </w:r>
    </w:p>
    <w:p w14:paraId="1D489B16" w14:textId="77777777" w:rsidR="007A03A6" w:rsidRDefault="00000000">
      <w:pPr>
        <w:spacing w:before="12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HRMS Platform (Full Stack Developer) — hrms.talentshield.co.uk</w:t>
      </w:r>
    </w:p>
    <w:p w14:paraId="0572657A" w14:textId="77777777" w:rsidR="007A03A6" w:rsidRDefault="00000000">
      <w:pPr>
        <w:spacing w:after="80"/>
      </w:pPr>
      <w:r>
        <w:rPr>
          <w:rFonts w:ascii="Calibri" w:eastAsia="Calibri" w:hAnsi="Calibri" w:cs="Calibri"/>
          <w:i/>
          <w:iCs/>
          <w:color w:val="444444"/>
        </w:rPr>
        <w:t>Stack: React, Node.js, Express, MongoDB, PM2, Nginx</w:t>
      </w:r>
    </w:p>
    <w:p w14:paraId="10AB9B91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Implemented multi-tiered manager approval flows, attendance/overtime tracking, scheduled </w:t>
      </w:r>
      <w:proofErr w:type="spellStart"/>
      <w:r>
        <w:rPr>
          <w:rFonts w:ascii="Calibri" w:eastAsia="Calibri" w:hAnsi="Calibri" w:cs="Calibri"/>
          <w:sz w:val="21"/>
          <w:szCs w:val="21"/>
        </w:rPr>
        <w:t>cron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jobs, and automated certificate issuance.</w:t>
      </w:r>
    </w:p>
    <w:p w14:paraId="227BBD87" w14:textId="77777777" w:rsidR="007A03A6" w:rsidRDefault="00000000">
      <w:pPr>
        <w:spacing w:before="12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Virtual Cadaver — Immersive Anatomy Platform (Sole Developer &amp; XR Lead)</w:t>
      </w:r>
    </w:p>
    <w:p w14:paraId="0022B233" w14:textId="77777777" w:rsidR="007A03A6" w:rsidRDefault="00000000">
      <w:pPr>
        <w:spacing w:after="80"/>
      </w:pPr>
      <w:r>
        <w:rPr>
          <w:rFonts w:ascii="Calibri" w:eastAsia="Calibri" w:hAnsi="Calibri" w:cs="Calibri"/>
          <w:i/>
          <w:iCs/>
          <w:color w:val="444444"/>
        </w:rPr>
        <w:t>Stack: Unity, C#, XR, Blender, DICOM / 3D Medical Models</w:t>
      </w:r>
    </w:p>
    <w:p w14:paraId="4E1AECF3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 solo VR anatomy simulation covering 9 anatomical systems with spatial manipulation and pathological models; reached Technology Readiness Level 4 (TRL-4).</w:t>
      </w:r>
    </w:p>
    <w:p w14:paraId="7A00F660" w14:textId="77777777" w:rsidR="007A03A6" w:rsidRDefault="00000000">
      <w:pPr>
        <w:spacing w:before="12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Client &amp; Commercial Work</w:t>
      </w:r>
    </w:p>
    <w:p w14:paraId="11F8AFC6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Halal Travels Club — Flight booking platform integrating the ODIS airline API with custom retry logic and rate-limit handling (Next.js, </w:t>
      </w:r>
      <w:proofErr w:type="spellStart"/>
      <w:r>
        <w:rPr>
          <w:rFonts w:ascii="Calibri" w:eastAsia="Calibri" w:hAnsi="Calibri" w:cs="Calibri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0C7BEBD1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EasyEntry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Event ticketing engine with QR ticket scanning, checkout workflows, and fee distribution logic (React, Express, </w:t>
      </w:r>
      <w:proofErr w:type="spellStart"/>
      <w:r>
        <w:rPr>
          <w:rFonts w:ascii="Calibri" w:eastAsia="Calibri" w:hAnsi="Calibri" w:cs="Calibri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09125CD6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Renewable Energy CMS &amp; Tourist Guide Platform — Live multi-role content management system and public-facing tourism platform serving real user traffic.</w:t>
      </w:r>
    </w:p>
    <w:p w14:paraId="20804227" w14:textId="77777777" w:rsidR="007A03A6" w:rsidRDefault="00000000">
      <w:pPr>
        <w:pStyle w:val="Heading2"/>
        <w:pBdr>
          <w:bottom w:val="single" w:sz="6" w:space="2" w:color="2E5395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376A5C9" w14:textId="77777777" w:rsidR="007A03A6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Bachelor of Engineering (B.E.), Biomedical Engineering</w:t>
      </w:r>
    </w:p>
    <w:p w14:paraId="29C30522" w14:textId="77777777" w:rsidR="007A03A6" w:rsidRDefault="00000000">
      <w:pPr>
        <w:spacing w:after="80"/>
      </w:pPr>
      <w:r>
        <w:rPr>
          <w:rFonts w:ascii="Calibri" w:eastAsia="Calibri" w:hAnsi="Calibri" w:cs="Calibri"/>
          <w:i/>
          <w:iCs/>
          <w:color w:val="444444"/>
        </w:rPr>
        <w:t>Dr. N.G.P. Institute of Technology, Coimbatore | 2022 – 2026</w:t>
      </w:r>
    </w:p>
    <w:p w14:paraId="39A8BF98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CGPA: 8.5 / 10.0</w:t>
      </w:r>
    </w:p>
    <w:p w14:paraId="19CB06AF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Minor: Internet of Things (IoT)</w:t>
      </w:r>
    </w:p>
    <w:p w14:paraId="1CCC2099" w14:textId="77777777" w:rsidR="007A03A6" w:rsidRDefault="00000000">
      <w:pPr>
        <w:pStyle w:val="Heading2"/>
        <w:pBdr>
          <w:bottom w:val="single" w:sz="6" w:space="2" w:color="2E5395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LEADERSHIP &amp; EXTRACURRICULAR ACTIVITIES</w:t>
      </w:r>
    </w:p>
    <w:p w14:paraId="5E0B49D3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Public Speaking &amp; Community: Active member and participant in leadership and public-speaking programs through Young Indians (YUVA) and Toastmasters International.</w:t>
      </w:r>
    </w:p>
    <w:p w14:paraId="721BFEFD" w14:textId="77777777" w:rsidR="007A03A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Writing &amp; Personal Brand: Author and content creator under House Zaven, publishing essays on engineering, software design, and digital product development.</w:t>
      </w:r>
    </w:p>
    <w:sectPr w:rsidR="007A03A6">
      <w:pgSz w:w="12240" w:h="15840"/>
      <w:pgMar w:top="720" w:right="810" w:bottom="72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3605D"/>
    <w:multiLevelType w:val="hybridMultilevel"/>
    <w:tmpl w:val="648A7F5E"/>
    <w:lvl w:ilvl="0" w:tplc="A7665CF8">
      <w:start w:val="1"/>
      <w:numFmt w:val="bullet"/>
      <w:lvlText w:val="●"/>
      <w:lvlJc w:val="left"/>
      <w:pPr>
        <w:ind w:left="720" w:hanging="360"/>
      </w:pPr>
    </w:lvl>
    <w:lvl w:ilvl="1" w:tplc="0EAAEBC0">
      <w:start w:val="1"/>
      <w:numFmt w:val="bullet"/>
      <w:lvlText w:val="○"/>
      <w:lvlJc w:val="left"/>
      <w:pPr>
        <w:ind w:left="1440" w:hanging="360"/>
      </w:pPr>
    </w:lvl>
    <w:lvl w:ilvl="2" w:tplc="EA183590">
      <w:start w:val="1"/>
      <w:numFmt w:val="bullet"/>
      <w:lvlText w:val="■"/>
      <w:lvlJc w:val="left"/>
      <w:pPr>
        <w:ind w:left="2160" w:hanging="360"/>
      </w:pPr>
    </w:lvl>
    <w:lvl w:ilvl="3" w:tplc="4C7815D0">
      <w:start w:val="1"/>
      <w:numFmt w:val="bullet"/>
      <w:lvlText w:val="●"/>
      <w:lvlJc w:val="left"/>
      <w:pPr>
        <w:ind w:left="2880" w:hanging="360"/>
      </w:pPr>
    </w:lvl>
    <w:lvl w:ilvl="4" w:tplc="32CE64B0">
      <w:start w:val="1"/>
      <w:numFmt w:val="bullet"/>
      <w:lvlText w:val="○"/>
      <w:lvlJc w:val="left"/>
      <w:pPr>
        <w:ind w:left="3600" w:hanging="360"/>
      </w:pPr>
    </w:lvl>
    <w:lvl w:ilvl="5" w:tplc="316C4EEC">
      <w:start w:val="1"/>
      <w:numFmt w:val="bullet"/>
      <w:lvlText w:val="■"/>
      <w:lvlJc w:val="left"/>
      <w:pPr>
        <w:ind w:left="4320" w:hanging="360"/>
      </w:pPr>
    </w:lvl>
    <w:lvl w:ilvl="6" w:tplc="3A6EEB06">
      <w:start w:val="1"/>
      <w:numFmt w:val="bullet"/>
      <w:lvlText w:val="●"/>
      <w:lvlJc w:val="left"/>
      <w:pPr>
        <w:ind w:left="5040" w:hanging="360"/>
      </w:pPr>
    </w:lvl>
    <w:lvl w:ilvl="7" w:tplc="F774ABE8">
      <w:start w:val="1"/>
      <w:numFmt w:val="bullet"/>
      <w:lvlText w:val="●"/>
      <w:lvlJc w:val="left"/>
      <w:pPr>
        <w:ind w:left="5760" w:hanging="360"/>
      </w:pPr>
    </w:lvl>
    <w:lvl w:ilvl="8" w:tplc="97E237D2">
      <w:start w:val="1"/>
      <w:numFmt w:val="bullet"/>
      <w:lvlText w:val="●"/>
      <w:lvlJc w:val="left"/>
      <w:pPr>
        <w:ind w:left="6480" w:hanging="360"/>
      </w:pPr>
    </w:lvl>
  </w:abstractNum>
  <w:num w:numId="1" w16cid:durableId="1471753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3A6"/>
    <w:rsid w:val="000750F8"/>
    <w:rsid w:val="004A0089"/>
    <w:rsid w:val="005A7609"/>
    <w:rsid w:val="007A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9BBA"/>
  <w15:docId w15:val="{32E32282-4458-417B-9B9E-B4B54234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A0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veen-mv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veen-M-V" TargetMode="External"/><Relationship Id="rId5" Type="http://schemas.openxmlformats.org/officeDocument/2006/relationships/hyperlink" Target="http://www.linkedin.com/in/naveen-mv-8432b323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V NAVEEN</cp:lastModifiedBy>
  <cp:revision>3</cp:revision>
  <dcterms:created xsi:type="dcterms:W3CDTF">2026-08-11T15:22:00Z</dcterms:created>
  <dcterms:modified xsi:type="dcterms:W3CDTF">2026-08-11T15:41:00Z</dcterms:modified>
</cp:coreProperties>
</file>