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D3C8" w14:textId="77777777" w:rsidR="00DA7C78" w:rsidRDefault="00DA7C78"/>
    <w:p w14:paraId="16C697C5" w14:textId="77777777" w:rsidR="00840264" w:rsidRDefault="000D57EE" w:rsidP="00840264">
      <w:pPr>
        <w:pStyle w:val="Heading1"/>
      </w:pPr>
      <w:r>
        <w:t>Instructions</w:t>
      </w:r>
      <w:r w:rsidR="00227C29">
        <w:t xml:space="preserve"> and Due Date</w:t>
      </w:r>
    </w:p>
    <w:p w14:paraId="72D8BAAA" w14:textId="653CFF5F" w:rsidR="00EF493A" w:rsidRDefault="00CE2F45" w:rsidP="00EF493A">
      <w:r>
        <w:t xml:space="preserve">This is an individual assignment.  </w:t>
      </w:r>
      <w:r w:rsidR="00EF493A">
        <w:t>Due date is</w:t>
      </w:r>
      <w:r w:rsidR="00D97777">
        <w:t xml:space="preserve"> on</w:t>
      </w:r>
      <w:r>
        <w:t xml:space="preserve"> </w:t>
      </w:r>
      <w:r w:rsidR="00916756" w:rsidRPr="00D97777">
        <w:rPr>
          <w:b/>
          <w:bCs/>
        </w:rPr>
        <w:t xml:space="preserve">September </w:t>
      </w:r>
      <w:r w:rsidR="00D9067A">
        <w:rPr>
          <w:b/>
          <w:bCs/>
        </w:rPr>
        <w:t>30</w:t>
      </w:r>
      <w:r w:rsidRPr="00D97777">
        <w:rPr>
          <w:b/>
          <w:bCs/>
          <w:vertAlign w:val="superscript"/>
        </w:rPr>
        <w:t>th</w:t>
      </w:r>
      <w:r w:rsidR="00D97777" w:rsidRPr="00D97777">
        <w:rPr>
          <w:b/>
          <w:bCs/>
        </w:rPr>
        <w:t>, 2021</w:t>
      </w:r>
      <w:r w:rsidR="00D9067A">
        <w:rPr>
          <w:b/>
          <w:bCs/>
        </w:rPr>
        <w:t xml:space="preserve"> before our class starting</w:t>
      </w:r>
      <w:r w:rsidR="00D97777" w:rsidRPr="00D97777">
        <w:rPr>
          <w:b/>
          <w:bCs/>
        </w:rPr>
        <w:t>.</w:t>
      </w:r>
      <w:r>
        <w:t xml:space="preserve"> </w:t>
      </w:r>
      <w:r w:rsidR="00EF493A">
        <w:t xml:space="preserve">You will need to use SQL Server Management Studio and the SQL Server Express database engine to complete this assignment. Mac users may use </w:t>
      </w:r>
      <w:proofErr w:type="spellStart"/>
      <w:r w:rsidR="00EF493A">
        <w:t>DBeaver</w:t>
      </w:r>
      <w:proofErr w:type="spellEnd"/>
      <w:r w:rsidR="00EF493A">
        <w:t xml:space="preserve"> or other tool in place of Management Studio.</w:t>
      </w:r>
    </w:p>
    <w:p w14:paraId="015E873F" w14:textId="5D9C09D9" w:rsidR="00EF493A" w:rsidRDefault="00EF493A" w:rsidP="00240EF6">
      <w:r>
        <w:t xml:space="preserve">Download the hw2_sql.sql (or hw2_sql_mac.sql if Mac) and execute in Management Studio.  You will execute the script against the Master Database if you are using a Windows PC. This will create the database, tables and add data.  If you are using a remote instance, you not create a database but will run the script against your user database to create the tables and insert data.   </w:t>
      </w:r>
    </w:p>
    <w:p w14:paraId="14DB0E31" w14:textId="2506E405" w:rsidR="00E82ED7" w:rsidRDefault="00E82ED7" w:rsidP="00790BC8">
      <w:r>
        <w:t xml:space="preserve">Download the </w:t>
      </w:r>
      <w:r w:rsidR="00075A74">
        <w:t>hw</w:t>
      </w:r>
      <w:r w:rsidR="00D97777">
        <w:t>2</w:t>
      </w:r>
      <w:r w:rsidR="00075A74">
        <w:t xml:space="preserve">_sql.sql and execute in </w:t>
      </w:r>
      <w:r w:rsidR="009B3266">
        <w:t>SQL Server</w:t>
      </w:r>
      <w:r w:rsidR="00075A74">
        <w:t xml:space="preserve">.  </w:t>
      </w:r>
      <w:r>
        <w:t xml:space="preserve">Answer the questions below. Submit your responses on a separate Word or </w:t>
      </w:r>
      <w:r w:rsidR="001F05B0">
        <w:t xml:space="preserve">PDF for questions 1 and 2b. Create a zip file for the document and output </w:t>
      </w:r>
      <w:r w:rsidR="00D97777">
        <w:t xml:space="preserve">and send TA </w:t>
      </w:r>
      <w:r w:rsidR="00D97777" w:rsidRPr="00C275C3">
        <w:t xml:space="preserve">Rohan Jacob </w:t>
      </w:r>
      <w:hyperlink r:id="rId7" w:history="1">
        <w:r w:rsidR="00D97777" w:rsidRPr="00EB13A5">
          <w:rPr>
            <w:rStyle w:val="Hyperlink"/>
          </w:rPr>
          <w:t>rjacob2@umbc.edu</w:t>
        </w:r>
      </w:hyperlink>
      <w:r w:rsidR="00D97777">
        <w:t xml:space="preserve"> via email or </w:t>
      </w:r>
      <w:r w:rsidR="001F05B0">
        <w:t xml:space="preserve">upload </w:t>
      </w:r>
      <w:r w:rsidR="00C275C3">
        <w:t xml:space="preserve">it </w:t>
      </w:r>
      <w:r w:rsidR="001F05B0">
        <w:t xml:space="preserve">to </w:t>
      </w:r>
      <w:proofErr w:type="spellStart"/>
      <w:r w:rsidR="00FB182B">
        <w:t>GoogleDrive</w:t>
      </w:r>
      <w:proofErr w:type="spellEnd"/>
      <w:r w:rsidR="001F05B0">
        <w:t xml:space="preserve"> and</w:t>
      </w:r>
      <w:r w:rsidR="00D97777">
        <w:t xml:space="preserve"> send TA</w:t>
      </w:r>
      <w:r w:rsidR="001F05B0">
        <w:t xml:space="preserve"> the link.</w:t>
      </w:r>
    </w:p>
    <w:p w14:paraId="673FB049" w14:textId="2DA906C2" w:rsidR="000D57EE" w:rsidRDefault="000D57EE" w:rsidP="000D57EE">
      <w:pPr>
        <w:pStyle w:val="Heading1"/>
      </w:pPr>
      <w:r>
        <w:t>Questions</w:t>
      </w:r>
    </w:p>
    <w:p w14:paraId="115ACEE4" w14:textId="2F0261CC" w:rsidR="00840264" w:rsidRDefault="00E82ED7" w:rsidP="006C0F68">
      <w:pPr>
        <w:pStyle w:val="ListParagraph"/>
        <w:numPr>
          <w:ilvl w:val="0"/>
          <w:numId w:val="3"/>
        </w:numPr>
      </w:pPr>
      <w:r>
        <w:t>List the names of the entity tables.</w:t>
      </w:r>
      <w:r w:rsidR="00A546D5">
        <w:t xml:space="preserve"> (20 points)</w:t>
      </w:r>
    </w:p>
    <w:p w14:paraId="096EA68E" w14:textId="341359EF" w:rsidR="005C6E21" w:rsidRDefault="005C6E21" w:rsidP="005C6E21">
      <w:pPr>
        <w:pStyle w:val="ListParagraph"/>
      </w:pPr>
    </w:p>
    <w:p w14:paraId="656DF638" w14:textId="77777777" w:rsidR="005C6E21" w:rsidRDefault="005C6E21" w:rsidP="005C6E21">
      <w:pPr>
        <w:pStyle w:val="ListParagraph"/>
      </w:pPr>
    </w:p>
    <w:p w14:paraId="36CEC75E" w14:textId="34ABE108" w:rsidR="009A3DD6" w:rsidRDefault="00E82ED7" w:rsidP="005535CA">
      <w:pPr>
        <w:pStyle w:val="ListParagraph"/>
        <w:numPr>
          <w:ilvl w:val="0"/>
          <w:numId w:val="3"/>
        </w:numPr>
      </w:pPr>
      <w:r>
        <w:t>Let</w:t>
      </w:r>
      <w:r w:rsidR="00202AD9">
        <w:t xml:space="preserve"> us assume that the </w:t>
      </w:r>
      <w:r w:rsidR="005D41AC">
        <w:t>HR Director is</w:t>
      </w:r>
      <w:r w:rsidR="00202AD9">
        <w:t xml:space="preserve"> a super fan of a popular zombie apocalypse themed show on TV</w:t>
      </w:r>
      <w:r w:rsidR="00DB2873">
        <w:t xml:space="preserve"> and takes it too seriously</w:t>
      </w:r>
      <w:r w:rsidR="00202AD9">
        <w:t xml:space="preserve">. </w:t>
      </w:r>
      <w:r w:rsidR="00DB2873">
        <w:t>He has established new procedures that e</w:t>
      </w:r>
      <w:r w:rsidR="00202AD9">
        <w:t xml:space="preserve">mployees are required to get certified annually in neutralizing zombie threats. </w:t>
      </w:r>
      <w:r w:rsidR="00A546D5">
        <w:t>(60 points)</w:t>
      </w:r>
    </w:p>
    <w:p w14:paraId="39DBE8D2" w14:textId="284324C0" w:rsidR="009A3DD6" w:rsidRDefault="00202AD9" w:rsidP="009A3DD6">
      <w:pPr>
        <w:pStyle w:val="ListParagraph"/>
        <w:numPr>
          <w:ilvl w:val="1"/>
          <w:numId w:val="3"/>
        </w:numPr>
      </w:pPr>
      <w:r>
        <w:t xml:space="preserve">Modify the model to add tables to track </w:t>
      </w:r>
      <w:r w:rsidR="009A3DD6">
        <w:t xml:space="preserve">the </w:t>
      </w:r>
      <w:r>
        <w:t xml:space="preserve">certification for each employee. The </w:t>
      </w:r>
      <w:r w:rsidR="009A3DD6">
        <w:t xml:space="preserve">data </w:t>
      </w:r>
      <w:r>
        <w:t xml:space="preserve">the </w:t>
      </w:r>
      <w:r w:rsidR="005D41AC">
        <w:t>director</w:t>
      </w:r>
      <w:r>
        <w:t xml:space="preserve"> </w:t>
      </w:r>
      <w:r w:rsidR="009A3DD6">
        <w:t>requires:</w:t>
      </w:r>
      <w:r w:rsidR="00A546D5">
        <w:t xml:space="preserve"> (15 points)</w:t>
      </w:r>
    </w:p>
    <w:p w14:paraId="19348012" w14:textId="7107617A" w:rsidR="009A3DD6" w:rsidRDefault="00BA42A6" w:rsidP="009A3DD6">
      <w:pPr>
        <w:pStyle w:val="ListParagraph"/>
        <w:numPr>
          <w:ilvl w:val="2"/>
          <w:numId w:val="3"/>
        </w:numPr>
      </w:pPr>
      <w:r>
        <w:t>c</w:t>
      </w:r>
      <w:r w:rsidR="00202AD9">
        <w:t xml:space="preserve">ertification for each employee, </w:t>
      </w:r>
    </w:p>
    <w:p w14:paraId="45C9D5E4" w14:textId="77777777" w:rsidR="009A3DD6" w:rsidRDefault="00202AD9" w:rsidP="009A3DD6">
      <w:pPr>
        <w:pStyle w:val="ListParagraph"/>
        <w:numPr>
          <w:ilvl w:val="2"/>
          <w:numId w:val="3"/>
        </w:numPr>
      </w:pPr>
      <w:r>
        <w:t xml:space="preserve">date of certification achievement, </w:t>
      </w:r>
    </w:p>
    <w:p w14:paraId="3049AEC0" w14:textId="77777777" w:rsidR="009A3DD6" w:rsidRDefault="00202AD9" w:rsidP="009A3DD6">
      <w:pPr>
        <w:pStyle w:val="ListParagraph"/>
        <w:numPr>
          <w:ilvl w:val="2"/>
          <w:numId w:val="3"/>
        </w:numPr>
      </w:pPr>
      <w:r>
        <w:t xml:space="preserve">annual renewal date, and </w:t>
      </w:r>
    </w:p>
    <w:p w14:paraId="44603F3D" w14:textId="529E905F" w:rsidR="009A3DD6" w:rsidRDefault="00202AD9" w:rsidP="009A3DD6">
      <w:pPr>
        <w:pStyle w:val="ListParagraph"/>
        <w:numPr>
          <w:ilvl w:val="2"/>
          <w:numId w:val="3"/>
        </w:numPr>
      </w:pPr>
      <w:r>
        <w:t xml:space="preserve">training hours.  </w:t>
      </w:r>
    </w:p>
    <w:p w14:paraId="28156E25" w14:textId="77777777" w:rsidR="005C6E21" w:rsidRDefault="005C6E21" w:rsidP="005C6E21">
      <w:pPr>
        <w:pStyle w:val="ListParagraph"/>
        <w:ind w:left="2160"/>
      </w:pPr>
    </w:p>
    <w:p w14:paraId="515BD312" w14:textId="71ACEC6C" w:rsidR="003B7E3E" w:rsidRDefault="00202AD9" w:rsidP="009A3DD6">
      <w:pPr>
        <w:pStyle w:val="ListParagraph"/>
        <w:numPr>
          <w:ilvl w:val="1"/>
          <w:numId w:val="3"/>
        </w:numPr>
      </w:pPr>
      <w:r>
        <w:t xml:space="preserve">Provide a diagram of the new </w:t>
      </w:r>
      <w:r w:rsidR="00E96D1B">
        <w:t>model from step a above</w:t>
      </w:r>
      <w:r w:rsidR="003B7E3E">
        <w:t xml:space="preserve"> that</w:t>
      </w:r>
      <w:proofErr w:type="gramStart"/>
      <w:r w:rsidR="003B7E3E">
        <w:t>:</w:t>
      </w:r>
      <w:r w:rsidR="00A546D5">
        <w:t xml:space="preserve">  (</w:t>
      </w:r>
      <w:proofErr w:type="gramEnd"/>
      <w:r w:rsidR="00A546D5">
        <w:t>15 points)</w:t>
      </w:r>
    </w:p>
    <w:p w14:paraId="56FBA6D3" w14:textId="44B17C1A" w:rsidR="003B7E3E" w:rsidRDefault="00FA7EC3" w:rsidP="003B7E3E">
      <w:pPr>
        <w:pStyle w:val="ListParagraph"/>
        <w:numPr>
          <w:ilvl w:val="2"/>
          <w:numId w:val="3"/>
        </w:numPr>
      </w:pPr>
      <w:r>
        <w:t>show data types for each data field,</w:t>
      </w:r>
      <w:r w:rsidR="00202AD9">
        <w:t xml:space="preserve"> and </w:t>
      </w:r>
    </w:p>
    <w:p w14:paraId="03A21CCB" w14:textId="157813E9" w:rsidR="003B7E3E" w:rsidRDefault="00202AD9" w:rsidP="003B7E3E">
      <w:pPr>
        <w:pStyle w:val="ListParagraph"/>
        <w:numPr>
          <w:ilvl w:val="2"/>
          <w:numId w:val="3"/>
        </w:numPr>
      </w:pPr>
      <w:r>
        <w:t>label the relationships</w:t>
      </w:r>
      <w:r w:rsidR="003B7E3E">
        <w:t xml:space="preserve"> and cardinality</w:t>
      </w:r>
      <w:r>
        <w:t xml:space="preserve"> between the new table</w:t>
      </w:r>
      <w:r w:rsidR="009A3DD6">
        <w:t>s</w:t>
      </w:r>
      <w:r>
        <w:t xml:space="preserve"> and existing table. </w:t>
      </w:r>
    </w:p>
    <w:p w14:paraId="05CD067B" w14:textId="592F4EEB" w:rsidR="005535CA" w:rsidRDefault="003B7E3E" w:rsidP="003B7E3E">
      <w:pPr>
        <w:pStyle w:val="ListParagraph"/>
        <w:numPr>
          <w:ilvl w:val="2"/>
          <w:numId w:val="3"/>
        </w:numPr>
      </w:pPr>
      <w:r>
        <w:t>S</w:t>
      </w:r>
      <w:r w:rsidR="009A3DD6">
        <w:t>how whether the relationships are binary, unary or ternary.</w:t>
      </w:r>
      <w:r w:rsidR="005D41AC">
        <w:br/>
        <w:t>This diagram can be done in Visio, Word, or you can scan in a hand drawn document.</w:t>
      </w:r>
    </w:p>
    <w:p w14:paraId="06F3602C" w14:textId="77777777" w:rsidR="005C6E21" w:rsidRDefault="005C6E21" w:rsidP="005C6E21">
      <w:pPr>
        <w:pStyle w:val="ListParagraph"/>
        <w:ind w:left="2160"/>
      </w:pPr>
    </w:p>
    <w:p w14:paraId="5E7B3FAC" w14:textId="74F84816" w:rsidR="005A581C" w:rsidRDefault="005A581C" w:rsidP="005A581C">
      <w:pPr>
        <w:pStyle w:val="ListParagraph"/>
        <w:numPr>
          <w:ilvl w:val="1"/>
          <w:numId w:val="3"/>
        </w:numPr>
      </w:pPr>
      <w:r>
        <w:t>Create the new database table</w:t>
      </w:r>
      <w:r w:rsidR="00E96D1B">
        <w:t xml:space="preserve"> (s)</w:t>
      </w:r>
      <w:r>
        <w:t xml:space="preserve"> in your</w:t>
      </w:r>
      <w:r w:rsidR="00E96D1B">
        <w:t xml:space="preserve"> physical</w:t>
      </w:r>
      <w:r>
        <w:t xml:space="preserve"> database.</w:t>
      </w:r>
      <w:r w:rsidR="00A546D5">
        <w:t xml:space="preserve"> (30 points)</w:t>
      </w:r>
    </w:p>
    <w:p w14:paraId="73F25E2A" w14:textId="468BBEBA" w:rsidR="005C6E21" w:rsidRDefault="005C6E21" w:rsidP="005C6E21">
      <w:pPr>
        <w:pStyle w:val="ListParagraph"/>
        <w:ind w:left="1440"/>
      </w:pPr>
    </w:p>
    <w:p w14:paraId="7A20AD20" w14:textId="77777777" w:rsidR="005C6E21" w:rsidRDefault="005C6E21" w:rsidP="005C6E21">
      <w:pPr>
        <w:pStyle w:val="ListParagraph"/>
        <w:ind w:left="1440"/>
      </w:pPr>
    </w:p>
    <w:p w14:paraId="1E32C44E" w14:textId="730DCE4F" w:rsidR="005D41AC" w:rsidRPr="005535CA" w:rsidRDefault="005A581C" w:rsidP="005A581C">
      <w:pPr>
        <w:pStyle w:val="ListParagraph"/>
        <w:numPr>
          <w:ilvl w:val="0"/>
          <w:numId w:val="3"/>
        </w:numPr>
      </w:pPr>
      <w:r>
        <w:lastRenderedPageBreak/>
        <w:t>Perform a backup of the database</w:t>
      </w:r>
      <w:r w:rsidR="00FB182B">
        <w:t xml:space="preserve"> and write down your SQL codes of </w:t>
      </w:r>
      <w:r w:rsidR="00FB182B" w:rsidRPr="00FB182B">
        <w:t>add</w:t>
      </w:r>
      <w:r w:rsidR="00FB182B">
        <w:t xml:space="preserve">ing </w:t>
      </w:r>
      <w:r w:rsidR="00FB182B" w:rsidRPr="00FB182B">
        <w:t>columns</w:t>
      </w:r>
      <w:r w:rsidR="00FB182B">
        <w:t xml:space="preserve"> and your SQL codes of the backup databases</w:t>
      </w:r>
      <w:r>
        <w:t xml:space="preserve">, zip the back file and diagram, then submit </w:t>
      </w:r>
      <w:r w:rsidR="00EF493A">
        <w:t>it</w:t>
      </w:r>
      <w:r>
        <w:t xml:space="preserve"> using </w:t>
      </w:r>
      <w:r w:rsidR="00C275C3">
        <w:t>email</w:t>
      </w:r>
      <w:r>
        <w:t>.</w:t>
      </w:r>
      <w:r w:rsidR="00A546D5">
        <w:t xml:space="preserve"> (20 points)</w:t>
      </w:r>
    </w:p>
    <w:sectPr w:rsidR="005D41AC" w:rsidRPr="005535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2C91" w14:textId="77777777" w:rsidR="00A61E26" w:rsidRDefault="00A61E26" w:rsidP="00C64783">
      <w:pPr>
        <w:spacing w:after="0" w:line="240" w:lineRule="auto"/>
      </w:pPr>
      <w:r>
        <w:separator/>
      </w:r>
    </w:p>
  </w:endnote>
  <w:endnote w:type="continuationSeparator" w:id="0">
    <w:p w14:paraId="2EAA749A" w14:textId="77777777" w:rsidR="00A61E26" w:rsidRDefault="00A61E26" w:rsidP="00C6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1058" w14:textId="77777777" w:rsidR="00A61E26" w:rsidRDefault="00A61E26" w:rsidP="00C64783">
      <w:pPr>
        <w:spacing w:after="0" w:line="240" w:lineRule="auto"/>
      </w:pPr>
      <w:r>
        <w:separator/>
      </w:r>
    </w:p>
  </w:footnote>
  <w:footnote w:type="continuationSeparator" w:id="0">
    <w:p w14:paraId="63FFDC9C" w14:textId="77777777" w:rsidR="00A61E26" w:rsidRDefault="00A61E26" w:rsidP="00C6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98E9" w14:textId="5FBAF7B2" w:rsidR="00C64783" w:rsidRDefault="007D0127" w:rsidP="00DA7C78">
    <w:pPr>
      <w:pStyle w:val="Title"/>
      <w:jc w:val="center"/>
    </w:pPr>
    <w:r w:rsidRPr="00C6478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E31C39" wp14:editId="35BE8934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3466728" cy="882650"/>
              <wp:effectExtent l="0" t="0" r="76835" b="31750"/>
              <wp:wrapNone/>
              <wp:docPr id="14" name="Half Frame 13">
                <a:extLst xmlns:a="http://schemas.openxmlformats.org/drawingml/2006/main">
                  <a:ext uri="{FF2B5EF4-FFF2-40B4-BE49-F238E27FC236}">
                    <a16:creationId xmlns:a16="http://schemas.microsoft.com/office/drawing/2014/main" id="{3C351962-2ECA-4580-B94D-76403FD1B80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6728" cy="882650"/>
                      </a:xfrm>
                      <a:prstGeom prst="halfFrame">
                        <a:avLst>
                          <a:gd name="adj1" fmla="val 18990"/>
                          <a:gd name="adj2" fmla="val 18989"/>
                        </a:avLst>
                      </a:prstGeom>
                      <a:solidFill>
                        <a:schemeClr val="tx1"/>
                      </a:solidFill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5CFEF" id="Half Frame 13" o:spid="_x0000_s1026" style="position:absolute;margin-left:0;margin-top:-36pt;width:272.95pt;height:69.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3466728,882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" path="m,l3466728,,2808396,167615r-2640790,l167606,839976,,882650,,xe" fillcolor="black [3213]" strokecolor="#ec7016 [3207]" strokeweight=".5pt">
              <v:stroke joinstyle="miter"/>
              <v:path arrowok="t" o:connecttype="custom" o:connectlocs="0,0;3466728,0;2808396,167615;167606,167615;167606,839976;0,882650;0,0" o:connectangles="0,0,0,0,0,0,0"/>
              <w10:wrap anchorx="page"/>
            </v:shape>
          </w:pict>
        </mc:Fallback>
      </mc:AlternateContent>
    </w:r>
    <w:r w:rsidR="00C64783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9A26934" wp14:editId="16AADD83">
              <wp:simplePos x="0" y="0"/>
              <wp:positionH relativeFrom="column">
                <wp:posOffset>5326380</wp:posOffset>
              </wp:positionH>
              <wp:positionV relativeFrom="paragraph">
                <wp:posOffset>-449580</wp:posOffset>
              </wp:positionV>
              <wp:extent cx="160782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F0F9C9" w14:textId="77777777" w:rsidR="00C64783" w:rsidRPr="00C64783" w:rsidRDefault="00A61E26">
                          <w:pPr>
                            <w:rPr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r:id="rId1" w:history="1">
                            <w:r w:rsidR="00C64783" w:rsidRPr="00C64783">
                              <w:rPr>
                                <w:rStyle w:val="Hyperlink"/>
                                <w:color w:val="aut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UMBC DATA SCIENCE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A269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9.4pt;margin-top:-35.4pt;width:126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" filled="f" stroked="f">
              <v:textbox style="mso-fit-shape-to-text:t">
                <w:txbxContent>
                  <w:p w14:paraId="24F0F9C9" w14:textId="77777777" w:rsidR="00C64783" w:rsidRPr="00C64783" w:rsidRDefault="00A61E26">
                    <w:pPr>
                      <w:rPr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hyperlink r:id="rId2" w:history="1">
                      <w:r w:rsidR="00C64783" w:rsidRPr="00C64783">
                        <w:rPr>
                          <w:rStyle w:val="Hyperlink"/>
                          <w:color w:val="aut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UMBC DATA SCIENCE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C64783" w:rsidRPr="00C6478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00BA77" wp14:editId="1AFE32D6">
              <wp:simplePos x="0" y="0"/>
              <wp:positionH relativeFrom="column">
                <wp:posOffset>3478212</wp:posOffset>
              </wp:positionH>
              <wp:positionV relativeFrom="paragraph">
                <wp:posOffset>-4865053</wp:posOffset>
              </wp:positionV>
              <wp:extent cx="327660" cy="9143365"/>
              <wp:effectExtent l="0" t="7303" r="7938" b="7937"/>
              <wp:wrapNone/>
              <wp:docPr id="12" name="Rectangle 11">
                <a:extLst xmlns:a="http://schemas.openxmlformats.org/drawingml/2006/main">
                  <a:ext uri="{FF2B5EF4-FFF2-40B4-BE49-F238E27FC236}">
                    <a16:creationId xmlns:a16="http://schemas.microsoft.com/office/drawing/2014/main" id="{2C92F6B6-5A6F-4A3E-8E31-DEA5D317B112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27660" cy="91433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6F5148F" id="Rectangle 11" o:spid="_x0000_s1026" style="position:absolute;margin-left:273.85pt;margin-top:-383.1pt;width:25.8pt;height:719.9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" fillcolor="#fc0" stroked="f" strokeweight="1pt"/>
          </w:pict>
        </mc:Fallback>
      </mc:AlternateContent>
    </w:r>
    <w:r w:rsidR="00DA7C78">
      <w:t xml:space="preserve">Data 604: </w:t>
    </w:r>
    <w:r w:rsidR="00314ACA">
      <w:t xml:space="preserve"> </w:t>
    </w:r>
    <w:r w:rsidR="000D57EE">
      <w:t xml:space="preserve">Homework </w:t>
    </w:r>
    <w:r w:rsidR="00C275C3">
      <w:t>2</w:t>
    </w:r>
  </w:p>
  <w:p w14:paraId="70E8F514" w14:textId="2B512F7D" w:rsidR="00314ACA" w:rsidRPr="00314ACA" w:rsidRDefault="000B505F" w:rsidP="00314ACA">
    <w:pPr>
      <w:pStyle w:val="Title"/>
      <w:jc w:val="center"/>
    </w:pPr>
    <w:r>
      <w:t xml:space="preserve">Database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1F7"/>
    <w:multiLevelType w:val="hybridMultilevel"/>
    <w:tmpl w:val="4DEC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53D5"/>
    <w:multiLevelType w:val="hybridMultilevel"/>
    <w:tmpl w:val="BCC6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C2321"/>
    <w:multiLevelType w:val="hybridMultilevel"/>
    <w:tmpl w:val="AD64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3"/>
    <w:rsid w:val="00032346"/>
    <w:rsid w:val="0006272C"/>
    <w:rsid w:val="000654FF"/>
    <w:rsid w:val="00075A74"/>
    <w:rsid w:val="00093EEE"/>
    <w:rsid w:val="000B505F"/>
    <w:rsid w:val="000D57EE"/>
    <w:rsid w:val="000E3513"/>
    <w:rsid w:val="000E7360"/>
    <w:rsid w:val="00135251"/>
    <w:rsid w:val="00186C74"/>
    <w:rsid w:val="001C470D"/>
    <w:rsid w:val="001F05B0"/>
    <w:rsid w:val="00202AD9"/>
    <w:rsid w:val="002056C4"/>
    <w:rsid w:val="00227C29"/>
    <w:rsid w:val="00240EF6"/>
    <w:rsid w:val="002B7F51"/>
    <w:rsid w:val="002E0DC8"/>
    <w:rsid w:val="00314ACA"/>
    <w:rsid w:val="003B7E3E"/>
    <w:rsid w:val="004050C9"/>
    <w:rsid w:val="00415A98"/>
    <w:rsid w:val="00450214"/>
    <w:rsid w:val="00474F96"/>
    <w:rsid w:val="005229D8"/>
    <w:rsid w:val="00523740"/>
    <w:rsid w:val="00536F44"/>
    <w:rsid w:val="005535CA"/>
    <w:rsid w:val="0057415C"/>
    <w:rsid w:val="005A581C"/>
    <w:rsid w:val="005B3928"/>
    <w:rsid w:val="005C4181"/>
    <w:rsid w:val="005C6E21"/>
    <w:rsid w:val="005D41AC"/>
    <w:rsid w:val="005E397D"/>
    <w:rsid w:val="006942F3"/>
    <w:rsid w:val="00696D4C"/>
    <w:rsid w:val="006C0F68"/>
    <w:rsid w:val="0070725A"/>
    <w:rsid w:val="00736F16"/>
    <w:rsid w:val="00790BC8"/>
    <w:rsid w:val="007B4FF6"/>
    <w:rsid w:val="007D0127"/>
    <w:rsid w:val="007D264E"/>
    <w:rsid w:val="007E6D9A"/>
    <w:rsid w:val="00815A7D"/>
    <w:rsid w:val="0083787F"/>
    <w:rsid w:val="00840264"/>
    <w:rsid w:val="00877591"/>
    <w:rsid w:val="00881A89"/>
    <w:rsid w:val="008F0654"/>
    <w:rsid w:val="00916756"/>
    <w:rsid w:val="0094762B"/>
    <w:rsid w:val="009810DD"/>
    <w:rsid w:val="009A3DD6"/>
    <w:rsid w:val="009B2F5D"/>
    <w:rsid w:val="009B3266"/>
    <w:rsid w:val="00A546D5"/>
    <w:rsid w:val="00A61E26"/>
    <w:rsid w:val="00AA544E"/>
    <w:rsid w:val="00B210C9"/>
    <w:rsid w:val="00BA42A6"/>
    <w:rsid w:val="00C02C65"/>
    <w:rsid w:val="00C03E20"/>
    <w:rsid w:val="00C04642"/>
    <w:rsid w:val="00C16EFC"/>
    <w:rsid w:val="00C275C3"/>
    <w:rsid w:val="00C576CA"/>
    <w:rsid w:val="00C64783"/>
    <w:rsid w:val="00CE2F45"/>
    <w:rsid w:val="00D81BFD"/>
    <w:rsid w:val="00D9067A"/>
    <w:rsid w:val="00D97777"/>
    <w:rsid w:val="00DA7C78"/>
    <w:rsid w:val="00DB2873"/>
    <w:rsid w:val="00DD2D3C"/>
    <w:rsid w:val="00DD3A35"/>
    <w:rsid w:val="00E1246D"/>
    <w:rsid w:val="00E15044"/>
    <w:rsid w:val="00E165D5"/>
    <w:rsid w:val="00E7213D"/>
    <w:rsid w:val="00E82ED7"/>
    <w:rsid w:val="00E96D1B"/>
    <w:rsid w:val="00EA2211"/>
    <w:rsid w:val="00EF1F94"/>
    <w:rsid w:val="00EF493A"/>
    <w:rsid w:val="00F07426"/>
    <w:rsid w:val="00F62E78"/>
    <w:rsid w:val="00F84812"/>
    <w:rsid w:val="00FA7EC3"/>
    <w:rsid w:val="00FB182B"/>
    <w:rsid w:val="00FC6198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DC272"/>
  <w15:chartTrackingRefBased/>
  <w15:docId w15:val="{7052102D-62C8-455D-B7B9-728E4409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783"/>
  </w:style>
  <w:style w:type="paragraph" w:styleId="Footer">
    <w:name w:val="footer"/>
    <w:basedOn w:val="Normal"/>
    <w:link w:val="FooterChar"/>
    <w:uiPriority w:val="99"/>
    <w:unhideWhenUsed/>
    <w:rsid w:val="00C6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783"/>
  </w:style>
  <w:style w:type="paragraph" w:styleId="Title">
    <w:name w:val="Title"/>
    <w:basedOn w:val="Normal"/>
    <w:next w:val="Normal"/>
    <w:link w:val="TitleChar"/>
    <w:uiPriority w:val="10"/>
    <w:qFormat/>
    <w:rsid w:val="00C64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4783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26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F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75C3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jacob2@umb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atascience.umbc.edu/index.php" TargetMode="External"/><Relationship Id="rId1" Type="http://schemas.openxmlformats.org/officeDocument/2006/relationships/hyperlink" Target="http://datascience.umbc.edu/index.php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Stanton</dc:creator>
  <cp:keywords/>
  <dc:description/>
  <cp:lastModifiedBy>Hang Yue</cp:lastModifiedBy>
  <cp:revision>16</cp:revision>
  <dcterms:created xsi:type="dcterms:W3CDTF">2019-02-15T16:24:00Z</dcterms:created>
  <dcterms:modified xsi:type="dcterms:W3CDTF">2021-09-23T10:21:00Z</dcterms:modified>
</cp:coreProperties>
</file>