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361DBD" w14:textId="77777777" w:rsidR="00FE34AC" w:rsidRPr="00FE34AC" w:rsidRDefault="00FE34AC" w:rsidP="00FE34A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"/>
        </w:rPr>
      </w:pPr>
      <w:r w:rsidRPr="00FE34AC">
        <w:rPr>
          <w:rFonts w:cstheme="minorHAnsi"/>
          <w:color w:val="000000"/>
          <w:sz w:val="28"/>
          <w:szCs w:val="28"/>
          <w:lang w:val="en"/>
        </w:rPr>
        <w:t xml:space="preserve">ABC corporation is a company they want to migrate </w:t>
      </w:r>
      <w:proofErr w:type="gramStart"/>
      <w:r w:rsidRPr="00FE34AC">
        <w:rPr>
          <w:rFonts w:cstheme="minorHAnsi"/>
          <w:color w:val="000000"/>
          <w:sz w:val="28"/>
          <w:szCs w:val="28"/>
          <w:lang w:val="en"/>
        </w:rPr>
        <w:t>On</w:t>
      </w:r>
      <w:proofErr w:type="gramEnd"/>
      <w:r w:rsidRPr="00FE34AC">
        <w:rPr>
          <w:rFonts w:cstheme="minorHAnsi"/>
          <w:color w:val="000000"/>
          <w:sz w:val="28"/>
          <w:szCs w:val="28"/>
          <w:lang w:val="en"/>
        </w:rPr>
        <w:t xml:space="preserve"> premise (within Company / Office perimeter data) to the cloud,</w:t>
      </w:r>
    </w:p>
    <w:p w14:paraId="4E902B9E" w14:textId="4819A4EB" w:rsidR="00247291" w:rsidRPr="00FE34AC" w:rsidRDefault="00FE34AC" w:rsidP="00FE34AC">
      <w:pPr>
        <w:rPr>
          <w:rFonts w:cstheme="minorHAnsi"/>
          <w:color w:val="000000"/>
          <w:sz w:val="28"/>
          <w:szCs w:val="28"/>
          <w:lang w:val="en"/>
        </w:rPr>
      </w:pPr>
      <w:r w:rsidRPr="00FE34AC">
        <w:rPr>
          <w:rFonts w:cstheme="minorHAnsi"/>
          <w:color w:val="000000"/>
          <w:sz w:val="28"/>
          <w:szCs w:val="28"/>
          <w:lang w:val="en"/>
        </w:rPr>
        <w:t>since its COVID situation - they want to migrate at the highest possible speed</w:t>
      </w:r>
    </w:p>
    <w:p w14:paraId="1AD8B1A7" w14:textId="7DBC8407" w:rsidR="00FE34AC" w:rsidRPr="00FE34AC" w:rsidRDefault="00FE34AC" w:rsidP="00FE34AC">
      <w:pPr>
        <w:rPr>
          <w:rFonts w:cstheme="minorHAnsi"/>
          <w:color w:val="000000"/>
          <w:sz w:val="28"/>
          <w:szCs w:val="28"/>
          <w:lang w:val="en"/>
        </w:rPr>
      </w:pPr>
      <w:r w:rsidRPr="00FE34AC">
        <w:rPr>
          <w:rFonts w:cstheme="minorHAnsi"/>
          <w:color w:val="000000"/>
          <w:sz w:val="28"/>
          <w:szCs w:val="28"/>
          <w:lang w:val="en"/>
        </w:rPr>
        <w:t>Cases</w:t>
      </w:r>
    </w:p>
    <w:p w14:paraId="4421EFF6" w14:textId="165D1A30" w:rsidR="00FE34AC" w:rsidRPr="00FE34AC" w:rsidRDefault="00FE34AC" w:rsidP="00FE34AC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FE34AC">
        <w:rPr>
          <w:rFonts w:cstheme="minorHAnsi"/>
          <w:sz w:val="28"/>
          <w:szCs w:val="28"/>
        </w:rPr>
        <w:t>How to create a repository and attach all the screenshots</w:t>
      </w:r>
    </w:p>
    <w:p w14:paraId="0CC2702B" w14:textId="10751B67" w:rsidR="00FE34AC" w:rsidRPr="00FE34AC" w:rsidRDefault="00FE34AC" w:rsidP="00FE34AC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FE34AC">
        <w:rPr>
          <w:rFonts w:cstheme="minorHAnsi"/>
          <w:sz w:val="28"/>
          <w:szCs w:val="28"/>
        </w:rPr>
        <w:t>Create a Branch in the name of DXCAWS and push a file is present in the local repository into remote repository</w:t>
      </w:r>
    </w:p>
    <w:p w14:paraId="77A90539" w14:textId="69FB0E82" w:rsidR="00FE34AC" w:rsidRPr="00FE34AC" w:rsidRDefault="00FE34AC" w:rsidP="00FE34AC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FE34AC">
        <w:rPr>
          <w:rFonts w:cstheme="minorHAnsi"/>
          <w:sz w:val="28"/>
          <w:szCs w:val="28"/>
        </w:rPr>
        <w:t>Explain Fork concept with necessary screenshots</w:t>
      </w:r>
    </w:p>
    <w:p w14:paraId="5F687734" w14:textId="2114FD64" w:rsidR="00FE34AC" w:rsidRPr="00FE34AC" w:rsidRDefault="00FE34AC" w:rsidP="00FE34AC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FE34AC">
        <w:rPr>
          <w:rFonts w:cstheme="minorHAnsi"/>
          <w:sz w:val="28"/>
          <w:szCs w:val="28"/>
        </w:rPr>
        <w:t>Create a project and Add the columns and attach the screenshots</w:t>
      </w:r>
    </w:p>
    <w:p w14:paraId="3D49A518" w14:textId="1FAC075C" w:rsidR="00FE34AC" w:rsidRPr="00FE34AC" w:rsidRDefault="00FE34AC" w:rsidP="00FE34AC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FE34AC">
        <w:rPr>
          <w:rFonts w:cstheme="minorHAnsi"/>
          <w:sz w:val="28"/>
          <w:szCs w:val="28"/>
        </w:rPr>
        <w:t>How to do cloning of forked information and attach all the screenshots</w:t>
      </w:r>
    </w:p>
    <w:p w14:paraId="25A32294" w14:textId="32F93F22" w:rsidR="00FE34AC" w:rsidRPr="00FE34AC" w:rsidRDefault="00FE34AC" w:rsidP="00FE34AC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FE34AC">
        <w:rPr>
          <w:rFonts w:cstheme="minorHAnsi"/>
          <w:sz w:val="28"/>
          <w:szCs w:val="28"/>
        </w:rPr>
        <w:t>Explain How to do the python scripting with an example</w:t>
      </w:r>
    </w:p>
    <w:p w14:paraId="1EF7BF9D" w14:textId="036E75C2" w:rsidR="00FE34AC" w:rsidRPr="00FE34AC" w:rsidRDefault="00FE34AC" w:rsidP="00FE34AC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FE34AC">
        <w:rPr>
          <w:rFonts w:cstheme="minorHAnsi"/>
          <w:sz w:val="28"/>
          <w:szCs w:val="28"/>
        </w:rPr>
        <w:t>Explain how to Run various commands in Jenkins</w:t>
      </w:r>
    </w:p>
    <w:p w14:paraId="3FA84933" w14:textId="3D41520F" w:rsidR="00FE34AC" w:rsidRPr="00FE34AC" w:rsidRDefault="00FE34AC" w:rsidP="00FE34AC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FE34AC">
        <w:rPr>
          <w:rFonts w:cstheme="minorHAnsi"/>
          <w:sz w:val="28"/>
          <w:szCs w:val="28"/>
        </w:rPr>
        <w:t>Explain how to Run commands periodically</w:t>
      </w:r>
    </w:p>
    <w:p w14:paraId="0DF5E850" w14:textId="35796B02" w:rsidR="00FE34AC" w:rsidRPr="00FE34AC" w:rsidRDefault="00FE34AC" w:rsidP="00FE34AC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FE34AC">
        <w:rPr>
          <w:rFonts w:cstheme="minorHAnsi"/>
          <w:sz w:val="28"/>
          <w:szCs w:val="28"/>
        </w:rPr>
        <w:t>How to Add plugins and attach screenshots</w:t>
      </w:r>
    </w:p>
    <w:sectPr w:rsidR="00FE34AC" w:rsidRPr="00FE34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Bahnschrift SemiLight SemiConde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2D2553B"/>
    <w:multiLevelType w:val="hybridMultilevel"/>
    <w:tmpl w:val="C4349F36"/>
    <w:lvl w:ilvl="0" w:tplc="851055D2">
      <w:start w:val="1"/>
      <w:numFmt w:val="decimal"/>
      <w:lvlText w:val="%1."/>
      <w:lvlJc w:val="left"/>
      <w:pPr>
        <w:ind w:left="720" w:hanging="360"/>
      </w:pPr>
      <w:rPr>
        <w:rFonts w:ascii="Bahnschrift SemiLight SemiConde" w:hAnsi="Bahnschrift SemiLight SemiConde" w:cs="Bahnschrift SemiLight SemiConde" w:hint="default"/>
        <w:color w:val="000000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66C"/>
    <w:rsid w:val="00247291"/>
    <w:rsid w:val="00E6166C"/>
    <w:rsid w:val="00FE3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06EDB"/>
  <w15:chartTrackingRefBased/>
  <w15:docId w15:val="{BB497CF8-141D-43B4-9EE8-6FF551CD6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4AC"/>
    <w:pPr>
      <w:spacing w:line="25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34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8052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Kumar</dc:creator>
  <cp:keywords/>
  <dc:description/>
  <cp:lastModifiedBy>Kiran Kumar</cp:lastModifiedBy>
  <cp:revision>2</cp:revision>
  <dcterms:created xsi:type="dcterms:W3CDTF">2021-11-05T07:15:00Z</dcterms:created>
  <dcterms:modified xsi:type="dcterms:W3CDTF">2021-11-05T07:25:00Z</dcterms:modified>
</cp:coreProperties>
</file>