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31F047" w14:textId="012B6A3C" w:rsidR="0084143A" w:rsidRPr="00002531" w:rsidRDefault="00002531" w:rsidP="00002531">
      <w:pPr>
        <w:pStyle w:val="ListParagraph"/>
        <w:jc w:val="center"/>
        <w:rPr>
          <w:rFonts w:asciiTheme="majorBidi" w:hAnsiTheme="majorBidi" w:cstheme="majorBidi"/>
          <w:b/>
          <w:bCs/>
          <w:sz w:val="28"/>
          <w:szCs w:val="28"/>
        </w:rPr>
      </w:pPr>
      <w:r w:rsidRPr="00002531">
        <w:rPr>
          <w:rFonts w:asciiTheme="majorBidi" w:hAnsiTheme="majorBidi" w:cstheme="majorBidi"/>
          <w:b/>
          <w:bCs/>
          <w:sz w:val="28"/>
          <w:szCs w:val="28"/>
        </w:rPr>
        <w:t>Matlab Project: Cyber Physical Systems</w:t>
      </w:r>
    </w:p>
    <w:p w14:paraId="799737B1" w14:textId="77777777" w:rsidR="00002531" w:rsidRPr="00002531" w:rsidRDefault="00002531" w:rsidP="00002531">
      <w:pPr>
        <w:pStyle w:val="ListParagraph"/>
        <w:jc w:val="center"/>
        <w:rPr>
          <w:rFonts w:asciiTheme="majorBidi" w:hAnsiTheme="majorBidi" w:cstheme="majorBidi"/>
          <w:b/>
          <w:bCs/>
          <w:sz w:val="28"/>
          <w:szCs w:val="28"/>
        </w:rPr>
      </w:pPr>
    </w:p>
    <w:p w14:paraId="4E5EEF0D" w14:textId="77DAEFFF" w:rsidR="00002531" w:rsidRPr="00002531" w:rsidRDefault="00002531" w:rsidP="00002531">
      <w:pPr>
        <w:pStyle w:val="ListParagraph"/>
        <w:jc w:val="center"/>
        <w:rPr>
          <w:rFonts w:asciiTheme="majorBidi" w:hAnsiTheme="majorBidi" w:cstheme="majorBidi"/>
          <w:b/>
          <w:bCs/>
          <w:sz w:val="28"/>
          <w:szCs w:val="28"/>
        </w:rPr>
      </w:pPr>
      <w:r w:rsidRPr="00002531">
        <w:rPr>
          <w:rFonts w:asciiTheme="majorBidi" w:hAnsiTheme="majorBidi" w:cstheme="majorBidi"/>
          <w:b/>
          <w:bCs/>
          <w:sz w:val="28"/>
          <w:szCs w:val="28"/>
        </w:rPr>
        <w:t>Students:</w:t>
      </w:r>
    </w:p>
    <w:p w14:paraId="2535F3E3" w14:textId="2215F038" w:rsidR="00002531" w:rsidRPr="00002531" w:rsidRDefault="00002531" w:rsidP="00002531">
      <w:pPr>
        <w:pStyle w:val="ListParagraph"/>
        <w:jc w:val="center"/>
        <w:rPr>
          <w:rFonts w:asciiTheme="majorBidi" w:hAnsiTheme="majorBidi" w:cstheme="majorBidi"/>
          <w:b/>
          <w:bCs/>
          <w:sz w:val="28"/>
          <w:szCs w:val="28"/>
        </w:rPr>
      </w:pPr>
      <w:r w:rsidRPr="00002531">
        <w:rPr>
          <w:rFonts w:asciiTheme="majorBidi" w:hAnsiTheme="majorBidi" w:cstheme="majorBidi"/>
          <w:b/>
          <w:bCs/>
          <w:sz w:val="28"/>
          <w:szCs w:val="28"/>
        </w:rPr>
        <w:t xml:space="preserve">Nika Hosseini, </w:t>
      </w:r>
      <w:r w:rsidR="00D43118">
        <w:rPr>
          <w:rFonts w:asciiTheme="majorBidi" w:hAnsiTheme="majorBidi" w:cstheme="majorBidi"/>
          <w:b/>
          <w:bCs/>
          <w:sz w:val="28"/>
          <w:szCs w:val="28"/>
        </w:rPr>
        <w:t>Naveen Sesetti</w:t>
      </w:r>
    </w:p>
    <w:p w14:paraId="28BEDFCA" w14:textId="3D9C1256" w:rsidR="00002531" w:rsidRDefault="00002531" w:rsidP="00002531">
      <w:pPr>
        <w:pStyle w:val="ListParagraph"/>
        <w:jc w:val="center"/>
        <w:rPr>
          <w:rFonts w:asciiTheme="majorBidi" w:hAnsiTheme="majorBidi" w:cstheme="majorBidi"/>
          <w:b/>
          <w:bCs/>
          <w:sz w:val="32"/>
          <w:szCs w:val="32"/>
        </w:rPr>
      </w:pPr>
    </w:p>
    <w:p w14:paraId="277851CC" w14:textId="4DE6CFCE" w:rsidR="00002531" w:rsidRDefault="00002531" w:rsidP="00002531">
      <w:pPr>
        <w:pStyle w:val="ListParagraph"/>
        <w:jc w:val="center"/>
        <w:rPr>
          <w:rFonts w:asciiTheme="majorBidi" w:hAnsiTheme="majorBidi" w:cstheme="majorBidi"/>
          <w:b/>
          <w:bCs/>
          <w:sz w:val="32"/>
          <w:szCs w:val="32"/>
        </w:rPr>
      </w:pPr>
    </w:p>
    <w:p w14:paraId="2ABF03BB" w14:textId="0C5B35A5" w:rsidR="00002531" w:rsidRDefault="00002531" w:rsidP="00002531">
      <w:pPr>
        <w:pStyle w:val="ListParagraph"/>
        <w:numPr>
          <w:ilvl w:val="0"/>
          <w:numId w:val="2"/>
        </w:numPr>
        <w:rPr>
          <w:rFonts w:asciiTheme="majorBidi" w:hAnsiTheme="majorBidi" w:cstheme="majorBidi"/>
          <w:sz w:val="24"/>
          <w:szCs w:val="24"/>
        </w:rPr>
      </w:pPr>
      <w:r>
        <w:rPr>
          <w:rFonts w:asciiTheme="majorBidi" w:hAnsiTheme="majorBidi" w:cstheme="majorBidi"/>
          <w:sz w:val="24"/>
          <w:szCs w:val="24"/>
        </w:rPr>
        <w:t xml:space="preserve">For this part, we have to implement an additive FDI attack </w:t>
      </w:r>
      <m:oMath>
        <m:sSup>
          <m:sSupPr>
            <m:ctrlPr>
              <w:rPr>
                <w:rFonts w:ascii="Cambria Math" w:hAnsi="Cambria Math" w:cstheme="majorBidi"/>
                <w:i/>
                <w:sz w:val="24"/>
                <w:szCs w:val="24"/>
              </w:rPr>
            </m:ctrlPr>
          </m:sSupPr>
          <m:e>
            <m:r>
              <w:rPr>
                <w:rFonts w:ascii="Cambria Math" w:hAnsi="Cambria Math" w:cstheme="majorBidi"/>
                <w:sz w:val="24"/>
                <w:szCs w:val="24"/>
              </w:rPr>
              <m:t>u</m:t>
            </m:r>
          </m:e>
          <m:sup>
            <m:r>
              <w:rPr>
                <w:rFonts w:ascii="Cambria Math" w:hAnsi="Cambria Math" w:cstheme="majorBidi"/>
                <w:sz w:val="24"/>
                <w:szCs w:val="24"/>
              </w:rPr>
              <m:t>a</m:t>
            </m:r>
          </m:sup>
        </m:sSup>
        <m:r>
          <w:rPr>
            <w:rFonts w:ascii="Cambria Math" w:hAnsi="Cambria Math" w:cstheme="majorBidi"/>
            <w:sz w:val="24"/>
            <w:szCs w:val="24"/>
          </w:rPr>
          <m:t>(t)</m:t>
        </m:r>
      </m:oMath>
      <w:r w:rsidR="006D2EC2">
        <w:rPr>
          <w:rFonts w:asciiTheme="majorBidi" w:hAnsiTheme="majorBidi" w:cstheme="majorBidi"/>
          <w:sz w:val="24"/>
          <w:szCs w:val="24"/>
        </w:rPr>
        <w:t xml:space="preserve"> </w:t>
      </w:r>
      <w:r w:rsidR="006F4AC6">
        <w:rPr>
          <w:rFonts w:asciiTheme="majorBidi" w:hAnsiTheme="majorBidi" w:cstheme="majorBidi"/>
          <w:sz w:val="24"/>
          <w:szCs w:val="24"/>
        </w:rPr>
        <w:t xml:space="preserve">on the actuation channel. The attack happens in </w:t>
      </w:r>
      <m:oMath>
        <m:r>
          <w:rPr>
            <w:rFonts w:ascii="Cambria Math" w:hAnsi="Cambria Math" w:cstheme="majorBidi"/>
            <w:sz w:val="24"/>
            <w:szCs w:val="24"/>
          </w:rPr>
          <m:t>150≤t&lt;250</m:t>
        </m:r>
      </m:oMath>
      <w:r w:rsidR="006F4AC6">
        <w:rPr>
          <w:rFonts w:asciiTheme="majorBidi" w:hAnsiTheme="majorBidi" w:cstheme="majorBidi"/>
          <w:sz w:val="24"/>
          <w:szCs w:val="24"/>
        </w:rPr>
        <w:t xml:space="preserve"> </w:t>
      </w:r>
      <w:r w:rsidR="000742AF">
        <w:rPr>
          <w:rFonts w:asciiTheme="majorBidi" w:hAnsiTheme="majorBidi" w:cstheme="majorBidi"/>
          <w:sz w:val="24"/>
          <w:szCs w:val="24"/>
        </w:rPr>
        <w:t xml:space="preserve">and for other times </w:t>
      </w:r>
      <m:oMath>
        <m:sSup>
          <m:sSupPr>
            <m:ctrlPr>
              <w:rPr>
                <w:rFonts w:ascii="Cambria Math" w:hAnsi="Cambria Math" w:cstheme="majorBidi"/>
                <w:i/>
                <w:sz w:val="24"/>
                <w:szCs w:val="24"/>
              </w:rPr>
            </m:ctrlPr>
          </m:sSupPr>
          <m:e>
            <m:r>
              <w:rPr>
                <w:rFonts w:ascii="Cambria Math" w:hAnsi="Cambria Math" w:cstheme="majorBidi"/>
                <w:sz w:val="24"/>
                <w:szCs w:val="24"/>
              </w:rPr>
              <m:t>u</m:t>
            </m:r>
          </m:e>
          <m:sup>
            <m:r>
              <w:rPr>
                <w:rFonts w:ascii="Cambria Math" w:hAnsi="Cambria Math" w:cstheme="majorBidi"/>
                <w:sz w:val="24"/>
                <w:szCs w:val="24"/>
              </w:rPr>
              <m:t>'</m:t>
            </m:r>
          </m:sup>
        </m:sSup>
        <m:r>
          <w:rPr>
            <w:rFonts w:ascii="Cambria Math" w:hAnsi="Cambria Math" w:cstheme="majorBidi"/>
            <w:sz w:val="24"/>
            <w:szCs w:val="24"/>
          </w:rPr>
          <m:t>=u</m:t>
        </m:r>
      </m:oMath>
      <w:r w:rsidR="000742AF">
        <w:rPr>
          <w:rFonts w:asciiTheme="majorBidi" w:hAnsiTheme="majorBidi" w:cstheme="majorBidi"/>
          <w:sz w:val="24"/>
          <w:szCs w:val="24"/>
        </w:rPr>
        <w:t xml:space="preserve"> . So,</w:t>
      </w:r>
      <w:r w:rsidR="006F4AC6">
        <w:rPr>
          <w:rFonts w:asciiTheme="majorBidi" w:hAnsiTheme="majorBidi" w:cstheme="majorBidi"/>
          <w:sz w:val="24"/>
          <w:szCs w:val="24"/>
        </w:rPr>
        <w:t xml:space="preserve"> we should write an if in the u_prime function</w:t>
      </w:r>
      <w:r w:rsidR="000742AF">
        <w:rPr>
          <w:rFonts w:asciiTheme="majorBidi" w:hAnsiTheme="majorBidi" w:cstheme="majorBidi"/>
          <w:sz w:val="24"/>
          <w:szCs w:val="24"/>
        </w:rPr>
        <w:t xml:space="preserve"> as follows.</w:t>
      </w:r>
    </w:p>
    <w:p w14:paraId="59424BBA" w14:textId="77777777" w:rsidR="006F4AC6" w:rsidRDefault="006F4AC6" w:rsidP="006F4AC6">
      <w:pPr>
        <w:pStyle w:val="ListParagraph"/>
        <w:ind w:left="1080"/>
        <w:rPr>
          <w:rFonts w:asciiTheme="majorBidi" w:hAnsiTheme="majorBidi" w:cstheme="majorBidi"/>
          <w:sz w:val="24"/>
          <w:szCs w:val="24"/>
        </w:rPr>
      </w:pPr>
    </w:p>
    <w:p w14:paraId="616E2019" w14:textId="77777777" w:rsidR="00CC5B8D" w:rsidRPr="00CC5B8D" w:rsidRDefault="00CC5B8D" w:rsidP="00CC5B8D">
      <w:pPr>
        <w:pStyle w:val="ListParagraph"/>
        <w:ind w:left="1080"/>
        <w:rPr>
          <w:rFonts w:asciiTheme="majorBidi" w:hAnsiTheme="majorBidi" w:cstheme="majorBidi"/>
          <w:sz w:val="24"/>
          <w:szCs w:val="24"/>
        </w:rPr>
      </w:pPr>
      <w:r w:rsidRPr="00CC5B8D">
        <w:rPr>
          <w:rFonts w:asciiTheme="majorBidi" w:hAnsiTheme="majorBidi" w:cstheme="majorBidi"/>
          <w:sz w:val="24"/>
          <w:szCs w:val="24"/>
        </w:rPr>
        <w:t>function u_prime = fcn(u,clock)</w:t>
      </w:r>
    </w:p>
    <w:p w14:paraId="58D24B94" w14:textId="77777777" w:rsidR="00CC5B8D" w:rsidRPr="00CC5B8D" w:rsidRDefault="00CC5B8D" w:rsidP="00CC5B8D">
      <w:pPr>
        <w:pStyle w:val="ListParagraph"/>
        <w:ind w:left="1080"/>
        <w:rPr>
          <w:rFonts w:asciiTheme="majorBidi" w:hAnsiTheme="majorBidi" w:cstheme="majorBidi"/>
          <w:sz w:val="24"/>
          <w:szCs w:val="24"/>
        </w:rPr>
      </w:pPr>
      <w:r w:rsidRPr="00CC5B8D">
        <w:rPr>
          <w:rFonts w:asciiTheme="majorBidi" w:hAnsiTheme="majorBidi" w:cstheme="majorBidi"/>
          <w:sz w:val="24"/>
          <w:szCs w:val="24"/>
        </w:rPr>
        <w:t>% this function should contain the attacker action on the control inputs</w:t>
      </w:r>
    </w:p>
    <w:p w14:paraId="16AA4735" w14:textId="77777777" w:rsidR="00CC5B8D" w:rsidRPr="00CC5B8D" w:rsidRDefault="00CC5B8D" w:rsidP="00CC5B8D">
      <w:pPr>
        <w:pStyle w:val="ListParagraph"/>
        <w:ind w:left="1080"/>
        <w:rPr>
          <w:rFonts w:asciiTheme="majorBidi" w:hAnsiTheme="majorBidi" w:cstheme="majorBidi"/>
          <w:sz w:val="24"/>
          <w:szCs w:val="24"/>
        </w:rPr>
      </w:pPr>
      <w:r w:rsidRPr="00CC5B8D">
        <w:rPr>
          <w:rFonts w:asciiTheme="majorBidi" w:hAnsiTheme="majorBidi" w:cstheme="majorBidi"/>
          <w:sz w:val="24"/>
          <w:szCs w:val="24"/>
        </w:rPr>
        <w:t>if (clock&gt;=150) &amp;&amp; (clock&lt;250)</w:t>
      </w:r>
    </w:p>
    <w:p w14:paraId="1D7A78F3" w14:textId="77777777" w:rsidR="00CC5B8D" w:rsidRPr="00CC5B8D" w:rsidRDefault="00CC5B8D" w:rsidP="00CC5B8D">
      <w:pPr>
        <w:pStyle w:val="ListParagraph"/>
        <w:ind w:left="1080"/>
        <w:rPr>
          <w:rFonts w:asciiTheme="majorBidi" w:hAnsiTheme="majorBidi" w:cstheme="majorBidi"/>
          <w:sz w:val="24"/>
          <w:szCs w:val="24"/>
        </w:rPr>
      </w:pPr>
      <w:r w:rsidRPr="00CC5B8D">
        <w:rPr>
          <w:rFonts w:asciiTheme="majorBidi" w:hAnsiTheme="majorBidi" w:cstheme="majorBidi"/>
          <w:sz w:val="24"/>
          <w:szCs w:val="24"/>
        </w:rPr>
        <w:t xml:space="preserve">    u_prime=u-[clock/20;clock/20]</w:t>
      </w:r>
    </w:p>
    <w:p w14:paraId="7E7EBAB2" w14:textId="77777777" w:rsidR="00CC5B8D" w:rsidRPr="00CC5B8D" w:rsidRDefault="00CC5B8D" w:rsidP="00CC5B8D">
      <w:pPr>
        <w:pStyle w:val="ListParagraph"/>
        <w:ind w:left="1080"/>
        <w:rPr>
          <w:rFonts w:asciiTheme="majorBidi" w:hAnsiTheme="majorBidi" w:cstheme="majorBidi"/>
          <w:sz w:val="24"/>
          <w:szCs w:val="24"/>
        </w:rPr>
      </w:pPr>
      <w:r w:rsidRPr="00CC5B8D">
        <w:rPr>
          <w:rFonts w:asciiTheme="majorBidi" w:hAnsiTheme="majorBidi" w:cstheme="majorBidi"/>
          <w:sz w:val="24"/>
          <w:szCs w:val="24"/>
        </w:rPr>
        <w:t>else</w:t>
      </w:r>
    </w:p>
    <w:p w14:paraId="5ECD3640" w14:textId="77777777" w:rsidR="00CC5B8D" w:rsidRPr="00CC5B8D" w:rsidRDefault="00CC5B8D" w:rsidP="00CC5B8D">
      <w:pPr>
        <w:pStyle w:val="ListParagraph"/>
        <w:ind w:left="1080"/>
        <w:rPr>
          <w:rFonts w:asciiTheme="majorBidi" w:hAnsiTheme="majorBidi" w:cstheme="majorBidi"/>
          <w:sz w:val="24"/>
          <w:szCs w:val="24"/>
        </w:rPr>
      </w:pPr>
      <w:r w:rsidRPr="00CC5B8D">
        <w:rPr>
          <w:rFonts w:asciiTheme="majorBidi" w:hAnsiTheme="majorBidi" w:cstheme="majorBidi"/>
          <w:sz w:val="24"/>
          <w:szCs w:val="24"/>
        </w:rPr>
        <w:t xml:space="preserve">    u_prime = u;</w:t>
      </w:r>
    </w:p>
    <w:p w14:paraId="01A70B32" w14:textId="77777777" w:rsidR="00CC5B8D" w:rsidRPr="00CC5B8D" w:rsidRDefault="00CC5B8D" w:rsidP="00CC5B8D">
      <w:pPr>
        <w:pStyle w:val="ListParagraph"/>
        <w:ind w:left="1080"/>
        <w:rPr>
          <w:rFonts w:asciiTheme="majorBidi" w:hAnsiTheme="majorBidi" w:cstheme="majorBidi"/>
          <w:sz w:val="24"/>
          <w:szCs w:val="24"/>
        </w:rPr>
      </w:pPr>
      <w:r w:rsidRPr="00CC5B8D">
        <w:rPr>
          <w:rFonts w:asciiTheme="majorBidi" w:hAnsiTheme="majorBidi" w:cstheme="majorBidi"/>
          <w:sz w:val="24"/>
          <w:szCs w:val="24"/>
        </w:rPr>
        <w:t>end</w:t>
      </w:r>
    </w:p>
    <w:p w14:paraId="00653DC2" w14:textId="77777777" w:rsidR="00CC5B8D" w:rsidRPr="00CC5B8D" w:rsidRDefault="00CC5B8D" w:rsidP="00CC5B8D">
      <w:pPr>
        <w:pStyle w:val="ListParagraph"/>
        <w:ind w:left="1080"/>
        <w:rPr>
          <w:rFonts w:asciiTheme="majorBidi" w:hAnsiTheme="majorBidi" w:cstheme="majorBidi"/>
          <w:sz w:val="24"/>
          <w:szCs w:val="24"/>
        </w:rPr>
      </w:pPr>
      <w:r w:rsidRPr="00CC5B8D">
        <w:rPr>
          <w:rFonts w:asciiTheme="majorBidi" w:hAnsiTheme="majorBidi" w:cstheme="majorBidi"/>
          <w:sz w:val="24"/>
          <w:szCs w:val="24"/>
        </w:rPr>
        <w:t>end</w:t>
      </w:r>
    </w:p>
    <w:p w14:paraId="10F9F583" w14:textId="604C6EF1" w:rsidR="00E064F9" w:rsidRDefault="00E064F9" w:rsidP="006F4AC6">
      <w:pPr>
        <w:pStyle w:val="ListParagraph"/>
        <w:ind w:left="1080"/>
        <w:rPr>
          <w:rFonts w:asciiTheme="majorBidi" w:hAnsiTheme="majorBidi" w:cstheme="majorBidi"/>
          <w:sz w:val="24"/>
          <w:szCs w:val="24"/>
        </w:rPr>
      </w:pPr>
    </w:p>
    <w:p w14:paraId="6F48F0E9" w14:textId="57B31806" w:rsidR="00E064F9" w:rsidRPr="006224C1" w:rsidRDefault="00E064F9" w:rsidP="006224C1">
      <w:pPr>
        <w:rPr>
          <w:rFonts w:asciiTheme="majorBidi" w:hAnsiTheme="majorBidi" w:cstheme="majorBidi"/>
        </w:rPr>
      </w:pPr>
      <w:r w:rsidRPr="006224C1">
        <w:rPr>
          <w:rFonts w:asciiTheme="majorBidi" w:hAnsiTheme="majorBidi" w:cstheme="majorBidi"/>
        </w:rPr>
        <w:t xml:space="preserve">After running this simulation, </w:t>
      </w:r>
      <w:r w:rsidR="00B10E53" w:rsidRPr="006224C1">
        <w:rPr>
          <w:rFonts w:asciiTheme="majorBidi" w:hAnsiTheme="majorBidi" w:cstheme="majorBidi"/>
        </w:rPr>
        <w:t xml:space="preserve">we need to see the plot for x_hat. We add a Demux module to separate </w:t>
      </w:r>
      <m:oMath>
        <m:acc>
          <m:accPr>
            <m:ctrlPr>
              <w:rPr>
                <w:rFonts w:ascii="Cambria Math" w:eastAsiaTheme="minorEastAsia" w:hAnsi="Cambria Math" w:cstheme="majorBidi"/>
                <w:i/>
              </w:rPr>
            </m:ctrlPr>
          </m:accPr>
          <m:e>
            <m:sSub>
              <m:sSubPr>
                <m:ctrlPr>
                  <w:rPr>
                    <w:rFonts w:ascii="Cambria Math" w:eastAsiaTheme="minorEastAsia" w:hAnsi="Cambria Math" w:cstheme="majorBidi"/>
                    <w:i/>
                  </w:rPr>
                </m:ctrlPr>
              </m:sSubPr>
              <m:e>
                <m:r>
                  <w:rPr>
                    <w:rFonts w:ascii="Cambria Math" w:hAnsi="Cambria Math" w:cstheme="majorBidi"/>
                  </w:rPr>
                  <m:t>x</m:t>
                </m:r>
              </m:e>
              <m:sub>
                <m:r>
                  <w:rPr>
                    <w:rFonts w:ascii="Cambria Math" w:hAnsi="Cambria Math" w:cstheme="majorBidi"/>
                  </w:rPr>
                  <m:t>1</m:t>
                </m:r>
              </m:sub>
            </m:sSub>
          </m:e>
        </m:acc>
        <m:r>
          <w:rPr>
            <w:rFonts w:ascii="Cambria Math" w:hAnsi="Cambria Math" w:cstheme="majorBidi"/>
          </w:rPr>
          <m:t xml:space="preserve"> </m:t>
        </m:r>
      </m:oMath>
      <w:r w:rsidR="00B10E53" w:rsidRPr="006224C1">
        <w:rPr>
          <w:rFonts w:asciiTheme="majorBidi" w:hAnsiTheme="majorBidi" w:cstheme="majorBidi"/>
        </w:rPr>
        <w:t xml:space="preserve">and </w:t>
      </w:r>
      <w:bookmarkStart w:id="0" w:name="_Hlk106533847"/>
      <m:oMath>
        <m:acc>
          <m:accPr>
            <m:ctrlPr>
              <w:rPr>
                <w:rFonts w:ascii="Cambria Math" w:eastAsiaTheme="minorEastAsia" w:hAnsi="Cambria Math" w:cstheme="majorBidi"/>
                <w:i/>
              </w:rPr>
            </m:ctrlPr>
          </m:accPr>
          <m:e>
            <m:sSub>
              <m:sSubPr>
                <m:ctrlPr>
                  <w:rPr>
                    <w:rFonts w:ascii="Cambria Math" w:eastAsiaTheme="minorEastAsia" w:hAnsi="Cambria Math" w:cstheme="majorBidi"/>
                    <w:i/>
                  </w:rPr>
                </m:ctrlPr>
              </m:sSubPr>
              <m:e>
                <m:r>
                  <w:rPr>
                    <w:rFonts w:ascii="Cambria Math" w:hAnsi="Cambria Math" w:cstheme="majorBidi"/>
                  </w:rPr>
                  <m:t>x</m:t>
                </m:r>
              </m:e>
              <m:sub>
                <m:r>
                  <w:rPr>
                    <w:rFonts w:ascii="Cambria Math" w:hAnsi="Cambria Math" w:cstheme="majorBidi"/>
                  </w:rPr>
                  <m:t>2</m:t>
                </m:r>
              </m:sub>
            </m:sSub>
          </m:e>
        </m:acc>
      </m:oMath>
      <w:bookmarkEnd w:id="0"/>
      <w:r w:rsidR="00B10E53" w:rsidRPr="006224C1">
        <w:rPr>
          <w:rFonts w:asciiTheme="majorBidi" w:hAnsiTheme="majorBidi" w:cstheme="majorBidi"/>
        </w:rPr>
        <w:t>. Then we need a scope to see the separated signals.</w:t>
      </w:r>
      <w:r w:rsidR="00DF1DB5" w:rsidRPr="006224C1">
        <w:rPr>
          <w:rFonts w:asciiTheme="majorBidi" w:hAnsiTheme="majorBidi" w:cstheme="majorBidi"/>
        </w:rPr>
        <w:t xml:space="preserve"> In figure 1, x_hat is shown in </w:t>
      </w:r>
      <m:oMath>
        <m:r>
          <w:rPr>
            <w:rFonts w:ascii="Cambria Math" w:hAnsi="Cambria Math" w:cstheme="majorBidi"/>
          </w:rPr>
          <m:t>0</m:t>
        </m:r>
        <m:r>
          <w:rPr>
            <w:rFonts w:ascii="Cambria Math" w:hAnsi="Cambria Math" w:cstheme="majorBidi"/>
          </w:rPr>
          <m:t>≤t&lt;</m:t>
        </m:r>
        <m:r>
          <w:rPr>
            <w:rFonts w:ascii="Cambria Math" w:hAnsi="Cambria Math" w:cstheme="majorBidi"/>
          </w:rPr>
          <m:t>600</m:t>
        </m:r>
      </m:oMath>
      <w:r w:rsidR="00DF1DB5" w:rsidRPr="006224C1">
        <w:rPr>
          <w:rFonts w:asciiTheme="majorBidi" w:hAnsiTheme="majorBidi" w:cstheme="majorBidi"/>
        </w:rPr>
        <w:t xml:space="preserve">. </w:t>
      </w:r>
    </w:p>
    <w:p w14:paraId="6DC23654" w14:textId="6A22A12B" w:rsidR="00DF1DB5" w:rsidRDefault="00DF1DB5" w:rsidP="00DF1DB5">
      <w:pPr>
        <w:pStyle w:val="ListParagraph"/>
        <w:ind w:left="1080"/>
        <w:jc w:val="center"/>
        <w:rPr>
          <w:rFonts w:asciiTheme="majorBidi" w:hAnsiTheme="majorBidi" w:cstheme="majorBidi"/>
          <w:sz w:val="24"/>
          <w:szCs w:val="24"/>
        </w:rPr>
      </w:pPr>
      <w:r>
        <w:rPr>
          <w:noProof/>
        </w:rPr>
        <w:drawing>
          <wp:inline distT="0" distB="0" distL="0" distR="0" wp14:anchorId="7AF81A98" wp14:editId="71F8A018">
            <wp:extent cx="3877056" cy="3428460"/>
            <wp:effectExtent l="0" t="0" r="952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94188" cy="3443609"/>
                    </a:xfrm>
                    <a:prstGeom prst="rect">
                      <a:avLst/>
                    </a:prstGeom>
                  </pic:spPr>
                </pic:pic>
              </a:graphicData>
            </a:graphic>
          </wp:inline>
        </w:drawing>
      </w:r>
    </w:p>
    <w:p w14:paraId="4D8DD08D" w14:textId="78C4DEC4" w:rsidR="00DF1DB5" w:rsidRDefault="00DF1DB5" w:rsidP="00DF1DB5">
      <w:pPr>
        <w:pStyle w:val="ListParagraph"/>
        <w:ind w:left="1080"/>
        <w:jc w:val="center"/>
        <w:rPr>
          <w:rFonts w:asciiTheme="majorBidi" w:hAnsiTheme="majorBidi" w:cstheme="majorBidi"/>
          <w:sz w:val="21"/>
          <w:szCs w:val="21"/>
        </w:rPr>
      </w:pPr>
      <w:r>
        <w:rPr>
          <w:rFonts w:asciiTheme="majorBidi" w:hAnsiTheme="majorBidi" w:cstheme="majorBidi"/>
          <w:sz w:val="20"/>
          <w:szCs w:val="20"/>
        </w:rPr>
        <w:t xml:space="preserve">Fig. 1. </w:t>
      </w:r>
      <m:oMath>
        <m:acc>
          <m:accPr>
            <m:ctrlPr>
              <w:rPr>
                <w:rFonts w:ascii="Cambria Math" w:hAnsi="Cambria Math" w:cstheme="majorBidi"/>
                <w:i/>
                <w:sz w:val="21"/>
                <w:szCs w:val="21"/>
              </w:rPr>
            </m:ctrlPr>
          </m:accPr>
          <m:e>
            <m:sSub>
              <m:sSubPr>
                <m:ctrlPr>
                  <w:rPr>
                    <w:rFonts w:ascii="Cambria Math" w:hAnsi="Cambria Math" w:cstheme="majorBidi"/>
                    <w:i/>
                    <w:sz w:val="21"/>
                    <w:szCs w:val="21"/>
                  </w:rPr>
                </m:ctrlPr>
              </m:sSubPr>
              <m:e>
                <m:r>
                  <w:rPr>
                    <w:rFonts w:ascii="Cambria Math" w:hAnsi="Cambria Math" w:cstheme="majorBidi"/>
                    <w:sz w:val="21"/>
                    <w:szCs w:val="21"/>
                  </w:rPr>
                  <m:t>x</m:t>
                </m:r>
              </m:e>
              <m:sub>
                <m:r>
                  <w:rPr>
                    <w:rFonts w:ascii="Cambria Math" w:hAnsi="Cambria Math" w:cstheme="majorBidi"/>
                    <w:sz w:val="21"/>
                    <w:szCs w:val="21"/>
                  </w:rPr>
                  <m:t>1</m:t>
                </m:r>
              </m:sub>
            </m:sSub>
          </m:e>
        </m:acc>
      </m:oMath>
      <w:r w:rsidRPr="00DF1DB5">
        <w:rPr>
          <w:rFonts w:asciiTheme="majorBidi" w:hAnsiTheme="majorBidi" w:cstheme="majorBidi"/>
          <w:sz w:val="21"/>
          <w:szCs w:val="21"/>
        </w:rPr>
        <w:t xml:space="preserve"> is shown in Demux/1 and </w:t>
      </w:r>
      <m:oMath>
        <m:acc>
          <m:accPr>
            <m:ctrlPr>
              <w:rPr>
                <w:rFonts w:ascii="Cambria Math" w:hAnsi="Cambria Math" w:cstheme="majorBidi"/>
                <w:i/>
                <w:sz w:val="21"/>
                <w:szCs w:val="21"/>
              </w:rPr>
            </m:ctrlPr>
          </m:accPr>
          <m:e>
            <m:sSub>
              <m:sSubPr>
                <m:ctrlPr>
                  <w:rPr>
                    <w:rFonts w:ascii="Cambria Math" w:hAnsi="Cambria Math" w:cstheme="majorBidi"/>
                    <w:i/>
                    <w:sz w:val="21"/>
                    <w:szCs w:val="21"/>
                  </w:rPr>
                </m:ctrlPr>
              </m:sSubPr>
              <m:e>
                <m:r>
                  <w:rPr>
                    <w:rFonts w:ascii="Cambria Math" w:hAnsi="Cambria Math" w:cstheme="majorBidi"/>
                    <w:sz w:val="21"/>
                    <w:szCs w:val="21"/>
                  </w:rPr>
                  <m:t>x</m:t>
                </m:r>
              </m:e>
              <m:sub>
                <m:r>
                  <w:rPr>
                    <w:rFonts w:ascii="Cambria Math" w:hAnsi="Cambria Math" w:cstheme="majorBidi"/>
                    <w:sz w:val="21"/>
                    <w:szCs w:val="21"/>
                  </w:rPr>
                  <m:t>2</m:t>
                </m:r>
              </m:sub>
            </m:sSub>
          </m:e>
        </m:acc>
      </m:oMath>
      <w:r w:rsidRPr="00DF1DB5">
        <w:rPr>
          <w:rFonts w:asciiTheme="majorBidi" w:hAnsiTheme="majorBidi" w:cstheme="majorBidi"/>
          <w:sz w:val="21"/>
          <w:szCs w:val="21"/>
        </w:rPr>
        <w:t xml:space="preserve"> is shown is Demux/2</w:t>
      </w:r>
    </w:p>
    <w:p w14:paraId="33A2EC75" w14:textId="77777777" w:rsidR="005B72E0" w:rsidRDefault="005B72E0" w:rsidP="00DF1DB5">
      <w:pPr>
        <w:pStyle w:val="ListParagraph"/>
        <w:ind w:left="1080"/>
        <w:jc w:val="center"/>
        <w:rPr>
          <w:rFonts w:asciiTheme="majorBidi" w:hAnsiTheme="majorBidi" w:cstheme="majorBidi"/>
          <w:sz w:val="21"/>
          <w:szCs w:val="21"/>
        </w:rPr>
      </w:pPr>
    </w:p>
    <w:p w14:paraId="563E2E72" w14:textId="54BFD260" w:rsidR="009B4F59" w:rsidRPr="006224C1" w:rsidRDefault="005B72E0" w:rsidP="006224C1">
      <w:pPr>
        <w:rPr>
          <w:rFonts w:asciiTheme="majorBidi" w:hAnsiTheme="majorBidi" w:cstheme="majorBidi"/>
        </w:rPr>
      </w:pPr>
      <w:r w:rsidRPr="006224C1">
        <w:rPr>
          <w:rFonts w:asciiTheme="majorBidi" w:hAnsiTheme="majorBidi" w:cstheme="majorBidi"/>
        </w:rPr>
        <w:t xml:space="preserve">As shown in figure 1, </w:t>
      </w:r>
      <m:oMath>
        <m:acc>
          <m:accPr>
            <m:ctrlPr>
              <w:rPr>
                <w:rFonts w:ascii="Cambria Math" w:eastAsiaTheme="minorEastAsia" w:hAnsi="Cambria Math" w:cstheme="majorBidi"/>
                <w:i/>
              </w:rPr>
            </m:ctrlPr>
          </m:accPr>
          <m:e>
            <m:sSub>
              <m:sSubPr>
                <m:ctrlPr>
                  <w:rPr>
                    <w:rFonts w:ascii="Cambria Math" w:eastAsiaTheme="minorEastAsia" w:hAnsi="Cambria Math" w:cstheme="majorBidi"/>
                    <w:i/>
                  </w:rPr>
                </m:ctrlPr>
              </m:sSubPr>
              <m:e>
                <m:r>
                  <w:rPr>
                    <w:rFonts w:ascii="Cambria Math" w:hAnsi="Cambria Math" w:cstheme="majorBidi"/>
                  </w:rPr>
                  <m:t>x</m:t>
                </m:r>
              </m:e>
              <m:sub>
                <m:r>
                  <w:rPr>
                    <w:rFonts w:ascii="Cambria Math" w:hAnsi="Cambria Math" w:cstheme="majorBidi"/>
                  </w:rPr>
                  <m:t>1</m:t>
                </m:r>
              </m:sub>
            </m:sSub>
          </m:e>
        </m:acc>
      </m:oMath>
      <w:r w:rsidR="009B4F59" w:rsidRPr="006224C1">
        <w:rPr>
          <w:rFonts w:asciiTheme="majorBidi" w:hAnsiTheme="majorBidi" w:cstheme="majorBidi"/>
        </w:rPr>
        <w:t xml:space="preserve"> and </w:t>
      </w:r>
      <m:oMath>
        <m:acc>
          <m:accPr>
            <m:ctrlPr>
              <w:rPr>
                <w:rFonts w:ascii="Cambria Math" w:eastAsiaTheme="minorEastAsia" w:hAnsi="Cambria Math" w:cstheme="majorBidi"/>
                <w:i/>
              </w:rPr>
            </m:ctrlPr>
          </m:accPr>
          <m:e>
            <m:sSub>
              <m:sSubPr>
                <m:ctrlPr>
                  <w:rPr>
                    <w:rFonts w:ascii="Cambria Math" w:eastAsiaTheme="minorEastAsia" w:hAnsi="Cambria Math" w:cstheme="majorBidi"/>
                    <w:i/>
                  </w:rPr>
                </m:ctrlPr>
              </m:sSubPr>
              <m:e>
                <m:r>
                  <w:rPr>
                    <w:rFonts w:ascii="Cambria Math" w:hAnsi="Cambria Math" w:cstheme="majorBidi"/>
                  </w:rPr>
                  <m:t>x</m:t>
                </m:r>
              </m:e>
              <m:sub>
                <m:r>
                  <w:rPr>
                    <w:rFonts w:ascii="Cambria Math" w:hAnsi="Cambria Math" w:cstheme="majorBidi"/>
                  </w:rPr>
                  <m:t>2</m:t>
                </m:r>
              </m:sub>
            </m:sSub>
          </m:e>
        </m:acc>
      </m:oMath>
      <w:r w:rsidR="009B4F59" w:rsidRPr="006224C1">
        <w:rPr>
          <w:rFonts w:asciiTheme="majorBidi" w:hAnsiTheme="majorBidi" w:cstheme="majorBidi"/>
        </w:rPr>
        <w:t xml:space="preserve"> don’t violate the constraints because in the figure: </w:t>
      </w:r>
      <m:oMath>
        <m:r>
          <w:rPr>
            <w:rFonts w:ascii="Cambria Math" w:hAnsi="Cambria Math" w:cstheme="majorBidi"/>
          </w:rPr>
          <m:t>-50&lt;</m:t>
        </m:r>
        <m:acc>
          <m:accPr>
            <m:ctrlPr>
              <w:rPr>
                <w:rFonts w:ascii="Cambria Math" w:eastAsiaTheme="minorEastAsia" w:hAnsi="Cambria Math" w:cstheme="majorBidi"/>
                <w:i/>
              </w:rPr>
            </m:ctrlPr>
          </m:accPr>
          <m:e>
            <m:sSub>
              <m:sSubPr>
                <m:ctrlPr>
                  <w:rPr>
                    <w:rFonts w:ascii="Cambria Math" w:eastAsiaTheme="minorEastAsia" w:hAnsi="Cambria Math" w:cstheme="majorBidi"/>
                    <w:i/>
                  </w:rPr>
                </m:ctrlPr>
              </m:sSubPr>
              <m:e>
                <m:r>
                  <w:rPr>
                    <w:rFonts w:ascii="Cambria Math" w:hAnsi="Cambria Math" w:cstheme="majorBidi"/>
                  </w:rPr>
                  <m:t>x</m:t>
                </m:r>
              </m:e>
              <m:sub>
                <m:r>
                  <w:rPr>
                    <w:rFonts w:ascii="Cambria Math" w:hAnsi="Cambria Math" w:cstheme="majorBidi"/>
                  </w:rPr>
                  <m:t>1</m:t>
                </m:r>
              </m:sub>
            </m:sSub>
          </m:e>
        </m:acc>
        <m:r>
          <w:rPr>
            <w:rFonts w:ascii="Cambria Math" w:hAnsi="Cambria Math" w:cstheme="majorBidi"/>
          </w:rPr>
          <m:t>&lt;100</m:t>
        </m:r>
      </m:oMath>
      <w:r w:rsidR="009B4F59" w:rsidRPr="006224C1">
        <w:rPr>
          <w:rFonts w:asciiTheme="majorBidi" w:hAnsiTheme="majorBidi" w:cstheme="majorBidi"/>
        </w:rPr>
        <w:t xml:space="preserve"> and </w:t>
      </w:r>
      <m:oMath>
        <m:r>
          <w:rPr>
            <w:rFonts w:ascii="Cambria Math" w:hAnsi="Cambria Math" w:cstheme="majorBidi"/>
          </w:rPr>
          <m:t>-100&lt;</m:t>
        </m:r>
        <m:acc>
          <m:accPr>
            <m:ctrlPr>
              <w:rPr>
                <w:rFonts w:ascii="Cambria Math" w:eastAsiaTheme="minorEastAsia" w:hAnsi="Cambria Math" w:cstheme="majorBidi"/>
                <w:i/>
              </w:rPr>
            </m:ctrlPr>
          </m:accPr>
          <m:e>
            <m:sSub>
              <m:sSubPr>
                <m:ctrlPr>
                  <w:rPr>
                    <w:rFonts w:ascii="Cambria Math" w:eastAsiaTheme="minorEastAsia" w:hAnsi="Cambria Math" w:cstheme="majorBidi"/>
                    <w:i/>
                  </w:rPr>
                </m:ctrlPr>
              </m:sSubPr>
              <m:e>
                <m:r>
                  <w:rPr>
                    <w:rFonts w:ascii="Cambria Math" w:hAnsi="Cambria Math" w:cstheme="majorBidi"/>
                  </w:rPr>
                  <m:t>x</m:t>
                </m:r>
              </m:e>
              <m:sub>
                <m:r>
                  <w:rPr>
                    <w:rFonts w:ascii="Cambria Math" w:hAnsi="Cambria Math" w:cstheme="majorBidi"/>
                  </w:rPr>
                  <m:t>2</m:t>
                </m:r>
              </m:sub>
            </m:sSub>
          </m:e>
        </m:acc>
        <m:r>
          <w:rPr>
            <w:rFonts w:ascii="Cambria Math" w:hAnsi="Cambria Math" w:cstheme="majorBidi"/>
          </w:rPr>
          <m:t>&lt;200</m:t>
        </m:r>
      </m:oMath>
      <w:r w:rsidR="009B4F59" w:rsidRPr="006224C1">
        <w:rPr>
          <w:rFonts w:asciiTheme="majorBidi" w:hAnsiTheme="majorBidi" w:cstheme="majorBidi"/>
        </w:rPr>
        <w:t xml:space="preserve">. Also, we have </w:t>
      </w:r>
      <m:oMath>
        <m:acc>
          <m:accPr>
            <m:ctrlPr>
              <w:rPr>
                <w:rFonts w:ascii="Cambria Math" w:hAnsi="Cambria Math" w:cstheme="majorBidi"/>
                <w:i/>
              </w:rPr>
            </m:ctrlPr>
          </m:accPr>
          <m:e>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1</m:t>
                </m:r>
              </m:sub>
            </m:sSub>
          </m:e>
        </m:acc>
        <m:r>
          <w:rPr>
            <w:rFonts w:ascii="Cambria Math" w:hAnsiTheme="majorBidi" w:cstheme="majorBidi"/>
          </w:rPr>
          <m:t>=</m:t>
        </m:r>
        <m:acc>
          <m:accPr>
            <m:ctrlPr>
              <w:rPr>
                <w:rFonts w:ascii="Cambria Math" w:eastAsiaTheme="minorEastAsia" w:hAnsiTheme="majorBidi" w:cstheme="majorBidi"/>
                <w:i/>
              </w:rPr>
            </m:ctrlPr>
          </m:accPr>
          <m:e>
            <m:sSub>
              <m:sSubPr>
                <m:ctrlPr>
                  <w:rPr>
                    <w:rFonts w:ascii="Cambria Math" w:eastAsiaTheme="minorEastAsia" w:hAnsiTheme="majorBidi" w:cstheme="majorBidi"/>
                    <w:i/>
                  </w:rPr>
                </m:ctrlPr>
              </m:sSubPr>
              <m:e>
                <m:r>
                  <w:rPr>
                    <w:rFonts w:ascii="Cambria Math" w:hAnsi="Cambria Math" w:cstheme="majorBidi"/>
                  </w:rPr>
                  <m:t>τ</m:t>
                </m:r>
              </m:e>
              <m:sub>
                <m:r>
                  <w:rPr>
                    <w:rFonts w:ascii="Cambria Math" w:hAnsiTheme="majorBidi" w:cstheme="majorBidi"/>
                  </w:rPr>
                  <m:t>l</m:t>
                </m:r>
              </m:sub>
            </m:sSub>
          </m:e>
        </m:acc>
      </m:oMath>
      <w:r w:rsidR="00FF294A" w:rsidRPr="006224C1">
        <w:rPr>
          <w:rFonts w:asciiTheme="majorBidi" w:hAnsiTheme="majorBidi" w:cstheme="majorBidi"/>
        </w:rPr>
        <w:t xml:space="preserve"> and </w:t>
      </w:r>
      <m:oMath>
        <m:acc>
          <m:accPr>
            <m:ctrlPr>
              <w:rPr>
                <w:rFonts w:ascii="Cambria Math" w:hAnsi="Cambria Math" w:cstheme="majorBidi"/>
                <w:i/>
              </w:rPr>
            </m:ctrlPr>
          </m:accPr>
          <m:e>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2</m:t>
                </m:r>
              </m:sub>
            </m:sSub>
          </m:e>
        </m:acc>
        <m:r>
          <w:rPr>
            <w:rFonts w:ascii="Cambria Math" w:hAnsiTheme="majorBidi" w:cstheme="majorBidi"/>
          </w:rPr>
          <m:t>=</m:t>
        </m:r>
        <m:acc>
          <m:accPr>
            <m:ctrlPr>
              <w:rPr>
                <w:rFonts w:ascii="Cambria Math" w:eastAsiaTheme="minorEastAsia" w:hAnsiTheme="majorBidi" w:cstheme="majorBidi"/>
                <w:i/>
              </w:rPr>
            </m:ctrlPr>
          </m:accPr>
          <m:e>
            <m:sSub>
              <m:sSubPr>
                <m:ctrlPr>
                  <w:rPr>
                    <w:rFonts w:ascii="Cambria Math" w:eastAsiaTheme="minorEastAsia" w:hAnsiTheme="majorBidi" w:cstheme="majorBidi"/>
                    <w:i/>
                  </w:rPr>
                </m:ctrlPr>
              </m:sSubPr>
              <m:e>
                <m:r>
                  <w:rPr>
                    <w:rFonts w:ascii="Cambria Math" w:hAnsi="Cambria Math" w:cstheme="majorBidi"/>
                  </w:rPr>
                  <m:t>τ</m:t>
                </m:r>
              </m:e>
              <m:sub>
                <m:r>
                  <w:rPr>
                    <w:rFonts w:ascii="Cambria Math" w:hAnsiTheme="majorBidi" w:cstheme="majorBidi"/>
                  </w:rPr>
                  <m:t>h</m:t>
                </m:r>
              </m:sub>
            </m:sSub>
          </m:e>
        </m:acc>
      </m:oMath>
      <w:r w:rsidR="00FF294A" w:rsidRPr="006224C1">
        <w:rPr>
          <w:rFonts w:asciiTheme="majorBidi" w:hAnsiTheme="majorBidi" w:cstheme="majorBidi"/>
        </w:rPr>
        <w:t>.</w:t>
      </w:r>
    </w:p>
    <w:p w14:paraId="40E2A049" w14:textId="3175D1D9" w:rsidR="005B72E0" w:rsidRPr="006224C1" w:rsidRDefault="009B4F59" w:rsidP="006224C1">
      <w:pPr>
        <w:rPr>
          <w:rFonts w:asciiTheme="majorBidi" w:hAnsiTheme="majorBidi" w:cstheme="majorBidi"/>
        </w:rPr>
      </w:pPr>
      <w:r w:rsidRPr="006224C1">
        <w:rPr>
          <w:rFonts w:asciiTheme="majorBidi" w:hAnsiTheme="majorBidi" w:cstheme="majorBidi"/>
        </w:rPr>
        <w:t>But the constraints are</w:t>
      </w:r>
      <w:r w:rsidR="00FF294A" w:rsidRPr="006224C1">
        <w:rPr>
          <w:rFonts w:asciiTheme="majorBidi" w:hAnsiTheme="majorBidi" w:cstheme="majorBidi"/>
        </w:rPr>
        <w:t xml:space="preserve">: </w:t>
      </w:r>
      <m:oMath>
        <m:r>
          <w:rPr>
            <w:rFonts w:ascii="Cambria Math" w:hAnsi="Cambria Math" w:cstheme="majorBidi"/>
          </w:rPr>
          <m:t>-60&lt;</m:t>
        </m:r>
        <m:sSub>
          <m:sSubPr>
            <m:ctrlPr>
              <w:rPr>
                <w:rFonts w:ascii="Cambria Math" w:eastAsiaTheme="minorEastAsia" w:hAnsi="Cambria Math" w:cstheme="majorBidi"/>
                <w:i/>
              </w:rPr>
            </m:ctrlPr>
          </m:sSubPr>
          <m:e>
            <m:r>
              <w:rPr>
                <w:rFonts w:ascii="Cambria Math" w:hAnsi="Cambria Math" w:cstheme="majorBidi"/>
              </w:rPr>
              <m:t>τ</m:t>
            </m:r>
          </m:e>
          <m:sub>
            <m:r>
              <w:rPr>
                <w:rFonts w:ascii="Cambria Math" w:hAnsi="Cambria Math" w:cstheme="majorBidi"/>
              </w:rPr>
              <m:t>l</m:t>
            </m:r>
          </m:sub>
        </m:sSub>
        <m:r>
          <w:rPr>
            <w:rFonts w:ascii="Cambria Math" w:hAnsi="Cambria Math" w:cstheme="majorBidi"/>
          </w:rPr>
          <m:t>&lt;110</m:t>
        </m:r>
      </m:oMath>
      <w:r w:rsidR="001045A4" w:rsidRPr="006224C1">
        <w:rPr>
          <w:rFonts w:asciiTheme="majorBidi" w:hAnsiTheme="majorBidi" w:cstheme="majorBidi"/>
        </w:rPr>
        <w:t xml:space="preserve"> and </w:t>
      </w:r>
      <m:oMath>
        <m:r>
          <w:rPr>
            <w:rFonts w:ascii="Cambria Math" w:hAnsi="Cambria Math" w:cstheme="majorBidi"/>
          </w:rPr>
          <m:t>-</m:t>
        </m:r>
        <m:r>
          <w:rPr>
            <w:rFonts w:ascii="Cambria Math" w:hAnsi="Cambria Math" w:cstheme="majorBidi"/>
          </w:rPr>
          <m:t>120</m:t>
        </m:r>
        <m:r>
          <w:rPr>
            <w:rFonts w:ascii="Cambria Math" w:hAnsi="Cambria Math" w:cstheme="majorBidi"/>
          </w:rPr>
          <m:t>&lt;</m:t>
        </m:r>
        <m:sSub>
          <m:sSubPr>
            <m:ctrlPr>
              <w:rPr>
                <w:rFonts w:ascii="Cambria Math" w:eastAsiaTheme="minorEastAsia" w:hAnsi="Cambria Math" w:cstheme="majorBidi"/>
                <w:i/>
              </w:rPr>
            </m:ctrlPr>
          </m:sSubPr>
          <m:e>
            <m:r>
              <w:rPr>
                <w:rFonts w:ascii="Cambria Math" w:hAnsi="Cambria Math" w:cstheme="majorBidi"/>
              </w:rPr>
              <m:t>τ</m:t>
            </m:r>
          </m:e>
          <m:sub>
            <m:r>
              <w:rPr>
                <w:rFonts w:ascii="Cambria Math" w:hAnsi="Cambria Math" w:cstheme="majorBidi"/>
              </w:rPr>
              <m:t>h</m:t>
            </m:r>
          </m:sub>
        </m:sSub>
        <m:r>
          <w:rPr>
            <w:rFonts w:ascii="Cambria Math" w:hAnsi="Cambria Math" w:cstheme="majorBidi"/>
          </w:rPr>
          <m:t>&lt;</m:t>
        </m:r>
        <m:r>
          <w:rPr>
            <w:rFonts w:ascii="Cambria Math" w:hAnsi="Cambria Math" w:cstheme="majorBidi"/>
          </w:rPr>
          <m:t>22</m:t>
        </m:r>
        <m:r>
          <w:rPr>
            <w:rFonts w:ascii="Cambria Math" w:hAnsi="Cambria Math" w:cstheme="majorBidi"/>
          </w:rPr>
          <m:t>0</m:t>
        </m:r>
      </m:oMath>
      <w:r w:rsidR="001045A4" w:rsidRPr="006224C1">
        <w:rPr>
          <w:rFonts w:asciiTheme="majorBidi" w:hAnsiTheme="majorBidi" w:cstheme="majorBidi"/>
        </w:rPr>
        <w:t>. Therefor we conclude that</w:t>
      </w:r>
      <w:r w:rsidR="00E052E4" w:rsidRPr="006224C1">
        <w:rPr>
          <w:rFonts w:asciiTheme="majorBidi" w:hAnsiTheme="majorBidi" w:cstheme="majorBidi"/>
        </w:rPr>
        <w:t xml:space="preserve"> considering 50 trials,</w:t>
      </w:r>
      <w:r w:rsidR="001045A4" w:rsidRPr="006224C1">
        <w:rPr>
          <w:rFonts w:asciiTheme="majorBidi" w:hAnsiTheme="majorBidi" w:cstheme="majorBidi"/>
        </w:rPr>
        <w:t xml:space="preserve"> no violation happens in x_hat.</w:t>
      </w:r>
    </w:p>
    <w:p w14:paraId="72015041" w14:textId="7C01772A" w:rsidR="00E052E4" w:rsidRPr="006224C1" w:rsidRDefault="00E052E4" w:rsidP="006224C1">
      <w:pPr>
        <w:rPr>
          <w:rFonts w:asciiTheme="majorBidi" w:hAnsiTheme="majorBidi" w:cstheme="majorBidi"/>
        </w:rPr>
      </w:pPr>
      <w:r w:rsidRPr="006224C1">
        <w:rPr>
          <w:rFonts w:asciiTheme="majorBidi" w:hAnsiTheme="majorBidi" w:cstheme="majorBidi"/>
        </w:rPr>
        <w:t xml:space="preserve">For part 1-b, </w:t>
      </w:r>
      <w:r w:rsidR="00E74BAF" w:rsidRPr="006224C1">
        <w:rPr>
          <w:rFonts w:asciiTheme="majorBidi" w:hAnsiTheme="majorBidi" w:cstheme="majorBidi"/>
        </w:rPr>
        <w:t xml:space="preserve">we should observe </w:t>
      </w:r>
      <m:oMath>
        <m:sSup>
          <m:sSupPr>
            <m:ctrlPr>
              <w:rPr>
                <w:rFonts w:ascii="Cambria Math" w:eastAsiaTheme="minorEastAsia" w:hAnsi="Cambria Math" w:cstheme="majorBidi"/>
                <w:i/>
              </w:rPr>
            </m:ctrlPr>
          </m:sSupPr>
          <m:e>
            <m:r>
              <w:rPr>
                <w:rFonts w:ascii="Cambria Math" w:hAnsi="Cambria Math" w:cstheme="majorBidi"/>
              </w:rPr>
              <m:t>y</m:t>
            </m:r>
          </m:e>
          <m:sup>
            <m:r>
              <w:rPr>
                <w:rFonts w:ascii="Cambria Math" w:hAnsi="Cambria Math" w:cstheme="majorBidi"/>
              </w:rPr>
              <m:t>'</m:t>
            </m:r>
          </m:sup>
        </m:sSup>
        <m:r>
          <w:rPr>
            <w:rFonts w:ascii="Cambria Math" w:hAnsi="Cambria Math" w:cstheme="majorBidi"/>
          </w:rPr>
          <m:t>(t)</m:t>
        </m:r>
      </m:oMath>
      <w:r w:rsidR="00E74BAF" w:rsidRPr="006224C1">
        <w:rPr>
          <w:rFonts w:asciiTheme="majorBidi" w:hAnsiTheme="majorBidi" w:cstheme="majorBidi"/>
        </w:rPr>
        <w:t xml:space="preserve"> and </w:t>
      </w:r>
      <m:oMath>
        <m:r>
          <w:rPr>
            <w:rFonts w:ascii="Cambria Math" w:hAnsi="Cambria Math" w:cstheme="majorBidi"/>
          </w:rPr>
          <m:t>x(t)</m:t>
        </m:r>
      </m:oMath>
      <w:r w:rsidR="008B29CE" w:rsidRPr="006224C1">
        <w:rPr>
          <w:rFonts w:asciiTheme="majorBidi" w:hAnsiTheme="majorBidi" w:cstheme="majorBidi"/>
        </w:rPr>
        <w:t xml:space="preserve"> too.</w:t>
      </w:r>
      <w:r w:rsidR="003B60CA" w:rsidRPr="006224C1">
        <w:rPr>
          <w:rFonts w:asciiTheme="majorBidi" w:hAnsiTheme="majorBidi" w:cstheme="majorBidi"/>
        </w:rPr>
        <w:t xml:space="preserve"> In figure 2, the output of computed sensor measurement scope (</w:t>
      </w:r>
      <m:oMath>
        <m:sSup>
          <m:sSupPr>
            <m:ctrlPr>
              <w:rPr>
                <w:rFonts w:ascii="Cambria Math" w:eastAsiaTheme="minorEastAsia" w:hAnsi="Cambria Math" w:cstheme="majorBidi"/>
                <w:i/>
              </w:rPr>
            </m:ctrlPr>
          </m:sSupPr>
          <m:e>
            <m:r>
              <w:rPr>
                <w:rFonts w:ascii="Cambria Math" w:hAnsi="Cambria Math" w:cstheme="majorBidi"/>
              </w:rPr>
              <m:t>y</m:t>
            </m:r>
          </m:e>
          <m:sup>
            <m:r>
              <w:rPr>
                <w:rFonts w:ascii="Cambria Math" w:hAnsi="Cambria Math" w:cstheme="majorBidi"/>
              </w:rPr>
              <m:t>'</m:t>
            </m:r>
          </m:sup>
        </m:sSup>
        <m:r>
          <w:rPr>
            <w:rFonts w:ascii="Cambria Math" w:hAnsi="Cambria Math" w:cstheme="majorBidi"/>
          </w:rPr>
          <m:t>(t)</m:t>
        </m:r>
      </m:oMath>
      <w:r w:rsidR="003B60CA" w:rsidRPr="006224C1">
        <w:rPr>
          <w:rFonts w:asciiTheme="majorBidi" w:hAnsiTheme="majorBidi" w:cstheme="majorBidi"/>
        </w:rPr>
        <w:t>) is shown.</w:t>
      </w:r>
    </w:p>
    <w:p w14:paraId="5F457659" w14:textId="77777777" w:rsidR="00104919" w:rsidRDefault="00104919" w:rsidP="005B72E0">
      <w:pPr>
        <w:pStyle w:val="ListParagraph"/>
        <w:ind w:left="1080"/>
        <w:rPr>
          <w:rFonts w:asciiTheme="majorBidi" w:hAnsiTheme="majorBidi" w:cstheme="majorBidi"/>
          <w:sz w:val="24"/>
          <w:szCs w:val="24"/>
        </w:rPr>
      </w:pPr>
    </w:p>
    <w:p w14:paraId="487BD1C7" w14:textId="4E05DE1E" w:rsidR="003B60CA" w:rsidRPr="005B72E0" w:rsidRDefault="003B60CA" w:rsidP="003B60CA">
      <w:pPr>
        <w:pStyle w:val="ListParagraph"/>
        <w:ind w:left="1080"/>
        <w:jc w:val="center"/>
        <w:rPr>
          <w:rFonts w:asciiTheme="majorBidi" w:hAnsiTheme="majorBidi" w:cstheme="majorBidi"/>
          <w:sz w:val="24"/>
          <w:szCs w:val="24"/>
        </w:rPr>
      </w:pPr>
      <w:r>
        <w:rPr>
          <w:noProof/>
        </w:rPr>
        <w:drawing>
          <wp:inline distT="0" distB="0" distL="0" distR="0" wp14:anchorId="52271092" wp14:editId="43D0F15C">
            <wp:extent cx="4463671" cy="2392070"/>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75845" cy="2398594"/>
                    </a:xfrm>
                    <a:prstGeom prst="rect">
                      <a:avLst/>
                    </a:prstGeom>
                  </pic:spPr>
                </pic:pic>
              </a:graphicData>
            </a:graphic>
          </wp:inline>
        </w:drawing>
      </w:r>
    </w:p>
    <w:p w14:paraId="72639604" w14:textId="41C8385A" w:rsidR="00CC68D7" w:rsidRDefault="00CC68D7" w:rsidP="00DF1DB5">
      <w:pPr>
        <w:pStyle w:val="ListParagraph"/>
        <w:ind w:left="1080"/>
        <w:jc w:val="center"/>
        <w:rPr>
          <w:rFonts w:asciiTheme="majorBidi" w:hAnsiTheme="majorBidi" w:cstheme="majorBidi"/>
          <w:sz w:val="21"/>
          <w:szCs w:val="21"/>
        </w:rPr>
      </w:pPr>
    </w:p>
    <w:p w14:paraId="3926BE0C" w14:textId="51D8CBFA" w:rsidR="003B60CA" w:rsidRPr="003B60CA" w:rsidRDefault="003B60CA" w:rsidP="00DF1DB5">
      <w:pPr>
        <w:pStyle w:val="ListParagraph"/>
        <w:ind w:left="1080"/>
        <w:jc w:val="center"/>
        <w:rPr>
          <w:rFonts w:asciiTheme="majorBidi" w:hAnsiTheme="majorBidi" w:cstheme="majorBidi"/>
          <w:sz w:val="20"/>
          <w:szCs w:val="20"/>
        </w:rPr>
      </w:pPr>
      <w:r>
        <w:rPr>
          <w:rFonts w:asciiTheme="majorBidi" w:hAnsiTheme="majorBidi" w:cstheme="majorBidi"/>
          <w:sz w:val="20"/>
          <w:szCs w:val="20"/>
        </w:rPr>
        <w:t xml:space="preserve">Fig. 2. Computed sensor measurement scope output or </w:t>
      </w:r>
      <m:oMath>
        <m:sSup>
          <m:sSupPr>
            <m:ctrlPr>
              <w:rPr>
                <w:rFonts w:ascii="Cambria Math" w:hAnsi="Cambria Math" w:cstheme="majorBidi"/>
                <w:i/>
                <w:sz w:val="21"/>
                <w:szCs w:val="21"/>
              </w:rPr>
            </m:ctrlPr>
          </m:sSupPr>
          <m:e>
            <m:r>
              <w:rPr>
                <w:rFonts w:ascii="Cambria Math" w:hAnsi="Cambria Math" w:cstheme="majorBidi"/>
                <w:sz w:val="21"/>
                <w:szCs w:val="21"/>
              </w:rPr>
              <m:t>y</m:t>
            </m:r>
          </m:e>
          <m:sup>
            <m:r>
              <w:rPr>
                <w:rFonts w:ascii="Cambria Math" w:hAnsi="Cambria Math" w:cstheme="majorBidi"/>
                <w:sz w:val="21"/>
                <w:szCs w:val="21"/>
              </w:rPr>
              <m:t>'</m:t>
            </m:r>
          </m:sup>
        </m:sSup>
        <m:r>
          <w:rPr>
            <w:rFonts w:ascii="Cambria Math" w:hAnsi="Cambria Math" w:cstheme="majorBidi"/>
            <w:sz w:val="21"/>
            <w:szCs w:val="21"/>
          </w:rPr>
          <m:t>(t)</m:t>
        </m:r>
      </m:oMath>
    </w:p>
    <w:p w14:paraId="7D9BE33D" w14:textId="5480B9BC" w:rsidR="005B72E0" w:rsidRPr="006224C1" w:rsidRDefault="00FF0661" w:rsidP="006224C1">
      <w:pPr>
        <w:rPr>
          <w:rFonts w:asciiTheme="majorBidi" w:hAnsiTheme="majorBidi" w:cstheme="majorBidi"/>
        </w:rPr>
      </w:pPr>
      <w:r w:rsidRPr="006224C1">
        <w:rPr>
          <w:rFonts w:asciiTheme="majorBidi" w:hAnsiTheme="majorBidi" w:cstheme="majorBidi"/>
        </w:rPr>
        <w:t xml:space="preserve">To observe </w:t>
      </w:r>
      <m:oMath>
        <m:r>
          <w:rPr>
            <w:rFonts w:ascii="Cambria Math" w:hAnsi="Cambria Math" w:cstheme="majorBidi"/>
          </w:rPr>
          <m:t>x(t)</m:t>
        </m:r>
      </m:oMath>
      <w:r w:rsidRPr="006224C1">
        <w:rPr>
          <w:rFonts w:asciiTheme="majorBidi" w:hAnsiTheme="majorBidi" w:cstheme="majorBidi"/>
        </w:rPr>
        <w:t xml:space="preserve"> outputs, we should put a Demux module</w:t>
      </w:r>
      <w:r w:rsidR="004B22DC" w:rsidRPr="006224C1">
        <w:rPr>
          <w:rFonts w:asciiTheme="majorBidi" w:hAnsiTheme="majorBidi" w:cstheme="majorBidi"/>
        </w:rPr>
        <w:t xml:space="preserve"> on the output of </w:t>
      </w:r>
      <m:oMath>
        <m:r>
          <w:rPr>
            <w:rFonts w:ascii="Cambria Math" w:hAnsi="Cambria Math" w:cstheme="majorBidi"/>
          </w:rPr>
          <m:t>x</m:t>
        </m:r>
      </m:oMath>
      <w:r w:rsidRPr="006224C1">
        <w:rPr>
          <w:rFonts w:asciiTheme="majorBidi" w:hAnsiTheme="majorBidi" w:cstheme="majorBidi"/>
        </w:rPr>
        <w:t xml:space="preserve"> </w:t>
      </w:r>
      <w:r w:rsidR="004B22DC" w:rsidRPr="006224C1">
        <w:rPr>
          <w:rFonts w:asciiTheme="majorBidi" w:hAnsiTheme="majorBidi" w:cstheme="majorBidi"/>
        </w:rPr>
        <w:t xml:space="preserve">signal (that comes out of the plant) </w:t>
      </w:r>
      <w:r w:rsidRPr="006224C1">
        <w:rPr>
          <w:rFonts w:asciiTheme="majorBidi" w:hAnsiTheme="majorBidi" w:cstheme="majorBidi"/>
        </w:rPr>
        <w:t xml:space="preserve">to separate </w:t>
      </w:r>
      <m:oMath>
        <m:sSub>
          <m:sSubPr>
            <m:ctrlPr>
              <w:rPr>
                <w:rFonts w:ascii="Cambria Math" w:hAnsi="Cambria Math" w:cstheme="majorBidi"/>
                <w:i/>
              </w:rPr>
            </m:ctrlPr>
          </m:sSubPr>
          <m:e>
            <m:r>
              <w:rPr>
                <w:rFonts w:ascii="Cambria Math" w:hAnsi="Cambria Math" w:cstheme="majorBidi"/>
              </w:rPr>
              <m:t>τ</m:t>
            </m:r>
          </m:e>
          <m:sub>
            <m:r>
              <w:rPr>
                <w:rFonts w:ascii="Cambria Math" w:hAnsi="Cambria Math" w:cstheme="majorBidi"/>
              </w:rPr>
              <m:t>l</m:t>
            </m:r>
          </m:sub>
        </m:sSub>
      </m:oMath>
      <w:r w:rsidRPr="006224C1">
        <w:rPr>
          <w:rFonts w:asciiTheme="majorBidi" w:hAnsiTheme="majorBidi" w:cstheme="majorBidi"/>
        </w:rPr>
        <w:t xml:space="preserve"> and </w:t>
      </w:r>
      <m:oMath>
        <m:sSub>
          <m:sSubPr>
            <m:ctrlPr>
              <w:rPr>
                <w:rFonts w:ascii="Cambria Math" w:eastAsiaTheme="minorEastAsia" w:hAnsi="Cambria Math" w:cstheme="majorBidi"/>
                <w:i/>
              </w:rPr>
            </m:ctrlPr>
          </m:sSubPr>
          <m:e>
            <m:r>
              <w:rPr>
                <w:rFonts w:ascii="Cambria Math" w:hAnsi="Cambria Math" w:cstheme="majorBidi"/>
              </w:rPr>
              <m:t>τ</m:t>
            </m:r>
          </m:e>
          <m:sub>
            <m:r>
              <w:rPr>
                <w:rFonts w:ascii="Cambria Math" w:hAnsi="Cambria Math" w:cstheme="majorBidi"/>
              </w:rPr>
              <m:t>h</m:t>
            </m:r>
          </m:sub>
        </m:sSub>
      </m:oMath>
      <w:r w:rsidR="004B22DC" w:rsidRPr="006224C1">
        <w:rPr>
          <w:rFonts w:asciiTheme="majorBidi" w:hAnsiTheme="majorBidi" w:cstheme="majorBidi"/>
        </w:rPr>
        <w:t xml:space="preserve">. The result is shown </w:t>
      </w:r>
      <w:r w:rsidR="00104919" w:rsidRPr="006224C1">
        <w:rPr>
          <w:rFonts w:asciiTheme="majorBidi" w:hAnsiTheme="majorBidi" w:cstheme="majorBidi"/>
        </w:rPr>
        <w:t>in figure 3.</w:t>
      </w:r>
    </w:p>
    <w:p w14:paraId="69625270" w14:textId="77777777" w:rsidR="00104919" w:rsidRDefault="00104919" w:rsidP="00FF0661">
      <w:pPr>
        <w:pStyle w:val="ListParagraph"/>
        <w:ind w:left="1080"/>
        <w:rPr>
          <w:rFonts w:asciiTheme="majorBidi" w:hAnsiTheme="majorBidi" w:cstheme="majorBidi"/>
          <w:sz w:val="24"/>
          <w:szCs w:val="24"/>
        </w:rPr>
      </w:pPr>
    </w:p>
    <w:p w14:paraId="08EBEEF9" w14:textId="0661993C" w:rsidR="00104919" w:rsidRDefault="00104919" w:rsidP="00104919">
      <w:pPr>
        <w:pStyle w:val="ListParagraph"/>
        <w:ind w:left="1080"/>
        <w:jc w:val="center"/>
        <w:rPr>
          <w:rFonts w:asciiTheme="majorBidi" w:hAnsiTheme="majorBidi" w:cstheme="majorBidi"/>
          <w:sz w:val="24"/>
          <w:szCs w:val="24"/>
        </w:rPr>
      </w:pPr>
      <w:r>
        <w:rPr>
          <w:noProof/>
        </w:rPr>
        <w:drawing>
          <wp:inline distT="0" distB="0" distL="0" distR="0" wp14:anchorId="620718DC" wp14:editId="3C423F3C">
            <wp:extent cx="5358384" cy="2851508"/>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14763" cy="2881511"/>
                    </a:xfrm>
                    <a:prstGeom prst="rect">
                      <a:avLst/>
                    </a:prstGeom>
                  </pic:spPr>
                </pic:pic>
              </a:graphicData>
            </a:graphic>
          </wp:inline>
        </w:drawing>
      </w:r>
    </w:p>
    <w:p w14:paraId="69403676" w14:textId="77777777" w:rsidR="00104919" w:rsidRDefault="00104919" w:rsidP="00FF0661">
      <w:pPr>
        <w:pStyle w:val="ListParagraph"/>
        <w:ind w:left="1080"/>
        <w:rPr>
          <w:rFonts w:asciiTheme="majorBidi" w:hAnsiTheme="majorBidi" w:cstheme="majorBidi"/>
          <w:sz w:val="24"/>
          <w:szCs w:val="24"/>
        </w:rPr>
      </w:pPr>
    </w:p>
    <w:p w14:paraId="62A29463" w14:textId="018146D2" w:rsidR="00104919" w:rsidRDefault="00104919" w:rsidP="00924437">
      <w:pPr>
        <w:pStyle w:val="ListParagraph"/>
        <w:ind w:left="1080"/>
        <w:jc w:val="center"/>
        <w:rPr>
          <w:rFonts w:asciiTheme="majorBidi" w:hAnsiTheme="majorBidi" w:cstheme="majorBidi"/>
          <w:sz w:val="20"/>
          <w:szCs w:val="20"/>
        </w:rPr>
      </w:pPr>
      <w:r>
        <w:rPr>
          <w:rFonts w:asciiTheme="majorBidi" w:hAnsiTheme="majorBidi" w:cstheme="majorBidi"/>
          <w:sz w:val="20"/>
          <w:szCs w:val="20"/>
        </w:rPr>
        <w:t xml:space="preserve">Fig. 3. </w:t>
      </w:r>
      <m:oMath>
        <m:sSub>
          <m:sSubPr>
            <m:ctrlPr>
              <w:rPr>
                <w:rFonts w:ascii="Cambria Math" w:hAnsi="Cambria Math" w:cstheme="majorBidi"/>
                <w:i/>
                <w:sz w:val="20"/>
                <w:szCs w:val="20"/>
              </w:rPr>
            </m:ctrlPr>
          </m:sSubPr>
          <m:e>
            <m:r>
              <w:rPr>
                <w:rFonts w:ascii="Cambria Math" w:hAnsi="Cambria Math" w:cstheme="majorBidi"/>
                <w:sz w:val="20"/>
                <w:szCs w:val="20"/>
              </w:rPr>
              <m:t>τ</m:t>
            </m:r>
          </m:e>
          <m:sub>
            <m:r>
              <w:rPr>
                <w:rFonts w:ascii="Cambria Math" w:hAnsi="Cambria Math" w:cstheme="majorBidi"/>
                <w:sz w:val="20"/>
                <w:szCs w:val="20"/>
              </w:rPr>
              <m:t>l</m:t>
            </m:r>
          </m:sub>
        </m:sSub>
      </m:oMath>
      <w:r>
        <w:rPr>
          <w:rFonts w:asciiTheme="majorBidi" w:hAnsiTheme="majorBidi" w:cstheme="majorBidi"/>
          <w:sz w:val="20"/>
          <w:szCs w:val="20"/>
        </w:rPr>
        <w:t xml:space="preserve"> is</w:t>
      </w:r>
      <w:r w:rsidR="00924437">
        <w:rPr>
          <w:rFonts w:asciiTheme="majorBidi" w:hAnsiTheme="majorBidi" w:cstheme="majorBidi"/>
          <w:sz w:val="20"/>
          <w:szCs w:val="20"/>
        </w:rPr>
        <w:t xml:space="preserve"> the top subplot and </w:t>
      </w:r>
      <m:oMath>
        <m:sSub>
          <m:sSubPr>
            <m:ctrlPr>
              <w:rPr>
                <w:rFonts w:ascii="Cambria Math" w:hAnsi="Cambria Math" w:cstheme="majorBidi"/>
                <w:i/>
                <w:sz w:val="20"/>
                <w:szCs w:val="20"/>
              </w:rPr>
            </m:ctrlPr>
          </m:sSubPr>
          <m:e>
            <m:r>
              <w:rPr>
                <w:rFonts w:ascii="Cambria Math" w:hAnsi="Cambria Math" w:cstheme="majorBidi"/>
                <w:sz w:val="20"/>
                <w:szCs w:val="20"/>
              </w:rPr>
              <m:t>τ</m:t>
            </m:r>
          </m:e>
          <m:sub>
            <m:r>
              <w:rPr>
                <w:rFonts w:ascii="Cambria Math" w:hAnsi="Cambria Math" w:cstheme="majorBidi"/>
                <w:sz w:val="20"/>
                <w:szCs w:val="20"/>
              </w:rPr>
              <m:t>h</m:t>
            </m:r>
          </m:sub>
        </m:sSub>
      </m:oMath>
      <w:r w:rsidR="00924437">
        <w:rPr>
          <w:rFonts w:asciiTheme="majorBidi" w:hAnsiTheme="majorBidi" w:cstheme="majorBidi"/>
          <w:sz w:val="20"/>
          <w:szCs w:val="20"/>
        </w:rPr>
        <w:t xml:space="preserve"> is the bottom subplot</w:t>
      </w:r>
    </w:p>
    <w:p w14:paraId="5786A0BB" w14:textId="62D119D9" w:rsidR="00924437" w:rsidRDefault="00924437" w:rsidP="00924437">
      <w:pPr>
        <w:pStyle w:val="ListParagraph"/>
        <w:ind w:left="1080"/>
        <w:jc w:val="center"/>
        <w:rPr>
          <w:rFonts w:asciiTheme="majorBidi" w:hAnsiTheme="majorBidi" w:cstheme="majorBidi"/>
          <w:sz w:val="20"/>
          <w:szCs w:val="20"/>
        </w:rPr>
      </w:pPr>
    </w:p>
    <w:p w14:paraId="0AD97F10" w14:textId="67404975" w:rsidR="00924437" w:rsidRPr="006224C1" w:rsidRDefault="00924437" w:rsidP="006224C1">
      <w:pPr>
        <w:rPr>
          <w:rFonts w:asciiTheme="majorBidi" w:hAnsiTheme="majorBidi" w:cstheme="majorBidi"/>
        </w:rPr>
      </w:pPr>
      <w:r w:rsidRPr="006224C1">
        <w:rPr>
          <w:rFonts w:asciiTheme="majorBidi" w:hAnsiTheme="majorBidi" w:cstheme="majorBidi"/>
        </w:rPr>
        <w:t xml:space="preserve">As we can see, </w:t>
      </w:r>
      <m:oMath>
        <m:sSub>
          <m:sSubPr>
            <m:ctrlPr>
              <w:rPr>
                <w:rFonts w:ascii="Cambria Math" w:hAnsi="Cambria Math" w:cstheme="majorBidi"/>
                <w:i/>
              </w:rPr>
            </m:ctrlPr>
          </m:sSubPr>
          <m:e>
            <m:r>
              <w:rPr>
                <w:rFonts w:ascii="Cambria Math" w:hAnsi="Cambria Math" w:cstheme="majorBidi"/>
              </w:rPr>
              <m:t>τ</m:t>
            </m:r>
          </m:e>
          <m:sub>
            <m:r>
              <w:rPr>
                <w:rFonts w:ascii="Cambria Math" w:hAnsi="Cambria Math" w:cstheme="majorBidi"/>
              </w:rPr>
              <m:t>l</m:t>
            </m:r>
          </m:sub>
        </m:sSub>
      </m:oMath>
      <w:r w:rsidRPr="006224C1">
        <w:rPr>
          <w:rFonts w:asciiTheme="majorBidi" w:hAnsiTheme="majorBidi" w:cstheme="majorBidi"/>
        </w:rPr>
        <w:t xml:space="preserve"> is clearly violating the constraint: </w:t>
      </w:r>
      <m:oMath>
        <m:r>
          <w:rPr>
            <w:rFonts w:ascii="Cambria Math" w:hAnsi="Cambria Math" w:cstheme="majorBidi"/>
          </w:rPr>
          <m:t>-60&lt;</m:t>
        </m:r>
        <m:sSub>
          <m:sSubPr>
            <m:ctrlPr>
              <w:rPr>
                <w:rFonts w:ascii="Cambria Math" w:eastAsiaTheme="minorEastAsia" w:hAnsi="Cambria Math" w:cstheme="majorBidi"/>
                <w:i/>
              </w:rPr>
            </m:ctrlPr>
          </m:sSubPr>
          <m:e>
            <m:r>
              <w:rPr>
                <w:rFonts w:ascii="Cambria Math" w:hAnsi="Cambria Math" w:cstheme="majorBidi"/>
              </w:rPr>
              <m:t>τ</m:t>
            </m:r>
          </m:e>
          <m:sub>
            <m:r>
              <w:rPr>
                <w:rFonts w:ascii="Cambria Math" w:hAnsi="Cambria Math" w:cstheme="majorBidi"/>
              </w:rPr>
              <m:t>l</m:t>
            </m:r>
          </m:sub>
        </m:sSub>
        <m:r>
          <w:rPr>
            <w:rFonts w:ascii="Cambria Math" w:hAnsi="Cambria Math" w:cstheme="majorBidi"/>
          </w:rPr>
          <m:t>&lt;110</m:t>
        </m:r>
      </m:oMath>
      <w:r w:rsidRPr="006224C1">
        <w:rPr>
          <w:rFonts w:asciiTheme="majorBidi" w:hAnsiTheme="majorBidi" w:cstheme="majorBidi"/>
        </w:rPr>
        <w:t xml:space="preserve"> but </w:t>
      </w:r>
      <m:oMath>
        <m:sSub>
          <m:sSubPr>
            <m:ctrlPr>
              <w:rPr>
                <w:rFonts w:ascii="Cambria Math" w:hAnsi="Cambria Math" w:cstheme="majorBidi"/>
                <w:i/>
              </w:rPr>
            </m:ctrlPr>
          </m:sSubPr>
          <m:e>
            <m:r>
              <w:rPr>
                <w:rFonts w:ascii="Cambria Math" w:hAnsi="Cambria Math" w:cstheme="majorBidi"/>
              </w:rPr>
              <m:t>τ</m:t>
            </m:r>
          </m:e>
          <m:sub>
            <m:r>
              <w:rPr>
                <w:rFonts w:ascii="Cambria Math" w:hAnsi="Cambria Math" w:cstheme="majorBidi"/>
              </w:rPr>
              <m:t>h</m:t>
            </m:r>
          </m:sub>
        </m:sSub>
      </m:oMath>
      <w:r w:rsidRPr="006224C1">
        <w:rPr>
          <w:rFonts w:asciiTheme="majorBidi" w:hAnsiTheme="majorBidi" w:cstheme="majorBidi"/>
        </w:rPr>
        <w:t xml:space="preserve"> is in admissible range.</w:t>
      </w:r>
    </w:p>
    <w:p w14:paraId="284F0B9C" w14:textId="2A254511" w:rsidR="0001796F" w:rsidRPr="006224C1" w:rsidRDefault="0001796F" w:rsidP="006224C1">
      <w:pPr>
        <w:rPr>
          <w:rFonts w:asciiTheme="majorBidi" w:hAnsiTheme="majorBidi" w:cstheme="majorBidi"/>
        </w:rPr>
      </w:pPr>
      <w:r w:rsidRPr="006224C1">
        <w:rPr>
          <w:rFonts w:asciiTheme="majorBidi" w:hAnsiTheme="majorBidi" w:cstheme="majorBidi"/>
        </w:rPr>
        <w:t xml:space="preserve">We can conclude that by observing </w:t>
      </w:r>
      <m:oMath>
        <m:sSup>
          <m:sSupPr>
            <m:ctrlPr>
              <w:rPr>
                <w:rFonts w:ascii="Cambria Math" w:hAnsi="Cambria Math" w:cstheme="majorBidi"/>
                <w:i/>
              </w:rPr>
            </m:ctrlPr>
          </m:sSupPr>
          <m:e>
            <m:r>
              <w:rPr>
                <w:rFonts w:ascii="Cambria Math" w:hAnsi="Cambria Math" w:cstheme="majorBidi"/>
              </w:rPr>
              <m:t>y</m:t>
            </m:r>
          </m:e>
          <m:sup>
            <m:r>
              <w:rPr>
                <w:rFonts w:ascii="Cambria Math" w:hAnsi="Cambria Math" w:cstheme="majorBidi"/>
              </w:rPr>
              <m:t>'</m:t>
            </m:r>
          </m:sup>
        </m:sSup>
        <m:r>
          <w:rPr>
            <w:rFonts w:ascii="Cambria Math" w:hAnsi="Cambria Math" w:cstheme="majorBidi"/>
          </w:rPr>
          <m:t>(t)</m:t>
        </m:r>
      </m:oMath>
      <w:r w:rsidRPr="006224C1">
        <w:rPr>
          <w:rFonts w:asciiTheme="majorBidi" w:hAnsiTheme="majorBidi" w:cstheme="majorBidi"/>
        </w:rPr>
        <w:t xml:space="preserve"> and </w:t>
      </w:r>
      <m:oMath>
        <m:acc>
          <m:accPr>
            <m:ctrlPr>
              <w:rPr>
                <w:rFonts w:ascii="Cambria Math" w:eastAsiaTheme="minorEastAsia" w:hAnsi="Cambria Math" w:cstheme="majorBidi"/>
                <w:i/>
              </w:rPr>
            </m:ctrlPr>
          </m:accPr>
          <m:e>
            <m:r>
              <w:rPr>
                <w:rFonts w:ascii="Cambria Math" w:hAnsi="Cambria Math" w:cstheme="majorBidi"/>
              </w:rPr>
              <m:t>x</m:t>
            </m:r>
          </m:e>
        </m:acc>
        <m:r>
          <w:rPr>
            <w:rFonts w:ascii="Cambria Math" w:hAnsi="Cambria Math" w:cstheme="majorBidi"/>
          </w:rPr>
          <m:t>(t)</m:t>
        </m:r>
      </m:oMath>
      <w:r w:rsidR="001034AA" w:rsidRPr="006224C1">
        <w:rPr>
          <w:rFonts w:asciiTheme="majorBidi" w:hAnsiTheme="majorBidi" w:cstheme="majorBidi"/>
        </w:rPr>
        <w:t xml:space="preserve">, we cannot say if the real plant state </w:t>
      </w:r>
      <m:oMath>
        <m:r>
          <w:rPr>
            <w:rFonts w:ascii="Cambria Math" w:hAnsi="Cambria Math" w:cstheme="majorBidi"/>
          </w:rPr>
          <m:t>x(t)</m:t>
        </m:r>
      </m:oMath>
      <w:r w:rsidR="001034AA" w:rsidRPr="006224C1">
        <w:rPr>
          <w:rFonts w:asciiTheme="majorBidi" w:hAnsiTheme="majorBidi" w:cstheme="majorBidi"/>
        </w:rPr>
        <w:t xml:space="preserve"> violates the constraints for at least 1 t</w:t>
      </w:r>
      <w:r w:rsidR="00C8039B" w:rsidRPr="006224C1">
        <w:rPr>
          <w:rFonts w:asciiTheme="majorBidi" w:hAnsiTheme="majorBidi" w:cstheme="majorBidi"/>
        </w:rPr>
        <w:t>ime instant.</w:t>
      </w:r>
    </w:p>
    <w:p w14:paraId="4DC218CF" w14:textId="77777777" w:rsidR="005B72E0" w:rsidRDefault="005B72E0" w:rsidP="00DF1DB5">
      <w:pPr>
        <w:pStyle w:val="ListParagraph"/>
        <w:ind w:left="1080"/>
        <w:jc w:val="center"/>
        <w:rPr>
          <w:rFonts w:asciiTheme="majorBidi" w:hAnsiTheme="majorBidi" w:cstheme="majorBidi"/>
          <w:sz w:val="20"/>
          <w:szCs w:val="20"/>
        </w:rPr>
      </w:pPr>
    </w:p>
    <w:p w14:paraId="3E774955" w14:textId="77777777" w:rsidR="005B72E0" w:rsidRDefault="005B72E0" w:rsidP="00DF1DB5">
      <w:pPr>
        <w:pStyle w:val="ListParagraph"/>
        <w:ind w:left="1080"/>
        <w:jc w:val="center"/>
        <w:rPr>
          <w:rFonts w:asciiTheme="majorBidi" w:hAnsiTheme="majorBidi" w:cstheme="majorBidi"/>
          <w:sz w:val="20"/>
          <w:szCs w:val="20"/>
        </w:rPr>
      </w:pPr>
    </w:p>
    <w:p w14:paraId="2F3D8D82" w14:textId="2A3E98C3" w:rsidR="00CC68D7" w:rsidRPr="005B72E0" w:rsidRDefault="005B72E0" w:rsidP="00DF1DB5">
      <w:pPr>
        <w:pStyle w:val="ListParagraph"/>
        <w:ind w:left="1080"/>
        <w:jc w:val="center"/>
        <w:rPr>
          <w:rFonts w:asciiTheme="majorBidi" w:hAnsiTheme="majorBidi" w:cstheme="majorBidi"/>
          <w:sz w:val="20"/>
          <w:szCs w:val="20"/>
        </w:rPr>
      </w:pPr>
      <w:r>
        <w:rPr>
          <w:rFonts w:asciiTheme="majorBidi" w:hAnsiTheme="majorBidi" w:cstheme="majorBidi"/>
          <w:sz w:val="20"/>
          <w:szCs w:val="20"/>
        </w:rPr>
        <w:t>Table. 1. Answering questions of part 1</w:t>
      </w:r>
    </w:p>
    <w:tbl>
      <w:tblPr>
        <w:tblStyle w:val="TableGrid"/>
        <w:tblW w:w="0" w:type="auto"/>
        <w:tblInd w:w="1080" w:type="dxa"/>
        <w:tblLook w:val="04A0" w:firstRow="1" w:lastRow="0" w:firstColumn="1" w:lastColumn="0" w:noHBand="0" w:noVBand="1"/>
      </w:tblPr>
      <w:tblGrid>
        <w:gridCol w:w="1203"/>
        <w:gridCol w:w="7067"/>
      </w:tblGrid>
      <w:tr w:rsidR="005B72E0" w14:paraId="17D578E0" w14:textId="77777777" w:rsidTr="005B72E0">
        <w:tc>
          <w:tcPr>
            <w:tcW w:w="1075" w:type="dxa"/>
          </w:tcPr>
          <w:p w14:paraId="43F27C69" w14:textId="1DE6B884" w:rsidR="005B72E0" w:rsidRDefault="005B72E0" w:rsidP="002F5497">
            <w:pPr>
              <w:pStyle w:val="ListParagraph"/>
              <w:ind w:left="0"/>
              <w:rPr>
                <w:rFonts w:asciiTheme="majorBidi" w:hAnsiTheme="majorBidi" w:cstheme="majorBidi"/>
              </w:rPr>
            </w:pPr>
            <w:r>
              <w:rPr>
                <w:rFonts w:asciiTheme="majorBidi" w:hAnsiTheme="majorBidi" w:cstheme="majorBidi"/>
              </w:rPr>
              <w:t>#Question</w:t>
            </w:r>
          </w:p>
        </w:tc>
        <w:tc>
          <w:tcPr>
            <w:tcW w:w="7195" w:type="dxa"/>
          </w:tcPr>
          <w:p w14:paraId="489BB0AB" w14:textId="2A21DB98" w:rsidR="005B72E0" w:rsidRDefault="005B72E0" w:rsidP="005B72E0">
            <w:pPr>
              <w:pStyle w:val="ListParagraph"/>
              <w:ind w:left="0"/>
              <w:jc w:val="center"/>
              <w:rPr>
                <w:rFonts w:asciiTheme="majorBidi" w:hAnsiTheme="majorBidi" w:cstheme="majorBidi"/>
              </w:rPr>
            </w:pPr>
            <w:r>
              <w:rPr>
                <w:rFonts w:asciiTheme="majorBidi" w:hAnsiTheme="majorBidi" w:cstheme="majorBidi"/>
              </w:rPr>
              <w:t>Short Answer</w:t>
            </w:r>
          </w:p>
        </w:tc>
      </w:tr>
      <w:tr w:rsidR="005B72E0" w14:paraId="7634D5C1" w14:textId="77777777" w:rsidTr="005B72E0">
        <w:tc>
          <w:tcPr>
            <w:tcW w:w="1075" w:type="dxa"/>
          </w:tcPr>
          <w:p w14:paraId="738ADA4D" w14:textId="309DD4D7" w:rsidR="005B72E0" w:rsidRDefault="005B72E0" w:rsidP="005B72E0">
            <w:pPr>
              <w:pStyle w:val="ListParagraph"/>
              <w:ind w:left="0"/>
              <w:rPr>
                <w:rFonts w:asciiTheme="majorBidi" w:hAnsiTheme="majorBidi" w:cstheme="majorBidi"/>
              </w:rPr>
            </w:pPr>
            <w:r w:rsidRPr="005B72E0">
              <w:rPr>
                <w:rFonts w:asciiTheme="majorBidi" w:hAnsiTheme="majorBidi" w:cstheme="majorBidi"/>
              </w:rPr>
              <w:t>Part 1-a:</w:t>
            </w:r>
          </w:p>
        </w:tc>
        <w:tc>
          <w:tcPr>
            <w:tcW w:w="7195" w:type="dxa"/>
          </w:tcPr>
          <w:p w14:paraId="30E5AD44" w14:textId="6F7DDF88" w:rsidR="005B72E0" w:rsidRDefault="005B72E0" w:rsidP="005B72E0">
            <w:pPr>
              <w:pStyle w:val="ListParagraph"/>
              <w:ind w:left="0"/>
              <w:jc w:val="center"/>
              <w:rPr>
                <w:rFonts w:asciiTheme="majorBidi" w:hAnsiTheme="majorBidi" w:cstheme="majorBidi"/>
              </w:rPr>
            </w:pPr>
            <w:r>
              <w:rPr>
                <w:rFonts w:asciiTheme="majorBidi" w:hAnsiTheme="majorBidi" w:cstheme="majorBidi"/>
              </w:rPr>
              <w:t>0 of 50 (none)</w:t>
            </w:r>
          </w:p>
        </w:tc>
      </w:tr>
      <w:tr w:rsidR="005B72E0" w14:paraId="27B75FC0" w14:textId="77777777" w:rsidTr="005B72E0">
        <w:tc>
          <w:tcPr>
            <w:tcW w:w="1075" w:type="dxa"/>
          </w:tcPr>
          <w:p w14:paraId="63F934F6" w14:textId="48AAB433" w:rsidR="005B72E0" w:rsidRDefault="005B72E0" w:rsidP="002F5497">
            <w:pPr>
              <w:pStyle w:val="ListParagraph"/>
              <w:ind w:left="0"/>
              <w:rPr>
                <w:rFonts w:asciiTheme="majorBidi" w:hAnsiTheme="majorBidi" w:cstheme="majorBidi"/>
              </w:rPr>
            </w:pPr>
            <w:r>
              <w:rPr>
                <w:rFonts w:asciiTheme="majorBidi" w:hAnsiTheme="majorBidi" w:cstheme="majorBidi"/>
              </w:rPr>
              <w:t>Part 1-b:</w:t>
            </w:r>
          </w:p>
        </w:tc>
        <w:tc>
          <w:tcPr>
            <w:tcW w:w="7195" w:type="dxa"/>
          </w:tcPr>
          <w:p w14:paraId="6A71B847" w14:textId="6A431A48" w:rsidR="005B72E0" w:rsidRDefault="00A1756C" w:rsidP="00A1756C">
            <w:pPr>
              <w:pStyle w:val="ListParagraph"/>
              <w:ind w:left="0"/>
              <w:rPr>
                <w:rFonts w:asciiTheme="majorBidi" w:hAnsiTheme="majorBidi" w:cstheme="majorBidi"/>
              </w:rPr>
            </w:pPr>
            <w:r w:rsidRPr="00A1756C">
              <w:rPr>
                <w:rFonts w:asciiTheme="majorBidi" w:hAnsiTheme="majorBidi" w:cstheme="majorBidi"/>
              </w:rPr>
              <w:t xml:space="preserve">by observing </w:t>
            </w:r>
            <m:oMath>
              <m:sSup>
                <m:sSupPr>
                  <m:ctrlPr>
                    <w:rPr>
                      <w:rFonts w:ascii="Cambria Math" w:hAnsi="Cambria Math" w:cstheme="majorBidi"/>
                      <w:i/>
                    </w:rPr>
                  </m:ctrlPr>
                </m:sSupPr>
                <m:e>
                  <m:r>
                    <w:rPr>
                      <w:rFonts w:ascii="Cambria Math" w:hAnsi="Cambria Math" w:cstheme="majorBidi"/>
                    </w:rPr>
                    <m:t>y</m:t>
                  </m:r>
                </m:e>
                <m:sup>
                  <m:r>
                    <w:rPr>
                      <w:rFonts w:ascii="Cambria Math" w:hAnsi="Cambria Math" w:cstheme="majorBidi"/>
                    </w:rPr>
                    <m:t>'</m:t>
                  </m:r>
                </m:sup>
              </m:sSup>
              <m:r>
                <w:rPr>
                  <w:rFonts w:ascii="Cambria Math" w:hAnsi="Cambria Math" w:cstheme="majorBidi"/>
                </w:rPr>
                <m:t>(t)</m:t>
              </m:r>
            </m:oMath>
            <w:r w:rsidRPr="00A1756C">
              <w:rPr>
                <w:rFonts w:asciiTheme="majorBidi" w:hAnsiTheme="majorBidi" w:cstheme="majorBidi"/>
              </w:rPr>
              <w:t xml:space="preserve"> and </w:t>
            </w:r>
            <m:oMath>
              <m:acc>
                <m:accPr>
                  <m:ctrlPr>
                    <w:rPr>
                      <w:rFonts w:ascii="Cambria Math" w:hAnsi="Cambria Math" w:cstheme="majorBidi"/>
                      <w:i/>
                    </w:rPr>
                  </m:ctrlPr>
                </m:accPr>
                <m:e>
                  <m:r>
                    <w:rPr>
                      <w:rFonts w:ascii="Cambria Math" w:hAnsi="Cambria Math" w:cstheme="majorBidi"/>
                    </w:rPr>
                    <m:t>x</m:t>
                  </m:r>
                </m:e>
              </m:acc>
              <m:r>
                <w:rPr>
                  <w:rFonts w:ascii="Cambria Math" w:hAnsi="Cambria Math" w:cstheme="majorBidi"/>
                </w:rPr>
                <m:t>(t)</m:t>
              </m:r>
            </m:oMath>
            <w:r w:rsidRPr="00A1756C">
              <w:rPr>
                <w:rFonts w:asciiTheme="majorBidi" w:hAnsiTheme="majorBidi" w:cstheme="majorBidi"/>
              </w:rPr>
              <w:t xml:space="preserve">, we cannot say if the real plant state </w:t>
            </w:r>
            <m:oMath>
              <m:r>
                <w:rPr>
                  <w:rFonts w:ascii="Cambria Math" w:hAnsi="Cambria Math" w:cstheme="majorBidi"/>
                </w:rPr>
                <m:t>x(t)</m:t>
              </m:r>
            </m:oMath>
            <w:r w:rsidRPr="00A1756C">
              <w:rPr>
                <w:rFonts w:asciiTheme="majorBidi" w:hAnsiTheme="majorBidi" w:cstheme="majorBidi"/>
              </w:rPr>
              <w:t xml:space="preserve"> violates the constraints for at least 1 time instant</w:t>
            </w:r>
            <w:r>
              <w:rPr>
                <w:rFonts w:asciiTheme="majorBidi" w:hAnsiTheme="majorBidi" w:cstheme="majorBidi"/>
              </w:rPr>
              <w:t xml:space="preserve">. Because the state estimator </w:t>
            </w:r>
            <w:r w:rsidR="00BF5E8E">
              <w:rPr>
                <w:rFonts w:asciiTheme="majorBidi" w:hAnsiTheme="majorBidi" w:cstheme="majorBidi"/>
              </w:rPr>
              <w:t>should have more time and samples in order to be able to estimate the real states correctly. Obviously,</w:t>
            </w:r>
            <w:r w:rsidR="002147B5">
              <w:rPr>
                <w:rFonts w:asciiTheme="majorBidi" w:hAnsiTheme="majorBidi" w:cstheme="majorBidi"/>
              </w:rPr>
              <w:t xml:space="preserve"> this is not an ideal condition and</w:t>
            </w:r>
            <w:r w:rsidR="00BF5E8E">
              <w:rPr>
                <w:rFonts w:asciiTheme="majorBidi" w:hAnsiTheme="majorBidi" w:cstheme="majorBidi"/>
              </w:rPr>
              <w:t xml:space="preserve"> the information here is not enough for the state estimator</w:t>
            </w:r>
            <w:r w:rsidR="00171FF2">
              <w:rPr>
                <w:rFonts w:asciiTheme="majorBidi" w:hAnsiTheme="majorBidi" w:cstheme="majorBidi"/>
              </w:rPr>
              <w:t>.</w:t>
            </w:r>
          </w:p>
        </w:tc>
      </w:tr>
    </w:tbl>
    <w:p w14:paraId="624CD0CB" w14:textId="4987A2B7" w:rsidR="002F5497" w:rsidRDefault="002F5497" w:rsidP="002F5497">
      <w:pPr>
        <w:pStyle w:val="ListParagraph"/>
        <w:ind w:left="1080"/>
        <w:rPr>
          <w:rFonts w:asciiTheme="majorBidi" w:hAnsiTheme="majorBidi" w:cstheme="majorBidi"/>
          <w:sz w:val="24"/>
          <w:szCs w:val="24"/>
        </w:rPr>
      </w:pPr>
    </w:p>
    <w:p w14:paraId="737A2377" w14:textId="2FAF7608" w:rsidR="00386587" w:rsidRDefault="00386587" w:rsidP="002F5497">
      <w:pPr>
        <w:pStyle w:val="ListParagraph"/>
        <w:ind w:left="1080"/>
        <w:rPr>
          <w:rFonts w:asciiTheme="majorBidi" w:hAnsiTheme="majorBidi" w:cstheme="majorBidi"/>
          <w:sz w:val="24"/>
          <w:szCs w:val="24"/>
        </w:rPr>
      </w:pPr>
    </w:p>
    <w:p w14:paraId="794FD6A9" w14:textId="06EB15B9" w:rsidR="00386587" w:rsidRDefault="00386587" w:rsidP="002F5497">
      <w:pPr>
        <w:pStyle w:val="ListParagraph"/>
        <w:ind w:left="1080"/>
        <w:rPr>
          <w:rFonts w:asciiTheme="majorBidi" w:hAnsiTheme="majorBidi" w:cstheme="majorBidi"/>
          <w:sz w:val="24"/>
          <w:szCs w:val="24"/>
        </w:rPr>
      </w:pPr>
    </w:p>
    <w:p w14:paraId="03AD054B" w14:textId="1FB0D2BC" w:rsidR="00386587" w:rsidRDefault="00386587" w:rsidP="002F5497">
      <w:pPr>
        <w:pStyle w:val="ListParagraph"/>
        <w:ind w:left="1080"/>
        <w:rPr>
          <w:rFonts w:asciiTheme="majorBidi" w:hAnsiTheme="majorBidi" w:cstheme="majorBidi"/>
          <w:sz w:val="24"/>
          <w:szCs w:val="24"/>
        </w:rPr>
      </w:pPr>
    </w:p>
    <w:p w14:paraId="5D912A85" w14:textId="032A9AB7" w:rsidR="00386587" w:rsidRDefault="00386587" w:rsidP="00386587">
      <w:pPr>
        <w:pStyle w:val="ListParagraph"/>
        <w:numPr>
          <w:ilvl w:val="0"/>
          <w:numId w:val="2"/>
        </w:numPr>
        <w:rPr>
          <w:rFonts w:asciiTheme="majorBidi" w:hAnsiTheme="majorBidi" w:cstheme="majorBidi"/>
          <w:sz w:val="24"/>
          <w:szCs w:val="24"/>
        </w:rPr>
      </w:pPr>
      <w:r>
        <w:rPr>
          <w:rFonts w:asciiTheme="majorBidi" w:hAnsiTheme="majorBidi" w:cstheme="majorBidi"/>
          <w:sz w:val="24"/>
          <w:szCs w:val="24"/>
        </w:rPr>
        <w:t xml:space="preserve">In this part, we should design a </w:t>
      </w:r>
      <m:oMath>
        <m:sSup>
          <m:sSupPr>
            <m:ctrlPr>
              <w:rPr>
                <w:rFonts w:ascii="Cambria Math" w:hAnsi="Cambria Math" w:cstheme="majorBidi"/>
                <w:i/>
                <w:sz w:val="24"/>
                <w:szCs w:val="24"/>
              </w:rPr>
            </m:ctrlPr>
          </m:sSupPr>
          <m:e>
            <m:r>
              <w:rPr>
                <w:rFonts w:ascii="Cambria Math" w:hAnsi="Cambria Math" w:cstheme="majorBidi"/>
                <w:sz w:val="24"/>
                <w:szCs w:val="24"/>
              </w:rPr>
              <m:t>χ</m:t>
            </m:r>
          </m:e>
          <m:sup>
            <m:r>
              <w:rPr>
                <w:rFonts w:ascii="Cambria Math" w:hAnsi="Cambria Math" w:cstheme="majorBidi"/>
                <w:sz w:val="24"/>
                <w:szCs w:val="24"/>
              </w:rPr>
              <m:t>2</m:t>
            </m:r>
          </m:sup>
        </m:sSup>
      </m:oMath>
      <w:r>
        <w:rPr>
          <w:rFonts w:asciiTheme="majorBidi" w:hAnsiTheme="majorBidi" w:cstheme="majorBidi"/>
          <w:sz w:val="24"/>
          <w:szCs w:val="24"/>
        </w:rPr>
        <w:t xml:space="preserve"> detector capable of detecting an FDI attack on actuation channel</w:t>
      </w:r>
      <w:r w:rsidR="00161A31">
        <w:rPr>
          <w:rFonts w:asciiTheme="majorBidi" w:hAnsiTheme="majorBidi" w:cstheme="majorBidi"/>
          <w:sz w:val="24"/>
          <w:szCs w:val="24"/>
        </w:rPr>
        <w:t>. The detector must be tuned in a way that F1 score be 90 on an average over 50 simulation runs.</w:t>
      </w:r>
      <w:r w:rsidR="00CC5B8D">
        <w:rPr>
          <w:rFonts w:asciiTheme="majorBidi" w:hAnsiTheme="majorBidi" w:cstheme="majorBidi"/>
          <w:sz w:val="24"/>
          <w:szCs w:val="24"/>
        </w:rPr>
        <w:t xml:space="preserve"> The FDI attack happens in </w:t>
      </w:r>
      <m:oMath>
        <m:r>
          <w:rPr>
            <w:rFonts w:ascii="Cambria Math" w:hAnsi="Cambria Math" w:cstheme="majorBidi"/>
            <w:sz w:val="24"/>
            <w:szCs w:val="24"/>
          </w:rPr>
          <m:t>200</m:t>
        </m:r>
        <m:r>
          <w:rPr>
            <w:rFonts w:ascii="Cambria Math" w:hAnsi="Cambria Math" w:cstheme="majorBidi"/>
            <w:sz w:val="24"/>
            <w:szCs w:val="24"/>
          </w:rPr>
          <m:t>≤t&lt;</m:t>
        </m:r>
        <m:r>
          <w:rPr>
            <w:rFonts w:ascii="Cambria Math" w:hAnsi="Cambria Math" w:cstheme="majorBidi"/>
            <w:sz w:val="24"/>
            <w:szCs w:val="24"/>
          </w:rPr>
          <m:t>300</m:t>
        </m:r>
      </m:oMath>
      <w:r w:rsidR="00CC5B8D">
        <w:rPr>
          <w:rFonts w:asciiTheme="majorBidi" w:hAnsiTheme="majorBidi" w:cstheme="majorBidi"/>
          <w:sz w:val="24"/>
          <w:szCs w:val="24"/>
        </w:rPr>
        <w:t xml:space="preserve"> so we write the u_prime function in Matlab as follows.</w:t>
      </w:r>
    </w:p>
    <w:p w14:paraId="0652C8CD" w14:textId="77777777" w:rsidR="00CC5B8D" w:rsidRPr="00CC5B8D" w:rsidRDefault="00CC5B8D" w:rsidP="00CC5B8D">
      <w:pPr>
        <w:ind w:left="720"/>
        <w:rPr>
          <w:rFonts w:asciiTheme="majorBidi" w:hAnsiTheme="majorBidi" w:cstheme="majorBidi"/>
        </w:rPr>
      </w:pPr>
      <w:r w:rsidRPr="00CC5B8D">
        <w:rPr>
          <w:rFonts w:asciiTheme="majorBidi" w:hAnsiTheme="majorBidi" w:cstheme="majorBidi"/>
        </w:rPr>
        <w:t>function u_prime = fcn(u,clock)</w:t>
      </w:r>
    </w:p>
    <w:p w14:paraId="30EE07E3" w14:textId="77777777" w:rsidR="00CC5B8D" w:rsidRPr="00CC5B8D" w:rsidRDefault="00CC5B8D" w:rsidP="00CC5B8D">
      <w:pPr>
        <w:ind w:left="720"/>
        <w:rPr>
          <w:rFonts w:asciiTheme="majorBidi" w:hAnsiTheme="majorBidi" w:cstheme="majorBidi"/>
        </w:rPr>
      </w:pPr>
      <w:r w:rsidRPr="00CC5B8D">
        <w:rPr>
          <w:rFonts w:asciiTheme="majorBidi" w:hAnsiTheme="majorBidi" w:cstheme="majorBidi"/>
        </w:rPr>
        <w:t>% this function should contain the attacker action on the control inputs</w:t>
      </w:r>
    </w:p>
    <w:p w14:paraId="36B157C6" w14:textId="77777777" w:rsidR="00CC5B8D" w:rsidRPr="00CC5B8D" w:rsidRDefault="00CC5B8D" w:rsidP="00CC5B8D">
      <w:pPr>
        <w:ind w:left="720"/>
        <w:rPr>
          <w:rFonts w:asciiTheme="majorBidi" w:hAnsiTheme="majorBidi" w:cstheme="majorBidi"/>
        </w:rPr>
      </w:pPr>
      <w:r w:rsidRPr="00CC5B8D">
        <w:rPr>
          <w:rFonts w:asciiTheme="majorBidi" w:hAnsiTheme="majorBidi" w:cstheme="majorBidi"/>
        </w:rPr>
        <w:t>if (clock&gt;=200) &amp;&amp; (clock&lt;250)</w:t>
      </w:r>
    </w:p>
    <w:p w14:paraId="4C810545" w14:textId="77777777" w:rsidR="00CC5B8D" w:rsidRPr="00CC5B8D" w:rsidRDefault="00CC5B8D" w:rsidP="00CC5B8D">
      <w:pPr>
        <w:ind w:left="720"/>
        <w:rPr>
          <w:rFonts w:asciiTheme="majorBidi" w:hAnsiTheme="majorBidi" w:cstheme="majorBidi"/>
        </w:rPr>
      </w:pPr>
      <w:r w:rsidRPr="00CC5B8D">
        <w:rPr>
          <w:rFonts w:asciiTheme="majorBidi" w:hAnsiTheme="majorBidi" w:cstheme="majorBidi"/>
        </w:rPr>
        <w:t xml:space="preserve">    u_prime= u+[clock/5;clock/5];</w:t>
      </w:r>
    </w:p>
    <w:p w14:paraId="0CB406B4" w14:textId="77777777" w:rsidR="00CC5B8D" w:rsidRPr="00CC5B8D" w:rsidRDefault="00CC5B8D" w:rsidP="00CC5B8D">
      <w:pPr>
        <w:ind w:left="720"/>
        <w:rPr>
          <w:rFonts w:asciiTheme="majorBidi" w:hAnsiTheme="majorBidi" w:cstheme="majorBidi"/>
        </w:rPr>
      </w:pPr>
      <w:r w:rsidRPr="00CC5B8D">
        <w:rPr>
          <w:rFonts w:asciiTheme="majorBidi" w:hAnsiTheme="majorBidi" w:cstheme="majorBidi"/>
        </w:rPr>
        <w:t>elseif (clock&gt;=250) &amp;&amp; (clock&lt;300)</w:t>
      </w:r>
    </w:p>
    <w:p w14:paraId="7171EAAC" w14:textId="77777777" w:rsidR="00CC5B8D" w:rsidRPr="00CC5B8D" w:rsidRDefault="00CC5B8D" w:rsidP="00CC5B8D">
      <w:pPr>
        <w:ind w:left="720"/>
        <w:rPr>
          <w:rFonts w:asciiTheme="majorBidi" w:hAnsiTheme="majorBidi" w:cstheme="majorBidi"/>
        </w:rPr>
      </w:pPr>
      <w:r w:rsidRPr="00CC5B8D">
        <w:rPr>
          <w:rFonts w:asciiTheme="majorBidi" w:hAnsiTheme="majorBidi" w:cstheme="majorBidi"/>
        </w:rPr>
        <w:t xml:space="preserve">    u_prime = u-[clock/15;clock/15];</w:t>
      </w:r>
    </w:p>
    <w:p w14:paraId="3A44CD08" w14:textId="77777777" w:rsidR="00CC5B8D" w:rsidRPr="00CC5B8D" w:rsidRDefault="00CC5B8D" w:rsidP="00CC5B8D">
      <w:pPr>
        <w:ind w:left="720"/>
        <w:rPr>
          <w:rFonts w:asciiTheme="majorBidi" w:hAnsiTheme="majorBidi" w:cstheme="majorBidi"/>
        </w:rPr>
      </w:pPr>
      <w:r w:rsidRPr="00CC5B8D">
        <w:rPr>
          <w:rFonts w:asciiTheme="majorBidi" w:hAnsiTheme="majorBidi" w:cstheme="majorBidi"/>
        </w:rPr>
        <w:t>else</w:t>
      </w:r>
    </w:p>
    <w:p w14:paraId="7C7A922E" w14:textId="77777777" w:rsidR="00CC5B8D" w:rsidRPr="00CC5B8D" w:rsidRDefault="00CC5B8D" w:rsidP="00CC5B8D">
      <w:pPr>
        <w:ind w:left="720"/>
        <w:rPr>
          <w:rFonts w:asciiTheme="majorBidi" w:hAnsiTheme="majorBidi" w:cstheme="majorBidi"/>
        </w:rPr>
      </w:pPr>
      <w:r w:rsidRPr="00CC5B8D">
        <w:rPr>
          <w:rFonts w:asciiTheme="majorBidi" w:hAnsiTheme="majorBidi" w:cstheme="majorBidi"/>
        </w:rPr>
        <w:t xml:space="preserve">    u_prime=u;</w:t>
      </w:r>
    </w:p>
    <w:p w14:paraId="0546EC98" w14:textId="77777777" w:rsidR="00CC5B8D" w:rsidRPr="00CC5B8D" w:rsidRDefault="00CC5B8D" w:rsidP="00CC5B8D">
      <w:pPr>
        <w:ind w:left="720"/>
        <w:rPr>
          <w:rFonts w:asciiTheme="majorBidi" w:hAnsiTheme="majorBidi" w:cstheme="majorBidi"/>
        </w:rPr>
      </w:pPr>
      <w:r w:rsidRPr="00CC5B8D">
        <w:rPr>
          <w:rFonts w:asciiTheme="majorBidi" w:hAnsiTheme="majorBidi" w:cstheme="majorBidi"/>
        </w:rPr>
        <w:t>end</w:t>
      </w:r>
    </w:p>
    <w:p w14:paraId="147E1315" w14:textId="50F811FD" w:rsidR="00CC5B8D" w:rsidRDefault="00CC5B8D" w:rsidP="00CC5B8D">
      <w:pPr>
        <w:ind w:left="720"/>
        <w:rPr>
          <w:rFonts w:asciiTheme="majorBidi" w:hAnsiTheme="majorBidi" w:cstheme="majorBidi"/>
        </w:rPr>
      </w:pPr>
      <w:r w:rsidRPr="00CC5B8D">
        <w:rPr>
          <w:rFonts w:asciiTheme="majorBidi" w:hAnsiTheme="majorBidi" w:cstheme="majorBidi"/>
        </w:rPr>
        <w:t>end</w:t>
      </w:r>
    </w:p>
    <w:p w14:paraId="57D6FFE2" w14:textId="1FB56308" w:rsidR="00CC5B8D" w:rsidRDefault="007E0886" w:rsidP="00CC5B8D">
      <w:pPr>
        <w:ind w:left="720"/>
        <w:rPr>
          <w:rFonts w:asciiTheme="majorBidi" w:hAnsiTheme="majorBidi" w:cstheme="majorBidi"/>
          <w:b/>
          <w:bCs/>
        </w:rPr>
      </w:pPr>
      <w:r>
        <w:rPr>
          <w:rFonts w:asciiTheme="majorBidi" w:hAnsiTheme="majorBidi" w:cstheme="majorBidi"/>
          <w:b/>
          <w:bCs/>
        </w:rPr>
        <w:t>Designing the Detector</w:t>
      </w:r>
    </w:p>
    <w:p w14:paraId="481B7F83" w14:textId="5B91F841" w:rsidR="00CC5B8D" w:rsidRDefault="007E0886" w:rsidP="006224C1">
      <w:pPr>
        <w:rPr>
          <w:rFonts w:asciiTheme="majorBidi" w:hAnsiTheme="majorBidi" w:cstheme="majorBidi"/>
        </w:rPr>
      </w:pPr>
      <w:r>
        <w:rPr>
          <w:rFonts w:asciiTheme="majorBidi" w:hAnsiTheme="majorBidi" w:cstheme="majorBidi"/>
        </w:rPr>
        <w:t xml:space="preserve">First of all, in order to calculate F1 score, we need to count TP, FN, FP, and TN. To do so, we need to define these parameters as persistent and </w:t>
      </w:r>
      <w:r w:rsidR="00FE1FE2">
        <w:rPr>
          <w:rFonts w:asciiTheme="majorBidi" w:hAnsiTheme="majorBidi" w:cstheme="majorBidi"/>
        </w:rPr>
        <w:t>only if they are empty (in first simulation), we assign zero to them. If we wanted to assign zero to them every time we run the function, we would not be able to keep counting.</w:t>
      </w:r>
    </w:p>
    <w:p w14:paraId="633045B9" w14:textId="77777777" w:rsidR="00EC549D" w:rsidRPr="00EC549D" w:rsidRDefault="00EC549D" w:rsidP="00EC549D">
      <w:pPr>
        <w:spacing w:after="160" w:line="259" w:lineRule="auto"/>
        <w:ind w:left="720"/>
        <w:rPr>
          <w:rFonts w:asciiTheme="majorBidi" w:hAnsiTheme="majorBidi" w:cstheme="majorBidi"/>
        </w:rPr>
      </w:pPr>
      <w:r w:rsidRPr="00EC549D">
        <w:rPr>
          <w:rFonts w:asciiTheme="majorBidi" w:hAnsiTheme="majorBidi" w:cstheme="majorBidi"/>
        </w:rPr>
        <w:t>% this function should contain the detection strategy</w:t>
      </w:r>
    </w:p>
    <w:p w14:paraId="4DEFA877" w14:textId="77777777" w:rsidR="00EC549D" w:rsidRPr="00EC549D" w:rsidRDefault="00EC549D" w:rsidP="00EC549D">
      <w:pPr>
        <w:spacing w:after="160" w:line="259" w:lineRule="auto"/>
        <w:ind w:left="720"/>
        <w:rPr>
          <w:rFonts w:asciiTheme="majorBidi" w:hAnsiTheme="majorBidi" w:cstheme="majorBidi"/>
        </w:rPr>
      </w:pPr>
      <w:r w:rsidRPr="00EC549D">
        <w:rPr>
          <w:rFonts w:asciiTheme="majorBidi" w:hAnsiTheme="majorBidi" w:cstheme="majorBidi"/>
        </w:rPr>
        <w:t>persistent TP</w:t>
      </w:r>
    </w:p>
    <w:p w14:paraId="7E1ECA66" w14:textId="77777777" w:rsidR="00EC549D" w:rsidRPr="00EC549D" w:rsidRDefault="00EC549D" w:rsidP="00EC549D">
      <w:pPr>
        <w:spacing w:after="160" w:line="259" w:lineRule="auto"/>
        <w:ind w:left="720"/>
        <w:rPr>
          <w:rFonts w:asciiTheme="majorBidi" w:hAnsiTheme="majorBidi" w:cstheme="majorBidi"/>
        </w:rPr>
      </w:pPr>
      <w:r w:rsidRPr="00EC549D">
        <w:rPr>
          <w:rFonts w:asciiTheme="majorBidi" w:hAnsiTheme="majorBidi" w:cstheme="majorBidi"/>
        </w:rPr>
        <w:t>if isempty(TP)</w:t>
      </w:r>
    </w:p>
    <w:p w14:paraId="7E479DD7" w14:textId="77777777" w:rsidR="00EC549D" w:rsidRPr="00EC549D" w:rsidRDefault="00EC549D" w:rsidP="00EC549D">
      <w:pPr>
        <w:spacing w:after="160" w:line="259" w:lineRule="auto"/>
        <w:ind w:left="720"/>
        <w:rPr>
          <w:rFonts w:asciiTheme="majorBidi" w:hAnsiTheme="majorBidi" w:cstheme="majorBidi"/>
        </w:rPr>
      </w:pPr>
      <w:r w:rsidRPr="00EC549D">
        <w:rPr>
          <w:rFonts w:asciiTheme="majorBidi" w:hAnsiTheme="majorBidi" w:cstheme="majorBidi"/>
        </w:rPr>
        <w:t xml:space="preserve">    TP = 0;</w:t>
      </w:r>
    </w:p>
    <w:p w14:paraId="1C7F4BCD" w14:textId="77777777" w:rsidR="00EC549D" w:rsidRPr="00EC549D" w:rsidRDefault="00EC549D" w:rsidP="00EC549D">
      <w:pPr>
        <w:spacing w:after="160" w:line="259" w:lineRule="auto"/>
        <w:ind w:left="720"/>
        <w:rPr>
          <w:rFonts w:asciiTheme="majorBidi" w:hAnsiTheme="majorBidi" w:cstheme="majorBidi"/>
        </w:rPr>
      </w:pPr>
      <w:r w:rsidRPr="00EC549D">
        <w:rPr>
          <w:rFonts w:asciiTheme="majorBidi" w:hAnsiTheme="majorBidi" w:cstheme="majorBidi"/>
        </w:rPr>
        <w:lastRenderedPageBreak/>
        <w:t>end</w:t>
      </w:r>
    </w:p>
    <w:p w14:paraId="5A8BB357" w14:textId="77777777" w:rsidR="00EC549D" w:rsidRPr="00EC549D" w:rsidRDefault="00EC549D" w:rsidP="00EC549D">
      <w:pPr>
        <w:spacing w:after="160" w:line="259" w:lineRule="auto"/>
        <w:ind w:left="720"/>
        <w:rPr>
          <w:rFonts w:asciiTheme="majorBidi" w:hAnsiTheme="majorBidi" w:cstheme="majorBidi"/>
        </w:rPr>
      </w:pPr>
      <w:r w:rsidRPr="00EC549D">
        <w:rPr>
          <w:rFonts w:asciiTheme="majorBidi" w:hAnsiTheme="majorBidi" w:cstheme="majorBidi"/>
        </w:rPr>
        <w:t>persistent FN</w:t>
      </w:r>
    </w:p>
    <w:p w14:paraId="3C6BEF77" w14:textId="77777777" w:rsidR="00EC549D" w:rsidRPr="00EC549D" w:rsidRDefault="00EC549D" w:rsidP="00EC549D">
      <w:pPr>
        <w:spacing w:after="160" w:line="259" w:lineRule="auto"/>
        <w:ind w:left="720"/>
        <w:rPr>
          <w:rFonts w:asciiTheme="majorBidi" w:hAnsiTheme="majorBidi" w:cstheme="majorBidi"/>
        </w:rPr>
      </w:pPr>
      <w:r w:rsidRPr="00EC549D">
        <w:rPr>
          <w:rFonts w:asciiTheme="majorBidi" w:hAnsiTheme="majorBidi" w:cstheme="majorBidi"/>
        </w:rPr>
        <w:t>if isempty(FN)</w:t>
      </w:r>
    </w:p>
    <w:p w14:paraId="13CE806D" w14:textId="77777777" w:rsidR="00EC549D" w:rsidRPr="00EC549D" w:rsidRDefault="00EC549D" w:rsidP="00EC549D">
      <w:pPr>
        <w:spacing w:after="160" w:line="259" w:lineRule="auto"/>
        <w:ind w:left="720"/>
        <w:rPr>
          <w:rFonts w:asciiTheme="majorBidi" w:hAnsiTheme="majorBidi" w:cstheme="majorBidi"/>
        </w:rPr>
      </w:pPr>
      <w:r w:rsidRPr="00EC549D">
        <w:rPr>
          <w:rFonts w:asciiTheme="majorBidi" w:hAnsiTheme="majorBidi" w:cstheme="majorBidi"/>
        </w:rPr>
        <w:t xml:space="preserve">    FN = 0;</w:t>
      </w:r>
    </w:p>
    <w:p w14:paraId="7421810E" w14:textId="77777777" w:rsidR="00EC549D" w:rsidRPr="00EC549D" w:rsidRDefault="00EC549D" w:rsidP="00EC549D">
      <w:pPr>
        <w:spacing w:after="160" w:line="259" w:lineRule="auto"/>
        <w:ind w:left="720"/>
        <w:rPr>
          <w:rFonts w:asciiTheme="majorBidi" w:hAnsiTheme="majorBidi" w:cstheme="majorBidi"/>
        </w:rPr>
      </w:pPr>
      <w:r w:rsidRPr="00EC549D">
        <w:rPr>
          <w:rFonts w:asciiTheme="majorBidi" w:hAnsiTheme="majorBidi" w:cstheme="majorBidi"/>
        </w:rPr>
        <w:t>end</w:t>
      </w:r>
    </w:p>
    <w:p w14:paraId="4460DD6A" w14:textId="77777777" w:rsidR="00EC549D" w:rsidRPr="00EC549D" w:rsidRDefault="00EC549D" w:rsidP="00EC549D">
      <w:pPr>
        <w:spacing w:after="160" w:line="259" w:lineRule="auto"/>
        <w:ind w:left="720"/>
        <w:rPr>
          <w:rFonts w:asciiTheme="majorBidi" w:hAnsiTheme="majorBidi" w:cstheme="majorBidi"/>
        </w:rPr>
      </w:pPr>
      <w:r w:rsidRPr="00EC549D">
        <w:rPr>
          <w:rFonts w:asciiTheme="majorBidi" w:hAnsiTheme="majorBidi" w:cstheme="majorBidi"/>
        </w:rPr>
        <w:t>persistent FP</w:t>
      </w:r>
    </w:p>
    <w:p w14:paraId="531AF191" w14:textId="77777777" w:rsidR="00EC549D" w:rsidRPr="00EC549D" w:rsidRDefault="00EC549D" w:rsidP="00EC549D">
      <w:pPr>
        <w:spacing w:after="160" w:line="259" w:lineRule="auto"/>
        <w:ind w:left="720"/>
        <w:rPr>
          <w:rFonts w:asciiTheme="majorBidi" w:hAnsiTheme="majorBidi" w:cstheme="majorBidi"/>
        </w:rPr>
      </w:pPr>
      <w:r w:rsidRPr="00EC549D">
        <w:rPr>
          <w:rFonts w:asciiTheme="majorBidi" w:hAnsiTheme="majorBidi" w:cstheme="majorBidi"/>
        </w:rPr>
        <w:t>if isempty(FP)</w:t>
      </w:r>
    </w:p>
    <w:p w14:paraId="4BB21B25" w14:textId="77777777" w:rsidR="00EC549D" w:rsidRPr="00EC549D" w:rsidRDefault="00EC549D" w:rsidP="00EC549D">
      <w:pPr>
        <w:spacing w:after="160" w:line="259" w:lineRule="auto"/>
        <w:ind w:left="720"/>
        <w:rPr>
          <w:rFonts w:asciiTheme="majorBidi" w:hAnsiTheme="majorBidi" w:cstheme="majorBidi"/>
        </w:rPr>
      </w:pPr>
      <w:r w:rsidRPr="00EC549D">
        <w:rPr>
          <w:rFonts w:asciiTheme="majorBidi" w:hAnsiTheme="majorBidi" w:cstheme="majorBidi"/>
        </w:rPr>
        <w:t xml:space="preserve">    FP = 0;</w:t>
      </w:r>
    </w:p>
    <w:p w14:paraId="0AC8419F" w14:textId="77777777" w:rsidR="00EC549D" w:rsidRPr="00EC549D" w:rsidRDefault="00EC549D" w:rsidP="00EC549D">
      <w:pPr>
        <w:spacing w:after="160" w:line="259" w:lineRule="auto"/>
        <w:ind w:left="720"/>
        <w:rPr>
          <w:rFonts w:asciiTheme="majorBidi" w:hAnsiTheme="majorBidi" w:cstheme="majorBidi"/>
        </w:rPr>
      </w:pPr>
      <w:r w:rsidRPr="00EC549D">
        <w:rPr>
          <w:rFonts w:asciiTheme="majorBidi" w:hAnsiTheme="majorBidi" w:cstheme="majorBidi"/>
        </w:rPr>
        <w:t>end</w:t>
      </w:r>
    </w:p>
    <w:p w14:paraId="3F8A28CF" w14:textId="77777777" w:rsidR="00EC549D" w:rsidRPr="00EC549D" w:rsidRDefault="00EC549D" w:rsidP="00EC549D">
      <w:pPr>
        <w:spacing w:after="160" w:line="259" w:lineRule="auto"/>
        <w:ind w:left="720"/>
        <w:rPr>
          <w:rFonts w:asciiTheme="majorBidi" w:hAnsiTheme="majorBidi" w:cstheme="majorBidi"/>
        </w:rPr>
      </w:pPr>
      <w:r w:rsidRPr="00EC549D">
        <w:rPr>
          <w:rFonts w:asciiTheme="majorBidi" w:hAnsiTheme="majorBidi" w:cstheme="majorBidi"/>
        </w:rPr>
        <w:t>persistent TN</w:t>
      </w:r>
    </w:p>
    <w:p w14:paraId="324C61F2" w14:textId="77777777" w:rsidR="00EC549D" w:rsidRPr="00EC549D" w:rsidRDefault="00EC549D" w:rsidP="00EC549D">
      <w:pPr>
        <w:spacing w:after="160" w:line="259" w:lineRule="auto"/>
        <w:ind w:left="720"/>
        <w:rPr>
          <w:rFonts w:asciiTheme="majorBidi" w:hAnsiTheme="majorBidi" w:cstheme="majorBidi"/>
        </w:rPr>
      </w:pPr>
      <w:r w:rsidRPr="00EC549D">
        <w:rPr>
          <w:rFonts w:asciiTheme="majorBidi" w:hAnsiTheme="majorBidi" w:cstheme="majorBidi"/>
        </w:rPr>
        <w:t>if isempty(TN)</w:t>
      </w:r>
    </w:p>
    <w:p w14:paraId="3756451A" w14:textId="77777777" w:rsidR="00EC549D" w:rsidRPr="00EC549D" w:rsidRDefault="00EC549D" w:rsidP="00EC549D">
      <w:pPr>
        <w:spacing w:after="160" w:line="259" w:lineRule="auto"/>
        <w:ind w:left="720"/>
        <w:rPr>
          <w:rFonts w:asciiTheme="majorBidi" w:hAnsiTheme="majorBidi" w:cstheme="majorBidi"/>
        </w:rPr>
      </w:pPr>
      <w:r w:rsidRPr="00EC549D">
        <w:rPr>
          <w:rFonts w:asciiTheme="majorBidi" w:hAnsiTheme="majorBidi" w:cstheme="majorBidi"/>
        </w:rPr>
        <w:t xml:space="preserve">    TN = 0;</w:t>
      </w:r>
    </w:p>
    <w:p w14:paraId="03A5B52A" w14:textId="77777777" w:rsidR="00EC549D" w:rsidRPr="00EC549D" w:rsidRDefault="00EC549D" w:rsidP="00EC549D">
      <w:pPr>
        <w:spacing w:after="160" w:line="259" w:lineRule="auto"/>
        <w:ind w:left="720"/>
        <w:rPr>
          <w:rFonts w:asciiTheme="majorBidi" w:hAnsiTheme="majorBidi" w:cstheme="majorBidi"/>
        </w:rPr>
      </w:pPr>
      <w:r w:rsidRPr="00EC549D">
        <w:rPr>
          <w:rFonts w:asciiTheme="majorBidi" w:hAnsiTheme="majorBidi" w:cstheme="majorBidi"/>
        </w:rPr>
        <w:t>end</w:t>
      </w:r>
    </w:p>
    <w:p w14:paraId="683DD3DD" w14:textId="68A27711" w:rsidR="00EC549D" w:rsidRDefault="00EC549D" w:rsidP="00EC549D">
      <w:pPr>
        <w:rPr>
          <w:rFonts w:asciiTheme="majorBidi" w:hAnsiTheme="majorBidi" w:cstheme="majorBidi"/>
        </w:rPr>
      </w:pPr>
      <w:r>
        <w:rPr>
          <w:rFonts w:asciiTheme="majorBidi" w:hAnsiTheme="majorBidi" w:cstheme="majorBidi"/>
        </w:rPr>
        <w:t>Then we should obtain residual signal</w:t>
      </w:r>
      <w:r w:rsidR="00085196">
        <w:rPr>
          <w:rFonts w:asciiTheme="majorBidi" w:hAnsiTheme="majorBidi" w:cstheme="majorBidi"/>
        </w:rPr>
        <w:t>.</w:t>
      </w:r>
      <w:r w:rsidR="007F4643">
        <w:rPr>
          <w:rFonts w:asciiTheme="majorBidi" w:hAnsiTheme="majorBidi" w:cstheme="majorBidi"/>
        </w:rPr>
        <w:t xml:space="preserve"> </w:t>
      </w:r>
      <m:oMath>
        <m:r>
          <w:rPr>
            <w:rFonts w:ascii="Cambria Math" w:hAnsi="Cambria Math" w:cstheme="majorBidi"/>
          </w:rPr>
          <m:t>r=y-C</m:t>
        </m:r>
        <m:acc>
          <m:accPr>
            <m:ctrlPr>
              <w:rPr>
                <w:rFonts w:ascii="Cambria Math" w:eastAsiaTheme="minorEastAsia" w:hAnsi="Cambria Math" w:cstheme="majorBidi"/>
                <w:i/>
              </w:rPr>
            </m:ctrlPr>
          </m:accPr>
          <m:e>
            <m:r>
              <w:rPr>
                <w:rFonts w:ascii="Cambria Math" w:hAnsi="Cambria Math" w:cstheme="majorBidi"/>
              </w:rPr>
              <m:t>x</m:t>
            </m:r>
          </m:e>
        </m:acc>
      </m:oMath>
    </w:p>
    <w:p w14:paraId="203BFF86" w14:textId="77777777" w:rsidR="00EC549D" w:rsidRPr="00EC549D" w:rsidRDefault="00EC549D" w:rsidP="00EC549D">
      <w:pPr>
        <w:spacing w:after="160" w:line="259" w:lineRule="auto"/>
        <w:ind w:left="720"/>
        <w:rPr>
          <w:rFonts w:asciiTheme="majorBidi" w:hAnsiTheme="majorBidi" w:cstheme="majorBidi"/>
        </w:rPr>
      </w:pPr>
      <w:r w:rsidRPr="00EC549D">
        <w:rPr>
          <w:rFonts w:asciiTheme="majorBidi" w:hAnsiTheme="majorBidi" w:cstheme="majorBidi"/>
        </w:rPr>
        <w:t>c=[0 1];</w:t>
      </w:r>
    </w:p>
    <w:p w14:paraId="38C68827" w14:textId="2AFD713F" w:rsidR="00EC549D" w:rsidRDefault="00EC549D" w:rsidP="00EC549D">
      <w:pPr>
        <w:ind w:left="720"/>
        <w:rPr>
          <w:rFonts w:asciiTheme="majorBidi" w:hAnsiTheme="majorBidi" w:cstheme="majorBidi"/>
        </w:rPr>
      </w:pPr>
      <w:r w:rsidRPr="00EC549D">
        <w:rPr>
          <w:rFonts w:asciiTheme="majorBidi" w:hAnsiTheme="majorBidi" w:cstheme="majorBidi"/>
        </w:rPr>
        <w:t>residual=y-(c*x_hat);</w:t>
      </w:r>
      <w:r>
        <w:rPr>
          <w:rFonts w:asciiTheme="majorBidi" w:hAnsiTheme="majorBidi" w:cstheme="majorBidi"/>
        </w:rPr>
        <w:t xml:space="preserve">  </w:t>
      </w:r>
      <w:r w:rsidRPr="00EC549D">
        <w:rPr>
          <w:rFonts w:asciiTheme="majorBidi" w:hAnsiTheme="majorBidi" w:cstheme="majorBidi"/>
        </w:rPr>
        <w:t xml:space="preserve"> %residual signal</w:t>
      </w:r>
    </w:p>
    <w:p w14:paraId="57EE539B" w14:textId="335163AB" w:rsidR="00EC549D" w:rsidRDefault="00EC549D" w:rsidP="00EC549D">
      <w:pPr>
        <w:rPr>
          <w:rFonts w:asciiTheme="majorBidi" w:hAnsiTheme="majorBidi" w:cstheme="majorBidi"/>
        </w:rPr>
      </w:pPr>
      <w:r>
        <w:rPr>
          <w:rFonts w:asciiTheme="majorBidi" w:hAnsiTheme="majorBidi" w:cstheme="majorBidi"/>
        </w:rPr>
        <w:t xml:space="preserve">Then we assign </w:t>
      </w:r>
      <m:oMath>
        <m:r>
          <w:rPr>
            <w:rFonts w:ascii="Cambria Math" w:hAnsi="Cambria Math" w:cstheme="majorBidi"/>
          </w:rPr>
          <m:t>α</m:t>
        </m:r>
      </m:oMath>
      <w:r>
        <w:rPr>
          <w:rFonts w:asciiTheme="majorBidi" w:hAnsiTheme="majorBidi" w:cstheme="majorBidi"/>
        </w:rPr>
        <w:t xml:space="preserve"> randomly </w:t>
      </w:r>
      <w:r w:rsidR="006224C1">
        <w:rPr>
          <w:rFonts w:asciiTheme="majorBidi" w:hAnsiTheme="majorBidi" w:cstheme="majorBidi"/>
        </w:rPr>
        <w:t xml:space="preserve">to see if we can meet the F1 requirements. If F1 is not 90, we </w:t>
      </w:r>
      <w:r w:rsidR="007F4643">
        <w:rPr>
          <w:rFonts w:asciiTheme="majorBidi" w:hAnsiTheme="majorBidi" w:cstheme="majorBidi"/>
        </w:rPr>
        <w:t xml:space="preserve">will </w:t>
      </w:r>
      <w:r w:rsidR="006224C1">
        <w:rPr>
          <w:rFonts w:asciiTheme="majorBidi" w:hAnsiTheme="majorBidi" w:cstheme="majorBidi"/>
        </w:rPr>
        <w:t xml:space="preserve">change the </w:t>
      </w:r>
      <m:oMath>
        <m:r>
          <w:rPr>
            <w:rFonts w:ascii="Cambria Math" w:hAnsi="Cambria Math" w:cstheme="majorBidi"/>
          </w:rPr>
          <m:t>α</m:t>
        </m:r>
      </m:oMath>
      <w:r w:rsidR="006224C1">
        <w:rPr>
          <w:rFonts w:asciiTheme="majorBidi" w:hAnsiTheme="majorBidi" w:cstheme="majorBidi"/>
        </w:rPr>
        <w:t xml:space="preserve"> till it will be. After changing it several times the best </w:t>
      </w:r>
      <m:oMath>
        <m:r>
          <w:rPr>
            <w:rFonts w:ascii="Cambria Math" w:hAnsi="Cambria Math" w:cstheme="majorBidi"/>
          </w:rPr>
          <m:t>α</m:t>
        </m:r>
      </m:oMath>
      <w:r w:rsidR="006224C1">
        <w:rPr>
          <w:rFonts w:asciiTheme="majorBidi" w:hAnsiTheme="majorBidi" w:cstheme="majorBidi"/>
        </w:rPr>
        <w:t xml:space="preserve"> is 0.11.</w:t>
      </w:r>
      <w:r w:rsidR="00E86708">
        <w:rPr>
          <w:rFonts w:asciiTheme="majorBidi" w:hAnsiTheme="majorBidi" w:cstheme="majorBidi"/>
        </w:rPr>
        <w:t xml:space="preserve"> we calculate the threshold with a Matlab function named chi2inv which takes </w:t>
      </w:r>
      <m:oMath>
        <m:r>
          <w:rPr>
            <w:rFonts w:ascii="Cambria Math" w:hAnsi="Cambria Math" w:cstheme="majorBidi"/>
          </w:rPr>
          <m:t>α</m:t>
        </m:r>
      </m:oMath>
      <w:r w:rsidR="00E86708">
        <w:rPr>
          <w:rFonts w:asciiTheme="majorBidi" w:hAnsiTheme="majorBidi" w:cstheme="majorBidi"/>
        </w:rPr>
        <w:t xml:space="preserve">(false alarm probability) and v(dimension of residual signal) as input and gives tau (threshold) as output. Then, we have to </w:t>
      </w:r>
      <w:r w:rsidR="00085196">
        <w:rPr>
          <w:rFonts w:asciiTheme="majorBidi" w:hAnsiTheme="majorBidi" w:cstheme="majorBidi"/>
        </w:rPr>
        <w:t xml:space="preserve">obtain </w:t>
      </w:r>
      <m:oMath>
        <m:r>
          <w:rPr>
            <w:rFonts w:ascii="Cambria Math" w:hAnsi="Cambria Math" w:cstheme="majorBidi"/>
          </w:rPr>
          <m:t>z=</m:t>
        </m:r>
        <m:sSup>
          <m:sSupPr>
            <m:ctrlPr>
              <w:rPr>
                <w:rFonts w:ascii="Cambria Math" w:eastAsiaTheme="minorEastAsia" w:hAnsi="Cambria Math" w:cstheme="majorBidi"/>
                <w:i/>
              </w:rPr>
            </m:ctrlPr>
          </m:sSupPr>
          <m:e>
            <m:r>
              <w:rPr>
                <w:rFonts w:ascii="Cambria Math" w:hAnsi="Cambria Math" w:cstheme="majorBidi"/>
              </w:rPr>
              <m:t>r</m:t>
            </m:r>
          </m:e>
          <m:sup>
            <m:r>
              <w:rPr>
                <w:rFonts w:ascii="Cambria Math" w:hAnsi="Cambria Math" w:cstheme="majorBidi"/>
              </w:rPr>
              <m:t>T</m:t>
            </m:r>
          </m:sup>
        </m:sSup>
        <m:sSup>
          <m:sSupPr>
            <m:ctrlPr>
              <w:rPr>
                <w:rFonts w:ascii="Cambria Math" w:eastAsiaTheme="minorEastAsia" w:hAnsi="Cambria Math" w:cstheme="majorBidi"/>
                <w:i/>
              </w:rPr>
            </m:ctrlPr>
          </m:sSupPr>
          <m:e>
            <m:nary>
              <m:naryPr>
                <m:chr m:val="∑"/>
                <m:limLoc m:val="undOvr"/>
                <m:subHide m:val="1"/>
                <m:supHide m:val="1"/>
                <m:ctrlPr>
                  <w:rPr>
                    <w:rFonts w:ascii="Cambria Math" w:eastAsiaTheme="minorEastAsia" w:hAnsi="Cambria Math" w:cstheme="majorBidi"/>
                    <w:i/>
                  </w:rPr>
                </m:ctrlPr>
              </m:naryPr>
              <m:sub/>
              <m:sup/>
              <m:e>
                <m:r>
                  <w:rPr>
                    <w:rFonts w:ascii="Cambria Math" w:hAnsi="Cambria Math" w:cstheme="majorBidi"/>
                  </w:rPr>
                  <m:t xml:space="preserve"> </m:t>
                </m:r>
              </m:e>
            </m:nary>
          </m:e>
          <m:sup>
            <m:r>
              <w:rPr>
                <w:rFonts w:ascii="Cambria Math" w:hAnsi="Cambria Math" w:cstheme="majorBidi"/>
              </w:rPr>
              <m:t>-1</m:t>
            </m:r>
          </m:sup>
        </m:sSup>
        <m:r>
          <w:rPr>
            <w:rFonts w:ascii="Cambria Math" w:hAnsi="Cambria Math" w:cstheme="majorBidi"/>
          </w:rPr>
          <m:t>r</m:t>
        </m:r>
      </m:oMath>
      <w:r w:rsidR="00085196">
        <w:rPr>
          <w:rFonts w:asciiTheme="majorBidi" w:hAnsiTheme="majorBidi" w:cstheme="majorBidi"/>
        </w:rPr>
        <w:t xml:space="preserve"> and compare it to threshold.</w:t>
      </w:r>
      <w:r w:rsidR="007F4643">
        <w:rPr>
          <w:rFonts w:asciiTheme="majorBidi" w:hAnsiTheme="majorBidi" w:cstheme="majorBidi"/>
        </w:rPr>
        <w:t xml:space="preserve"> We should use the equation </w:t>
      </w:r>
      <m:oMath>
        <m:nary>
          <m:naryPr>
            <m:chr m:val="∑"/>
            <m:limLoc m:val="undOvr"/>
            <m:subHide m:val="1"/>
            <m:supHide m:val="1"/>
            <m:ctrlPr>
              <w:rPr>
                <w:rFonts w:ascii="Cambria Math" w:eastAsiaTheme="minorEastAsia" w:hAnsi="Cambria Math" w:cstheme="majorBidi"/>
                <w:i/>
              </w:rPr>
            </m:ctrlPr>
          </m:naryPr>
          <m:sub/>
          <m:sup/>
          <m:e>
            <m:r>
              <w:rPr>
                <w:rFonts w:ascii="Cambria Math" w:hAnsi="Cambria Math" w:cstheme="majorBidi"/>
              </w:rPr>
              <m:t xml:space="preserve"> </m:t>
            </m:r>
          </m:e>
        </m:nary>
        <m:r>
          <w:rPr>
            <w:rFonts w:ascii="Cambria Math" w:hAnsi="Cambria Math" w:cstheme="majorBidi"/>
          </w:rPr>
          <m:t>=CP</m:t>
        </m:r>
        <m:sSup>
          <m:sSupPr>
            <m:ctrlPr>
              <w:rPr>
                <w:rFonts w:ascii="Cambria Math" w:eastAsiaTheme="minorEastAsia" w:hAnsi="Cambria Math" w:cstheme="majorBidi"/>
                <w:i/>
              </w:rPr>
            </m:ctrlPr>
          </m:sSupPr>
          <m:e>
            <m:r>
              <w:rPr>
                <w:rFonts w:ascii="Cambria Math" w:hAnsi="Cambria Math" w:cstheme="majorBidi"/>
              </w:rPr>
              <m:t>C</m:t>
            </m:r>
          </m:e>
          <m:sup>
            <m:r>
              <w:rPr>
                <w:rFonts w:ascii="Cambria Math" w:hAnsi="Cambria Math" w:cstheme="majorBidi"/>
              </w:rPr>
              <m:t>T</m:t>
            </m:r>
          </m:sup>
        </m:sSup>
        <m:r>
          <w:rPr>
            <w:rFonts w:ascii="Cambria Math" w:hAnsi="Cambria Math" w:cstheme="majorBidi"/>
          </w:rPr>
          <m:t>+R</m:t>
        </m:r>
      </m:oMath>
      <w:r w:rsidR="0049548B">
        <w:rPr>
          <w:rFonts w:asciiTheme="majorBidi" w:hAnsiTheme="majorBidi" w:cstheme="majorBidi"/>
        </w:rPr>
        <w:t xml:space="preserve"> to obtain covariance of the residual signal. R is the variance of </w:t>
      </w:r>
      <m:oMath>
        <m:r>
          <w:rPr>
            <w:rFonts w:ascii="Cambria Math" w:hAnsi="Cambria Math" w:cstheme="majorBidi"/>
          </w:rPr>
          <m:t>w(k)</m:t>
        </m:r>
      </m:oMath>
      <w:r w:rsidR="0049548B">
        <w:rPr>
          <w:rFonts w:asciiTheme="majorBidi" w:hAnsiTheme="majorBidi" w:cstheme="majorBidi"/>
        </w:rPr>
        <w:t xml:space="preserve"> which is the noise added to </w:t>
      </w:r>
      <m:oMath>
        <m:r>
          <w:rPr>
            <w:rFonts w:ascii="Cambria Math" w:hAnsi="Cambria Math" w:cstheme="majorBidi"/>
          </w:rPr>
          <m:t>y</m:t>
        </m:r>
      </m:oMath>
      <w:r w:rsidR="0049548B">
        <w:rPr>
          <w:rFonts w:asciiTheme="majorBidi" w:hAnsiTheme="majorBidi" w:cstheme="majorBidi"/>
        </w:rPr>
        <w:t xml:space="preserve"> (</w:t>
      </w:r>
      <m:oMath>
        <m:sSub>
          <m:sSubPr>
            <m:ctrlPr>
              <w:rPr>
                <w:rFonts w:ascii="Cambria Math" w:eastAsiaTheme="minorEastAsia" w:hAnsi="Cambria Math" w:cstheme="majorBidi"/>
                <w:i/>
              </w:rPr>
            </m:ctrlPr>
          </m:sSubPr>
          <m:e>
            <m:r>
              <w:rPr>
                <w:rFonts w:ascii="Cambria Math" w:hAnsi="Cambria Math" w:cstheme="majorBidi"/>
              </w:rPr>
              <m:t>v</m:t>
            </m:r>
          </m:e>
          <m:sub>
            <m:r>
              <w:rPr>
                <w:rFonts w:ascii="Cambria Math" w:hAnsi="Cambria Math" w:cstheme="majorBidi"/>
              </w:rPr>
              <m:t>y</m:t>
            </m:r>
          </m:sub>
        </m:sSub>
        <m:r>
          <w:rPr>
            <w:rFonts w:ascii="Cambria Math" w:hAnsi="Cambria Math" w:cstheme="majorBidi"/>
          </w:rPr>
          <m:t>)</m:t>
        </m:r>
      </m:oMath>
      <w:r w:rsidR="0049548B">
        <w:rPr>
          <w:rFonts w:asciiTheme="majorBidi" w:hAnsiTheme="majorBidi" w:cstheme="majorBidi"/>
        </w:rPr>
        <w:t>.</w:t>
      </w:r>
    </w:p>
    <w:p w14:paraId="03449C25" w14:textId="77777777" w:rsidR="006224C1" w:rsidRPr="006224C1" w:rsidRDefault="006224C1" w:rsidP="006224C1">
      <w:pPr>
        <w:spacing w:line="259" w:lineRule="auto"/>
        <w:rPr>
          <w:rFonts w:asciiTheme="majorBidi" w:hAnsiTheme="majorBidi" w:cstheme="majorBidi"/>
        </w:rPr>
      </w:pPr>
      <w:r>
        <w:rPr>
          <w:rFonts w:asciiTheme="majorBidi" w:hAnsiTheme="majorBidi" w:cstheme="majorBidi"/>
        </w:rPr>
        <w:tab/>
      </w:r>
      <w:r w:rsidRPr="006224C1">
        <w:rPr>
          <w:rFonts w:asciiTheme="majorBidi" w:hAnsiTheme="majorBidi" w:cstheme="majorBidi"/>
        </w:rPr>
        <w:t>alpha=0.11; %false alarm probability</w:t>
      </w:r>
    </w:p>
    <w:p w14:paraId="7A26E020" w14:textId="77777777" w:rsidR="006224C1" w:rsidRPr="006224C1" w:rsidRDefault="006224C1" w:rsidP="006224C1">
      <w:pPr>
        <w:spacing w:after="160" w:line="259" w:lineRule="auto"/>
        <w:ind w:firstLine="720"/>
        <w:rPr>
          <w:rFonts w:asciiTheme="majorBidi" w:hAnsiTheme="majorBidi" w:cstheme="majorBidi"/>
        </w:rPr>
      </w:pPr>
      <w:r w:rsidRPr="006224C1">
        <w:rPr>
          <w:rFonts w:asciiTheme="majorBidi" w:hAnsiTheme="majorBidi" w:cstheme="majorBidi"/>
        </w:rPr>
        <w:t>v=length(residual); %dimension of residual</w:t>
      </w:r>
    </w:p>
    <w:p w14:paraId="40711DAB" w14:textId="77777777" w:rsidR="006224C1" w:rsidRPr="006224C1" w:rsidRDefault="006224C1" w:rsidP="006224C1">
      <w:pPr>
        <w:spacing w:after="160" w:line="259" w:lineRule="auto"/>
        <w:ind w:firstLine="720"/>
        <w:rPr>
          <w:rFonts w:asciiTheme="majorBidi" w:hAnsiTheme="majorBidi" w:cstheme="majorBidi"/>
        </w:rPr>
      </w:pPr>
      <w:r w:rsidRPr="006224C1">
        <w:rPr>
          <w:rFonts w:asciiTheme="majorBidi" w:hAnsiTheme="majorBidi" w:cstheme="majorBidi"/>
        </w:rPr>
        <w:t>tau=chi2inv(1-alpha,v)  %detector threshold</w:t>
      </w:r>
    </w:p>
    <w:p w14:paraId="4E8C0535" w14:textId="77777777" w:rsidR="006224C1" w:rsidRPr="006224C1" w:rsidRDefault="006224C1" w:rsidP="006224C1">
      <w:pPr>
        <w:spacing w:after="160" w:line="259" w:lineRule="auto"/>
        <w:ind w:firstLine="720"/>
        <w:rPr>
          <w:rFonts w:asciiTheme="majorBidi" w:hAnsiTheme="majorBidi" w:cstheme="majorBidi"/>
        </w:rPr>
      </w:pPr>
      <w:r w:rsidRPr="006224C1">
        <w:rPr>
          <w:rFonts w:asciiTheme="majorBidi" w:hAnsiTheme="majorBidi" w:cstheme="majorBidi"/>
        </w:rPr>
        <w:t>R=0.001; %variance of Vy(noise for y)</w:t>
      </w:r>
    </w:p>
    <w:p w14:paraId="6CB0A528" w14:textId="77777777" w:rsidR="006224C1" w:rsidRPr="006224C1" w:rsidRDefault="006224C1" w:rsidP="006224C1">
      <w:pPr>
        <w:spacing w:after="160" w:line="259" w:lineRule="auto"/>
        <w:ind w:firstLine="720"/>
        <w:rPr>
          <w:rFonts w:asciiTheme="majorBidi" w:hAnsiTheme="majorBidi" w:cstheme="majorBidi"/>
        </w:rPr>
      </w:pPr>
      <w:r w:rsidRPr="006224C1">
        <w:rPr>
          <w:rFonts w:asciiTheme="majorBidi" w:hAnsiTheme="majorBidi" w:cstheme="majorBidi"/>
        </w:rPr>
        <w:t>sigma=c*P*transpose(c)+R; %covariance of residual</w:t>
      </w:r>
    </w:p>
    <w:p w14:paraId="4FBCE6BE" w14:textId="0DF8F403" w:rsidR="006224C1" w:rsidRDefault="006224C1" w:rsidP="006224C1">
      <w:pPr>
        <w:ind w:firstLine="720"/>
        <w:rPr>
          <w:rFonts w:asciiTheme="majorBidi" w:hAnsiTheme="majorBidi" w:cstheme="majorBidi"/>
        </w:rPr>
      </w:pPr>
      <w:r w:rsidRPr="006224C1">
        <w:rPr>
          <w:rFonts w:asciiTheme="majorBidi" w:hAnsiTheme="majorBidi" w:cstheme="majorBidi"/>
        </w:rPr>
        <w:t>z=transpose(residual)*inv(sigma)*residual;</w:t>
      </w:r>
    </w:p>
    <w:p w14:paraId="22B5C313" w14:textId="08815204" w:rsidR="001F7BCF" w:rsidRDefault="001F7BCF" w:rsidP="001F7BCF">
      <w:pPr>
        <w:rPr>
          <w:rFonts w:asciiTheme="majorBidi" w:hAnsiTheme="majorBidi" w:cstheme="majorBidi"/>
        </w:rPr>
      </w:pPr>
      <w:r>
        <w:rPr>
          <w:rFonts w:asciiTheme="majorBidi" w:hAnsiTheme="majorBidi" w:cstheme="majorBidi"/>
        </w:rPr>
        <w:t xml:space="preserve">In this step, we compare </w:t>
      </w:r>
      <m:oMath>
        <m:r>
          <w:rPr>
            <w:rFonts w:ascii="Cambria Math" w:hAnsi="Cambria Math" w:cstheme="majorBidi"/>
          </w:rPr>
          <m:t>z</m:t>
        </m:r>
      </m:oMath>
      <w:r>
        <w:rPr>
          <w:rFonts w:asciiTheme="majorBidi" w:hAnsiTheme="majorBidi" w:cstheme="majorBidi"/>
        </w:rPr>
        <w:t xml:space="preserve"> to the threshold (tau). If </w:t>
      </w:r>
      <m:oMath>
        <m:r>
          <w:rPr>
            <w:rFonts w:ascii="Cambria Math" w:hAnsi="Cambria Math" w:cstheme="majorBidi"/>
          </w:rPr>
          <m:t>z</m:t>
        </m:r>
      </m:oMath>
      <w:r>
        <w:rPr>
          <w:rFonts w:asciiTheme="majorBidi" w:hAnsiTheme="majorBidi" w:cstheme="majorBidi"/>
        </w:rPr>
        <w:t xml:space="preserve"> is smaller than the threshold, </w:t>
      </w:r>
      <w:r w:rsidR="004235A7">
        <w:rPr>
          <w:rFonts w:asciiTheme="majorBidi" w:hAnsiTheme="majorBidi" w:cstheme="majorBidi"/>
        </w:rPr>
        <w:t>then the result is zero (no attack is detected). Else, the result is 1 (an attack is detected).</w:t>
      </w:r>
    </w:p>
    <w:p w14:paraId="48C7127C" w14:textId="77777777" w:rsidR="004235A7" w:rsidRPr="004235A7" w:rsidRDefault="004235A7" w:rsidP="004235A7">
      <w:pPr>
        <w:spacing w:after="160" w:line="259" w:lineRule="auto"/>
        <w:ind w:left="720"/>
        <w:rPr>
          <w:rFonts w:asciiTheme="majorBidi" w:hAnsiTheme="majorBidi" w:cstheme="majorBidi"/>
        </w:rPr>
      </w:pPr>
      <w:r w:rsidRPr="004235A7">
        <w:rPr>
          <w:rFonts w:asciiTheme="majorBidi" w:hAnsiTheme="majorBidi" w:cstheme="majorBidi"/>
        </w:rPr>
        <w:t>if z&lt;=tau</w:t>
      </w:r>
    </w:p>
    <w:p w14:paraId="181CFCDC" w14:textId="77777777" w:rsidR="004235A7" w:rsidRPr="004235A7" w:rsidRDefault="004235A7" w:rsidP="004235A7">
      <w:pPr>
        <w:spacing w:after="160" w:line="259" w:lineRule="auto"/>
        <w:ind w:left="720"/>
        <w:rPr>
          <w:rFonts w:asciiTheme="majorBidi" w:hAnsiTheme="majorBidi" w:cstheme="majorBidi"/>
        </w:rPr>
      </w:pPr>
      <w:r w:rsidRPr="004235A7">
        <w:rPr>
          <w:rFonts w:asciiTheme="majorBidi" w:hAnsiTheme="majorBidi" w:cstheme="majorBidi"/>
        </w:rPr>
        <w:t xml:space="preserve">    result=0;</w:t>
      </w:r>
    </w:p>
    <w:p w14:paraId="2B1D4749" w14:textId="77777777" w:rsidR="004235A7" w:rsidRPr="004235A7" w:rsidRDefault="004235A7" w:rsidP="004235A7">
      <w:pPr>
        <w:spacing w:after="160" w:line="259" w:lineRule="auto"/>
        <w:ind w:left="720"/>
        <w:rPr>
          <w:rFonts w:asciiTheme="majorBidi" w:hAnsiTheme="majorBidi" w:cstheme="majorBidi"/>
        </w:rPr>
      </w:pPr>
      <w:r w:rsidRPr="004235A7">
        <w:rPr>
          <w:rFonts w:asciiTheme="majorBidi" w:hAnsiTheme="majorBidi" w:cstheme="majorBidi"/>
        </w:rPr>
        <w:lastRenderedPageBreak/>
        <w:t>else</w:t>
      </w:r>
    </w:p>
    <w:p w14:paraId="1D447A50" w14:textId="77777777" w:rsidR="004235A7" w:rsidRPr="004235A7" w:rsidRDefault="004235A7" w:rsidP="004235A7">
      <w:pPr>
        <w:spacing w:after="160" w:line="259" w:lineRule="auto"/>
        <w:ind w:left="720"/>
        <w:rPr>
          <w:rFonts w:asciiTheme="majorBidi" w:hAnsiTheme="majorBidi" w:cstheme="majorBidi"/>
        </w:rPr>
      </w:pPr>
      <w:r w:rsidRPr="004235A7">
        <w:rPr>
          <w:rFonts w:asciiTheme="majorBidi" w:hAnsiTheme="majorBidi" w:cstheme="majorBidi"/>
        </w:rPr>
        <w:t xml:space="preserve">    result=1;</w:t>
      </w:r>
    </w:p>
    <w:p w14:paraId="67150AC7" w14:textId="77777777" w:rsidR="004235A7" w:rsidRPr="004235A7" w:rsidRDefault="004235A7" w:rsidP="004235A7">
      <w:pPr>
        <w:spacing w:after="160" w:line="259" w:lineRule="auto"/>
        <w:ind w:left="720"/>
        <w:rPr>
          <w:rFonts w:asciiTheme="majorBidi" w:hAnsiTheme="majorBidi" w:cstheme="majorBidi"/>
        </w:rPr>
      </w:pPr>
      <w:r w:rsidRPr="004235A7">
        <w:rPr>
          <w:rFonts w:asciiTheme="majorBidi" w:hAnsiTheme="majorBidi" w:cstheme="majorBidi"/>
        </w:rPr>
        <w:t>end</w:t>
      </w:r>
    </w:p>
    <w:p w14:paraId="643411AF" w14:textId="5C483A65" w:rsidR="004235A7" w:rsidRDefault="00C05886" w:rsidP="001F7BCF">
      <w:pPr>
        <w:rPr>
          <w:rFonts w:asciiTheme="majorBidi" w:hAnsiTheme="majorBidi" w:cstheme="majorBidi"/>
        </w:rPr>
      </w:pPr>
      <w:r>
        <w:rPr>
          <w:rFonts w:asciiTheme="majorBidi" w:hAnsiTheme="majorBidi" w:cstheme="majorBidi"/>
        </w:rPr>
        <w:t xml:space="preserve">If </w:t>
      </w:r>
      <m:oMath>
        <m:r>
          <w:rPr>
            <w:rFonts w:ascii="Cambria Math" w:hAnsi="Cambria Math" w:cstheme="majorBidi"/>
          </w:rPr>
          <m:t>z&gt;tau</m:t>
        </m:r>
      </m:oMath>
      <w:r>
        <w:rPr>
          <w:rFonts w:asciiTheme="majorBidi" w:hAnsiTheme="majorBidi" w:cstheme="majorBidi"/>
        </w:rPr>
        <w:t xml:space="preserve"> and </w:t>
      </w:r>
      <m:oMath>
        <m:r>
          <w:rPr>
            <w:rFonts w:ascii="Cambria Math" w:hAnsi="Cambria Math" w:cstheme="majorBidi"/>
          </w:rPr>
          <m:t>0≤t&lt;200</m:t>
        </m:r>
      </m:oMath>
      <w:r>
        <w:rPr>
          <w:rFonts w:asciiTheme="majorBidi" w:hAnsiTheme="majorBidi" w:cstheme="majorBidi"/>
        </w:rPr>
        <w:t xml:space="preserve"> then we have a False Positive because in this time there is no attack</w:t>
      </w:r>
      <w:r w:rsidR="00236490">
        <w:rPr>
          <w:rFonts w:asciiTheme="majorBidi" w:hAnsiTheme="majorBidi" w:cstheme="majorBidi"/>
        </w:rPr>
        <w:t xml:space="preserve"> b</w:t>
      </w:r>
      <w:r>
        <w:rPr>
          <w:rFonts w:asciiTheme="majorBidi" w:hAnsiTheme="majorBidi" w:cstheme="majorBidi"/>
        </w:rPr>
        <w:t xml:space="preserve">ut </w:t>
      </w:r>
      <w:r w:rsidR="00236490">
        <w:rPr>
          <w:rFonts w:asciiTheme="majorBidi" w:hAnsiTheme="majorBidi" w:cstheme="majorBidi"/>
        </w:rPr>
        <w:t xml:space="preserve">z is above the threshold which </w:t>
      </w:r>
      <w:bookmarkStart w:id="1" w:name="_Hlk106550126"/>
      <w:r w:rsidR="00236490">
        <w:rPr>
          <w:rFonts w:asciiTheme="majorBidi" w:hAnsiTheme="majorBidi" w:cstheme="majorBidi"/>
        </w:rPr>
        <w:t xml:space="preserve">means the detector announces an attack and it’s false. </w:t>
      </w:r>
    </w:p>
    <w:bookmarkEnd w:id="1"/>
    <w:p w14:paraId="7B4C86F3" w14:textId="40ED6174" w:rsidR="00236490" w:rsidRDefault="00236490" w:rsidP="00236490">
      <w:pPr>
        <w:rPr>
          <w:rFonts w:asciiTheme="majorBidi" w:hAnsiTheme="majorBidi" w:cstheme="majorBidi"/>
        </w:rPr>
      </w:pPr>
      <w:r w:rsidRPr="00236490">
        <w:rPr>
          <w:rFonts w:asciiTheme="majorBidi" w:hAnsiTheme="majorBidi" w:cstheme="majorBidi"/>
        </w:rPr>
        <w:t xml:space="preserve">If </w:t>
      </w:r>
      <m:oMath>
        <m:r>
          <w:rPr>
            <w:rFonts w:ascii="Cambria Math" w:hAnsi="Cambria Math" w:cstheme="majorBidi"/>
          </w:rPr>
          <m:t>z</m:t>
        </m:r>
        <m:r>
          <w:rPr>
            <w:rFonts w:ascii="Cambria Math" w:hAnsi="Cambria Math" w:cstheme="majorBidi"/>
          </w:rPr>
          <m:t>≤</m:t>
        </m:r>
        <m:r>
          <w:rPr>
            <w:rFonts w:ascii="Cambria Math" w:hAnsi="Cambria Math" w:cstheme="majorBidi"/>
          </w:rPr>
          <m:t>tau</m:t>
        </m:r>
      </m:oMath>
      <w:r w:rsidRPr="00236490">
        <w:rPr>
          <w:rFonts w:asciiTheme="majorBidi" w:hAnsiTheme="majorBidi" w:cstheme="majorBidi"/>
        </w:rPr>
        <w:t xml:space="preserve"> and </w:t>
      </w:r>
      <m:oMath>
        <m:r>
          <w:rPr>
            <w:rFonts w:ascii="Cambria Math" w:hAnsi="Cambria Math" w:cstheme="majorBidi"/>
          </w:rPr>
          <m:t>0≤t&lt;200</m:t>
        </m:r>
      </m:oMath>
      <w:r>
        <w:rPr>
          <w:rFonts w:asciiTheme="majorBidi" w:hAnsiTheme="majorBidi" w:cstheme="majorBidi"/>
        </w:rPr>
        <w:t xml:space="preserve"> then we have a True Negative because </w:t>
      </w:r>
      <w:r w:rsidRPr="00236490">
        <w:rPr>
          <w:rFonts w:asciiTheme="majorBidi" w:hAnsiTheme="majorBidi" w:cstheme="majorBidi"/>
        </w:rPr>
        <w:t>in this time there is no attack</w:t>
      </w:r>
      <w:r>
        <w:rPr>
          <w:rFonts w:asciiTheme="majorBidi" w:hAnsiTheme="majorBidi" w:cstheme="majorBidi"/>
        </w:rPr>
        <w:t xml:space="preserve"> </w:t>
      </w:r>
      <w:r w:rsidR="00DA3E0A">
        <w:rPr>
          <w:rFonts w:asciiTheme="majorBidi" w:hAnsiTheme="majorBidi" w:cstheme="majorBidi"/>
        </w:rPr>
        <w:t xml:space="preserve">and </w:t>
      </w:r>
      <w:r>
        <w:rPr>
          <w:rFonts w:asciiTheme="majorBidi" w:hAnsiTheme="majorBidi" w:cstheme="majorBidi"/>
        </w:rPr>
        <w:t xml:space="preserve">z is lower than the threshold which </w:t>
      </w:r>
      <w:r w:rsidRPr="00236490">
        <w:rPr>
          <w:rFonts w:asciiTheme="majorBidi" w:hAnsiTheme="majorBidi" w:cstheme="majorBidi"/>
        </w:rPr>
        <w:t xml:space="preserve">means the detector </w:t>
      </w:r>
      <w:r>
        <w:rPr>
          <w:rFonts w:asciiTheme="majorBidi" w:hAnsiTheme="majorBidi" w:cstheme="majorBidi"/>
        </w:rPr>
        <w:t xml:space="preserve">doesn’t </w:t>
      </w:r>
      <w:r w:rsidRPr="00236490">
        <w:rPr>
          <w:rFonts w:asciiTheme="majorBidi" w:hAnsiTheme="majorBidi" w:cstheme="majorBidi"/>
        </w:rPr>
        <w:t xml:space="preserve">announce an attack and it’s </w:t>
      </w:r>
      <w:r>
        <w:rPr>
          <w:rFonts w:asciiTheme="majorBidi" w:hAnsiTheme="majorBidi" w:cstheme="majorBidi"/>
        </w:rPr>
        <w:t>true.</w:t>
      </w:r>
    </w:p>
    <w:p w14:paraId="1790011D" w14:textId="4FE931B7" w:rsidR="00DA3E0A" w:rsidRDefault="00615CB3" w:rsidP="00DA3E0A">
      <w:pPr>
        <w:rPr>
          <w:rFonts w:asciiTheme="majorBidi" w:hAnsiTheme="majorBidi" w:cstheme="majorBidi"/>
        </w:rPr>
      </w:pPr>
      <w:r w:rsidRPr="00615CB3">
        <w:rPr>
          <w:rFonts w:asciiTheme="majorBidi" w:hAnsiTheme="majorBidi" w:cstheme="majorBidi"/>
        </w:rPr>
        <w:t xml:space="preserve">If </w:t>
      </w:r>
      <m:oMath>
        <m:r>
          <w:rPr>
            <w:rFonts w:ascii="Cambria Math" w:hAnsi="Cambria Math" w:cstheme="majorBidi"/>
          </w:rPr>
          <m:t>z</m:t>
        </m:r>
        <m:r>
          <w:rPr>
            <w:rFonts w:ascii="Cambria Math" w:hAnsi="Cambria Math" w:cstheme="majorBidi"/>
          </w:rPr>
          <m:t>≤</m:t>
        </m:r>
        <m:r>
          <w:rPr>
            <w:rFonts w:ascii="Cambria Math" w:hAnsi="Cambria Math" w:cstheme="majorBidi"/>
          </w:rPr>
          <m:t>tau</m:t>
        </m:r>
      </m:oMath>
      <w:r w:rsidRPr="00615CB3">
        <w:rPr>
          <w:rFonts w:asciiTheme="majorBidi" w:hAnsiTheme="majorBidi" w:cstheme="majorBidi"/>
        </w:rPr>
        <w:t xml:space="preserve"> and </w:t>
      </w:r>
      <m:oMath>
        <m:r>
          <w:rPr>
            <w:rFonts w:ascii="Cambria Math" w:hAnsi="Cambria Math" w:cstheme="majorBidi"/>
          </w:rPr>
          <m:t>200</m:t>
        </m:r>
        <m:r>
          <w:rPr>
            <w:rFonts w:ascii="Cambria Math" w:hAnsi="Cambria Math" w:cstheme="majorBidi"/>
          </w:rPr>
          <m:t>≤t&lt;</m:t>
        </m:r>
        <m:r>
          <w:rPr>
            <w:rFonts w:ascii="Cambria Math" w:hAnsi="Cambria Math" w:cstheme="majorBidi"/>
          </w:rPr>
          <m:t>3</m:t>
        </m:r>
        <m:r>
          <w:rPr>
            <w:rFonts w:ascii="Cambria Math" w:hAnsi="Cambria Math" w:cstheme="majorBidi"/>
          </w:rPr>
          <m:t>00</m:t>
        </m:r>
      </m:oMath>
      <w:r w:rsidRPr="00615CB3">
        <w:rPr>
          <w:rFonts w:asciiTheme="majorBidi" w:hAnsiTheme="majorBidi" w:cstheme="majorBidi"/>
        </w:rPr>
        <w:t xml:space="preserve"> </w:t>
      </w:r>
      <w:r w:rsidR="00236490" w:rsidRPr="00236490">
        <w:rPr>
          <w:rFonts w:asciiTheme="majorBidi" w:hAnsiTheme="majorBidi" w:cstheme="majorBidi"/>
        </w:rPr>
        <w:t xml:space="preserve"> </w:t>
      </w:r>
      <w:r>
        <w:rPr>
          <w:rFonts w:asciiTheme="majorBidi" w:hAnsiTheme="majorBidi" w:cstheme="majorBidi"/>
        </w:rPr>
        <w:t>then we have a False Negative because in this time there is a</w:t>
      </w:r>
      <w:r w:rsidR="00DA3E0A">
        <w:rPr>
          <w:rFonts w:asciiTheme="majorBidi" w:hAnsiTheme="majorBidi" w:cstheme="majorBidi"/>
        </w:rPr>
        <w:t>n</w:t>
      </w:r>
      <w:r>
        <w:rPr>
          <w:rFonts w:asciiTheme="majorBidi" w:hAnsiTheme="majorBidi" w:cstheme="majorBidi"/>
        </w:rPr>
        <w:t xml:space="preserve"> attack </w:t>
      </w:r>
      <w:r w:rsidR="00DA3E0A">
        <w:rPr>
          <w:rFonts w:asciiTheme="majorBidi" w:hAnsiTheme="majorBidi" w:cstheme="majorBidi"/>
        </w:rPr>
        <w:t xml:space="preserve">but </w:t>
      </w:r>
      <w:r w:rsidR="00DA3E0A" w:rsidRPr="00DA3E0A">
        <w:rPr>
          <w:rFonts w:asciiTheme="majorBidi" w:hAnsiTheme="majorBidi" w:cstheme="majorBidi"/>
        </w:rPr>
        <w:t xml:space="preserve">z is lower than the threshold which means the detector doesn’t announce an attack and it’s </w:t>
      </w:r>
      <w:r w:rsidR="00DA3E0A">
        <w:rPr>
          <w:rFonts w:asciiTheme="majorBidi" w:hAnsiTheme="majorBidi" w:cstheme="majorBidi"/>
        </w:rPr>
        <w:t>false</w:t>
      </w:r>
      <w:r w:rsidR="00DA3E0A" w:rsidRPr="00DA3E0A">
        <w:rPr>
          <w:rFonts w:asciiTheme="majorBidi" w:hAnsiTheme="majorBidi" w:cstheme="majorBidi"/>
        </w:rPr>
        <w:t>.</w:t>
      </w:r>
    </w:p>
    <w:p w14:paraId="40250708" w14:textId="035347DB" w:rsidR="00DA3E0A" w:rsidRDefault="0080643A" w:rsidP="0080643A">
      <w:pPr>
        <w:rPr>
          <w:rFonts w:asciiTheme="majorBidi" w:hAnsiTheme="majorBidi" w:cstheme="majorBidi"/>
        </w:rPr>
      </w:pPr>
      <w:r w:rsidRPr="0080643A">
        <w:rPr>
          <w:rFonts w:asciiTheme="majorBidi" w:hAnsiTheme="majorBidi" w:cstheme="majorBidi"/>
        </w:rPr>
        <w:t xml:space="preserve">If </w:t>
      </w:r>
      <m:oMath>
        <m:r>
          <w:rPr>
            <w:rFonts w:ascii="Cambria Math" w:hAnsi="Cambria Math" w:cstheme="majorBidi"/>
          </w:rPr>
          <m:t>z</m:t>
        </m:r>
        <m:r>
          <w:rPr>
            <w:rFonts w:ascii="Cambria Math" w:hAnsi="Cambria Math" w:cstheme="majorBidi"/>
          </w:rPr>
          <m:t>&gt;</m:t>
        </m:r>
        <m:r>
          <w:rPr>
            <w:rFonts w:ascii="Cambria Math" w:hAnsi="Cambria Math" w:cstheme="majorBidi"/>
          </w:rPr>
          <m:t>tau</m:t>
        </m:r>
      </m:oMath>
      <w:r w:rsidRPr="0080643A">
        <w:rPr>
          <w:rFonts w:asciiTheme="majorBidi" w:hAnsiTheme="majorBidi" w:cstheme="majorBidi"/>
        </w:rPr>
        <w:t xml:space="preserve"> and </w:t>
      </w:r>
      <m:oMath>
        <m:r>
          <w:rPr>
            <w:rFonts w:ascii="Cambria Math" w:hAnsi="Cambria Math" w:cstheme="majorBidi"/>
          </w:rPr>
          <m:t>200≤t&lt;300</m:t>
        </m:r>
      </m:oMath>
      <w:r w:rsidRPr="0080643A">
        <w:rPr>
          <w:rFonts w:asciiTheme="majorBidi" w:hAnsiTheme="majorBidi" w:cstheme="majorBidi"/>
        </w:rPr>
        <w:t xml:space="preserve">  </w:t>
      </w:r>
      <w:r>
        <w:rPr>
          <w:rFonts w:asciiTheme="majorBidi" w:hAnsiTheme="majorBidi" w:cstheme="majorBidi"/>
        </w:rPr>
        <w:t xml:space="preserve">then we have a True Positive because </w:t>
      </w:r>
      <w:r w:rsidRPr="0080643A">
        <w:rPr>
          <w:rFonts w:asciiTheme="majorBidi" w:hAnsiTheme="majorBidi" w:cstheme="majorBidi"/>
        </w:rPr>
        <w:t>in this time there is an attack</w:t>
      </w:r>
      <w:r>
        <w:rPr>
          <w:rFonts w:asciiTheme="majorBidi" w:hAnsiTheme="majorBidi" w:cstheme="majorBidi"/>
        </w:rPr>
        <w:t xml:space="preserve"> and </w:t>
      </w:r>
      <w:r w:rsidRPr="0080643A">
        <w:rPr>
          <w:rFonts w:asciiTheme="majorBidi" w:hAnsiTheme="majorBidi" w:cstheme="majorBidi"/>
        </w:rPr>
        <w:t xml:space="preserve">z is above the threshold which means the detector announces an attack and it’s </w:t>
      </w:r>
      <w:r>
        <w:rPr>
          <w:rFonts w:asciiTheme="majorBidi" w:hAnsiTheme="majorBidi" w:cstheme="majorBidi"/>
        </w:rPr>
        <w:t>true.</w:t>
      </w:r>
    </w:p>
    <w:p w14:paraId="2CF85A14" w14:textId="3A365972" w:rsidR="00685C05" w:rsidRDefault="00685C05" w:rsidP="0080643A">
      <w:pPr>
        <w:rPr>
          <w:rFonts w:asciiTheme="majorBidi" w:hAnsiTheme="majorBidi" w:cstheme="majorBidi"/>
        </w:rPr>
      </w:pPr>
      <w:r>
        <w:rPr>
          <w:rFonts w:asciiTheme="majorBidi" w:hAnsiTheme="majorBidi" w:cstheme="majorBidi"/>
        </w:rPr>
        <w:t>In order to count FP,TN,FN, and TP we increase each of them that happens with 1.</w:t>
      </w:r>
    </w:p>
    <w:p w14:paraId="728C9EBD" w14:textId="77777777" w:rsidR="00685C05" w:rsidRPr="00685C05" w:rsidRDefault="00685C05" w:rsidP="00685C05">
      <w:pPr>
        <w:spacing w:after="160" w:line="259" w:lineRule="auto"/>
        <w:ind w:left="720"/>
        <w:rPr>
          <w:rFonts w:asciiTheme="majorBidi" w:hAnsiTheme="majorBidi" w:cstheme="majorBidi"/>
        </w:rPr>
      </w:pPr>
      <w:r w:rsidRPr="00685C05">
        <w:rPr>
          <w:rFonts w:asciiTheme="majorBidi" w:hAnsiTheme="majorBidi" w:cstheme="majorBidi"/>
        </w:rPr>
        <w:t>if (clock&gt;=0) &amp;&amp; (clock&lt;200)</w:t>
      </w:r>
    </w:p>
    <w:p w14:paraId="17B2A589" w14:textId="77777777" w:rsidR="00685C05" w:rsidRPr="00685C05" w:rsidRDefault="00685C05" w:rsidP="00685C05">
      <w:pPr>
        <w:spacing w:after="160" w:line="259" w:lineRule="auto"/>
        <w:ind w:left="720"/>
        <w:rPr>
          <w:rFonts w:asciiTheme="majorBidi" w:hAnsiTheme="majorBidi" w:cstheme="majorBidi"/>
        </w:rPr>
      </w:pPr>
      <w:r w:rsidRPr="00685C05">
        <w:rPr>
          <w:rFonts w:asciiTheme="majorBidi" w:hAnsiTheme="majorBidi" w:cstheme="majorBidi"/>
        </w:rPr>
        <w:t xml:space="preserve">    if z&gt;tau</w:t>
      </w:r>
    </w:p>
    <w:p w14:paraId="3B852966" w14:textId="77777777" w:rsidR="00685C05" w:rsidRPr="00685C05" w:rsidRDefault="00685C05" w:rsidP="00685C05">
      <w:pPr>
        <w:spacing w:after="160" w:line="259" w:lineRule="auto"/>
        <w:ind w:left="720"/>
        <w:rPr>
          <w:rFonts w:asciiTheme="majorBidi" w:hAnsiTheme="majorBidi" w:cstheme="majorBidi"/>
        </w:rPr>
      </w:pPr>
      <w:r w:rsidRPr="00685C05">
        <w:rPr>
          <w:rFonts w:asciiTheme="majorBidi" w:hAnsiTheme="majorBidi" w:cstheme="majorBidi"/>
        </w:rPr>
        <w:t xml:space="preserve">        FP=FP+1</w:t>
      </w:r>
    </w:p>
    <w:p w14:paraId="7E920378" w14:textId="77777777" w:rsidR="00685C05" w:rsidRPr="00685C05" w:rsidRDefault="00685C05" w:rsidP="00685C05">
      <w:pPr>
        <w:spacing w:after="160" w:line="259" w:lineRule="auto"/>
        <w:ind w:left="720"/>
        <w:rPr>
          <w:rFonts w:asciiTheme="majorBidi" w:hAnsiTheme="majorBidi" w:cstheme="majorBidi"/>
        </w:rPr>
      </w:pPr>
      <w:r w:rsidRPr="00685C05">
        <w:rPr>
          <w:rFonts w:asciiTheme="majorBidi" w:hAnsiTheme="majorBidi" w:cstheme="majorBidi"/>
        </w:rPr>
        <w:t xml:space="preserve">    else</w:t>
      </w:r>
    </w:p>
    <w:p w14:paraId="429C157E" w14:textId="77777777" w:rsidR="00685C05" w:rsidRPr="00685C05" w:rsidRDefault="00685C05" w:rsidP="00685C05">
      <w:pPr>
        <w:spacing w:after="160" w:line="259" w:lineRule="auto"/>
        <w:ind w:left="720"/>
        <w:rPr>
          <w:rFonts w:asciiTheme="majorBidi" w:hAnsiTheme="majorBidi" w:cstheme="majorBidi"/>
        </w:rPr>
      </w:pPr>
      <w:r w:rsidRPr="00685C05">
        <w:rPr>
          <w:rFonts w:asciiTheme="majorBidi" w:hAnsiTheme="majorBidi" w:cstheme="majorBidi"/>
        </w:rPr>
        <w:t xml:space="preserve">        TN=TN+1</w:t>
      </w:r>
    </w:p>
    <w:p w14:paraId="78F16932" w14:textId="77777777" w:rsidR="00685C05" w:rsidRPr="00685C05" w:rsidRDefault="00685C05" w:rsidP="00685C05">
      <w:pPr>
        <w:spacing w:after="160" w:line="259" w:lineRule="auto"/>
        <w:ind w:left="720"/>
        <w:rPr>
          <w:rFonts w:asciiTheme="majorBidi" w:hAnsiTheme="majorBidi" w:cstheme="majorBidi"/>
        </w:rPr>
      </w:pPr>
      <w:r w:rsidRPr="00685C05">
        <w:rPr>
          <w:rFonts w:asciiTheme="majorBidi" w:hAnsiTheme="majorBidi" w:cstheme="majorBidi"/>
        </w:rPr>
        <w:t xml:space="preserve">    end</w:t>
      </w:r>
    </w:p>
    <w:p w14:paraId="605DAEFB" w14:textId="77777777" w:rsidR="00685C05" w:rsidRPr="00685C05" w:rsidRDefault="00685C05" w:rsidP="00685C05">
      <w:pPr>
        <w:spacing w:after="160" w:line="259" w:lineRule="auto"/>
        <w:ind w:left="720"/>
        <w:rPr>
          <w:rFonts w:asciiTheme="majorBidi" w:hAnsiTheme="majorBidi" w:cstheme="majorBidi"/>
        </w:rPr>
      </w:pPr>
      <w:r w:rsidRPr="00685C05">
        <w:rPr>
          <w:rFonts w:asciiTheme="majorBidi" w:hAnsiTheme="majorBidi" w:cstheme="majorBidi"/>
        </w:rPr>
        <w:t>elseif (clock&gt;=200) &amp;&amp; (clock&lt;300)</w:t>
      </w:r>
    </w:p>
    <w:p w14:paraId="050EAAEE" w14:textId="77777777" w:rsidR="00685C05" w:rsidRPr="00685C05" w:rsidRDefault="00685C05" w:rsidP="00685C05">
      <w:pPr>
        <w:spacing w:after="160" w:line="259" w:lineRule="auto"/>
        <w:ind w:left="720"/>
        <w:rPr>
          <w:rFonts w:asciiTheme="majorBidi" w:hAnsiTheme="majorBidi" w:cstheme="majorBidi"/>
        </w:rPr>
      </w:pPr>
      <w:r w:rsidRPr="00685C05">
        <w:rPr>
          <w:rFonts w:asciiTheme="majorBidi" w:hAnsiTheme="majorBidi" w:cstheme="majorBidi"/>
        </w:rPr>
        <w:t xml:space="preserve">    if z&lt;=tau</w:t>
      </w:r>
    </w:p>
    <w:p w14:paraId="1EC0147A" w14:textId="77777777" w:rsidR="00685C05" w:rsidRPr="00685C05" w:rsidRDefault="00685C05" w:rsidP="00685C05">
      <w:pPr>
        <w:spacing w:after="160" w:line="259" w:lineRule="auto"/>
        <w:ind w:left="720"/>
        <w:rPr>
          <w:rFonts w:asciiTheme="majorBidi" w:hAnsiTheme="majorBidi" w:cstheme="majorBidi"/>
        </w:rPr>
      </w:pPr>
      <w:r w:rsidRPr="00685C05">
        <w:rPr>
          <w:rFonts w:asciiTheme="majorBidi" w:hAnsiTheme="majorBidi" w:cstheme="majorBidi"/>
        </w:rPr>
        <w:t xml:space="preserve">        FN=FN+1</w:t>
      </w:r>
    </w:p>
    <w:p w14:paraId="49DE3FA5" w14:textId="77777777" w:rsidR="00685C05" w:rsidRPr="00685C05" w:rsidRDefault="00685C05" w:rsidP="00685C05">
      <w:pPr>
        <w:spacing w:after="160" w:line="259" w:lineRule="auto"/>
        <w:ind w:left="720"/>
        <w:rPr>
          <w:rFonts w:asciiTheme="majorBidi" w:hAnsiTheme="majorBidi" w:cstheme="majorBidi"/>
        </w:rPr>
      </w:pPr>
      <w:r w:rsidRPr="00685C05">
        <w:rPr>
          <w:rFonts w:asciiTheme="majorBidi" w:hAnsiTheme="majorBidi" w:cstheme="majorBidi"/>
        </w:rPr>
        <w:t xml:space="preserve">    else</w:t>
      </w:r>
    </w:p>
    <w:p w14:paraId="6E3C870A" w14:textId="77777777" w:rsidR="00685C05" w:rsidRPr="00685C05" w:rsidRDefault="00685C05" w:rsidP="00685C05">
      <w:pPr>
        <w:spacing w:after="160" w:line="259" w:lineRule="auto"/>
        <w:ind w:left="720"/>
        <w:rPr>
          <w:rFonts w:asciiTheme="majorBidi" w:hAnsiTheme="majorBidi" w:cstheme="majorBidi"/>
        </w:rPr>
      </w:pPr>
      <w:r w:rsidRPr="00685C05">
        <w:rPr>
          <w:rFonts w:asciiTheme="majorBidi" w:hAnsiTheme="majorBidi" w:cstheme="majorBidi"/>
        </w:rPr>
        <w:t xml:space="preserve">        TP=TP+1</w:t>
      </w:r>
    </w:p>
    <w:p w14:paraId="23156C44" w14:textId="77777777" w:rsidR="00685C05" w:rsidRPr="00685C05" w:rsidRDefault="00685C05" w:rsidP="00685C05">
      <w:pPr>
        <w:spacing w:after="160" w:line="259" w:lineRule="auto"/>
        <w:ind w:left="720"/>
        <w:rPr>
          <w:rFonts w:asciiTheme="majorBidi" w:hAnsiTheme="majorBidi" w:cstheme="majorBidi"/>
        </w:rPr>
      </w:pPr>
      <w:r w:rsidRPr="00685C05">
        <w:rPr>
          <w:rFonts w:asciiTheme="majorBidi" w:hAnsiTheme="majorBidi" w:cstheme="majorBidi"/>
        </w:rPr>
        <w:t xml:space="preserve">    end</w:t>
      </w:r>
    </w:p>
    <w:p w14:paraId="07E73A42" w14:textId="52123245" w:rsidR="00685C05" w:rsidRDefault="00685C05" w:rsidP="00685C05">
      <w:pPr>
        <w:ind w:left="720"/>
        <w:rPr>
          <w:rFonts w:asciiTheme="majorBidi" w:hAnsiTheme="majorBidi" w:cstheme="majorBidi"/>
        </w:rPr>
      </w:pPr>
      <w:r w:rsidRPr="00685C05">
        <w:rPr>
          <w:rFonts w:asciiTheme="majorBidi" w:hAnsiTheme="majorBidi" w:cstheme="majorBidi"/>
        </w:rPr>
        <w:t>end</w:t>
      </w:r>
    </w:p>
    <w:p w14:paraId="1F1F6253" w14:textId="7B23D797" w:rsidR="00685C05" w:rsidRDefault="009976FB" w:rsidP="00C55979">
      <w:pPr>
        <w:rPr>
          <w:rFonts w:asciiTheme="majorBidi" w:hAnsiTheme="majorBidi" w:cstheme="majorBidi"/>
        </w:rPr>
      </w:pPr>
      <w:r>
        <w:rPr>
          <w:rFonts w:asciiTheme="majorBidi" w:hAnsiTheme="majorBidi" w:cstheme="majorBidi"/>
        </w:rPr>
        <w:t>Finally with given equations for F1, f_alarm, and d_rate, we calculate F1 score, false alarm probability, and attack detection probability respectively.</w:t>
      </w:r>
    </w:p>
    <w:p w14:paraId="0A3B3AB0" w14:textId="77777777" w:rsidR="009976FB" w:rsidRPr="009976FB" w:rsidRDefault="009976FB" w:rsidP="009976FB">
      <w:pPr>
        <w:spacing w:after="160" w:line="259" w:lineRule="auto"/>
        <w:ind w:left="720"/>
        <w:rPr>
          <w:rFonts w:asciiTheme="majorBidi" w:hAnsiTheme="majorBidi" w:cstheme="majorBidi"/>
        </w:rPr>
      </w:pPr>
      <w:r w:rsidRPr="009976FB">
        <w:rPr>
          <w:rFonts w:asciiTheme="majorBidi" w:hAnsiTheme="majorBidi" w:cstheme="majorBidi"/>
        </w:rPr>
        <w:t>F1=100*(TP/(TP+(FP+FN)/2))</w:t>
      </w:r>
    </w:p>
    <w:p w14:paraId="1D472E08" w14:textId="77777777" w:rsidR="009976FB" w:rsidRPr="009976FB" w:rsidRDefault="009976FB" w:rsidP="009976FB">
      <w:pPr>
        <w:spacing w:after="160" w:line="259" w:lineRule="auto"/>
        <w:ind w:left="720"/>
        <w:rPr>
          <w:rFonts w:asciiTheme="majorBidi" w:hAnsiTheme="majorBidi" w:cstheme="majorBidi"/>
        </w:rPr>
      </w:pPr>
      <w:r w:rsidRPr="009976FB">
        <w:rPr>
          <w:rFonts w:asciiTheme="majorBidi" w:hAnsiTheme="majorBidi" w:cstheme="majorBidi"/>
        </w:rPr>
        <w:t>f_alarm=100*(FP/(FP+TN))</w:t>
      </w:r>
    </w:p>
    <w:p w14:paraId="4EBDB64E" w14:textId="34C15426" w:rsidR="009976FB" w:rsidRDefault="009976FB" w:rsidP="009976FB">
      <w:pPr>
        <w:ind w:left="720"/>
        <w:rPr>
          <w:rFonts w:asciiTheme="majorBidi" w:hAnsiTheme="majorBidi" w:cstheme="majorBidi"/>
        </w:rPr>
      </w:pPr>
      <w:r w:rsidRPr="009976FB">
        <w:rPr>
          <w:rFonts w:asciiTheme="majorBidi" w:hAnsiTheme="majorBidi" w:cstheme="majorBidi"/>
        </w:rPr>
        <w:t>d_rate=100*(TP/(FN+TP))</w:t>
      </w:r>
    </w:p>
    <w:p w14:paraId="77C617E2" w14:textId="5D47B34B" w:rsidR="00C8189F" w:rsidRDefault="00C8189F" w:rsidP="00C8189F">
      <w:pPr>
        <w:rPr>
          <w:rFonts w:asciiTheme="majorBidi" w:hAnsiTheme="majorBidi" w:cstheme="majorBidi"/>
        </w:rPr>
      </w:pPr>
      <w:r>
        <w:rPr>
          <w:rFonts w:asciiTheme="majorBidi" w:hAnsiTheme="majorBidi" w:cstheme="majorBidi"/>
        </w:rPr>
        <w:t xml:space="preserve">Now, we run the simulation to see </w:t>
      </w:r>
      <w:bookmarkStart w:id="2" w:name="_Hlk106551271"/>
      <w:r>
        <w:rPr>
          <w:rFonts w:asciiTheme="majorBidi" w:hAnsiTheme="majorBidi" w:cstheme="majorBidi"/>
        </w:rPr>
        <w:t>F1, f_alarm, d_rate and tau over 50 runs</w:t>
      </w:r>
      <w:bookmarkEnd w:id="2"/>
      <w:r>
        <w:rPr>
          <w:rFonts w:asciiTheme="majorBidi" w:hAnsiTheme="majorBidi" w:cstheme="majorBidi"/>
        </w:rPr>
        <w:t>.</w:t>
      </w:r>
      <w:r w:rsidR="00F12165">
        <w:rPr>
          <w:rFonts w:asciiTheme="majorBidi" w:hAnsiTheme="majorBidi" w:cstheme="majorBidi"/>
        </w:rPr>
        <w:t xml:space="preserve"> We should always</w:t>
      </w:r>
      <w:r w:rsidR="005A18A8">
        <w:rPr>
          <w:rFonts w:asciiTheme="majorBidi" w:hAnsiTheme="majorBidi" w:cstheme="majorBidi"/>
        </w:rPr>
        <w:t xml:space="preserve"> scroll down and</w:t>
      </w:r>
      <w:r w:rsidR="00F12165">
        <w:rPr>
          <w:rFonts w:asciiTheme="majorBidi" w:hAnsiTheme="majorBidi" w:cstheme="majorBidi"/>
        </w:rPr>
        <w:t xml:space="preserve"> check the last amounts in every run</w:t>
      </w:r>
      <w:r w:rsidR="005A18A8">
        <w:rPr>
          <w:rFonts w:asciiTheme="majorBidi" w:hAnsiTheme="majorBidi" w:cstheme="majorBidi"/>
        </w:rPr>
        <w:t xml:space="preserve"> like below:</w:t>
      </w:r>
    </w:p>
    <w:p w14:paraId="22B63444" w14:textId="2F8FCA7E" w:rsidR="005A18A8" w:rsidRDefault="005A18A8" w:rsidP="00C8189F">
      <w:pPr>
        <w:rPr>
          <w:rFonts w:asciiTheme="majorBidi" w:hAnsiTheme="majorBidi" w:cstheme="majorBidi"/>
        </w:rPr>
      </w:pPr>
      <w:r>
        <w:rPr>
          <w:noProof/>
        </w:rPr>
        <w:lastRenderedPageBreak/>
        <w:drawing>
          <wp:inline distT="0" distB="0" distL="0" distR="0" wp14:anchorId="3A58045D" wp14:editId="71FF76EB">
            <wp:extent cx="6416398" cy="1089965"/>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50633" cy="1095781"/>
                    </a:xfrm>
                    <a:prstGeom prst="rect">
                      <a:avLst/>
                    </a:prstGeom>
                  </pic:spPr>
                </pic:pic>
              </a:graphicData>
            </a:graphic>
          </wp:inline>
        </w:drawing>
      </w:r>
    </w:p>
    <w:p w14:paraId="553127C8" w14:textId="304BD37D" w:rsidR="00C8189F" w:rsidRPr="00C8189F" w:rsidRDefault="00C8189F" w:rsidP="00C8189F">
      <w:pPr>
        <w:jc w:val="center"/>
        <w:rPr>
          <w:rFonts w:asciiTheme="majorBidi" w:hAnsiTheme="majorBidi" w:cstheme="majorBidi"/>
          <w:sz w:val="20"/>
          <w:szCs w:val="20"/>
        </w:rPr>
      </w:pPr>
      <w:r>
        <w:rPr>
          <w:rFonts w:asciiTheme="majorBidi" w:hAnsiTheme="majorBidi" w:cstheme="majorBidi"/>
          <w:sz w:val="20"/>
          <w:szCs w:val="20"/>
        </w:rPr>
        <w:t xml:space="preserve">Table. 2. </w:t>
      </w:r>
      <w:r w:rsidRPr="00C8189F">
        <w:rPr>
          <w:rFonts w:asciiTheme="majorBidi" w:hAnsiTheme="majorBidi" w:cstheme="majorBidi"/>
          <w:sz w:val="20"/>
          <w:szCs w:val="20"/>
        </w:rPr>
        <w:t>F1, f_alarm, d_rate and tau over 50 runs</w:t>
      </w:r>
    </w:p>
    <w:tbl>
      <w:tblPr>
        <w:tblStyle w:val="TableGrid"/>
        <w:tblW w:w="0" w:type="auto"/>
        <w:jc w:val="center"/>
        <w:tblLook w:val="04A0" w:firstRow="1" w:lastRow="0" w:firstColumn="1" w:lastColumn="0" w:noHBand="0" w:noVBand="1"/>
      </w:tblPr>
      <w:tblGrid>
        <w:gridCol w:w="950"/>
        <w:gridCol w:w="1080"/>
        <w:gridCol w:w="990"/>
        <w:gridCol w:w="990"/>
        <w:gridCol w:w="990"/>
      </w:tblGrid>
      <w:tr w:rsidR="00F12165" w14:paraId="75307238" w14:textId="50D1E3DA" w:rsidTr="007309F3">
        <w:trPr>
          <w:jc w:val="center"/>
        </w:trPr>
        <w:tc>
          <w:tcPr>
            <w:tcW w:w="950" w:type="dxa"/>
          </w:tcPr>
          <w:p w14:paraId="7D646503" w14:textId="4EDCFC20" w:rsidR="00F12165" w:rsidRDefault="00F12165" w:rsidP="00F12165">
            <w:pPr>
              <w:jc w:val="center"/>
              <w:rPr>
                <w:rFonts w:asciiTheme="majorBidi" w:hAnsiTheme="majorBidi" w:cstheme="majorBidi"/>
              </w:rPr>
            </w:pPr>
            <w:r>
              <w:rPr>
                <w:rFonts w:asciiTheme="majorBidi" w:hAnsiTheme="majorBidi" w:cstheme="majorBidi"/>
              </w:rPr>
              <w:t>number</w:t>
            </w:r>
          </w:p>
        </w:tc>
        <w:tc>
          <w:tcPr>
            <w:tcW w:w="1080" w:type="dxa"/>
          </w:tcPr>
          <w:p w14:paraId="0F841C5A" w14:textId="10412B01" w:rsidR="00F12165" w:rsidRDefault="00F12165" w:rsidP="00F12165">
            <w:pPr>
              <w:jc w:val="center"/>
              <w:rPr>
                <w:rFonts w:asciiTheme="majorBidi" w:hAnsiTheme="majorBidi" w:cstheme="majorBidi"/>
              </w:rPr>
            </w:pPr>
            <w:r>
              <w:rPr>
                <w:rFonts w:asciiTheme="majorBidi" w:hAnsiTheme="majorBidi" w:cstheme="majorBidi"/>
              </w:rPr>
              <w:t>F1</w:t>
            </w:r>
          </w:p>
        </w:tc>
        <w:tc>
          <w:tcPr>
            <w:tcW w:w="990" w:type="dxa"/>
          </w:tcPr>
          <w:p w14:paraId="5A4070B3" w14:textId="7122ACF5" w:rsidR="00F12165" w:rsidRDefault="00F12165" w:rsidP="00F12165">
            <w:pPr>
              <w:jc w:val="center"/>
              <w:rPr>
                <w:rFonts w:asciiTheme="majorBidi" w:hAnsiTheme="majorBidi" w:cstheme="majorBidi"/>
              </w:rPr>
            </w:pPr>
            <w:r>
              <w:rPr>
                <w:rFonts w:asciiTheme="majorBidi" w:hAnsiTheme="majorBidi" w:cstheme="majorBidi"/>
              </w:rPr>
              <w:t>f_alarm</w:t>
            </w:r>
          </w:p>
        </w:tc>
        <w:tc>
          <w:tcPr>
            <w:tcW w:w="990" w:type="dxa"/>
          </w:tcPr>
          <w:p w14:paraId="1F1F03AE" w14:textId="1D7AD5E7" w:rsidR="00F12165" w:rsidRDefault="00F12165" w:rsidP="00F12165">
            <w:pPr>
              <w:jc w:val="center"/>
              <w:rPr>
                <w:rFonts w:asciiTheme="majorBidi" w:hAnsiTheme="majorBidi" w:cstheme="majorBidi"/>
              </w:rPr>
            </w:pPr>
            <w:r>
              <w:rPr>
                <w:rFonts w:asciiTheme="majorBidi" w:hAnsiTheme="majorBidi" w:cstheme="majorBidi"/>
              </w:rPr>
              <w:t>d_rate</w:t>
            </w:r>
          </w:p>
        </w:tc>
        <w:tc>
          <w:tcPr>
            <w:tcW w:w="990" w:type="dxa"/>
          </w:tcPr>
          <w:p w14:paraId="03DCE9C1" w14:textId="4A3D427F" w:rsidR="00F12165" w:rsidRDefault="00F12165" w:rsidP="00F12165">
            <w:pPr>
              <w:jc w:val="center"/>
              <w:rPr>
                <w:rFonts w:asciiTheme="majorBidi" w:hAnsiTheme="majorBidi" w:cstheme="majorBidi"/>
              </w:rPr>
            </w:pPr>
            <w:r>
              <w:rPr>
                <w:rFonts w:asciiTheme="majorBidi" w:hAnsiTheme="majorBidi" w:cstheme="majorBidi"/>
              </w:rPr>
              <w:t>tau</w:t>
            </w:r>
          </w:p>
        </w:tc>
      </w:tr>
      <w:tr w:rsidR="00F12165" w14:paraId="6C43A024" w14:textId="1E822476" w:rsidTr="007309F3">
        <w:trPr>
          <w:jc w:val="center"/>
        </w:trPr>
        <w:tc>
          <w:tcPr>
            <w:tcW w:w="950" w:type="dxa"/>
          </w:tcPr>
          <w:p w14:paraId="5E9ABD76" w14:textId="7E6AF8D5" w:rsidR="00F12165" w:rsidRDefault="00F12165" w:rsidP="00F12165">
            <w:pPr>
              <w:jc w:val="center"/>
              <w:rPr>
                <w:rFonts w:asciiTheme="majorBidi" w:hAnsiTheme="majorBidi" w:cstheme="majorBidi"/>
              </w:rPr>
            </w:pPr>
            <w:r>
              <w:rPr>
                <w:rFonts w:asciiTheme="majorBidi" w:hAnsiTheme="majorBidi" w:cstheme="majorBidi"/>
              </w:rPr>
              <w:t>1</w:t>
            </w:r>
          </w:p>
        </w:tc>
        <w:tc>
          <w:tcPr>
            <w:tcW w:w="1080" w:type="dxa"/>
          </w:tcPr>
          <w:p w14:paraId="71634017" w14:textId="72A51FAC" w:rsidR="00F12165" w:rsidRDefault="00F12165" w:rsidP="007309F3">
            <w:pPr>
              <w:jc w:val="center"/>
              <w:rPr>
                <w:rFonts w:asciiTheme="majorBidi" w:hAnsiTheme="majorBidi" w:cstheme="majorBidi"/>
              </w:rPr>
            </w:pPr>
            <w:r>
              <w:rPr>
                <w:rFonts w:asciiTheme="majorBidi" w:hAnsiTheme="majorBidi" w:cstheme="majorBidi"/>
              </w:rPr>
              <w:t>88.92</w:t>
            </w:r>
          </w:p>
        </w:tc>
        <w:tc>
          <w:tcPr>
            <w:tcW w:w="990" w:type="dxa"/>
          </w:tcPr>
          <w:p w14:paraId="079EA599" w14:textId="25B425EA" w:rsidR="00F12165" w:rsidRDefault="00F12165" w:rsidP="007309F3">
            <w:pPr>
              <w:jc w:val="center"/>
              <w:rPr>
                <w:rFonts w:asciiTheme="majorBidi" w:hAnsiTheme="majorBidi" w:cstheme="majorBidi"/>
              </w:rPr>
            </w:pPr>
            <w:r>
              <w:rPr>
                <w:rFonts w:asciiTheme="majorBidi" w:hAnsiTheme="majorBidi" w:cstheme="majorBidi"/>
              </w:rPr>
              <w:t>12.45</w:t>
            </w:r>
          </w:p>
        </w:tc>
        <w:tc>
          <w:tcPr>
            <w:tcW w:w="990" w:type="dxa"/>
          </w:tcPr>
          <w:p w14:paraId="01BD80B0" w14:textId="32306D55" w:rsidR="00F12165" w:rsidRDefault="00F12165" w:rsidP="007309F3">
            <w:pPr>
              <w:jc w:val="center"/>
              <w:rPr>
                <w:rFonts w:asciiTheme="majorBidi" w:hAnsiTheme="majorBidi" w:cstheme="majorBidi"/>
              </w:rPr>
            </w:pPr>
            <w:r>
              <w:rPr>
                <w:rFonts w:asciiTheme="majorBidi" w:hAnsiTheme="majorBidi" w:cstheme="majorBidi"/>
              </w:rPr>
              <w:t>100</w:t>
            </w:r>
          </w:p>
        </w:tc>
        <w:tc>
          <w:tcPr>
            <w:tcW w:w="990" w:type="dxa"/>
          </w:tcPr>
          <w:p w14:paraId="5DFE8DCB" w14:textId="2D2089B2" w:rsidR="00F12165" w:rsidRDefault="00F12165" w:rsidP="007309F3">
            <w:pPr>
              <w:jc w:val="center"/>
              <w:rPr>
                <w:rFonts w:asciiTheme="majorBidi" w:hAnsiTheme="majorBidi" w:cstheme="majorBidi"/>
              </w:rPr>
            </w:pPr>
            <w:r>
              <w:rPr>
                <w:rFonts w:asciiTheme="majorBidi" w:hAnsiTheme="majorBidi" w:cstheme="majorBidi"/>
              </w:rPr>
              <w:t>2.55</w:t>
            </w:r>
          </w:p>
        </w:tc>
      </w:tr>
      <w:tr w:rsidR="00F12165" w14:paraId="1F50730B" w14:textId="55009E4D" w:rsidTr="007309F3">
        <w:trPr>
          <w:jc w:val="center"/>
        </w:trPr>
        <w:tc>
          <w:tcPr>
            <w:tcW w:w="950" w:type="dxa"/>
          </w:tcPr>
          <w:p w14:paraId="796382CE" w14:textId="650A03E0" w:rsidR="00F12165" w:rsidRDefault="00F12165" w:rsidP="00F12165">
            <w:pPr>
              <w:jc w:val="center"/>
              <w:rPr>
                <w:rFonts w:asciiTheme="majorBidi" w:hAnsiTheme="majorBidi" w:cstheme="majorBidi"/>
              </w:rPr>
            </w:pPr>
            <w:r>
              <w:rPr>
                <w:rFonts w:asciiTheme="majorBidi" w:hAnsiTheme="majorBidi" w:cstheme="majorBidi"/>
              </w:rPr>
              <w:t>2</w:t>
            </w:r>
          </w:p>
        </w:tc>
        <w:tc>
          <w:tcPr>
            <w:tcW w:w="1080" w:type="dxa"/>
          </w:tcPr>
          <w:p w14:paraId="799E113E" w14:textId="2792B4DF" w:rsidR="00F12165" w:rsidRDefault="00F12165" w:rsidP="007309F3">
            <w:pPr>
              <w:jc w:val="center"/>
              <w:rPr>
                <w:rFonts w:asciiTheme="majorBidi" w:hAnsiTheme="majorBidi" w:cstheme="majorBidi"/>
              </w:rPr>
            </w:pPr>
            <w:r>
              <w:rPr>
                <w:rFonts w:asciiTheme="majorBidi" w:hAnsiTheme="majorBidi" w:cstheme="majorBidi"/>
              </w:rPr>
              <w:t>90.37</w:t>
            </w:r>
          </w:p>
        </w:tc>
        <w:tc>
          <w:tcPr>
            <w:tcW w:w="990" w:type="dxa"/>
          </w:tcPr>
          <w:p w14:paraId="400873D4" w14:textId="419004E5" w:rsidR="00F12165" w:rsidRDefault="00F12165" w:rsidP="007309F3">
            <w:pPr>
              <w:jc w:val="center"/>
              <w:rPr>
                <w:rFonts w:asciiTheme="majorBidi" w:hAnsiTheme="majorBidi" w:cstheme="majorBidi"/>
              </w:rPr>
            </w:pPr>
            <w:r>
              <w:rPr>
                <w:rFonts w:asciiTheme="majorBidi" w:hAnsiTheme="majorBidi" w:cstheme="majorBidi"/>
              </w:rPr>
              <w:t>10.65</w:t>
            </w:r>
          </w:p>
        </w:tc>
        <w:tc>
          <w:tcPr>
            <w:tcW w:w="990" w:type="dxa"/>
          </w:tcPr>
          <w:p w14:paraId="13C5E5C3" w14:textId="33687AEB" w:rsidR="00F12165" w:rsidRDefault="00F12165" w:rsidP="007309F3">
            <w:pPr>
              <w:jc w:val="center"/>
              <w:rPr>
                <w:rFonts w:asciiTheme="majorBidi" w:hAnsiTheme="majorBidi" w:cstheme="majorBidi"/>
              </w:rPr>
            </w:pPr>
            <w:r>
              <w:rPr>
                <w:rFonts w:asciiTheme="majorBidi" w:hAnsiTheme="majorBidi" w:cstheme="majorBidi"/>
              </w:rPr>
              <w:t>100</w:t>
            </w:r>
          </w:p>
        </w:tc>
        <w:tc>
          <w:tcPr>
            <w:tcW w:w="990" w:type="dxa"/>
          </w:tcPr>
          <w:p w14:paraId="2A0C31FF" w14:textId="4BA7BB2D" w:rsidR="00F12165" w:rsidRDefault="00F12165" w:rsidP="007309F3">
            <w:pPr>
              <w:jc w:val="center"/>
              <w:rPr>
                <w:rFonts w:asciiTheme="majorBidi" w:hAnsiTheme="majorBidi" w:cstheme="majorBidi"/>
              </w:rPr>
            </w:pPr>
            <w:r>
              <w:rPr>
                <w:rFonts w:asciiTheme="majorBidi" w:hAnsiTheme="majorBidi" w:cstheme="majorBidi"/>
              </w:rPr>
              <w:t>2.55</w:t>
            </w:r>
          </w:p>
        </w:tc>
      </w:tr>
      <w:tr w:rsidR="00F12165" w14:paraId="4969844E" w14:textId="2355884C" w:rsidTr="007309F3">
        <w:trPr>
          <w:jc w:val="center"/>
        </w:trPr>
        <w:tc>
          <w:tcPr>
            <w:tcW w:w="950" w:type="dxa"/>
          </w:tcPr>
          <w:p w14:paraId="6C5A3D77" w14:textId="58D83C42" w:rsidR="00F12165" w:rsidRDefault="00F12165" w:rsidP="00F12165">
            <w:pPr>
              <w:jc w:val="center"/>
              <w:rPr>
                <w:rFonts w:asciiTheme="majorBidi" w:hAnsiTheme="majorBidi" w:cstheme="majorBidi"/>
              </w:rPr>
            </w:pPr>
            <w:r>
              <w:rPr>
                <w:rFonts w:asciiTheme="majorBidi" w:hAnsiTheme="majorBidi" w:cstheme="majorBidi"/>
              </w:rPr>
              <w:t>3</w:t>
            </w:r>
          </w:p>
        </w:tc>
        <w:tc>
          <w:tcPr>
            <w:tcW w:w="1080" w:type="dxa"/>
          </w:tcPr>
          <w:p w14:paraId="5CF50194" w14:textId="198059C0" w:rsidR="00F12165" w:rsidRDefault="00F12165" w:rsidP="007309F3">
            <w:pPr>
              <w:jc w:val="center"/>
              <w:rPr>
                <w:rFonts w:asciiTheme="majorBidi" w:hAnsiTheme="majorBidi" w:cstheme="majorBidi"/>
              </w:rPr>
            </w:pPr>
            <w:r>
              <w:rPr>
                <w:rFonts w:asciiTheme="majorBidi" w:hAnsiTheme="majorBidi" w:cstheme="majorBidi"/>
              </w:rPr>
              <w:t>90</w:t>
            </w:r>
          </w:p>
        </w:tc>
        <w:tc>
          <w:tcPr>
            <w:tcW w:w="990" w:type="dxa"/>
          </w:tcPr>
          <w:p w14:paraId="3E4A74A4" w14:textId="5B5B8315" w:rsidR="00F12165" w:rsidRDefault="002C6511" w:rsidP="007309F3">
            <w:pPr>
              <w:jc w:val="center"/>
              <w:rPr>
                <w:rFonts w:asciiTheme="majorBidi" w:hAnsiTheme="majorBidi" w:cstheme="majorBidi"/>
              </w:rPr>
            </w:pPr>
            <w:r>
              <w:rPr>
                <w:rFonts w:asciiTheme="majorBidi" w:hAnsiTheme="majorBidi" w:cstheme="majorBidi"/>
              </w:rPr>
              <w:t>11.05</w:t>
            </w:r>
          </w:p>
        </w:tc>
        <w:tc>
          <w:tcPr>
            <w:tcW w:w="990" w:type="dxa"/>
          </w:tcPr>
          <w:p w14:paraId="235A8E26" w14:textId="71E9851A" w:rsidR="00F12165" w:rsidRDefault="002C6511" w:rsidP="007309F3">
            <w:pPr>
              <w:jc w:val="center"/>
              <w:rPr>
                <w:rFonts w:asciiTheme="majorBidi" w:hAnsiTheme="majorBidi" w:cstheme="majorBidi"/>
              </w:rPr>
            </w:pPr>
            <w:r>
              <w:rPr>
                <w:rFonts w:asciiTheme="majorBidi" w:hAnsiTheme="majorBidi" w:cstheme="majorBidi"/>
              </w:rPr>
              <w:t>99.9</w:t>
            </w:r>
          </w:p>
        </w:tc>
        <w:tc>
          <w:tcPr>
            <w:tcW w:w="990" w:type="dxa"/>
          </w:tcPr>
          <w:p w14:paraId="640C06AB" w14:textId="0E26806D" w:rsidR="00F12165" w:rsidRDefault="002C6511" w:rsidP="007309F3">
            <w:pPr>
              <w:jc w:val="center"/>
              <w:rPr>
                <w:rFonts w:asciiTheme="majorBidi" w:hAnsiTheme="majorBidi" w:cstheme="majorBidi"/>
              </w:rPr>
            </w:pPr>
            <w:r>
              <w:rPr>
                <w:rFonts w:asciiTheme="majorBidi" w:hAnsiTheme="majorBidi" w:cstheme="majorBidi"/>
              </w:rPr>
              <w:t>2.55</w:t>
            </w:r>
          </w:p>
        </w:tc>
      </w:tr>
      <w:tr w:rsidR="00F12165" w14:paraId="6BF89A38" w14:textId="1847DFCA" w:rsidTr="007309F3">
        <w:trPr>
          <w:jc w:val="center"/>
        </w:trPr>
        <w:tc>
          <w:tcPr>
            <w:tcW w:w="950" w:type="dxa"/>
          </w:tcPr>
          <w:p w14:paraId="70057E2C" w14:textId="7E30B5D8" w:rsidR="00F12165" w:rsidRDefault="00F12165" w:rsidP="00F12165">
            <w:pPr>
              <w:jc w:val="center"/>
              <w:rPr>
                <w:rFonts w:asciiTheme="majorBidi" w:hAnsiTheme="majorBidi" w:cstheme="majorBidi"/>
              </w:rPr>
            </w:pPr>
            <w:r>
              <w:rPr>
                <w:rFonts w:asciiTheme="majorBidi" w:hAnsiTheme="majorBidi" w:cstheme="majorBidi"/>
              </w:rPr>
              <w:t>4</w:t>
            </w:r>
          </w:p>
        </w:tc>
        <w:tc>
          <w:tcPr>
            <w:tcW w:w="1080" w:type="dxa"/>
          </w:tcPr>
          <w:p w14:paraId="1DC65606" w14:textId="67867E3D" w:rsidR="00F12165" w:rsidRDefault="002C6511" w:rsidP="007309F3">
            <w:pPr>
              <w:jc w:val="center"/>
              <w:rPr>
                <w:rFonts w:asciiTheme="majorBidi" w:hAnsiTheme="majorBidi" w:cstheme="majorBidi"/>
              </w:rPr>
            </w:pPr>
            <w:r>
              <w:rPr>
                <w:rFonts w:asciiTheme="majorBidi" w:hAnsiTheme="majorBidi" w:cstheme="majorBidi"/>
              </w:rPr>
              <w:t>90.57</w:t>
            </w:r>
          </w:p>
        </w:tc>
        <w:tc>
          <w:tcPr>
            <w:tcW w:w="990" w:type="dxa"/>
          </w:tcPr>
          <w:p w14:paraId="5CDED75B" w14:textId="55304FA8" w:rsidR="00F12165" w:rsidRDefault="002C6511" w:rsidP="007309F3">
            <w:pPr>
              <w:jc w:val="center"/>
              <w:rPr>
                <w:rFonts w:asciiTheme="majorBidi" w:hAnsiTheme="majorBidi" w:cstheme="majorBidi"/>
              </w:rPr>
            </w:pPr>
            <w:r>
              <w:rPr>
                <w:rFonts w:asciiTheme="majorBidi" w:hAnsiTheme="majorBidi" w:cstheme="majorBidi"/>
              </w:rPr>
              <w:t>10.4</w:t>
            </w:r>
          </w:p>
        </w:tc>
        <w:tc>
          <w:tcPr>
            <w:tcW w:w="990" w:type="dxa"/>
          </w:tcPr>
          <w:p w14:paraId="186102D4" w14:textId="167910DB" w:rsidR="00F12165" w:rsidRDefault="002C6511" w:rsidP="007309F3">
            <w:pPr>
              <w:jc w:val="center"/>
              <w:rPr>
                <w:rFonts w:asciiTheme="majorBidi" w:hAnsiTheme="majorBidi" w:cstheme="majorBidi"/>
              </w:rPr>
            </w:pPr>
            <w:r>
              <w:rPr>
                <w:rFonts w:asciiTheme="majorBidi" w:hAnsiTheme="majorBidi" w:cstheme="majorBidi"/>
              </w:rPr>
              <w:t>100</w:t>
            </w:r>
          </w:p>
        </w:tc>
        <w:tc>
          <w:tcPr>
            <w:tcW w:w="990" w:type="dxa"/>
          </w:tcPr>
          <w:p w14:paraId="5CB64C91" w14:textId="1936154B" w:rsidR="00F12165" w:rsidRDefault="002C6511" w:rsidP="007309F3">
            <w:pPr>
              <w:jc w:val="center"/>
              <w:rPr>
                <w:rFonts w:asciiTheme="majorBidi" w:hAnsiTheme="majorBidi" w:cstheme="majorBidi"/>
              </w:rPr>
            </w:pPr>
            <w:r>
              <w:rPr>
                <w:rFonts w:asciiTheme="majorBidi" w:hAnsiTheme="majorBidi" w:cstheme="majorBidi"/>
              </w:rPr>
              <w:t>2.55</w:t>
            </w:r>
          </w:p>
        </w:tc>
      </w:tr>
      <w:tr w:rsidR="00F12165" w14:paraId="06E659CE" w14:textId="2DE329C1" w:rsidTr="007309F3">
        <w:trPr>
          <w:jc w:val="center"/>
        </w:trPr>
        <w:tc>
          <w:tcPr>
            <w:tcW w:w="950" w:type="dxa"/>
          </w:tcPr>
          <w:p w14:paraId="3B414038" w14:textId="48168207" w:rsidR="00F12165" w:rsidRDefault="00F12165" w:rsidP="00F12165">
            <w:pPr>
              <w:jc w:val="center"/>
              <w:rPr>
                <w:rFonts w:asciiTheme="majorBidi" w:hAnsiTheme="majorBidi" w:cstheme="majorBidi"/>
              </w:rPr>
            </w:pPr>
            <w:r>
              <w:rPr>
                <w:rFonts w:asciiTheme="majorBidi" w:hAnsiTheme="majorBidi" w:cstheme="majorBidi"/>
              </w:rPr>
              <w:t>5</w:t>
            </w:r>
          </w:p>
        </w:tc>
        <w:tc>
          <w:tcPr>
            <w:tcW w:w="1080" w:type="dxa"/>
          </w:tcPr>
          <w:p w14:paraId="51497125" w14:textId="436AB8D8" w:rsidR="00F12165" w:rsidRDefault="002C6511" w:rsidP="007309F3">
            <w:pPr>
              <w:jc w:val="center"/>
              <w:rPr>
                <w:rFonts w:asciiTheme="majorBidi" w:hAnsiTheme="majorBidi" w:cstheme="majorBidi"/>
              </w:rPr>
            </w:pPr>
            <w:r>
              <w:rPr>
                <w:rFonts w:asciiTheme="majorBidi" w:hAnsiTheme="majorBidi" w:cstheme="majorBidi"/>
              </w:rPr>
              <w:t>90.77</w:t>
            </w:r>
          </w:p>
        </w:tc>
        <w:tc>
          <w:tcPr>
            <w:tcW w:w="990" w:type="dxa"/>
          </w:tcPr>
          <w:p w14:paraId="09867941" w14:textId="317662E5" w:rsidR="00F12165" w:rsidRDefault="002C6511" w:rsidP="007309F3">
            <w:pPr>
              <w:jc w:val="center"/>
              <w:rPr>
                <w:rFonts w:asciiTheme="majorBidi" w:hAnsiTheme="majorBidi" w:cstheme="majorBidi"/>
              </w:rPr>
            </w:pPr>
            <w:r>
              <w:rPr>
                <w:rFonts w:asciiTheme="majorBidi" w:hAnsiTheme="majorBidi" w:cstheme="majorBidi"/>
              </w:rPr>
              <w:t>10.1</w:t>
            </w:r>
          </w:p>
        </w:tc>
        <w:tc>
          <w:tcPr>
            <w:tcW w:w="990" w:type="dxa"/>
          </w:tcPr>
          <w:p w14:paraId="7EC5AE9F" w14:textId="36C06352" w:rsidR="00F12165" w:rsidRDefault="002C6511" w:rsidP="007309F3">
            <w:pPr>
              <w:jc w:val="center"/>
              <w:rPr>
                <w:rFonts w:asciiTheme="majorBidi" w:hAnsiTheme="majorBidi" w:cstheme="majorBidi"/>
              </w:rPr>
            </w:pPr>
            <w:r>
              <w:rPr>
                <w:rFonts w:asciiTheme="majorBidi" w:hAnsiTheme="majorBidi" w:cstheme="majorBidi"/>
              </w:rPr>
              <w:t>99.9</w:t>
            </w:r>
          </w:p>
        </w:tc>
        <w:tc>
          <w:tcPr>
            <w:tcW w:w="990" w:type="dxa"/>
          </w:tcPr>
          <w:p w14:paraId="00C8FDFB" w14:textId="4E8E5815" w:rsidR="00F12165" w:rsidRDefault="002C6511" w:rsidP="007309F3">
            <w:pPr>
              <w:jc w:val="center"/>
              <w:rPr>
                <w:rFonts w:asciiTheme="majorBidi" w:hAnsiTheme="majorBidi" w:cstheme="majorBidi"/>
              </w:rPr>
            </w:pPr>
            <w:r>
              <w:rPr>
                <w:rFonts w:asciiTheme="majorBidi" w:hAnsiTheme="majorBidi" w:cstheme="majorBidi"/>
              </w:rPr>
              <w:t>2.55</w:t>
            </w:r>
          </w:p>
        </w:tc>
      </w:tr>
      <w:tr w:rsidR="00F12165" w14:paraId="2CD6EFF6" w14:textId="36526C2D" w:rsidTr="007309F3">
        <w:trPr>
          <w:jc w:val="center"/>
        </w:trPr>
        <w:tc>
          <w:tcPr>
            <w:tcW w:w="950" w:type="dxa"/>
          </w:tcPr>
          <w:p w14:paraId="4E0FE73C" w14:textId="3739A705" w:rsidR="00F12165" w:rsidRDefault="00F12165" w:rsidP="00F12165">
            <w:pPr>
              <w:jc w:val="center"/>
              <w:rPr>
                <w:rFonts w:asciiTheme="majorBidi" w:hAnsiTheme="majorBidi" w:cstheme="majorBidi"/>
              </w:rPr>
            </w:pPr>
            <w:r>
              <w:rPr>
                <w:rFonts w:asciiTheme="majorBidi" w:hAnsiTheme="majorBidi" w:cstheme="majorBidi"/>
              </w:rPr>
              <w:t>6</w:t>
            </w:r>
          </w:p>
        </w:tc>
        <w:tc>
          <w:tcPr>
            <w:tcW w:w="1080" w:type="dxa"/>
          </w:tcPr>
          <w:p w14:paraId="5326D9DD" w14:textId="3183EC33" w:rsidR="00F12165" w:rsidRDefault="002C6511" w:rsidP="007309F3">
            <w:pPr>
              <w:jc w:val="center"/>
              <w:rPr>
                <w:rFonts w:asciiTheme="majorBidi" w:hAnsiTheme="majorBidi" w:cstheme="majorBidi"/>
              </w:rPr>
            </w:pPr>
            <w:r>
              <w:rPr>
                <w:rFonts w:asciiTheme="majorBidi" w:hAnsiTheme="majorBidi" w:cstheme="majorBidi"/>
              </w:rPr>
              <w:t>88.64</w:t>
            </w:r>
          </w:p>
        </w:tc>
        <w:tc>
          <w:tcPr>
            <w:tcW w:w="990" w:type="dxa"/>
          </w:tcPr>
          <w:p w14:paraId="1480D0CC" w14:textId="2F020880" w:rsidR="00F12165" w:rsidRDefault="002C6511" w:rsidP="007309F3">
            <w:pPr>
              <w:jc w:val="center"/>
              <w:rPr>
                <w:rFonts w:asciiTheme="majorBidi" w:hAnsiTheme="majorBidi" w:cstheme="majorBidi"/>
              </w:rPr>
            </w:pPr>
            <w:r>
              <w:rPr>
                <w:rFonts w:asciiTheme="majorBidi" w:hAnsiTheme="majorBidi" w:cstheme="majorBidi"/>
              </w:rPr>
              <w:t>12.75</w:t>
            </w:r>
          </w:p>
        </w:tc>
        <w:tc>
          <w:tcPr>
            <w:tcW w:w="990" w:type="dxa"/>
          </w:tcPr>
          <w:p w14:paraId="130CBA57" w14:textId="42C3A951" w:rsidR="00F12165" w:rsidRDefault="002C6511" w:rsidP="007309F3">
            <w:pPr>
              <w:jc w:val="center"/>
              <w:rPr>
                <w:rFonts w:asciiTheme="majorBidi" w:hAnsiTheme="majorBidi" w:cstheme="majorBidi"/>
              </w:rPr>
            </w:pPr>
            <w:r>
              <w:rPr>
                <w:rFonts w:asciiTheme="majorBidi" w:hAnsiTheme="majorBidi" w:cstheme="majorBidi"/>
              </w:rPr>
              <w:t>99.9</w:t>
            </w:r>
          </w:p>
        </w:tc>
        <w:tc>
          <w:tcPr>
            <w:tcW w:w="990" w:type="dxa"/>
          </w:tcPr>
          <w:p w14:paraId="6A5553B9" w14:textId="29378628" w:rsidR="00F12165" w:rsidRDefault="002C6511" w:rsidP="007309F3">
            <w:pPr>
              <w:jc w:val="center"/>
              <w:rPr>
                <w:rFonts w:asciiTheme="majorBidi" w:hAnsiTheme="majorBidi" w:cstheme="majorBidi"/>
              </w:rPr>
            </w:pPr>
            <w:r>
              <w:rPr>
                <w:rFonts w:asciiTheme="majorBidi" w:hAnsiTheme="majorBidi" w:cstheme="majorBidi"/>
              </w:rPr>
              <w:t>2.55</w:t>
            </w:r>
          </w:p>
        </w:tc>
      </w:tr>
      <w:tr w:rsidR="00F12165" w14:paraId="56902A0B" w14:textId="6CEACA95" w:rsidTr="007309F3">
        <w:trPr>
          <w:jc w:val="center"/>
        </w:trPr>
        <w:tc>
          <w:tcPr>
            <w:tcW w:w="950" w:type="dxa"/>
          </w:tcPr>
          <w:p w14:paraId="4CC07FA4" w14:textId="7A6706AC" w:rsidR="00F12165" w:rsidRDefault="00F12165" w:rsidP="00F12165">
            <w:pPr>
              <w:jc w:val="center"/>
              <w:rPr>
                <w:rFonts w:asciiTheme="majorBidi" w:hAnsiTheme="majorBidi" w:cstheme="majorBidi"/>
              </w:rPr>
            </w:pPr>
            <w:r>
              <w:rPr>
                <w:rFonts w:asciiTheme="majorBidi" w:hAnsiTheme="majorBidi" w:cstheme="majorBidi"/>
              </w:rPr>
              <w:t>7</w:t>
            </w:r>
          </w:p>
        </w:tc>
        <w:tc>
          <w:tcPr>
            <w:tcW w:w="1080" w:type="dxa"/>
          </w:tcPr>
          <w:p w14:paraId="0FED972A" w14:textId="47DB2E0E" w:rsidR="00F12165" w:rsidRDefault="002C6511" w:rsidP="007309F3">
            <w:pPr>
              <w:jc w:val="center"/>
              <w:rPr>
                <w:rFonts w:asciiTheme="majorBidi" w:hAnsiTheme="majorBidi" w:cstheme="majorBidi"/>
              </w:rPr>
            </w:pPr>
            <w:r>
              <w:rPr>
                <w:rFonts w:asciiTheme="majorBidi" w:hAnsiTheme="majorBidi" w:cstheme="majorBidi"/>
              </w:rPr>
              <w:t>90.36</w:t>
            </w:r>
          </w:p>
        </w:tc>
        <w:tc>
          <w:tcPr>
            <w:tcW w:w="990" w:type="dxa"/>
          </w:tcPr>
          <w:p w14:paraId="28CCDEE8" w14:textId="6188D654" w:rsidR="00F12165" w:rsidRDefault="002C6511" w:rsidP="007309F3">
            <w:pPr>
              <w:jc w:val="center"/>
              <w:rPr>
                <w:rFonts w:asciiTheme="majorBidi" w:hAnsiTheme="majorBidi" w:cstheme="majorBidi"/>
              </w:rPr>
            </w:pPr>
            <w:r>
              <w:rPr>
                <w:rFonts w:asciiTheme="majorBidi" w:hAnsiTheme="majorBidi" w:cstheme="majorBidi"/>
              </w:rPr>
              <w:t>10.6</w:t>
            </w:r>
          </w:p>
        </w:tc>
        <w:tc>
          <w:tcPr>
            <w:tcW w:w="990" w:type="dxa"/>
          </w:tcPr>
          <w:p w14:paraId="066A9B96" w14:textId="31421CAC" w:rsidR="00F12165" w:rsidRDefault="002C6511" w:rsidP="007309F3">
            <w:pPr>
              <w:jc w:val="center"/>
              <w:rPr>
                <w:rFonts w:asciiTheme="majorBidi" w:hAnsiTheme="majorBidi" w:cstheme="majorBidi"/>
              </w:rPr>
            </w:pPr>
            <w:r>
              <w:rPr>
                <w:rFonts w:asciiTheme="majorBidi" w:hAnsiTheme="majorBidi" w:cstheme="majorBidi"/>
              </w:rPr>
              <w:t>99.9</w:t>
            </w:r>
          </w:p>
        </w:tc>
        <w:tc>
          <w:tcPr>
            <w:tcW w:w="990" w:type="dxa"/>
          </w:tcPr>
          <w:p w14:paraId="42DF7ADF" w14:textId="3D0CBF5C" w:rsidR="00F12165" w:rsidRDefault="002C6511" w:rsidP="007309F3">
            <w:pPr>
              <w:jc w:val="center"/>
              <w:rPr>
                <w:rFonts w:asciiTheme="majorBidi" w:hAnsiTheme="majorBidi" w:cstheme="majorBidi"/>
              </w:rPr>
            </w:pPr>
            <w:r>
              <w:rPr>
                <w:rFonts w:asciiTheme="majorBidi" w:hAnsiTheme="majorBidi" w:cstheme="majorBidi"/>
              </w:rPr>
              <w:t>2.55</w:t>
            </w:r>
          </w:p>
        </w:tc>
      </w:tr>
      <w:tr w:rsidR="00F12165" w14:paraId="50428077" w14:textId="5BE52EA7" w:rsidTr="007309F3">
        <w:trPr>
          <w:jc w:val="center"/>
        </w:trPr>
        <w:tc>
          <w:tcPr>
            <w:tcW w:w="950" w:type="dxa"/>
          </w:tcPr>
          <w:p w14:paraId="73A9D7F0" w14:textId="5DEFF5E3" w:rsidR="00F12165" w:rsidRDefault="00F12165" w:rsidP="00F12165">
            <w:pPr>
              <w:jc w:val="center"/>
              <w:rPr>
                <w:rFonts w:asciiTheme="majorBidi" w:hAnsiTheme="majorBidi" w:cstheme="majorBidi"/>
              </w:rPr>
            </w:pPr>
            <w:r>
              <w:rPr>
                <w:rFonts w:asciiTheme="majorBidi" w:hAnsiTheme="majorBidi" w:cstheme="majorBidi"/>
              </w:rPr>
              <w:t>8</w:t>
            </w:r>
          </w:p>
        </w:tc>
        <w:tc>
          <w:tcPr>
            <w:tcW w:w="1080" w:type="dxa"/>
          </w:tcPr>
          <w:p w14:paraId="55CDFA43" w14:textId="7FC46462" w:rsidR="00F12165" w:rsidRDefault="002C6511" w:rsidP="007309F3">
            <w:pPr>
              <w:jc w:val="center"/>
              <w:rPr>
                <w:rFonts w:asciiTheme="majorBidi" w:hAnsiTheme="majorBidi" w:cstheme="majorBidi"/>
              </w:rPr>
            </w:pPr>
            <w:r>
              <w:rPr>
                <w:rFonts w:asciiTheme="majorBidi" w:hAnsiTheme="majorBidi" w:cstheme="majorBidi"/>
              </w:rPr>
              <w:t>90.32</w:t>
            </w:r>
          </w:p>
        </w:tc>
        <w:tc>
          <w:tcPr>
            <w:tcW w:w="990" w:type="dxa"/>
          </w:tcPr>
          <w:p w14:paraId="5A06C1B7" w14:textId="01BA0E4E" w:rsidR="00F12165" w:rsidRDefault="002C6511" w:rsidP="007309F3">
            <w:pPr>
              <w:jc w:val="center"/>
              <w:rPr>
                <w:rFonts w:asciiTheme="majorBidi" w:hAnsiTheme="majorBidi" w:cstheme="majorBidi"/>
              </w:rPr>
            </w:pPr>
            <w:r>
              <w:rPr>
                <w:rFonts w:asciiTheme="majorBidi" w:hAnsiTheme="majorBidi" w:cstheme="majorBidi"/>
              </w:rPr>
              <w:t>10.65</w:t>
            </w:r>
          </w:p>
        </w:tc>
        <w:tc>
          <w:tcPr>
            <w:tcW w:w="990" w:type="dxa"/>
          </w:tcPr>
          <w:p w14:paraId="023BA6C5" w14:textId="73F3D42F" w:rsidR="00F12165" w:rsidRDefault="002C6511" w:rsidP="007309F3">
            <w:pPr>
              <w:jc w:val="center"/>
              <w:rPr>
                <w:rFonts w:asciiTheme="majorBidi" w:hAnsiTheme="majorBidi" w:cstheme="majorBidi"/>
              </w:rPr>
            </w:pPr>
            <w:r>
              <w:rPr>
                <w:rFonts w:asciiTheme="majorBidi" w:hAnsiTheme="majorBidi" w:cstheme="majorBidi"/>
              </w:rPr>
              <w:t>99.9</w:t>
            </w:r>
          </w:p>
        </w:tc>
        <w:tc>
          <w:tcPr>
            <w:tcW w:w="990" w:type="dxa"/>
          </w:tcPr>
          <w:p w14:paraId="45798ED6" w14:textId="3BA37DC6" w:rsidR="00F12165" w:rsidRDefault="002C6511" w:rsidP="007309F3">
            <w:pPr>
              <w:jc w:val="center"/>
              <w:rPr>
                <w:rFonts w:asciiTheme="majorBidi" w:hAnsiTheme="majorBidi" w:cstheme="majorBidi"/>
              </w:rPr>
            </w:pPr>
            <w:r>
              <w:rPr>
                <w:rFonts w:asciiTheme="majorBidi" w:hAnsiTheme="majorBidi" w:cstheme="majorBidi"/>
              </w:rPr>
              <w:t>2.55</w:t>
            </w:r>
          </w:p>
        </w:tc>
      </w:tr>
      <w:tr w:rsidR="00F12165" w14:paraId="3224A52F" w14:textId="5FC2CF24" w:rsidTr="007309F3">
        <w:trPr>
          <w:jc w:val="center"/>
        </w:trPr>
        <w:tc>
          <w:tcPr>
            <w:tcW w:w="950" w:type="dxa"/>
          </w:tcPr>
          <w:p w14:paraId="22474028" w14:textId="26FF069E" w:rsidR="00F12165" w:rsidRDefault="00F12165" w:rsidP="00F12165">
            <w:pPr>
              <w:jc w:val="center"/>
              <w:rPr>
                <w:rFonts w:asciiTheme="majorBidi" w:hAnsiTheme="majorBidi" w:cstheme="majorBidi"/>
              </w:rPr>
            </w:pPr>
            <w:r>
              <w:rPr>
                <w:rFonts w:asciiTheme="majorBidi" w:hAnsiTheme="majorBidi" w:cstheme="majorBidi"/>
              </w:rPr>
              <w:t>9</w:t>
            </w:r>
          </w:p>
        </w:tc>
        <w:tc>
          <w:tcPr>
            <w:tcW w:w="1080" w:type="dxa"/>
          </w:tcPr>
          <w:p w14:paraId="2274F9BA" w14:textId="5D3A502A" w:rsidR="00F12165" w:rsidRDefault="002C6511" w:rsidP="007309F3">
            <w:pPr>
              <w:jc w:val="center"/>
              <w:rPr>
                <w:rFonts w:asciiTheme="majorBidi" w:hAnsiTheme="majorBidi" w:cstheme="majorBidi"/>
              </w:rPr>
            </w:pPr>
            <w:r>
              <w:rPr>
                <w:rFonts w:asciiTheme="majorBidi" w:hAnsiTheme="majorBidi" w:cstheme="majorBidi"/>
              </w:rPr>
              <w:t>90.12</w:t>
            </w:r>
          </w:p>
        </w:tc>
        <w:tc>
          <w:tcPr>
            <w:tcW w:w="990" w:type="dxa"/>
          </w:tcPr>
          <w:p w14:paraId="7C9D1B13" w14:textId="498005E6" w:rsidR="00F12165" w:rsidRDefault="002C6511" w:rsidP="007309F3">
            <w:pPr>
              <w:jc w:val="center"/>
              <w:rPr>
                <w:rFonts w:asciiTheme="majorBidi" w:hAnsiTheme="majorBidi" w:cstheme="majorBidi"/>
              </w:rPr>
            </w:pPr>
            <w:r>
              <w:rPr>
                <w:rFonts w:asciiTheme="majorBidi" w:hAnsiTheme="majorBidi" w:cstheme="majorBidi"/>
              </w:rPr>
              <w:t>10.9</w:t>
            </w:r>
          </w:p>
        </w:tc>
        <w:tc>
          <w:tcPr>
            <w:tcW w:w="990" w:type="dxa"/>
          </w:tcPr>
          <w:p w14:paraId="4F918433" w14:textId="1A731BDA" w:rsidR="00F12165" w:rsidRDefault="002C6511" w:rsidP="007309F3">
            <w:pPr>
              <w:jc w:val="center"/>
              <w:rPr>
                <w:rFonts w:asciiTheme="majorBidi" w:hAnsiTheme="majorBidi" w:cstheme="majorBidi"/>
              </w:rPr>
            </w:pPr>
            <w:r>
              <w:rPr>
                <w:rFonts w:asciiTheme="majorBidi" w:hAnsiTheme="majorBidi" w:cstheme="majorBidi"/>
              </w:rPr>
              <w:t>99.9</w:t>
            </w:r>
          </w:p>
        </w:tc>
        <w:tc>
          <w:tcPr>
            <w:tcW w:w="990" w:type="dxa"/>
          </w:tcPr>
          <w:p w14:paraId="1C89767D" w14:textId="7B25434B" w:rsidR="00F12165" w:rsidRDefault="002C6511" w:rsidP="007309F3">
            <w:pPr>
              <w:jc w:val="center"/>
              <w:rPr>
                <w:rFonts w:asciiTheme="majorBidi" w:hAnsiTheme="majorBidi" w:cstheme="majorBidi"/>
              </w:rPr>
            </w:pPr>
            <w:r>
              <w:rPr>
                <w:rFonts w:asciiTheme="majorBidi" w:hAnsiTheme="majorBidi" w:cstheme="majorBidi"/>
              </w:rPr>
              <w:t>2.55</w:t>
            </w:r>
          </w:p>
        </w:tc>
      </w:tr>
      <w:tr w:rsidR="00F12165" w14:paraId="66439A6C" w14:textId="12717EAB" w:rsidTr="007309F3">
        <w:trPr>
          <w:jc w:val="center"/>
        </w:trPr>
        <w:tc>
          <w:tcPr>
            <w:tcW w:w="950" w:type="dxa"/>
          </w:tcPr>
          <w:p w14:paraId="42E1CA86" w14:textId="419627C6" w:rsidR="00F12165" w:rsidRDefault="00F12165" w:rsidP="00F12165">
            <w:pPr>
              <w:jc w:val="center"/>
              <w:rPr>
                <w:rFonts w:asciiTheme="majorBidi" w:hAnsiTheme="majorBidi" w:cstheme="majorBidi"/>
              </w:rPr>
            </w:pPr>
            <w:r>
              <w:rPr>
                <w:rFonts w:asciiTheme="majorBidi" w:hAnsiTheme="majorBidi" w:cstheme="majorBidi"/>
              </w:rPr>
              <w:t>10</w:t>
            </w:r>
          </w:p>
        </w:tc>
        <w:tc>
          <w:tcPr>
            <w:tcW w:w="1080" w:type="dxa"/>
          </w:tcPr>
          <w:p w14:paraId="6B235756" w14:textId="55764A13" w:rsidR="00F12165" w:rsidRDefault="006E1F2A" w:rsidP="007309F3">
            <w:pPr>
              <w:jc w:val="center"/>
              <w:rPr>
                <w:rFonts w:asciiTheme="majorBidi" w:hAnsiTheme="majorBidi" w:cstheme="majorBidi"/>
              </w:rPr>
            </w:pPr>
            <w:r>
              <w:rPr>
                <w:rFonts w:asciiTheme="majorBidi" w:hAnsiTheme="majorBidi" w:cstheme="majorBidi"/>
              </w:rPr>
              <w:t>90.04</w:t>
            </w:r>
          </w:p>
        </w:tc>
        <w:tc>
          <w:tcPr>
            <w:tcW w:w="990" w:type="dxa"/>
          </w:tcPr>
          <w:p w14:paraId="45DA6438" w14:textId="31C6BA68" w:rsidR="00F12165" w:rsidRDefault="006E1F2A" w:rsidP="007309F3">
            <w:pPr>
              <w:jc w:val="center"/>
              <w:rPr>
                <w:rFonts w:asciiTheme="majorBidi" w:hAnsiTheme="majorBidi" w:cstheme="majorBidi"/>
              </w:rPr>
            </w:pPr>
            <w:r>
              <w:rPr>
                <w:rFonts w:asciiTheme="majorBidi" w:hAnsiTheme="majorBidi" w:cstheme="majorBidi"/>
              </w:rPr>
              <w:t>11.05</w:t>
            </w:r>
          </w:p>
        </w:tc>
        <w:tc>
          <w:tcPr>
            <w:tcW w:w="990" w:type="dxa"/>
          </w:tcPr>
          <w:p w14:paraId="27152297" w14:textId="3FF35089" w:rsidR="00F12165" w:rsidRDefault="006E1F2A" w:rsidP="007309F3">
            <w:pPr>
              <w:jc w:val="center"/>
              <w:rPr>
                <w:rFonts w:asciiTheme="majorBidi" w:hAnsiTheme="majorBidi" w:cstheme="majorBidi"/>
              </w:rPr>
            </w:pPr>
            <w:r>
              <w:rPr>
                <w:rFonts w:asciiTheme="majorBidi" w:hAnsiTheme="majorBidi" w:cstheme="majorBidi"/>
              </w:rPr>
              <w:t>100</w:t>
            </w:r>
          </w:p>
        </w:tc>
        <w:tc>
          <w:tcPr>
            <w:tcW w:w="990" w:type="dxa"/>
          </w:tcPr>
          <w:p w14:paraId="70DCC4BB" w14:textId="6332FDC9" w:rsidR="00F12165" w:rsidRDefault="006E1F2A" w:rsidP="007309F3">
            <w:pPr>
              <w:jc w:val="center"/>
              <w:rPr>
                <w:rFonts w:asciiTheme="majorBidi" w:hAnsiTheme="majorBidi" w:cstheme="majorBidi"/>
              </w:rPr>
            </w:pPr>
            <w:r>
              <w:rPr>
                <w:rFonts w:asciiTheme="majorBidi" w:hAnsiTheme="majorBidi" w:cstheme="majorBidi"/>
              </w:rPr>
              <w:t>2.55</w:t>
            </w:r>
          </w:p>
        </w:tc>
      </w:tr>
      <w:tr w:rsidR="007309F3" w14:paraId="7E5BDB5B" w14:textId="77777777" w:rsidTr="007309F3">
        <w:trPr>
          <w:jc w:val="center"/>
        </w:trPr>
        <w:tc>
          <w:tcPr>
            <w:tcW w:w="950" w:type="dxa"/>
          </w:tcPr>
          <w:p w14:paraId="6EBC76A9" w14:textId="54A67617" w:rsidR="007309F3" w:rsidRDefault="007309F3" w:rsidP="00F12165">
            <w:pPr>
              <w:jc w:val="center"/>
              <w:rPr>
                <w:rFonts w:asciiTheme="majorBidi" w:hAnsiTheme="majorBidi" w:cstheme="majorBidi"/>
              </w:rPr>
            </w:pPr>
            <w:r>
              <w:rPr>
                <w:rFonts w:asciiTheme="majorBidi" w:hAnsiTheme="majorBidi" w:cstheme="majorBidi"/>
              </w:rPr>
              <w:t>11</w:t>
            </w:r>
          </w:p>
        </w:tc>
        <w:tc>
          <w:tcPr>
            <w:tcW w:w="1080" w:type="dxa"/>
          </w:tcPr>
          <w:p w14:paraId="4F212ED3" w14:textId="26E2D264" w:rsidR="007309F3" w:rsidRDefault="007309F3" w:rsidP="001A4A04">
            <w:pPr>
              <w:jc w:val="center"/>
              <w:rPr>
                <w:rFonts w:asciiTheme="majorBidi" w:hAnsiTheme="majorBidi" w:cstheme="majorBidi"/>
              </w:rPr>
            </w:pPr>
            <w:r>
              <w:rPr>
                <w:rFonts w:asciiTheme="majorBidi" w:hAnsiTheme="majorBidi" w:cstheme="majorBidi"/>
              </w:rPr>
              <w:t>88.32</w:t>
            </w:r>
          </w:p>
        </w:tc>
        <w:tc>
          <w:tcPr>
            <w:tcW w:w="990" w:type="dxa"/>
          </w:tcPr>
          <w:p w14:paraId="470E3130" w14:textId="5D40A8B9" w:rsidR="007309F3" w:rsidRDefault="007309F3" w:rsidP="001A4A04">
            <w:pPr>
              <w:jc w:val="center"/>
              <w:rPr>
                <w:rFonts w:asciiTheme="majorBidi" w:hAnsiTheme="majorBidi" w:cstheme="majorBidi"/>
              </w:rPr>
            </w:pPr>
            <w:r>
              <w:rPr>
                <w:rFonts w:asciiTheme="majorBidi" w:hAnsiTheme="majorBidi" w:cstheme="majorBidi"/>
              </w:rPr>
              <w:t>13.15</w:t>
            </w:r>
          </w:p>
        </w:tc>
        <w:tc>
          <w:tcPr>
            <w:tcW w:w="990" w:type="dxa"/>
          </w:tcPr>
          <w:p w14:paraId="0681E4CB" w14:textId="5520F72F" w:rsidR="007309F3" w:rsidRDefault="007309F3" w:rsidP="001A4A04">
            <w:pPr>
              <w:jc w:val="center"/>
              <w:rPr>
                <w:rFonts w:asciiTheme="majorBidi" w:hAnsiTheme="majorBidi" w:cstheme="majorBidi"/>
              </w:rPr>
            </w:pPr>
            <w:r>
              <w:rPr>
                <w:rFonts w:asciiTheme="majorBidi" w:hAnsiTheme="majorBidi" w:cstheme="majorBidi"/>
              </w:rPr>
              <w:t>99.9</w:t>
            </w:r>
          </w:p>
        </w:tc>
        <w:tc>
          <w:tcPr>
            <w:tcW w:w="990" w:type="dxa"/>
          </w:tcPr>
          <w:p w14:paraId="4032F7DE" w14:textId="208D5925" w:rsidR="007309F3" w:rsidRDefault="007309F3" w:rsidP="001A4A04">
            <w:pPr>
              <w:jc w:val="center"/>
              <w:rPr>
                <w:rFonts w:asciiTheme="majorBidi" w:hAnsiTheme="majorBidi" w:cstheme="majorBidi"/>
              </w:rPr>
            </w:pPr>
            <w:r>
              <w:rPr>
                <w:rFonts w:asciiTheme="majorBidi" w:hAnsiTheme="majorBidi" w:cstheme="majorBidi"/>
              </w:rPr>
              <w:t>2.55</w:t>
            </w:r>
          </w:p>
        </w:tc>
      </w:tr>
      <w:tr w:rsidR="007309F3" w14:paraId="49197F12" w14:textId="77777777" w:rsidTr="007309F3">
        <w:trPr>
          <w:jc w:val="center"/>
        </w:trPr>
        <w:tc>
          <w:tcPr>
            <w:tcW w:w="950" w:type="dxa"/>
          </w:tcPr>
          <w:p w14:paraId="24FB3EDA" w14:textId="45544114" w:rsidR="007309F3" w:rsidRDefault="007309F3" w:rsidP="00F12165">
            <w:pPr>
              <w:jc w:val="center"/>
              <w:rPr>
                <w:rFonts w:asciiTheme="majorBidi" w:hAnsiTheme="majorBidi" w:cstheme="majorBidi"/>
              </w:rPr>
            </w:pPr>
            <w:r>
              <w:rPr>
                <w:rFonts w:asciiTheme="majorBidi" w:hAnsiTheme="majorBidi" w:cstheme="majorBidi"/>
              </w:rPr>
              <w:t>12</w:t>
            </w:r>
          </w:p>
        </w:tc>
        <w:tc>
          <w:tcPr>
            <w:tcW w:w="1080" w:type="dxa"/>
          </w:tcPr>
          <w:p w14:paraId="55A6F05C" w14:textId="53B6D0AC" w:rsidR="007309F3" w:rsidRDefault="007309F3" w:rsidP="001A4A04">
            <w:pPr>
              <w:jc w:val="center"/>
              <w:rPr>
                <w:rFonts w:asciiTheme="majorBidi" w:hAnsiTheme="majorBidi" w:cstheme="majorBidi"/>
              </w:rPr>
            </w:pPr>
            <w:r>
              <w:rPr>
                <w:rFonts w:asciiTheme="majorBidi" w:hAnsiTheme="majorBidi" w:cstheme="majorBidi"/>
              </w:rPr>
              <w:t>89.11</w:t>
            </w:r>
          </w:p>
        </w:tc>
        <w:tc>
          <w:tcPr>
            <w:tcW w:w="990" w:type="dxa"/>
          </w:tcPr>
          <w:p w14:paraId="005FD7FC" w14:textId="4FEA856E" w:rsidR="007309F3" w:rsidRDefault="007309F3" w:rsidP="001A4A04">
            <w:pPr>
              <w:jc w:val="center"/>
              <w:rPr>
                <w:rFonts w:asciiTheme="majorBidi" w:hAnsiTheme="majorBidi" w:cstheme="majorBidi"/>
              </w:rPr>
            </w:pPr>
            <w:r>
              <w:rPr>
                <w:rFonts w:asciiTheme="majorBidi" w:hAnsiTheme="majorBidi" w:cstheme="majorBidi"/>
              </w:rPr>
              <w:t>12.15</w:t>
            </w:r>
          </w:p>
        </w:tc>
        <w:tc>
          <w:tcPr>
            <w:tcW w:w="990" w:type="dxa"/>
          </w:tcPr>
          <w:p w14:paraId="77ED9ADC" w14:textId="1D69C24A" w:rsidR="007309F3" w:rsidRDefault="007309F3" w:rsidP="001A4A04">
            <w:pPr>
              <w:jc w:val="center"/>
              <w:rPr>
                <w:rFonts w:asciiTheme="majorBidi" w:hAnsiTheme="majorBidi" w:cstheme="majorBidi"/>
              </w:rPr>
            </w:pPr>
            <w:r>
              <w:rPr>
                <w:rFonts w:asciiTheme="majorBidi" w:hAnsiTheme="majorBidi" w:cstheme="majorBidi"/>
              </w:rPr>
              <w:t>99.9</w:t>
            </w:r>
          </w:p>
        </w:tc>
        <w:tc>
          <w:tcPr>
            <w:tcW w:w="990" w:type="dxa"/>
          </w:tcPr>
          <w:p w14:paraId="715AF297" w14:textId="3040EDAD" w:rsidR="007309F3" w:rsidRDefault="007309F3" w:rsidP="001A4A04">
            <w:pPr>
              <w:jc w:val="center"/>
              <w:rPr>
                <w:rFonts w:asciiTheme="majorBidi" w:hAnsiTheme="majorBidi" w:cstheme="majorBidi"/>
              </w:rPr>
            </w:pPr>
            <w:r>
              <w:rPr>
                <w:rFonts w:asciiTheme="majorBidi" w:hAnsiTheme="majorBidi" w:cstheme="majorBidi"/>
              </w:rPr>
              <w:t>2.55</w:t>
            </w:r>
          </w:p>
        </w:tc>
      </w:tr>
      <w:tr w:rsidR="007309F3" w14:paraId="251F9750" w14:textId="77777777" w:rsidTr="007309F3">
        <w:trPr>
          <w:jc w:val="center"/>
        </w:trPr>
        <w:tc>
          <w:tcPr>
            <w:tcW w:w="950" w:type="dxa"/>
          </w:tcPr>
          <w:p w14:paraId="722CA4E3" w14:textId="6EFE3B04" w:rsidR="007309F3" w:rsidRDefault="007309F3" w:rsidP="00F12165">
            <w:pPr>
              <w:jc w:val="center"/>
              <w:rPr>
                <w:rFonts w:asciiTheme="majorBidi" w:hAnsiTheme="majorBidi" w:cstheme="majorBidi"/>
              </w:rPr>
            </w:pPr>
            <w:r>
              <w:rPr>
                <w:rFonts w:asciiTheme="majorBidi" w:hAnsiTheme="majorBidi" w:cstheme="majorBidi"/>
              </w:rPr>
              <w:t>13</w:t>
            </w:r>
          </w:p>
        </w:tc>
        <w:tc>
          <w:tcPr>
            <w:tcW w:w="1080" w:type="dxa"/>
          </w:tcPr>
          <w:p w14:paraId="35BE8004" w14:textId="591BB829" w:rsidR="007309F3" w:rsidRDefault="007309F3" w:rsidP="001A4A04">
            <w:pPr>
              <w:jc w:val="center"/>
              <w:rPr>
                <w:rFonts w:asciiTheme="majorBidi" w:hAnsiTheme="majorBidi" w:cstheme="majorBidi"/>
              </w:rPr>
            </w:pPr>
            <w:r>
              <w:rPr>
                <w:rFonts w:asciiTheme="majorBidi" w:hAnsiTheme="majorBidi" w:cstheme="majorBidi"/>
              </w:rPr>
              <w:t>90.29</w:t>
            </w:r>
          </w:p>
        </w:tc>
        <w:tc>
          <w:tcPr>
            <w:tcW w:w="990" w:type="dxa"/>
          </w:tcPr>
          <w:p w14:paraId="6841F47D" w14:textId="5A45C7D2" w:rsidR="007309F3" w:rsidRDefault="007309F3" w:rsidP="001A4A04">
            <w:pPr>
              <w:jc w:val="center"/>
              <w:rPr>
                <w:rFonts w:asciiTheme="majorBidi" w:hAnsiTheme="majorBidi" w:cstheme="majorBidi"/>
              </w:rPr>
            </w:pPr>
            <w:r>
              <w:rPr>
                <w:rFonts w:asciiTheme="majorBidi" w:hAnsiTheme="majorBidi" w:cstheme="majorBidi"/>
              </w:rPr>
              <w:t>10.75</w:t>
            </w:r>
          </w:p>
        </w:tc>
        <w:tc>
          <w:tcPr>
            <w:tcW w:w="990" w:type="dxa"/>
          </w:tcPr>
          <w:p w14:paraId="454D53D9" w14:textId="26E266F5" w:rsidR="007309F3" w:rsidRDefault="007309F3" w:rsidP="001A4A04">
            <w:pPr>
              <w:jc w:val="center"/>
              <w:rPr>
                <w:rFonts w:asciiTheme="majorBidi" w:hAnsiTheme="majorBidi" w:cstheme="majorBidi"/>
              </w:rPr>
            </w:pPr>
            <w:r>
              <w:rPr>
                <w:rFonts w:asciiTheme="majorBidi" w:hAnsiTheme="majorBidi" w:cstheme="majorBidi"/>
              </w:rPr>
              <w:t>100</w:t>
            </w:r>
          </w:p>
        </w:tc>
        <w:tc>
          <w:tcPr>
            <w:tcW w:w="990" w:type="dxa"/>
          </w:tcPr>
          <w:p w14:paraId="42969003" w14:textId="1A81361E" w:rsidR="007309F3" w:rsidRDefault="007309F3" w:rsidP="001A4A04">
            <w:pPr>
              <w:jc w:val="center"/>
              <w:rPr>
                <w:rFonts w:asciiTheme="majorBidi" w:hAnsiTheme="majorBidi" w:cstheme="majorBidi"/>
              </w:rPr>
            </w:pPr>
            <w:r>
              <w:rPr>
                <w:rFonts w:asciiTheme="majorBidi" w:hAnsiTheme="majorBidi" w:cstheme="majorBidi"/>
              </w:rPr>
              <w:t>2.55</w:t>
            </w:r>
          </w:p>
        </w:tc>
      </w:tr>
      <w:tr w:rsidR="007309F3" w14:paraId="1BFC6FE8" w14:textId="77777777" w:rsidTr="007309F3">
        <w:trPr>
          <w:jc w:val="center"/>
        </w:trPr>
        <w:tc>
          <w:tcPr>
            <w:tcW w:w="950" w:type="dxa"/>
          </w:tcPr>
          <w:p w14:paraId="47FC91D5" w14:textId="501D4505" w:rsidR="007309F3" w:rsidRDefault="007309F3" w:rsidP="00F12165">
            <w:pPr>
              <w:jc w:val="center"/>
              <w:rPr>
                <w:rFonts w:asciiTheme="majorBidi" w:hAnsiTheme="majorBidi" w:cstheme="majorBidi"/>
              </w:rPr>
            </w:pPr>
            <w:r>
              <w:rPr>
                <w:rFonts w:asciiTheme="majorBidi" w:hAnsiTheme="majorBidi" w:cstheme="majorBidi"/>
              </w:rPr>
              <w:t>14</w:t>
            </w:r>
          </w:p>
        </w:tc>
        <w:tc>
          <w:tcPr>
            <w:tcW w:w="1080" w:type="dxa"/>
          </w:tcPr>
          <w:p w14:paraId="3F7373F1" w14:textId="3D5C1990" w:rsidR="007309F3" w:rsidRDefault="007309F3" w:rsidP="001A4A04">
            <w:pPr>
              <w:jc w:val="center"/>
              <w:rPr>
                <w:rFonts w:asciiTheme="majorBidi" w:hAnsiTheme="majorBidi" w:cstheme="majorBidi"/>
              </w:rPr>
            </w:pPr>
            <w:r>
              <w:rPr>
                <w:rFonts w:asciiTheme="majorBidi" w:hAnsiTheme="majorBidi" w:cstheme="majorBidi"/>
              </w:rPr>
              <w:t>90.73</w:t>
            </w:r>
          </w:p>
        </w:tc>
        <w:tc>
          <w:tcPr>
            <w:tcW w:w="990" w:type="dxa"/>
          </w:tcPr>
          <w:p w14:paraId="4B33BD0A" w14:textId="30B6DA33" w:rsidR="007309F3" w:rsidRDefault="007309F3" w:rsidP="001A4A04">
            <w:pPr>
              <w:jc w:val="center"/>
              <w:rPr>
                <w:rFonts w:asciiTheme="majorBidi" w:hAnsiTheme="majorBidi" w:cstheme="majorBidi"/>
              </w:rPr>
            </w:pPr>
            <w:r>
              <w:rPr>
                <w:rFonts w:asciiTheme="majorBidi" w:hAnsiTheme="majorBidi" w:cstheme="majorBidi"/>
              </w:rPr>
              <w:t>10.15</w:t>
            </w:r>
          </w:p>
        </w:tc>
        <w:tc>
          <w:tcPr>
            <w:tcW w:w="990" w:type="dxa"/>
          </w:tcPr>
          <w:p w14:paraId="1AE81655" w14:textId="5E21E397" w:rsidR="007309F3" w:rsidRDefault="007309F3" w:rsidP="001A4A04">
            <w:pPr>
              <w:jc w:val="center"/>
              <w:rPr>
                <w:rFonts w:asciiTheme="majorBidi" w:hAnsiTheme="majorBidi" w:cstheme="majorBidi"/>
              </w:rPr>
            </w:pPr>
            <w:r>
              <w:rPr>
                <w:rFonts w:asciiTheme="majorBidi" w:hAnsiTheme="majorBidi" w:cstheme="majorBidi"/>
              </w:rPr>
              <w:t>99.9</w:t>
            </w:r>
          </w:p>
        </w:tc>
        <w:tc>
          <w:tcPr>
            <w:tcW w:w="990" w:type="dxa"/>
          </w:tcPr>
          <w:p w14:paraId="54AD6B5B" w14:textId="298DF72D" w:rsidR="007309F3" w:rsidRDefault="007309F3" w:rsidP="001A4A04">
            <w:pPr>
              <w:jc w:val="center"/>
              <w:rPr>
                <w:rFonts w:asciiTheme="majorBidi" w:hAnsiTheme="majorBidi" w:cstheme="majorBidi"/>
              </w:rPr>
            </w:pPr>
            <w:r>
              <w:rPr>
                <w:rFonts w:asciiTheme="majorBidi" w:hAnsiTheme="majorBidi" w:cstheme="majorBidi"/>
              </w:rPr>
              <w:t>2.55</w:t>
            </w:r>
          </w:p>
        </w:tc>
      </w:tr>
      <w:tr w:rsidR="007309F3" w14:paraId="5745568F" w14:textId="77777777" w:rsidTr="007309F3">
        <w:trPr>
          <w:jc w:val="center"/>
        </w:trPr>
        <w:tc>
          <w:tcPr>
            <w:tcW w:w="950" w:type="dxa"/>
          </w:tcPr>
          <w:p w14:paraId="3E5DD5B2" w14:textId="38EFBE52" w:rsidR="007309F3" w:rsidRDefault="007309F3" w:rsidP="00F12165">
            <w:pPr>
              <w:jc w:val="center"/>
              <w:rPr>
                <w:rFonts w:asciiTheme="majorBidi" w:hAnsiTheme="majorBidi" w:cstheme="majorBidi"/>
              </w:rPr>
            </w:pPr>
            <w:r>
              <w:rPr>
                <w:rFonts w:asciiTheme="majorBidi" w:hAnsiTheme="majorBidi" w:cstheme="majorBidi"/>
              </w:rPr>
              <w:t>15</w:t>
            </w:r>
          </w:p>
        </w:tc>
        <w:tc>
          <w:tcPr>
            <w:tcW w:w="1080" w:type="dxa"/>
          </w:tcPr>
          <w:p w14:paraId="30DBF345" w14:textId="36892A6C" w:rsidR="007309F3" w:rsidRDefault="007309F3" w:rsidP="001A4A04">
            <w:pPr>
              <w:jc w:val="center"/>
              <w:rPr>
                <w:rFonts w:asciiTheme="majorBidi" w:hAnsiTheme="majorBidi" w:cstheme="majorBidi"/>
              </w:rPr>
            </w:pPr>
            <w:r>
              <w:rPr>
                <w:rFonts w:asciiTheme="majorBidi" w:hAnsiTheme="majorBidi" w:cstheme="majorBidi"/>
              </w:rPr>
              <w:t>89.87</w:t>
            </w:r>
          </w:p>
        </w:tc>
        <w:tc>
          <w:tcPr>
            <w:tcW w:w="990" w:type="dxa"/>
          </w:tcPr>
          <w:p w14:paraId="01105D3C" w14:textId="4ED61992" w:rsidR="007309F3" w:rsidRDefault="007309F3" w:rsidP="001A4A04">
            <w:pPr>
              <w:jc w:val="center"/>
              <w:rPr>
                <w:rFonts w:asciiTheme="majorBidi" w:hAnsiTheme="majorBidi" w:cstheme="majorBidi"/>
              </w:rPr>
            </w:pPr>
            <w:r>
              <w:rPr>
                <w:rFonts w:asciiTheme="majorBidi" w:hAnsiTheme="majorBidi" w:cstheme="majorBidi"/>
              </w:rPr>
              <w:t>11.2</w:t>
            </w:r>
          </w:p>
        </w:tc>
        <w:tc>
          <w:tcPr>
            <w:tcW w:w="990" w:type="dxa"/>
          </w:tcPr>
          <w:p w14:paraId="6BD57EFE" w14:textId="5BBAD56D" w:rsidR="007309F3" w:rsidRDefault="007309F3" w:rsidP="001A4A04">
            <w:pPr>
              <w:jc w:val="center"/>
              <w:rPr>
                <w:rFonts w:asciiTheme="majorBidi" w:hAnsiTheme="majorBidi" w:cstheme="majorBidi"/>
              </w:rPr>
            </w:pPr>
            <w:r>
              <w:rPr>
                <w:rFonts w:asciiTheme="majorBidi" w:hAnsiTheme="majorBidi" w:cstheme="majorBidi"/>
              </w:rPr>
              <w:t>99.9</w:t>
            </w:r>
          </w:p>
        </w:tc>
        <w:tc>
          <w:tcPr>
            <w:tcW w:w="990" w:type="dxa"/>
          </w:tcPr>
          <w:p w14:paraId="7875B8F4" w14:textId="346EC4F1" w:rsidR="007309F3" w:rsidRDefault="007309F3" w:rsidP="001A4A04">
            <w:pPr>
              <w:jc w:val="center"/>
              <w:rPr>
                <w:rFonts w:asciiTheme="majorBidi" w:hAnsiTheme="majorBidi" w:cstheme="majorBidi"/>
              </w:rPr>
            </w:pPr>
            <w:r>
              <w:rPr>
                <w:rFonts w:asciiTheme="majorBidi" w:hAnsiTheme="majorBidi" w:cstheme="majorBidi"/>
              </w:rPr>
              <w:t>2.55</w:t>
            </w:r>
          </w:p>
        </w:tc>
      </w:tr>
      <w:tr w:rsidR="007309F3" w14:paraId="15E74C74" w14:textId="77777777" w:rsidTr="007309F3">
        <w:trPr>
          <w:jc w:val="center"/>
        </w:trPr>
        <w:tc>
          <w:tcPr>
            <w:tcW w:w="950" w:type="dxa"/>
          </w:tcPr>
          <w:p w14:paraId="1A1697C6" w14:textId="22EF8331" w:rsidR="007309F3" w:rsidRDefault="007309F3" w:rsidP="00F12165">
            <w:pPr>
              <w:jc w:val="center"/>
              <w:rPr>
                <w:rFonts w:asciiTheme="majorBidi" w:hAnsiTheme="majorBidi" w:cstheme="majorBidi"/>
              </w:rPr>
            </w:pPr>
            <w:r>
              <w:rPr>
                <w:rFonts w:asciiTheme="majorBidi" w:hAnsiTheme="majorBidi" w:cstheme="majorBidi"/>
              </w:rPr>
              <w:t>16</w:t>
            </w:r>
          </w:p>
        </w:tc>
        <w:tc>
          <w:tcPr>
            <w:tcW w:w="1080" w:type="dxa"/>
          </w:tcPr>
          <w:p w14:paraId="6FC94904" w14:textId="0551A290" w:rsidR="007309F3" w:rsidRDefault="00C76117" w:rsidP="001A4A04">
            <w:pPr>
              <w:jc w:val="center"/>
              <w:rPr>
                <w:rFonts w:asciiTheme="majorBidi" w:hAnsiTheme="majorBidi" w:cstheme="majorBidi"/>
              </w:rPr>
            </w:pPr>
            <w:r>
              <w:rPr>
                <w:rFonts w:asciiTheme="majorBidi" w:hAnsiTheme="majorBidi" w:cstheme="majorBidi"/>
              </w:rPr>
              <w:t>91.52</w:t>
            </w:r>
          </w:p>
        </w:tc>
        <w:tc>
          <w:tcPr>
            <w:tcW w:w="990" w:type="dxa"/>
          </w:tcPr>
          <w:p w14:paraId="1803003D" w14:textId="22838EEA" w:rsidR="007309F3" w:rsidRDefault="00C76117" w:rsidP="001A4A04">
            <w:pPr>
              <w:jc w:val="center"/>
              <w:rPr>
                <w:rFonts w:asciiTheme="majorBidi" w:hAnsiTheme="majorBidi" w:cstheme="majorBidi"/>
              </w:rPr>
            </w:pPr>
            <w:r>
              <w:rPr>
                <w:rFonts w:asciiTheme="majorBidi" w:hAnsiTheme="majorBidi" w:cstheme="majorBidi"/>
              </w:rPr>
              <w:t>9.2</w:t>
            </w:r>
          </w:p>
        </w:tc>
        <w:tc>
          <w:tcPr>
            <w:tcW w:w="990" w:type="dxa"/>
          </w:tcPr>
          <w:p w14:paraId="462CD949" w14:textId="24CF745B" w:rsidR="007309F3" w:rsidRDefault="00C76117" w:rsidP="001A4A04">
            <w:pPr>
              <w:jc w:val="center"/>
              <w:rPr>
                <w:rFonts w:asciiTheme="majorBidi" w:hAnsiTheme="majorBidi" w:cstheme="majorBidi"/>
              </w:rPr>
            </w:pPr>
            <w:r>
              <w:rPr>
                <w:rFonts w:asciiTheme="majorBidi" w:hAnsiTheme="majorBidi" w:cstheme="majorBidi"/>
              </w:rPr>
              <w:t>99.9</w:t>
            </w:r>
          </w:p>
        </w:tc>
        <w:tc>
          <w:tcPr>
            <w:tcW w:w="990" w:type="dxa"/>
          </w:tcPr>
          <w:p w14:paraId="4198970B" w14:textId="4EAC80D0" w:rsidR="007309F3" w:rsidRDefault="00C76117" w:rsidP="001A4A04">
            <w:pPr>
              <w:jc w:val="center"/>
              <w:rPr>
                <w:rFonts w:asciiTheme="majorBidi" w:hAnsiTheme="majorBidi" w:cstheme="majorBidi"/>
              </w:rPr>
            </w:pPr>
            <w:r>
              <w:rPr>
                <w:rFonts w:asciiTheme="majorBidi" w:hAnsiTheme="majorBidi" w:cstheme="majorBidi"/>
              </w:rPr>
              <w:t>2.55</w:t>
            </w:r>
          </w:p>
        </w:tc>
      </w:tr>
      <w:tr w:rsidR="007309F3" w14:paraId="32D9896F" w14:textId="77777777" w:rsidTr="007309F3">
        <w:trPr>
          <w:jc w:val="center"/>
        </w:trPr>
        <w:tc>
          <w:tcPr>
            <w:tcW w:w="950" w:type="dxa"/>
          </w:tcPr>
          <w:p w14:paraId="656CAE3E" w14:textId="69A6B0E3" w:rsidR="007309F3" w:rsidRDefault="007309F3" w:rsidP="00F12165">
            <w:pPr>
              <w:jc w:val="center"/>
              <w:rPr>
                <w:rFonts w:asciiTheme="majorBidi" w:hAnsiTheme="majorBidi" w:cstheme="majorBidi"/>
              </w:rPr>
            </w:pPr>
            <w:r>
              <w:rPr>
                <w:rFonts w:asciiTheme="majorBidi" w:hAnsiTheme="majorBidi" w:cstheme="majorBidi"/>
              </w:rPr>
              <w:t>17</w:t>
            </w:r>
          </w:p>
        </w:tc>
        <w:tc>
          <w:tcPr>
            <w:tcW w:w="1080" w:type="dxa"/>
          </w:tcPr>
          <w:p w14:paraId="156571E5" w14:textId="12653F98" w:rsidR="007309F3" w:rsidRDefault="00C76117" w:rsidP="001A4A04">
            <w:pPr>
              <w:jc w:val="center"/>
              <w:rPr>
                <w:rFonts w:asciiTheme="majorBidi" w:hAnsiTheme="majorBidi" w:cstheme="majorBidi"/>
              </w:rPr>
            </w:pPr>
            <w:r>
              <w:rPr>
                <w:rFonts w:asciiTheme="majorBidi" w:hAnsiTheme="majorBidi" w:cstheme="majorBidi"/>
              </w:rPr>
              <w:t>89.47</w:t>
            </w:r>
          </w:p>
        </w:tc>
        <w:tc>
          <w:tcPr>
            <w:tcW w:w="990" w:type="dxa"/>
          </w:tcPr>
          <w:p w14:paraId="6FCF0AD9" w14:textId="636AB2BF" w:rsidR="007309F3" w:rsidRDefault="00C76117" w:rsidP="001A4A04">
            <w:pPr>
              <w:jc w:val="center"/>
              <w:rPr>
                <w:rFonts w:asciiTheme="majorBidi" w:hAnsiTheme="majorBidi" w:cstheme="majorBidi"/>
              </w:rPr>
            </w:pPr>
            <w:r>
              <w:rPr>
                <w:rFonts w:asciiTheme="majorBidi" w:hAnsiTheme="majorBidi" w:cstheme="majorBidi"/>
              </w:rPr>
              <w:t>11.7</w:t>
            </w:r>
          </w:p>
        </w:tc>
        <w:tc>
          <w:tcPr>
            <w:tcW w:w="990" w:type="dxa"/>
          </w:tcPr>
          <w:p w14:paraId="74E00A8F" w14:textId="6B034CDB" w:rsidR="007309F3" w:rsidRDefault="00C76117" w:rsidP="001A4A04">
            <w:pPr>
              <w:jc w:val="center"/>
              <w:rPr>
                <w:rFonts w:asciiTheme="majorBidi" w:hAnsiTheme="majorBidi" w:cstheme="majorBidi"/>
              </w:rPr>
            </w:pPr>
            <w:r>
              <w:rPr>
                <w:rFonts w:asciiTheme="majorBidi" w:hAnsiTheme="majorBidi" w:cstheme="majorBidi"/>
              </w:rPr>
              <w:t>99.9</w:t>
            </w:r>
          </w:p>
        </w:tc>
        <w:tc>
          <w:tcPr>
            <w:tcW w:w="990" w:type="dxa"/>
          </w:tcPr>
          <w:p w14:paraId="52020729" w14:textId="04EE3910" w:rsidR="007309F3" w:rsidRDefault="00C76117" w:rsidP="001A4A04">
            <w:pPr>
              <w:jc w:val="center"/>
              <w:rPr>
                <w:rFonts w:asciiTheme="majorBidi" w:hAnsiTheme="majorBidi" w:cstheme="majorBidi"/>
              </w:rPr>
            </w:pPr>
            <w:r>
              <w:rPr>
                <w:rFonts w:asciiTheme="majorBidi" w:hAnsiTheme="majorBidi" w:cstheme="majorBidi"/>
              </w:rPr>
              <w:t>2.55</w:t>
            </w:r>
          </w:p>
        </w:tc>
      </w:tr>
      <w:tr w:rsidR="007309F3" w14:paraId="55533AFC" w14:textId="77777777" w:rsidTr="007309F3">
        <w:trPr>
          <w:jc w:val="center"/>
        </w:trPr>
        <w:tc>
          <w:tcPr>
            <w:tcW w:w="950" w:type="dxa"/>
          </w:tcPr>
          <w:p w14:paraId="5E7A437C" w14:textId="44DD6CC2" w:rsidR="007309F3" w:rsidRDefault="007309F3" w:rsidP="00F12165">
            <w:pPr>
              <w:jc w:val="center"/>
              <w:rPr>
                <w:rFonts w:asciiTheme="majorBidi" w:hAnsiTheme="majorBidi" w:cstheme="majorBidi"/>
              </w:rPr>
            </w:pPr>
            <w:r>
              <w:rPr>
                <w:rFonts w:asciiTheme="majorBidi" w:hAnsiTheme="majorBidi" w:cstheme="majorBidi"/>
              </w:rPr>
              <w:t>18</w:t>
            </w:r>
          </w:p>
        </w:tc>
        <w:tc>
          <w:tcPr>
            <w:tcW w:w="1080" w:type="dxa"/>
          </w:tcPr>
          <w:p w14:paraId="137BD5EC" w14:textId="153265F2" w:rsidR="007309F3" w:rsidRDefault="00C76117" w:rsidP="001A4A04">
            <w:pPr>
              <w:jc w:val="center"/>
              <w:rPr>
                <w:rFonts w:asciiTheme="majorBidi" w:hAnsiTheme="majorBidi" w:cstheme="majorBidi"/>
              </w:rPr>
            </w:pPr>
            <w:r>
              <w:rPr>
                <w:rFonts w:asciiTheme="majorBidi" w:hAnsiTheme="majorBidi" w:cstheme="majorBidi"/>
              </w:rPr>
              <w:t>88.52</w:t>
            </w:r>
          </w:p>
        </w:tc>
        <w:tc>
          <w:tcPr>
            <w:tcW w:w="990" w:type="dxa"/>
          </w:tcPr>
          <w:p w14:paraId="10CA8B77" w14:textId="5CD383AC" w:rsidR="007309F3" w:rsidRDefault="00C76117" w:rsidP="001A4A04">
            <w:pPr>
              <w:jc w:val="center"/>
              <w:rPr>
                <w:rFonts w:asciiTheme="majorBidi" w:hAnsiTheme="majorBidi" w:cstheme="majorBidi"/>
              </w:rPr>
            </w:pPr>
            <w:r>
              <w:rPr>
                <w:rFonts w:asciiTheme="majorBidi" w:hAnsiTheme="majorBidi" w:cstheme="majorBidi"/>
              </w:rPr>
              <w:t>12.9</w:t>
            </w:r>
          </w:p>
        </w:tc>
        <w:tc>
          <w:tcPr>
            <w:tcW w:w="990" w:type="dxa"/>
          </w:tcPr>
          <w:p w14:paraId="455507B5" w14:textId="7AB26A2A" w:rsidR="007309F3" w:rsidRDefault="00C76117" w:rsidP="001A4A04">
            <w:pPr>
              <w:jc w:val="center"/>
              <w:rPr>
                <w:rFonts w:asciiTheme="majorBidi" w:hAnsiTheme="majorBidi" w:cstheme="majorBidi"/>
              </w:rPr>
            </w:pPr>
            <w:r>
              <w:rPr>
                <w:rFonts w:asciiTheme="majorBidi" w:hAnsiTheme="majorBidi" w:cstheme="majorBidi"/>
              </w:rPr>
              <w:t>99.</w:t>
            </w:r>
            <w:r w:rsidR="00B323BB">
              <w:rPr>
                <w:rFonts w:asciiTheme="majorBidi" w:hAnsiTheme="majorBidi" w:cstheme="majorBidi"/>
              </w:rPr>
              <w:t>9</w:t>
            </w:r>
          </w:p>
        </w:tc>
        <w:tc>
          <w:tcPr>
            <w:tcW w:w="990" w:type="dxa"/>
          </w:tcPr>
          <w:p w14:paraId="6A157C6C" w14:textId="1E59EEB0" w:rsidR="007309F3" w:rsidRDefault="00C76117" w:rsidP="001A4A04">
            <w:pPr>
              <w:jc w:val="center"/>
              <w:rPr>
                <w:rFonts w:asciiTheme="majorBidi" w:hAnsiTheme="majorBidi" w:cstheme="majorBidi"/>
              </w:rPr>
            </w:pPr>
            <w:r>
              <w:rPr>
                <w:rFonts w:asciiTheme="majorBidi" w:hAnsiTheme="majorBidi" w:cstheme="majorBidi"/>
              </w:rPr>
              <w:t>2.55</w:t>
            </w:r>
          </w:p>
        </w:tc>
      </w:tr>
      <w:tr w:rsidR="007309F3" w14:paraId="633EA575" w14:textId="77777777" w:rsidTr="007309F3">
        <w:trPr>
          <w:jc w:val="center"/>
        </w:trPr>
        <w:tc>
          <w:tcPr>
            <w:tcW w:w="950" w:type="dxa"/>
          </w:tcPr>
          <w:p w14:paraId="750ACA22" w14:textId="4EE374C4" w:rsidR="007309F3" w:rsidRDefault="007309F3" w:rsidP="00F12165">
            <w:pPr>
              <w:jc w:val="center"/>
              <w:rPr>
                <w:rFonts w:asciiTheme="majorBidi" w:hAnsiTheme="majorBidi" w:cstheme="majorBidi"/>
              </w:rPr>
            </w:pPr>
            <w:r>
              <w:rPr>
                <w:rFonts w:asciiTheme="majorBidi" w:hAnsiTheme="majorBidi" w:cstheme="majorBidi"/>
              </w:rPr>
              <w:t>19</w:t>
            </w:r>
          </w:p>
        </w:tc>
        <w:tc>
          <w:tcPr>
            <w:tcW w:w="1080" w:type="dxa"/>
          </w:tcPr>
          <w:p w14:paraId="39F96C78" w14:textId="4068A38E" w:rsidR="007309F3" w:rsidRDefault="00C76117" w:rsidP="001A4A04">
            <w:pPr>
              <w:jc w:val="center"/>
              <w:rPr>
                <w:rFonts w:asciiTheme="majorBidi" w:hAnsiTheme="majorBidi" w:cstheme="majorBidi"/>
              </w:rPr>
            </w:pPr>
            <w:r>
              <w:rPr>
                <w:rFonts w:asciiTheme="majorBidi" w:hAnsiTheme="majorBidi" w:cstheme="majorBidi"/>
              </w:rPr>
              <w:t>89.03</w:t>
            </w:r>
          </w:p>
        </w:tc>
        <w:tc>
          <w:tcPr>
            <w:tcW w:w="990" w:type="dxa"/>
          </w:tcPr>
          <w:p w14:paraId="30C303A6" w14:textId="319F14E6" w:rsidR="007309F3" w:rsidRDefault="00C76117" w:rsidP="001A4A04">
            <w:pPr>
              <w:jc w:val="center"/>
              <w:rPr>
                <w:rFonts w:asciiTheme="majorBidi" w:hAnsiTheme="majorBidi" w:cstheme="majorBidi"/>
              </w:rPr>
            </w:pPr>
            <w:r>
              <w:rPr>
                <w:rFonts w:asciiTheme="majorBidi" w:hAnsiTheme="majorBidi" w:cstheme="majorBidi"/>
              </w:rPr>
              <w:t>12.25</w:t>
            </w:r>
          </w:p>
        </w:tc>
        <w:tc>
          <w:tcPr>
            <w:tcW w:w="990" w:type="dxa"/>
          </w:tcPr>
          <w:p w14:paraId="446FB8CB" w14:textId="3E647FF9" w:rsidR="007309F3" w:rsidRDefault="00C76117" w:rsidP="001A4A04">
            <w:pPr>
              <w:jc w:val="center"/>
              <w:rPr>
                <w:rFonts w:asciiTheme="majorBidi" w:hAnsiTheme="majorBidi" w:cstheme="majorBidi"/>
              </w:rPr>
            </w:pPr>
            <w:r>
              <w:rPr>
                <w:rFonts w:asciiTheme="majorBidi" w:hAnsiTheme="majorBidi" w:cstheme="majorBidi"/>
              </w:rPr>
              <w:t>99.9</w:t>
            </w:r>
          </w:p>
        </w:tc>
        <w:tc>
          <w:tcPr>
            <w:tcW w:w="990" w:type="dxa"/>
          </w:tcPr>
          <w:p w14:paraId="0D111426" w14:textId="53F2F73A" w:rsidR="007309F3" w:rsidRDefault="00C76117" w:rsidP="001A4A04">
            <w:pPr>
              <w:jc w:val="center"/>
              <w:rPr>
                <w:rFonts w:asciiTheme="majorBidi" w:hAnsiTheme="majorBidi" w:cstheme="majorBidi"/>
              </w:rPr>
            </w:pPr>
            <w:r>
              <w:rPr>
                <w:rFonts w:asciiTheme="majorBidi" w:hAnsiTheme="majorBidi" w:cstheme="majorBidi"/>
              </w:rPr>
              <w:t>2.55</w:t>
            </w:r>
          </w:p>
        </w:tc>
      </w:tr>
      <w:tr w:rsidR="007309F3" w14:paraId="1A60288D" w14:textId="77777777" w:rsidTr="007309F3">
        <w:trPr>
          <w:jc w:val="center"/>
        </w:trPr>
        <w:tc>
          <w:tcPr>
            <w:tcW w:w="950" w:type="dxa"/>
          </w:tcPr>
          <w:p w14:paraId="755E676C" w14:textId="250FD7F3" w:rsidR="007309F3" w:rsidRDefault="007309F3" w:rsidP="00F12165">
            <w:pPr>
              <w:jc w:val="center"/>
              <w:rPr>
                <w:rFonts w:asciiTheme="majorBidi" w:hAnsiTheme="majorBidi" w:cstheme="majorBidi"/>
              </w:rPr>
            </w:pPr>
            <w:r>
              <w:rPr>
                <w:rFonts w:asciiTheme="majorBidi" w:hAnsiTheme="majorBidi" w:cstheme="majorBidi"/>
              </w:rPr>
              <w:t>20</w:t>
            </w:r>
          </w:p>
        </w:tc>
        <w:tc>
          <w:tcPr>
            <w:tcW w:w="1080" w:type="dxa"/>
          </w:tcPr>
          <w:p w14:paraId="41B285FB" w14:textId="692CD026" w:rsidR="007309F3" w:rsidRDefault="00C76117" w:rsidP="001A4A04">
            <w:pPr>
              <w:jc w:val="center"/>
              <w:rPr>
                <w:rFonts w:asciiTheme="majorBidi" w:hAnsiTheme="majorBidi" w:cstheme="majorBidi"/>
              </w:rPr>
            </w:pPr>
            <w:r>
              <w:rPr>
                <w:rFonts w:asciiTheme="majorBidi" w:hAnsiTheme="majorBidi" w:cstheme="majorBidi"/>
              </w:rPr>
              <w:t>89.75</w:t>
            </w:r>
          </w:p>
        </w:tc>
        <w:tc>
          <w:tcPr>
            <w:tcW w:w="990" w:type="dxa"/>
          </w:tcPr>
          <w:p w14:paraId="78CACFD0" w14:textId="4210B773" w:rsidR="007309F3" w:rsidRDefault="00C76117" w:rsidP="001A4A04">
            <w:pPr>
              <w:jc w:val="center"/>
              <w:rPr>
                <w:rFonts w:asciiTheme="majorBidi" w:hAnsiTheme="majorBidi" w:cstheme="majorBidi"/>
              </w:rPr>
            </w:pPr>
            <w:r>
              <w:rPr>
                <w:rFonts w:asciiTheme="majorBidi" w:hAnsiTheme="majorBidi" w:cstheme="majorBidi"/>
              </w:rPr>
              <w:t>11.35</w:t>
            </w:r>
          </w:p>
        </w:tc>
        <w:tc>
          <w:tcPr>
            <w:tcW w:w="990" w:type="dxa"/>
          </w:tcPr>
          <w:p w14:paraId="17935268" w14:textId="67358383" w:rsidR="007309F3" w:rsidRDefault="00C76117" w:rsidP="001A4A04">
            <w:pPr>
              <w:jc w:val="center"/>
              <w:rPr>
                <w:rFonts w:asciiTheme="majorBidi" w:hAnsiTheme="majorBidi" w:cstheme="majorBidi"/>
              </w:rPr>
            </w:pPr>
            <w:r>
              <w:rPr>
                <w:rFonts w:asciiTheme="majorBidi" w:hAnsiTheme="majorBidi" w:cstheme="majorBidi"/>
              </w:rPr>
              <w:t>99.9</w:t>
            </w:r>
          </w:p>
        </w:tc>
        <w:tc>
          <w:tcPr>
            <w:tcW w:w="990" w:type="dxa"/>
          </w:tcPr>
          <w:p w14:paraId="09CD0C5E" w14:textId="333B451B" w:rsidR="007309F3" w:rsidRDefault="00C76117" w:rsidP="001A4A04">
            <w:pPr>
              <w:jc w:val="center"/>
              <w:rPr>
                <w:rFonts w:asciiTheme="majorBidi" w:hAnsiTheme="majorBidi" w:cstheme="majorBidi"/>
              </w:rPr>
            </w:pPr>
            <w:r>
              <w:rPr>
                <w:rFonts w:asciiTheme="majorBidi" w:hAnsiTheme="majorBidi" w:cstheme="majorBidi"/>
              </w:rPr>
              <w:t>2.55</w:t>
            </w:r>
          </w:p>
        </w:tc>
      </w:tr>
      <w:tr w:rsidR="00C76117" w14:paraId="2604DF38" w14:textId="77777777" w:rsidTr="007309F3">
        <w:trPr>
          <w:jc w:val="center"/>
        </w:trPr>
        <w:tc>
          <w:tcPr>
            <w:tcW w:w="950" w:type="dxa"/>
          </w:tcPr>
          <w:p w14:paraId="28990391" w14:textId="750E8727" w:rsidR="00C76117" w:rsidRDefault="00C76117" w:rsidP="00F12165">
            <w:pPr>
              <w:jc w:val="center"/>
              <w:rPr>
                <w:rFonts w:asciiTheme="majorBidi" w:hAnsiTheme="majorBidi" w:cstheme="majorBidi"/>
              </w:rPr>
            </w:pPr>
            <w:r>
              <w:rPr>
                <w:rFonts w:asciiTheme="majorBidi" w:hAnsiTheme="majorBidi" w:cstheme="majorBidi"/>
              </w:rPr>
              <w:t>21</w:t>
            </w:r>
          </w:p>
        </w:tc>
        <w:tc>
          <w:tcPr>
            <w:tcW w:w="1080" w:type="dxa"/>
          </w:tcPr>
          <w:p w14:paraId="112AAAD8" w14:textId="291FD1ED" w:rsidR="00C76117" w:rsidRDefault="00C76117" w:rsidP="001A4A04">
            <w:pPr>
              <w:jc w:val="center"/>
              <w:rPr>
                <w:rFonts w:asciiTheme="majorBidi" w:hAnsiTheme="majorBidi" w:cstheme="majorBidi"/>
              </w:rPr>
            </w:pPr>
            <w:r>
              <w:rPr>
                <w:rFonts w:asciiTheme="majorBidi" w:hAnsiTheme="majorBidi" w:cstheme="majorBidi"/>
              </w:rPr>
              <w:t>89.75</w:t>
            </w:r>
          </w:p>
        </w:tc>
        <w:tc>
          <w:tcPr>
            <w:tcW w:w="990" w:type="dxa"/>
          </w:tcPr>
          <w:p w14:paraId="2CE8D9CA" w14:textId="4890C9D9" w:rsidR="00C76117" w:rsidRDefault="00C76117" w:rsidP="001A4A04">
            <w:pPr>
              <w:jc w:val="center"/>
              <w:rPr>
                <w:rFonts w:asciiTheme="majorBidi" w:hAnsiTheme="majorBidi" w:cstheme="majorBidi"/>
              </w:rPr>
            </w:pPr>
            <w:r>
              <w:rPr>
                <w:rFonts w:asciiTheme="majorBidi" w:hAnsiTheme="majorBidi" w:cstheme="majorBidi"/>
              </w:rPr>
              <w:t>11.35</w:t>
            </w:r>
          </w:p>
        </w:tc>
        <w:tc>
          <w:tcPr>
            <w:tcW w:w="990" w:type="dxa"/>
          </w:tcPr>
          <w:p w14:paraId="7BF7F27F" w14:textId="26DEB1C2" w:rsidR="00C76117" w:rsidRDefault="00C76117" w:rsidP="001A4A04">
            <w:pPr>
              <w:jc w:val="center"/>
              <w:rPr>
                <w:rFonts w:asciiTheme="majorBidi" w:hAnsiTheme="majorBidi" w:cstheme="majorBidi"/>
              </w:rPr>
            </w:pPr>
            <w:r>
              <w:rPr>
                <w:rFonts w:asciiTheme="majorBidi" w:hAnsiTheme="majorBidi" w:cstheme="majorBidi"/>
              </w:rPr>
              <w:t>99.9</w:t>
            </w:r>
          </w:p>
        </w:tc>
        <w:tc>
          <w:tcPr>
            <w:tcW w:w="990" w:type="dxa"/>
          </w:tcPr>
          <w:p w14:paraId="721EE35A" w14:textId="22A552BD" w:rsidR="00C76117" w:rsidRDefault="00C76117" w:rsidP="001A4A04">
            <w:pPr>
              <w:jc w:val="center"/>
              <w:rPr>
                <w:rFonts w:asciiTheme="majorBidi" w:hAnsiTheme="majorBidi" w:cstheme="majorBidi"/>
              </w:rPr>
            </w:pPr>
            <w:r>
              <w:rPr>
                <w:rFonts w:asciiTheme="majorBidi" w:hAnsiTheme="majorBidi" w:cstheme="majorBidi"/>
              </w:rPr>
              <w:t>2.55</w:t>
            </w:r>
          </w:p>
        </w:tc>
      </w:tr>
      <w:tr w:rsidR="00C76117" w14:paraId="7CFED1FB" w14:textId="77777777" w:rsidTr="007309F3">
        <w:trPr>
          <w:jc w:val="center"/>
        </w:trPr>
        <w:tc>
          <w:tcPr>
            <w:tcW w:w="950" w:type="dxa"/>
          </w:tcPr>
          <w:p w14:paraId="23F433FF" w14:textId="188C5FE2" w:rsidR="00C76117" w:rsidRDefault="00C76117" w:rsidP="00F12165">
            <w:pPr>
              <w:jc w:val="center"/>
              <w:rPr>
                <w:rFonts w:asciiTheme="majorBidi" w:hAnsiTheme="majorBidi" w:cstheme="majorBidi"/>
              </w:rPr>
            </w:pPr>
            <w:r>
              <w:rPr>
                <w:rFonts w:asciiTheme="majorBidi" w:hAnsiTheme="majorBidi" w:cstheme="majorBidi"/>
              </w:rPr>
              <w:t>22</w:t>
            </w:r>
          </w:p>
        </w:tc>
        <w:tc>
          <w:tcPr>
            <w:tcW w:w="1080" w:type="dxa"/>
          </w:tcPr>
          <w:p w14:paraId="6A7B9081" w14:textId="23E2FB8C" w:rsidR="00C76117" w:rsidRDefault="00C76117" w:rsidP="001A4A04">
            <w:pPr>
              <w:jc w:val="center"/>
              <w:rPr>
                <w:rFonts w:asciiTheme="majorBidi" w:hAnsiTheme="majorBidi" w:cstheme="majorBidi"/>
              </w:rPr>
            </w:pPr>
            <w:r>
              <w:rPr>
                <w:rFonts w:asciiTheme="majorBidi" w:hAnsiTheme="majorBidi" w:cstheme="majorBidi"/>
              </w:rPr>
              <w:t>89.88</w:t>
            </w:r>
          </w:p>
        </w:tc>
        <w:tc>
          <w:tcPr>
            <w:tcW w:w="990" w:type="dxa"/>
          </w:tcPr>
          <w:p w14:paraId="2163A106" w14:textId="6314B15D" w:rsidR="00C76117" w:rsidRDefault="00C76117" w:rsidP="001A4A04">
            <w:pPr>
              <w:jc w:val="center"/>
              <w:rPr>
                <w:rFonts w:asciiTheme="majorBidi" w:hAnsiTheme="majorBidi" w:cstheme="majorBidi"/>
              </w:rPr>
            </w:pPr>
            <w:r>
              <w:rPr>
                <w:rFonts w:asciiTheme="majorBidi" w:hAnsiTheme="majorBidi" w:cstheme="majorBidi"/>
              </w:rPr>
              <w:t>11.25</w:t>
            </w:r>
          </w:p>
        </w:tc>
        <w:tc>
          <w:tcPr>
            <w:tcW w:w="990" w:type="dxa"/>
          </w:tcPr>
          <w:p w14:paraId="062515D6" w14:textId="2A89C1EA" w:rsidR="00C76117" w:rsidRDefault="00C76117" w:rsidP="001A4A04">
            <w:pPr>
              <w:jc w:val="center"/>
              <w:rPr>
                <w:rFonts w:asciiTheme="majorBidi" w:hAnsiTheme="majorBidi" w:cstheme="majorBidi"/>
              </w:rPr>
            </w:pPr>
            <w:r>
              <w:rPr>
                <w:rFonts w:asciiTheme="majorBidi" w:hAnsiTheme="majorBidi" w:cstheme="majorBidi"/>
              </w:rPr>
              <w:t>100</w:t>
            </w:r>
          </w:p>
        </w:tc>
        <w:tc>
          <w:tcPr>
            <w:tcW w:w="990" w:type="dxa"/>
          </w:tcPr>
          <w:p w14:paraId="57C35E20" w14:textId="147BEF22" w:rsidR="00C76117" w:rsidRDefault="00C76117" w:rsidP="001A4A04">
            <w:pPr>
              <w:jc w:val="center"/>
              <w:rPr>
                <w:rFonts w:asciiTheme="majorBidi" w:hAnsiTheme="majorBidi" w:cstheme="majorBidi"/>
              </w:rPr>
            </w:pPr>
            <w:r>
              <w:rPr>
                <w:rFonts w:asciiTheme="majorBidi" w:hAnsiTheme="majorBidi" w:cstheme="majorBidi"/>
              </w:rPr>
              <w:t>2.55</w:t>
            </w:r>
          </w:p>
        </w:tc>
      </w:tr>
      <w:tr w:rsidR="00C76117" w14:paraId="4986BBAC" w14:textId="77777777" w:rsidTr="007309F3">
        <w:trPr>
          <w:jc w:val="center"/>
        </w:trPr>
        <w:tc>
          <w:tcPr>
            <w:tcW w:w="950" w:type="dxa"/>
          </w:tcPr>
          <w:p w14:paraId="56CA7AA6" w14:textId="3148BCC5" w:rsidR="00C76117" w:rsidRDefault="00C76117" w:rsidP="00F12165">
            <w:pPr>
              <w:jc w:val="center"/>
              <w:rPr>
                <w:rFonts w:asciiTheme="majorBidi" w:hAnsiTheme="majorBidi" w:cstheme="majorBidi"/>
              </w:rPr>
            </w:pPr>
            <w:r>
              <w:rPr>
                <w:rFonts w:asciiTheme="majorBidi" w:hAnsiTheme="majorBidi" w:cstheme="majorBidi"/>
              </w:rPr>
              <w:t>23</w:t>
            </w:r>
          </w:p>
        </w:tc>
        <w:tc>
          <w:tcPr>
            <w:tcW w:w="1080" w:type="dxa"/>
          </w:tcPr>
          <w:p w14:paraId="30D024DF" w14:textId="674FAC29" w:rsidR="00C76117" w:rsidRDefault="009C3B94" w:rsidP="001A4A04">
            <w:pPr>
              <w:jc w:val="center"/>
              <w:rPr>
                <w:rFonts w:asciiTheme="majorBidi" w:hAnsiTheme="majorBidi" w:cstheme="majorBidi"/>
              </w:rPr>
            </w:pPr>
            <w:r>
              <w:rPr>
                <w:rFonts w:asciiTheme="majorBidi" w:hAnsiTheme="majorBidi" w:cstheme="majorBidi"/>
              </w:rPr>
              <w:t>90.57</w:t>
            </w:r>
          </w:p>
        </w:tc>
        <w:tc>
          <w:tcPr>
            <w:tcW w:w="990" w:type="dxa"/>
          </w:tcPr>
          <w:p w14:paraId="3C234E70" w14:textId="2705EE7D" w:rsidR="00C76117" w:rsidRDefault="009C3B94" w:rsidP="001A4A04">
            <w:pPr>
              <w:jc w:val="center"/>
              <w:rPr>
                <w:rFonts w:asciiTheme="majorBidi" w:hAnsiTheme="majorBidi" w:cstheme="majorBidi"/>
              </w:rPr>
            </w:pPr>
            <w:r>
              <w:rPr>
                <w:rFonts w:asciiTheme="majorBidi" w:hAnsiTheme="majorBidi" w:cstheme="majorBidi"/>
              </w:rPr>
              <w:t>10.35</w:t>
            </w:r>
          </w:p>
        </w:tc>
        <w:tc>
          <w:tcPr>
            <w:tcW w:w="990" w:type="dxa"/>
          </w:tcPr>
          <w:p w14:paraId="3184E6D8" w14:textId="5117099E" w:rsidR="00C76117" w:rsidRDefault="009C3B94" w:rsidP="001A4A04">
            <w:pPr>
              <w:jc w:val="center"/>
              <w:rPr>
                <w:rFonts w:asciiTheme="majorBidi" w:hAnsiTheme="majorBidi" w:cstheme="majorBidi"/>
              </w:rPr>
            </w:pPr>
            <w:r>
              <w:rPr>
                <w:rFonts w:asciiTheme="majorBidi" w:hAnsiTheme="majorBidi" w:cstheme="majorBidi"/>
              </w:rPr>
              <w:t>99.9</w:t>
            </w:r>
          </w:p>
        </w:tc>
        <w:tc>
          <w:tcPr>
            <w:tcW w:w="990" w:type="dxa"/>
          </w:tcPr>
          <w:p w14:paraId="5298C33C" w14:textId="053352D3" w:rsidR="00C76117" w:rsidRDefault="009C3B94" w:rsidP="001A4A04">
            <w:pPr>
              <w:jc w:val="center"/>
              <w:rPr>
                <w:rFonts w:asciiTheme="majorBidi" w:hAnsiTheme="majorBidi" w:cstheme="majorBidi"/>
              </w:rPr>
            </w:pPr>
            <w:r>
              <w:rPr>
                <w:rFonts w:asciiTheme="majorBidi" w:hAnsiTheme="majorBidi" w:cstheme="majorBidi"/>
              </w:rPr>
              <w:t>2.55</w:t>
            </w:r>
          </w:p>
        </w:tc>
      </w:tr>
      <w:tr w:rsidR="00C76117" w14:paraId="6B34F4D1" w14:textId="77777777" w:rsidTr="007309F3">
        <w:trPr>
          <w:jc w:val="center"/>
        </w:trPr>
        <w:tc>
          <w:tcPr>
            <w:tcW w:w="950" w:type="dxa"/>
          </w:tcPr>
          <w:p w14:paraId="50DA9E62" w14:textId="6BC1EF1E" w:rsidR="00C76117" w:rsidRDefault="00C76117" w:rsidP="00F12165">
            <w:pPr>
              <w:jc w:val="center"/>
              <w:rPr>
                <w:rFonts w:asciiTheme="majorBidi" w:hAnsiTheme="majorBidi" w:cstheme="majorBidi"/>
              </w:rPr>
            </w:pPr>
            <w:r>
              <w:rPr>
                <w:rFonts w:asciiTheme="majorBidi" w:hAnsiTheme="majorBidi" w:cstheme="majorBidi"/>
              </w:rPr>
              <w:t>24</w:t>
            </w:r>
          </w:p>
        </w:tc>
        <w:tc>
          <w:tcPr>
            <w:tcW w:w="1080" w:type="dxa"/>
          </w:tcPr>
          <w:p w14:paraId="6DFAFAD4" w14:textId="153BCC28" w:rsidR="00C76117" w:rsidRDefault="009C3B94" w:rsidP="001A4A04">
            <w:pPr>
              <w:jc w:val="center"/>
              <w:rPr>
                <w:rFonts w:asciiTheme="majorBidi" w:hAnsiTheme="majorBidi" w:cstheme="majorBidi"/>
              </w:rPr>
            </w:pPr>
            <w:r>
              <w:rPr>
                <w:rFonts w:asciiTheme="majorBidi" w:hAnsiTheme="majorBidi" w:cstheme="majorBidi"/>
              </w:rPr>
              <w:t>89.6</w:t>
            </w:r>
          </w:p>
        </w:tc>
        <w:tc>
          <w:tcPr>
            <w:tcW w:w="990" w:type="dxa"/>
          </w:tcPr>
          <w:p w14:paraId="50758010" w14:textId="05940F36" w:rsidR="00C76117" w:rsidRDefault="009C3B94" w:rsidP="001A4A04">
            <w:pPr>
              <w:jc w:val="center"/>
              <w:rPr>
                <w:rFonts w:asciiTheme="majorBidi" w:hAnsiTheme="majorBidi" w:cstheme="majorBidi"/>
              </w:rPr>
            </w:pPr>
            <w:r>
              <w:rPr>
                <w:rFonts w:asciiTheme="majorBidi" w:hAnsiTheme="majorBidi" w:cstheme="majorBidi"/>
              </w:rPr>
              <w:t>11.6</w:t>
            </w:r>
          </w:p>
        </w:tc>
        <w:tc>
          <w:tcPr>
            <w:tcW w:w="990" w:type="dxa"/>
          </w:tcPr>
          <w:p w14:paraId="46BED921" w14:textId="0134C497" w:rsidR="00C76117" w:rsidRDefault="009C3B94" w:rsidP="001A4A04">
            <w:pPr>
              <w:jc w:val="center"/>
              <w:rPr>
                <w:rFonts w:asciiTheme="majorBidi" w:hAnsiTheme="majorBidi" w:cstheme="majorBidi"/>
              </w:rPr>
            </w:pPr>
            <w:r>
              <w:rPr>
                <w:rFonts w:asciiTheme="majorBidi" w:hAnsiTheme="majorBidi" w:cstheme="majorBidi"/>
              </w:rPr>
              <w:t>100</w:t>
            </w:r>
          </w:p>
        </w:tc>
        <w:tc>
          <w:tcPr>
            <w:tcW w:w="990" w:type="dxa"/>
          </w:tcPr>
          <w:p w14:paraId="229C8F5F" w14:textId="1DCE4FCC" w:rsidR="00C76117" w:rsidRDefault="009C3B94" w:rsidP="001A4A04">
            <w:pPr>
              <w:jc w:val="center"/>
              <w:rPr>
                <w:rFonts w:asciiTheme="majorBidi" w:hAnsiTheme="majorBidi" w:cstheme="majorBidi"/>
              </w:rPr>
            </w:pPr>
            <w:r>
              <w:rPr>
                <w:rFonts w:asciiTheme="majorBidi" w:hAnsiTheme="majorBidi" w:cstheme="majorBidi"/>
              </w:rPr>
              <w:t>2.55</w:t>
            </w:r>
          </w:p>
        </w:tc>
      </w:tr>
      <w:tr w:rsidR="00C76117" w14:paraId="132667B7" w14:textId="77777777" w:rsidTr="007309F3">
        <w:trPr>
          <w:jc w:val="center"/>
        </w:trPr>
        <w:tc>
          <w:tcPr>
            <w:tcW w:w="950" w:type="dxa"/>
          </w:tcPr>
          <w:p w14:paraId="69A0F6CD" w14:textId="1E4ED733" w:rsidR="00C76117" w:rsidRDefault="00C76117" w:rsidP="00F12165">
            <w:pPr>
              <w:jc w:val="center"/>
              <w:rPr>
                <w:rFonts w:asciiTheme="majorBidi" w:hAnsiTheme="majorBidi" w:cstheme="majorBidi"/>
              </w:rPr>
            </w:pPr>
            <w:r>
              <w:rPr>
                <w:rFonts w:asciiTheme="majorBidi" w:hAnsiTheme="majorBidi" w:cstheme="majorBidi"/>
              </w:rPr>
              <w:t>25</w:t>
            </w:r>
          </w:p>
        </w:tc>
        <w:tc>
          <w:tcPr>
            <w:tcW w:w="1080" w:type="dxa"/>
          </w:tcPr>
          <w:p w14:paraId="5F29007F" w14:textId="4E17B94D" w:rsidR="00C76117" w:rsidRDefault="009C3B94" w:rsidP="001A4A04">
            <w:pPr>
              <w:jc w:val="center"/>
              <w:rPr>
                <w:rFonts w:asciiTheme="majorBidi" w:hAnsiTheme="majorBidi" w:cstheme="majorBidi"/>
              </w:rPr>
            </w:pPr>
            <w:r>
              <w:rPr>
                <w:rFonts w:asciiTheme="majorBidi" w:hAnsiTheme="majorBidi" w:cstheme="majorBidi"/>
              </w:rPr>
              <w:t>89.59</w:t>
            </w:r>
          </w:p>
        </w:tc>
        <w:tc>
          <w:tcPr>
            <w:tcW w:w="990" w:type="dxa"/>
          </w:tcPr>
          <w:p w14:paraId="4304E2CD" w14:textId="6707B601" w:rsidR="00C76117" w:rsidRDefault="009C3B94" w:rsidP="001A4A04">
            <w:pPr>
              <w:jc w:val="center"/>
              <w:rPr>
                <w:rFonts w:asciiTheme="majorBidi" w:hAnsiTheme="majorBidi" w:cstheme="majorBidi"/>
              </w:rPr>
            </w:pPr>
            <w:r>
              <w:rPr>
                <w:rFonts w:asciiTheme="majorBidi" w:hAnsiTheme="majorBidi" w:cstheme="majorBidi"/>
              </w:rPr>
              <w:t>11.55</w:t>
            </w:r>
          </w:p>
        </w:tc>
        <w:tc>
          <w:tcPr>
            <w:tcW w:w="990" w:type="dxa"/>
          </w:tcPr>
          <w:p w14:paraId="2D7DA412" w14:textId="18E2711C" w:rsidR="00C76117" w:rsidRDefault="009C3B94" w:rsidP="001A4A04">
            <w:pPr>
              <w:jc w:val="center"/>
              <w:rPr>
                <w:rFonts w:asciiTheme="majorBidi" w:hAnsiTheme="majorBidi" w:cstheme="majorBidi"/>
              </w:rPr>
            </w:pPr>
            <w:r>
              <w:rPr>
                <w:rFonts w:asciiTheme="majorBidi" w:hAnsiTheme="majorBidi" w:cstheme="majorBidi"/>
              </w:rPr>
              <w:t>99.9</w:t>
            </w:r>
          </w:p>
        </w:tc>
        <w:tc>
          <w:tcPr>
            <w:tcW w:w="990" w:type="dxa"/>
          </w:tcPr>
          <w:p w14:paraId="480C18F6" w14:textId="390379EA" w:rsidR="00C76117" w:rsidRDefault="009C3B94" w:rsidP="001A4A04">
            <w:pPr>
              <w:jc w:val="center"/>
              <w:rPr>
                <w:rFonts w:asciiTheme="majorBidi" w:hAnsiTheme="majorBidi" w:cstheme="majorBidi"/>
              </w:rPr>
            </w:pPr>
            <w:r>
              <w:rPr>
                <w:rFonts w:asciiTheme="majorBidi" w:hAnsiTheme="majorBidi" w:cstheme="majorBidi"/>
              </w:rPr>
              <w:t>2.55</w:t>
            </w:r>
          </w:p>
        </w:tc>
      </w:tr>
      <w:tr w:rsidR="00C76117" w14:paraId="335CE4FA" w14:textId="77777777" w:rsidTr="007309F3">
        <w:trPr>
          <w:jc w:val="center"/>
        </w:trPr>
        <w:tc>
          <w:tcPr>
            <w:tcW w:w="950" w:type="dxa"/>
          </w:tcPr>
          <w:p w14:paraId="4365A2DC" w14:textId="60FA5556" w:rsidR="00C76117" w:rsidRDefault="00C76117" w:rsidP="00F12165">
            <w:pPr>
              <w:jc w:val="center"/>
              <w:rPr>
                <w:rFonts w:asciiTheme="majorBidi" w:hAnsiTheme="majorBidi" w:cstheme="majorBidi"/>
              </w:rPr>
            </w:pPr>
            <w:r>
              <w:rPr>
                <w:rFonts w:asciiTheme="majorBidi" w:hAnsiTheme="majorBidi" w:cstheme="majorBidi"/>
              </w:rPr>
              <w:t>26</w:t>
            </w:r>
          </w:p>
        </w:tc>
        <w:tc>
          <w:tcPr>
            <w:tcW w:w="1080" w:type="dxa"/>
          </w:tcPr>
          <w:p w14:paraId="2D25A16C" w14:textId="3BA9BF48" w:rsidR="00C76117" w:rsidRDefault="009C3B94" w:rsidP="001A4A04">
            <w:pPr>
              <w:jc w:val="center"/>
              <w:rPr>
                <w:rFonts w:asciiTheme="majorBidi" w:hAnsiTheme="majorBidi" w:cstheme="majorBidi"/>
              </w:rPr>
            </w:pPr>
            <w:r>
              <w:rPr>
                <w:rFonts w:asciiTheme="majorBidi" w:hAnsiTheme="majorBidi" w:cstheme="majorBidi"/>
              </w:rPr>
              <w:t>89.47</w:t>
            </w:r>
          </w:p>
        </w:tc>
        <w:tc>
          <w:tcPr>
            <w:tcW w:w="990" w:type="dxa"/>
          </w:tcPr>
          <w:p w14:paraId="17AE7B5D" w14:textId="2CC0D3A2" w:rsidR="00C76117" w:rsidRDefault="009C3B94" w:rsidP="001A4A04">
            <w:pPr>
              <w:jc w:val="center"/>
              <w:rPr>
                <w:rFonts w:asciiTheme="majorBidi" w:hAnsiTheme="majorBidi" w:cstheme="majorBidi"/>
              </w:rPr>
            </w:pPr>
            <w:r>
              <w:rPr>
                <w:rFonts w:asciiTheme="majorBidi" w:hAnsiTheme="majorBidi" w:cstheme="majorBidi"/>
              </w:rPr>
              <w:t>11.7</w:t>
            </w:r>
          </w:p>
        </w:tc>
        <w:tc>
          <w:tcPr>
            <w:tcW w:w="990" w:type="dxa"/>
          </w:tcPr>
          <w:p w14:paraId="1BBF4B12" w14:textId="32469C3C" w:rsidR="00C76117" w:rsidRDefault="009C3B94" w:rsidP="001A4A04">
            <w:pPr>
              <w:jc w:val="center"/>
              <w:rPr>
                <w:rFonts w:asciiTheme="majorBidi" w:hAnsiTheme="majorBidi" w:cstheme="majorBidi"/>
              </w:rPr>
            </w:pPr>
            <w:r>
              <w:rPr>
                <w:rFonts w:asciiTheme="majorBidi" w:hAnsiTheme="majorBidi" w:cstheme="majorBidi"/>
              </w:rPr>
              <w:t>99.9</w:t>
            </w:r>
          </w:p>
        </w:tc>
        <w:tc>
          <w:tcPr>
            <w:tcW w:w="990" w:type="dxa"/>
          </w:tcPr>
          <w:p w14:paraId="14AFB26E" w14:textId="2FA125B6" w:rsidR="00C76117" w:rsidRDefault="009C3B94" w:rsidP="001A4A04">
            <w:pPr>
              <w:jc w:val="center"/>
              <w:rPr>
                <w:rFonts w:asciiTheme="majorBidi" w:hAnsiTheme="majorBidi" w:cstheme="majorBidi"/>
              </w:rPr>
            </w:pPr>
            <w:r>
              <w:rPr>
                <w:rFonts w:asciiTheme="majorBidi" w:hAnsiTheme="majorBidi" w:cstheme="majorBidi"/>
              </w:rPr>
              <w:t>2.55</w:t>
            </w:r>
          </w:p>
        </w:tc>
      </w:tr>
      <w:tr w:rsidR="009C3B94" w14:paraId="3EC7AFC0" w14:textId="77777777" w:rsidTr="007309F3">
        <w:trPr>
          <w:jc w:val="center"/>
        </w:trPr>
        <w:tc>
          <w:tcPr>
            <w:tcW w:w="950" w:type="dxa"/>
          </w:tcPr>
          <w:p w14:paraId="0DC91B72" w14:textId="2560C1D4" w:rsidR="009C3B94" w:rsidRDefault="009C3B94" w:rsidP="009C3B94">
            <w:pPr>
              <w:jc w:val="center"/>
              <w:rPr>
                <w:rFonts w:asciiTheme="majorBidi" w:hAnsiTheme="majorBidi" w:cstheme="majorBidi"/>
              </w:rPr>
            </w:pPr>
            <w:r>
              <w:rPr>
                <w:rFonts w:asciiTheme="majorBidi" w:hAnsiTheme="majorBidi" w:cstheme="majorBidi"/>
              </w:rPr>
              <w:t>27</w:t>
            </w:r>
          </w:p>
        </w:tc>
        <w:tc>
          <w:tcPr>
            <w:tcW w:w="1080" w:type="dxa"/>
          </w:tcPr>
          <w:p w14:paraId="772EA8F8" w14:textId="4AD2A044" w:rsidR="009C3B94" w:rsidRDefault="009C3B94" w:rsidP="001A4A04">
            <w:pPr>
              <w:jc w:val="center"/>
              <w:rPr>
                <w:rFonts w:asciiTheme="majorBidi" w:hAnsiTheme="majorBidi" w:cstheme="majorBidi"/>
              </w:rPr>
            </w:pPr>
            <w:r>
              <w:rPr>
                <w:rFonts w:asciiTheme="majorBidi" w:hAnsiTheme="majorBidi" w:cstheme="majorBidi"/>
              </w:rPr>
              <w:t>89.47</w:t>
            </w:r>
          </w:p>
        </w:tc>
        <w:tc>
          <w:tcPr>
            <w:tcW w:w="990" w:type="dxa"/>
          </w:tcPr>
          <w:p w14:paraId="54153A03" w14:textId="0D5B3808" w:rsidR="009C3B94" w:rsidRDefault="009C3B94" w:rsidP="001A4A04">
            <w:pPr>
              <w:jc w:val="center"/>
              <w:rPr>
                <w:rFonts w:asciiTheme="majorBidi" w:hAnsiTheme="majorBidi" w:cstheme="majorBidi"/>
              </w:rPr>
            </w:pPr>
            <w:r>
              <w:rPr>
                <w:rFonts w:asciiTheme="majorBidi" w:hAnsiTheme="majorBidi" w:cstheme="majorBidi"/>
              </w:rPr>
              <w:t>11.7</w:t>
            </w:r>
          </w:p>
        </w:tc>
        <w:tc>
          <w:tcPr>
            <w:tcW w:w="990" w:type="dxa"/>
          </w:tcPr>
          <w:p w14:paraId="4D5F721C" w14:textId="7F8150E3" w:rsidR="009C3B94" w:rsidRDefault="009C3B94" w:rsidP="001A4A04">
            <w:pPr>
              <w:jc w:val="center"/>
              <w:rPr>
                <w:rFonts w:asciiTheme="majorBidi" w:hAnsiTheme="majorBidi" w:cstheme="majorBidi"/>
              </w:rPr>
            </w:pPr>
            <w:r>
              <w:rPr>
                <w:rFonts w:asciiTheme="majorBidi" w:hAnsiTheme="majorBidi" w:cstheme="majorBidi"/>
              </w:rPr>
              <w:t>99.9</w:t>
            </w:r>
          </w:p>
        </w:tc>
        <w:tc>
          <w:tcPr>
            <w:tcW w:w="990" w:type="dxa"/>
          </w:tcPr>
          <w:p w14:paraId="61A98106" w14:textId="1F090755" w:rsidR="009C3B94" w:rsidRDefault="009C3B94" w:rsidP="001A4A04">
            <w:pPr>
              <w:jc w:val="center"/>
              <w:rPr>
                <w:rFonts w:asciiTheme="majorBidi" w:hAnsiTheme="majorBidi" w:cstheme="majorBidi"/>
              </w:rPr>
            </w:pPr>
            <w:r>
              <w:rPr>
                <w:rFonts w:asciiTheme="majorBidi" w:hAnsiTheme="majorBidi" w:cstheme="majorBidi"/>
              </w:rPr>
              <w:t>2.55</w:t>
            </w:r>
          </w:p>
        </w:tc>
      </w:tr>
      <w:tr w:rsidR="009C3B94" w14:paraId="1B4EE822" w14:textId="77777777" w:rsidTr="007309F3">
        <w:trPr>
          <w:jc w:val="center"/>
        </w:trPr>
        <w:tc>
          <w:tcPr>
            <w:tcW w:w="950" w:type="dxa"/>
          </w:tcPr>
          <w:p w14:paraId="0DAE3A29" w14:textId="5EDBA2C8" w:rsidR="009C3B94" w:rsidRDefault="009C3B94" w:rsidP="009C3B94">
            <w:pPr>
              <w:jc w:val="center"/>
              <w:rPr>
                <w:rFonts w:asciiTheme="majorBidi" w:hAnsiTheme="majorBidi" w:cstheme="majorBidi"/>
              </w:rPr>
            </w:pPr>
            <w:r>
              <w:rPr>
                <w:rFonts w:asciiTheme="majorBidi" w:hAnsiTheme="majorBidi" w:cstheme="majorBidi"/>
              </w:rPr>
              <w:t>28</w:t>
            </w:r>
          </w:p>
        </w:tc>
        <w:tc>
          <w:tcPr>
            <w:tcW w:w="1080" w:type="dxa"/>
          </w:tcPr>
          <w:p w14:paraId="6FF9EF76" w14:textId="5E356921" w:rsidR="009C3B94" w:rsidRDefault="009C3B94" w:rsidP="001A4A04">
            <w:pPr>
              <w:jc w:val="center"/>
              <w:rPr>
                <w:rFonts w:asciiTheme="majorBidi" w:hAnsiTheme="majorBidi" w:cstheme="majorBidi"/>
              </w:rPr>
            </w:pPr>
            <w:r>
              <w:rPr>
                <w:rFonts w:asciiTheme="majorBidi" w:hAnsiTheme="majorBidi" w:cstheme="majorBidi"/>
              </w:rPr>
              <w:t>89.67</w:t>
            </w:r>
          </w:p>
        </w:tc>
        <w:tc>
          <w:tcPr>
            <w:tcW w:w="990" w:type="dxa"/>
          </w:tcPr>
          <w:p w14:paraId="62648763" w14:textId="3D364040" w:rsidR="009C3B94" w:rsidRDefault="009C3B94" w:rsidP="001A4A04">
            <w:pPr>
              <w:jc w:val="center"/>
              <w:rPr>
                <w:rFonts w:asciiTheme="majorBidi" w:hAnsiTheme="majorBidi" w:cstheme="majorBidi"/>
              </w:rPr>
            </w:pPr>
            <w:r>
              <w:rPr>
                <w:rFonts w:asciiTheme="majorBidi" w:hAnsiTheme="majorBidi" w:cstheme="majorBidi"/>
              </w:rPr>
              <w:t>11.45</w:t>
            </w:r>
          </w:p>
        </w:tc>
        <w:tc>
          <w:tcPr>
            <w:tcW w:w="990" w:type="dxa"/>
          </w:tcPr>
          <w:p w14:paraId="45AAD52E" w14:textId="5A4617F6" w:rsidR="009C3B94" w:rsidRDefault="009C3B94" w:rsidP="001A4A04">
            <w:pPr>
              <w:jc w:val="center"/>
              <w:rPr>
                <w:rFonts w:asciiTheme="majorBidi" w:hAnsiTheme="majorBidi" w:cstheme="majorBidi"/>
              </w:rPr>
            </w:pPr>
            <w:r>
              <w:rPr>
                <w:rFonts w:asciiTheme="majorBidi" w:hAnsiTheme="majorBidi" w:cstheme="majorBidi"/>
              </w:rPr>
              <w:t>99.9</w:t>
            </w:r>
          </w:p>
        </w:tc>
        <w:tc>
          <w:tcPr>
            <w:tcW w:w="990" w:type="dxa"/>
          </w:tcPr>
          <w:p w14:paraId="45C114FC" w14:textId="2EDC164C" w:rsidR="009C3B94" w:rsidRDefault="009C3B94" w:rsidP="001A4A04">
            <w:pPr>
              <w:jc w:val="center"/>
              <w:rPr>
                <w:rFonts w:asciiTheme="majorBidi" w:hAnsiTheme="majorBidi" w:cstheme="majorBidi"/>
              </w:rPr>
            </w:pPr>
            <w:r w:rsidRPr="000111D1">
              <w:rPr>
                <w:rFonts w:asciiTheme="majorBidi" w:hAnsiTheme="majorBidi" w:cstheme="majorBidi"/>
              </w:rPr>
              <w:t>2.55</w:t>
            </w:r>
          </w:p>
        </w:tc>
      </w:tr>
      <w:tr w:rsidR="009C3B94" w14:paraId="2F6208D1" w14:textId="77777777" w:rsidTr="007309F3">
        <w:trPr>
          <w:jc w:val="center"/>
        </w:trPr>
        <w:tc>
          <w:tcPr>
            <w:tcW w:w="950" w:type="dxa"/>
          </w:tcPr>
          <w:p w14:paraId="3D2C18FF" w14:textId="334F3EBA" w:rsidR="009C3B94" w:rsidRDefault="009C3B94" w:rsidP="009C3B94">
            <w:pPr>
              <w:jc w:val="center"/>
              <w:rPr>
                <w:rFonts w:asciiTheme="majorBidi" w:hAnsiTheme="majorBidi" w:cstheme="majorBidi"/>
              </w:rPr>
            </w:pPr>
            <w:r>
              <w:rPr>
                <w:rFonts w:asciiTheme="majorBidi" w:hAnsiTheme="majorBidi" w:cstheme="majorBidi"/>
              </w:rPr>
              <w:t>29</w:t>
            </w:r>
          </w:p>
        </w:tc>
        <w:tc>
          <w:tcPr>
            <w:tcW w:w="1080" w:type="dxa"/>
          </w:tcPr>
          <w:p w14:paraId="5FC7D4C3" w14:textId="4D9366C9" w:rsidR="009C3B94" w:rsidRDefault="009C3B94" w:rsidP="001A4A04">
            <w:pPr>
              <w:jc w:val="center"/>
              <w:rPr>
                <w:rFonts w:asciiTheme="majorBidi" w:hAnsiTheme="majorBidi" w:cstheme="majorBidi"/>
              </w:rPr>
            </w:pPr>
            <w:r>
              <w:rPr>
                <w:rFonts w:asciiTheme="majorBidi" w:hAnsiTheme="majorBidi" w:cstheme="majorBidi"/>
              </w:rPr>
              <w:t>90.32</w:t>
            </w:r>
          </w:p>
        </w:tc>
        <w:tc>
          <w:tcPr>
            <w:tcW w:w="990" w:type="dxa"/>
          </w:tcPr>
          <w:p w14:paraId="103A2CC9" w14:textId="1014F495" w:rsidR="009C3B94" w:rsidRDefault="004B10BC" w:rsidP="001A4A04">
            <w:pPr>
              <w:jc w:val="center"/>
              <w:rPr>
                <w:rFonts w:asciiTheme="majorBidi" w:hAnsiTheme="majorBidi" w:cstheme="majorBidi"/>
              </w:rPr>
            </w:pPr>
            <w:r>
              <w:rPr>
                <w:rFonts w:asciiTheme="majorBidi" w:hAnsiTheme="majorBidi" w:cstheme="majorBidi"/>
              </w:rPr>
              <w:t>10.65</w:t>
            </w:r>
          </w:p>
        </w:tc>
        <w:tc>
          <w:tcPr>
            <w:tcW w:w="990" w:type="dxa"/>
          </w:tcPr>
          <w:p w14:paraId="22D4DCBC" w14:textId="2B767AA0" w:rsidR="009C3B94" w:rsidRDefault="004B10BC" w:rsidP="001A4A04">
            <w:pPr>
              <w:jc w:val="center"/>
              <w:rPr>
                <w:rFonts w:asciiTheme="majorBidi" w:hAnsiTheme="majorBidi" w:cstheme="majorBidi"/>
              </w:rPr>
            </w:pPr>
            <w:r>
              <w:rPr>
                <w:rFonts w:asciiTheme="majorBidi" w:hAnsiTheme="majorBidi" w:cstheme="majorBidi"/>
              </w:rPr>
              <w:t>99.9</w:t>
            </w:r>
          </w:p>
        </w:tc>
        <w:tc>
          <w:tcPr>
            <w:tcW w:w="990" w:type="dxa"/>
          </w:tcPr>
          <w:p w14:paraId="5B24D73C" w14:textId="4C503FA5" w:rsidR="009C3B94" w:rsidRDefault="009C3B94" w:rsidP="001A4A04">
            <w:pPr>
              <w:jc w:val="center"/>
              <w:rPr>
                <w:rFonts w:asciiTheme="majorBidi" w:hAnsiTheme="majorBidi" w:cstheme="majorBidi"/>
              </w:rPr>
            </w:pPr>
            <w:r w:rsidRPr="000111D1">
              <w:rPr>
                <w:rFonts w:asciiTheme="majorBidi" w:hAnsiTheme="majorBidi" w:cstheme="majorBidi"/>
              </w:rPr>
              <w:t>2.55</w:t>
            </w:r>
          </w:p>
        </w:tc>
      </w:tr>
      <w:tr w:rsidR="009C3B94" w14:paraId="243557E3" w14:textId="77777777" w:rsidTr="007309F3">
        <w:trPr>
          <w:jc w:val="center"/>
        </w:trPr>
        <w:tc>
          <w:tcPr>
            <w:tcW w:w="950" w:type="dxa"/>
          </w:tcPr>
          <w:p w14:paraId="5EF9029B" w14:textId="0FF9B537" w:rsidR="009C3B94" w:rsidRDefault="009C3B94" w:rsidP="009C3B94">
            <w:pPr>
              <w:jc w:val="center"/>
              <w:rPr>
                <w:rFonts w:asciiTheme="majorBidi" w:hAnsiTheme="majorBidi" w:cstheme="majorBidi"/>
              </w:rPr>
            </w:pPr>
            <w:r>
              <w:rPr>
                <w:rFonts w:asciiTheme="majorBidi" w:hAnsiTheme="majorBidi" w:cstheme="majorBidi"/>
              </w:rPr>
              <w:t>30</w:t>
            </w:r>
          </w:p>
        </w:tc>
        <w:tc>
          <w:tcPr>
            <w:tcW w:w="1080" w:type="dxa"/>
          </w:tcPr>
          <w:p w14:paraId="11E5D57E" w14:textId="48A63FE2" w:rsidR="009C3B94" w:rsidRDefault="004B10BC" w:rsidP="001A4A04">
            <w:pPr>
              <w:jc w:val="center"/>
              <w:rPr>
                <w:rFonts w:asciiTheme="majorBidi" w:hAnsiTheme="majorBidi" w:cstheme="majorBidi"/>
              </w:rPr>
            </w:pPr>
            <w:r>
              <w:rPr>
                <w:rFonts w:asciiTheme="majorBidi" w:hAnsiTheme="majorBidi" w:cstheme="majorBidi"/>
              </w:rPr>
              <w:t>88.76</w:t>
            </w:r>
          </w:p>
        </w:tc>
        <w:tc>
          <w:tcPr>
            <w:tcW w:w="990" w:type="dxa"/>
          </w:tcPr>
          <w:p w14:paraId="393C0CCE" w14:textId="637AB211" w:rsidR="009C3B94" w:rsidRDefault="004B10BC" w:rsidP="001A4A04">
            <w:pPr>
              <w:jc w:val="center"/>
              <w:rPr>
                <w:rFonts w:asciiTheme="majorBidi" w:hAnsiTheme="majorBidi" w:cstheme="majorBidi"/>
              </w:rPr>
            </w:pPr>
            <w:r>
              <w:rPr>
                <w:rFonts w:asciiTheme="majorBidi" w:hAnsiTheme="majorBidi" w:cstheme="majorBidi"/>
              </w:rPr>
              <w:t>12.6</w:t>
            </w:r>
          </w:p>
        </w:tc>
        <w:tc>
          <w:tcPr>
            <w:tcW w:w="990" w:type="dxa"/>
          </w:tcPr>
          <w:p w14:paraId="4FC3FFFE" w14:textId="0F97E3E7" w:rsidR="009C3B94" w:rsidRDefault="004B10BC" w:rsidP="001A4A04">
            <w:pPr>
              <w:jc w:val="center"/>
              <w:rPr>
                <w:rFonts w:asciiTheme="majorBidi" w:hAnsiTheme="majorBidi" w:cstheme="majorBidi"/>
              </w:rPr>
            </w:pPr>
            <w:r>
              <w:rPr>
                <w:rFonts w:asciiTheme="majorBidi" w:hAnsiTheme="majorBidi" w:cstheme="majorBidi"/>
              </w:rPr>
              <w:t>99.9</w:t>
            </w:r>
          </w:p>
        </w:tc>
        <w:tc>
          <w:tcPr>
            <w:tcW w:w="990" w:type="dxa"/>
          </w:tcPr>
          <w:p w14:paraId="2D40A637" w14:textId="3DA67535" w:rsidR="009C3B94" w:rsidRDefault="009C3B94" w:rsidP="001A4A04">
            <w:pPr>
              <w:jc w:val="center"/>
              <w:rPr>
                <w:rFonts w:asciiTheme="majorBidi" w:hAnsiTheme="majorBidi" w:cstheme="majorBidi"/>
              </w:rPr>
            </w:pPr>
            <w:r w:rsidRPr="000111D1">
              <w:rPr>
                <w:rFonts w:asciiTheme="majorBidi" w:hAnsiTheme="majorBidi" w:cstheme="majorBidi"/>
              </w:rPr>
              <w:t>2.55</w:t>
            </w:r>
          </w:p>
        </w:tc>
      </w:tr>
      <w:tr w:rsidR="009C3B94" w14:paraId="68CAFD06" w14:textId="77777777" w:rsidTr="007309F3">
        <w:trPr>
          <w:jc w:val="center"/>
        </w:trPr>
        <w:tc>
          <w:tcPr>
            <w:tcW w:w="950" w:type="dxa"/>
          </w:tcPr>
          <w:p w14:paraId="2D795304" w14:textId="01DEF0C4" w:rsidR="009C3B94" w:rsidRDefault="009C3B94" w:rsidP="009C3B94">
            <w:pPr>
              <w:jc w:val="center"/>
              <w:rPr>
                <w:rFonts w:asciiTheme="majorBidi" w:hAnsiTheme="majorBidi" w:cstheme="majorBidi"/>
              </w:rPr>
            </w:pPr>
            <w:r>
              <w:rPr>
                <w:rFonts w:asciiTheme="majorBidi" w:hAnsiTheme="majorBidi" w:cstheme="majorBidi"/>
              </w:rPr>
              <w:t>31</w:t>
            </w:r>
          </w:p>
        </w:tc>
        <w:tc>
          <w:tcPr>
            <w:tcW w:w="1080" w:type="dxa"/>
          </w:tcPr>
          <w:p w14:paraId="22729918" w14:textId="621598DC" w:rsidR="009C3B94" w:rsidRDefault="004B10BC" w:rsidP="001A4A04">
            <w:pPr>
              <w:jc w:val="center"/>
              <w:rPr>
                <w:rFonts w:asciiTheme="majorBidi" w:hAnsiTheme="majorBidi" w:cstheme="majorBidi"/>
              </w:rPr>
            </w:pPr>
            <w:r>
              <w:rPr>
                <w:rFonts w:asciiTheme="majorBidi" w:hAnsiTheme="majorBidi" w:cstheme="majorBidi"/>
              </w:rPr>
              <w:t>89.23</w:t>
            </w:r>
          </w:p>
        </w:tc>
        <w:tc>
          <w:tcPr>
            <w:tcW w:w="990" w:type="dxa"/>
          </w:tcPr>
          <w:p w14:paraId="216802FD" w14:textId="2842BE80" w:rsidR="009C3B94" w:rsidRDefault="004B10BC" w:rsidP="001A4A04">
            <w:pPr>
              <w:jc w:val="center"/>
              <w:rPr>
                <w:rFonts w:asciiTheme="majorBidi" w:hAnsiTheme="majorBidi" w:cstheme="majorBidi"/>
              </w:rPr>
            </w:pPr>
            <w:r>
              <w:rPr>
                <w:rFonts w:asciiTheme="majorBidi" w:hAnsiTheme="majorBidi" w:cstheme="majorBidi"/>
              </w:rPr>
              <w:t>12</w:t>
            </w:r>
          </w:p>
        </w:tc>
        <w:tc>
          <w:tcPr>
            <w:tcW w:w="990" w:type="dxa"/>
          </w:tcPr>
          <w:p w14:paraId="2E477283" w14:textId="0CA99047" w:rsidR="009C3B94" w:rsidRDefault="004B10BC" w:rsidP="001A4A04">
            <w:pPr>
              <w:jc w:val="center"/>
              <w:rPr>
                <w:rFonts w:asciiTheme="majorBidi" w:hAnsiTheme="majorBidi" w:cstheme="majorBidi"/>
              </w:rPr>
            </w:pPr>
            <w:r>
              <w:rPr>
                <w:rFonts w:asciiTheme="majorBidi" w:hAnsiTheme="majorBidi" w:cstheme="majorBidi"/>
              </w:rPr>
              <w:t>99.9</w:t>
            </w:r>
          </w:p>
        </w:tc>
        <w:tc>
          <w:tcPr>
            <w:tcW w:w="990" w:type="dxa"/>
          </w:tcPr>
          <w:p w14:paraId="0600D3D3" w14:textId="35EB4B0B" w:rsidR="009C3B94" w:rsidRDefault="009C3B94" w:rsidP="001A4A04">
            <w:pPr>
              <w:jc w:val="center"/>
              <w:rPr>
                <w:rFonts w:asciiTheme="majorBidi" w:hAnsiTheme="majorBidi" w:cstheme="majorBidi"/>
              </w:rPr>
            </w:pPr>
            <w:r w:rsidRPr="000111D1">
              <w:rPr>
                <w:rFonts w:asciiTheme="majorBidi" w:hAnsiTheme="majorBidi" w:cstheme="majorBidi"/>
              </w:rPr>
              <w:t>2.55</w:t>
            </w:r>
          </w:p>
        </w:tc>
      </w:tr>
      <w:tr w:rsidR="004B10BC" w14:paraId="0C6C4B95" w14:textId="77777777" w:rsidTr="007309F3">
        <w:trPr>
          <w:jc w:val="center"/>
        </w:trPr>
        <w:tc>
          <w:tcPr>
            <w:tcW w:w="950" w:type="dxa"/>
          </w:tcPr>
          <w:p w14:paraId="4E59B1EF" w14:textId="5492BEB3" w:rsidR="004B10BC" w:rsidRDefault="004B10BC" w:rsidP="004B10BC">
            <w:pPr>
              <w:jc w:val="center"/>
              <w:rPr>
                <w:rFonts w:asciiTheme="majorBidi" w:hAnsiTheme="majorBidi" w:cstheme="majorBidi"/>
              </w:rPr>
            </w:pPr>
            <w:r>
              <w:rPr>
                <w:rFonts w:asciiTheme="majorBidi" w:hAnsiTheme="majorBidi" w:cstheme="majorBidi"/>
              </w:rPr>
              <w:t>32</w:t>
            </w:r>
          </w:p>
        </w:tc>
        <w:tc>
          <w:tcPr>
            <w:tcW w:w="1080" w:type="dxa"/>
          </w:tcPr>
          <w:p w14:paraId="620C0719" w14:textId="336912BB" w:rsidR="004B10BC" w:rsidRDefault="004B10BC" w:rsidP="001A4A04">
            <w:pPr>
              <w:jc w:val="center"/>
              <w:rPr>
                <w:rFonts w:asciiTheme="majorBidi" w:hAnsiTheme="majorBidi" w:cstheme="majorBidi"/>
              </w:rPr>
            </w:pPr>
            <w:r>
              <w:rPr>
                <w:rFonts w:asciiTheme="majorBidi" w:hAnsiTheme="majorBidi" w:cstheme="majorBidi"/>
              </w:rPr>
              <w:t>88.72</w:t>
            </w:r>
          </w:p>
        </w:tc>
        <w:tc>
          <w:tcPr>
            <w:tcW w:w="990" w:type="dxa"/>
          </w:tcPr>
          <w:p w14:paraId="02792BCB" w14:textId="3BB7E46F" w:rsidR="004B10BC" w:rsidRDefault="004B10BC" w:rsidP="001A4A04">
            <w:pPr>
              <w:jc w:val="center"/>
              <w:rPr>
                <w:rFonts w:asciiTheme="majorBidi" w:hAnsiTheme="majorBidi" w:cstheme="majorBidi"/>
              </w:rPr>
            </w:pPr>
            <w:r>
              <w:rPr>
                <w:rFonts w:asciiTheme="majorBidi" w:hAnsiTheme="majorBidi" w:cstheme="majorBidi"/>
              </w:rPr>
              <w:t>12.65</w:t>
            </w:r>
          </w:p>
        </w:tc>
        <w:tc>
          <w:tcPr>
            <w:tcW w:w="990" w:type="dxa"/>
          </w:tcPr>
          <w:p w14:paraId="7D91B8D3" w14:textId="70BA1BDC" w:rsidR="004B10BC" w:rsidRDefault="004B10BC" w:rsidP="001A4A04">
            <w:pPr>
              <w:jc w:val="center"/>
              <w:rPr>
                <w:rFonts w:asciiTheme="majorBidi" w:hAnsiTheme="majorBidi" w:cstheme="majorBidi"/>
              </w:rPr>
            </w:pPr>
            <w:r w:rsidRPr="00EC2182">
              <w:rPr>
                <w:rFonts w:asciiTheme="majorBidi" w:hAnsiTheme="majorBidi" w:cstheme="majorBidi"/>
              </w:rPr>
              <w:t>99.9</w:t>
            </w:r>
          </w:p>
        </w:tc>
        <w:tc>
          <w:tcPr>
            <w:tcW w:w="990" w:type="dxa"/>
          </w:tcPr>
          <w:p w14:paraId="5A6C6BB1" w14:textId="1EAAC834" w:rsidR="004B10BC" w:rsidRDefault="004B10BC" w:rsidP="001A4A04">
            <w:pPr>
              <w:jc w:val="center"/>
              <w:rPr>
                <w:rFonts w:asciiTheme="majorBidi" w:hAnsiTheme="majorBidi" w:cstheme="majorBidi"/>
              </w:rPr>
            </w:pPr>
            <w:r w:rsidRPr="000111D1">
              <w:rPr>
                <w:rFonts w:asciiTheme="majorBidi" w:hAnsiTheme="majorBidi" w:cstheme="majorBidi"/>
              </w:rPr>
              <w:t>2.55</w:t>
            </w:r>
          </w:p>
        </w:tc>
      </w:tr>
      <w:tr w:rsidR="004B10BC" w14:paraId="22DB0C67" w14:textId="77777777" w:rsidTr="007309F3">
        <w:trPr>
          <w:jc w:val="center"/>
        </w:trPr>
        <w:tc>
          <w:tcPr>
            <w:tcW w:w="950" w:type="dxa"/>
          </w:tcPr>
          <w:p w14:paraId="319C4448" w14:textId="5BB0DF6A" w:rsidR="004B10BC" w:rsidRDefault="004B10BC" w:rsidP="004B10BC">
            <w:pPr>
              <w:jc w:val="center"/>
              <w:rPr>
                <w:rFonts w:asciiTheme="majorBidi" w:hAnsiTheme="majorBidi" w:cstheme="majorBidi"/>
              </w:rPr>
            </w:pPr>
            <w:r>
              <w:rPr>
                <w:rFonts w:asciiTheme="majorBidi" w:hAnsiTheme="majorBidi" w:cstheme="majorBidi"/>
              </w:rPr>
              <w:t>33</w:t>
            </w:r>
          </w:p>
        </w:tc>
        <w:tc>
          <w:tcPr>
            <w:tcW w:w="1080" w:type="dxa"/>
          </w:tcPr>
          <w:p w14:paraId="52F45DFD" w14:textId="636720E1" w:rsidR="004B10BC" w:rsidRDefault="004B10BC" w:rsidP="001A4A04">
            <w:pPr>
              <w:jc w:val="center"/>
              <w:rPr>
                <w:rFonts w:asciiTheme="majorBidi" w:hAnsiTheme="majorBidi" w:cstheme="majorBidi"/>
              </w:rPr>
            </w:pPr>
            <w:r>
              <w:rPr>
                <w:rFonts w:asciiTheme="majorBidi" w:hAnsiTheme="majorBidi" w:cstheme="majorBidi"/>
              </w:rPr>
              <w:t>89.51</w:t>
            </w:r>
          </w:p>
        </w:tc>
        <w:tc>
          <w:tcPr>
            <w:tcW w:w="990" w:type="dxa"/>
          </w:tcPr>
          <w:p w14:paraId="03C698F7" w14:textId="3CD2E3A1" w:rsidR="004B10BC" w:rsidRDefault="004B10BC" w:rsidP="001A4A04">
            <w:pPr>
              <w:jc w:val="center"/>
              <w:rPr>
                <w:rFonts w:asciiTheme="majorBidi" w:hAnsiTheme="majorBidi" w:cstheme="majorBidi"/>
              </w:rPr>
            </w:pPr>
            <w:r>
              <w:rPr>
                <w:rFonts w:asciiTheme="majorBidi" w:hAnsiTheme="majorBidi" w:cstheme="majorBidi"/>
              </w:rPr>
              <w:t>11.65</w:t>
            </w:r>
          </w:p>
        </w:tc>
        <w:tc>
          <w:tcPr>
            <w:tcW w:w="990" w:type="dxa"/>
          </w:tcPr>
          <w:p w14:paraId="74E6FE57" w14:textId="2ECBADE0" w:rsidR="004B10BC" w:rsidRDefault="004B10BC" w:rsidP="001A4A04">
            <w:pPr>
              <w:jc w:val="center"/>
              <w:rPr>
                <w:rFonts w:asciiTheme="majorBidi" w:hAnsiTheme="majorBidi" w:cstheme="majorBidi"/>
              </w:rPr>
            </w:pPr>
            <w:r w:rsidRPr="00EC2182">
              <w:rPr>
                <w:rFonts w:asciiTheme="majorBidi" w:hAnsiTheme="majorBidi" w:cstheme="majorBidi"/>
              </w:rPr>
              <w:t>99.9</w:t>
            </w:r>
          </w:p>
        </w:tc>
        <w:tc>
          <w:tcPr>
            <w:tcW w:w="990" w:type="dxa"/>
          </w:tcPr>
          <w:p w14:paraId="5CB83BCD" w14:textId="18CF3940" w:rsidR="004B10BC" w:rsidRDefault="004B10BC" w:rsidP="001A4A04">
            <w:pPr>
              <w:jc w:val="center"/>
              <w:rPr>
                <w:rFonts w:asciiTheme="majorBidi" w:hAnsiTheme="majorBidi" w:cstheme="majorBidi"/>
              </w:rPr>
            </w:pPr>
            <w:r w:rsidRPr="000111D1">
              <w:rPr>
                <w:rFonts w:asciiTheme="majorBidi" w:hAnsiTheme="majorBidi" w:cstheme="majorBidi"/>
              </w:rPr>
              <w:t>2.55</w:t>
            </w:r>
          </w:p>
        </w:tc>
      </w:tr>
      <w:tr w:rsidR="004B10BC" w14:paraId="1AD63FEC" w14:textId="77777777" w:rsidTr="007309F3">
        <w:trPr>
          <w:jc w:val="center"/>
        </w:trPr>
        <w:tc>
          <w:tcPr>
            <w:tcW w:w="950" w:type="dxa"/>
          </w:tcPr>
          <w:p w14:paraId="48779898" w14:textId="2D505B5B" w:rsidR="004B10BC" w:rsidRDefault="004B10BC" w:rsidP="004B10BC">
            <w:pPr>
              <w:jc w:val="center"/>
              <w:rPr>
                <w:rFonts w:asciiTheme="majorBidi" w:hAnsiTheme="majorBidi" w:cstheme="majorBidi"/>
              </w:rPr>
            </w:pPr>
            <w:r>
              <w:rPr>
                <w:rFonts w:asciiTheme="majorBidi" w:hAnsiTheme="majorBidi" w:cstheme="majorBidi"/>
              </w:rPr>
              <w:t>34</w:t>
            </w:r>
          </w:p>
        </w:tc>
        <w:tc>
          <w:tcPr>
            <w:tcW w:w="1080" w:type="dxa"/>
          </w:tcPr>
          <w:p w14:paraId="2F25DC81" w14:textId="1206332A" w:rsidR="004B10BC" w:rsidRDefault="004B10BC" w:rsidP="001A4A04">
            <w:pPr>
              <w:jc w:val="center"/>
              <w:rPr>
                <w:rFonts w:asciiTheme="majorBidi" w:hAnsiTheme="majorBidi" w:cstheme="majorBidi"/>
              </w:rPr>
            </w:pPr>
            <w:r>
              <w:rPr>
                <w:rFonts w:asciiTheme="majorBidi" w:hAnsiTheme="majorBidi" w:cstheme="majorBidi"/>
              </w:rPr>
              <w:t>89.47</w:t>
            </w:r>
          </w:p>
        </w:tc>
        <w:tc>
          <w:tcPr>
            <w:tcW w:w="990" w:type="dxa"/>
          </w:tcPr>
          <w:p w14:paraId="5A89202C" w14:textId="6DF15D94" w:rsidR="004B10BC" w:rsidRDefault="004B10BC" w:rsidP="001A4A04">
            <w:pPr>
              <w:jc w:val="center"/>
              <w:rPr>
                <w:rFonts w:asciiTheme="majorBidi" w:hAnsiTheme="majorBidi" w:cstheme="majorBidi"/>
              </w:rPr>
            </w:pPr>
            <w:r>
              <w:rPr>
                <w:rFonts w:asciiTheme="majorBidi" w:hAnsiTheme="majorBidi" w:cstheme="majorBidi"/>
              </w:rPr>
              <w:t>11.7</w:t>
            </w:r>
          </w:p>
        </w:tc>
        <w:tc>
          <w:tcPr>
            <w:tcW w:w="990" w:type="dxa"/>
          </w:tcPr>
          <w:p w14:paraId="59A4139F" w14:textId="56DA3407" w:rsidR="004B10BC" w:rsidRDefault="004B10BC" w:rsidP="001A4A04">
            <w:pPr>
              <w:jc w:val="center"/>
              <w:rPr>
                <w:rFonts w:asciiTheme="majorBidi" w:hAnsiTheme="majorBidi" w:cstheme="majorBidi"/>
              </w:rPr>
            </w:pPr>
            <w:r w:rsidRPr="00EC2182">
              <w:rPr>
                <w:rFonts w:asciiTheme="majorBidi" w:hAnsiTheme="majorBidi" w:cstheme="majorBidi"/>
              </w:rPr>
              <w:t>99.9</w:t>
            </w:r>
          </w:p>
        </w:tc>
        <w:tc>
          <w:tcPr>
            <w:tcW w:w="990" w:type="dxa"/>
          </w:tcPr>
          <w:p w14:paraId="06919A39" w14:textId="60D4153A" w:rsidR="004B10BC" w:rsidRDefault="004B10BC" w:rsidP="001A4A04">
            <w:pPr>
              <w:jc w:val="center"/>
              <w:rPr>
                <w:rFonts w:asciiTheme="majorBidi" w:hAnsiTheme="majorBidi" w:cstheme="majorBidi"/>
              </w:rPr>
            </w:pPr>
            <w:r w:rsidRPr="000111D1">
              <w:rPr>
                <w:rFonts w:asciiTheme="majorBidi" w:hAnsiTheme="majorBidi" w:cstheme="majorBidi"/>
              </w:rPr>
              <w:t>2.55</w:t>
            </w:r>
          </w:p>
        </w:tc>
      </w:tr>
      <w:tr w:rsidR="004B10BC" w14:paraId="45548D45" w14:textId="77777777" w:rsidTr="007309F3">
        <w:trPr>
          <w:jc w:val="center"/>
        </w:trPr>
        <w:tc>
          <w:tcPr>
            <w:tcW w:w="950" w:type="dxa"/>
          </w:tcPr>
          <w:p w14:paraId="285EF197" w14:textId="2E6E68E0" w:rsidR="004B10BC" w:rsidRDefault="004B10BC" w:rsidP="004B10BC">
            <w:pPr>
              <w:jc w:val="center"/>
              <w:rPr>
                <w:rFonts w:asciiTheme="majorBidi" w:hAnsiTheme="majorBidi" w:cstheme="majorBidi"/>
              </w:rPr>
            </w:pPr>
            <w:r>
              <w:rPr>
                <w:rFonts w:asciiTheme="majorBidi" w:hAnsiTheme="majorBidi" w:cstheme="majorBidi"/>
              </w:rPr>
              <w:t>35</w:t>
            </w:r>
          </w:p>
        </w:tc>
        <w:tc>
          <w:tcPr>
            <w:tcW w:w="1080" w:type="dxa"/>
          </w:tcPr>
          <w:p w14:paraId="5D66F1D0" w14:textId="41A7FAAA" w:rsidR="004B10BC" w:rsidRDefault="004B10BC" w:rsidP="001A4A04">
            <w:pPr>
              <w:jc w:val="center"/>
              <w:rPr>
                <w:rFonts w:asciiTheme="majorBidi" w:hAnsiTheme="majorBidi" w:cstheme="majorBidi"/>
              </w:rPr>
            </w:pPr>
            <w:r>
              <w:rPr>
                <w:rFonts w:asciiTheme="majorBidi" w:hAnsiTheme="majorBidi" w:cstheme="majorBidi"/>
              </w:rPr>
              <w:t>88.99</w:t>
            </w:r>
          </w:p>
        </w:tc>
        <w:tc>
          <w:tcPr>
            <w:tcW w:w="990" w:type="dxa"/>
          </w:tcPr>
          <w:p w14:paraId="5157AF19" w14:textId="29678601" w:rsidR="004B10BC" w:rsidRDefault="004B10BC" w:rsidP="001A4A04">
            <w:pPr>
              <w:jc w:val="center"/>
              <w:rPr>
                <w:rFonts w:asciiTheme="majorBidi" w:hAnsiTheme="majorBidi" w:cstheme="majorBidi"/>
              </w:rPr>
            </w:pPr>
            <w:r>
              <w:rPr>
                <w:rFonts w:asciiTheme="majorBidi" w:hAnsiTheme="majorBidi" w:cstheme="majorBidi"/>
              </w:rPr>
              <w:t>12.3</w:t>
            </w:r>
          </w:p>
        </w:tc>
        <w:tc>
          <w:tcPr>
            <w:tcW w:w="990" w:type="dxa"/>
          </w:tcPr>
          <w:p w14:paraId="2BE5398F" w14:textId="0C0ADF97" w:rsidR="004B10BC" w:rsidRDefault="004B10BC" w:rsidP="001A4A04">
            <w:pPr>
              <w:jc w:val="center"/>
              <w:rPr>
                <w:rFonts w:asciiTheme="majorBidi" w:hAnsiTheme="majorBidi" w:cstheme="majorBidi"/>
              </w:rPr>
            </w:pPr>
            <w:r w:rsidRPr="00EC2182">
              <w:rPr>
                <w:rFonts w:asciiTheme="majorBidi" w:hAnsiTheme="majorBidi" w:cstheme="majorBidi"/>
              </w:rPr>
              <w:t>99.9</w:t>
            </w:r>
          </w:p>
        </w:tc>
        <w:tc>
          <w:tcPr>
            <w:tcW w:w="990" w:type="dxa"/>
          </w:tcPr>
          <w:p w14:paraId="13DDF6DF" w14:textId="433F4F20" w:rsidR="004B10BC" w:rsidRDefault="004B10BC" w:rsidP="001A4A04">
            <w:pPr>
              <w:jc w:val="center"/>
              <w:rPr>
                <w:rFonts w:asciiTheme="majorBidi" w:hAnsiTheme="majorBidi" w:cstheme="majorBidi"/>
              </w:rPr>
            </w:pPr>
            <w:r w:rsidRPr="000111D1">
              <w:rPr>
                <w:rFonts w:asciiTheme="majorBidi" w:hAnsiTheme="majorBidi" w:cstheme="majorBidi"/>
              </w:rPr>
              <w:t>2.55</w:t>
            </w:r>
          </w:p>
        </w:tc>
      </w:tr>
      <w:tr w:rsidR="004B10BC" w14:paraId="1151E30E" w14:textId="77777777" w:rsidTr="007309F3">
        <w:trPr>
          <w:jc w:val="center"/>
        </w:trPr>
        <w:tc>
          <w:tcPr>
            <w:tcW w:w="950" w:type="dxa"/>
          </w:tcPr>
          <w:p w14:paraId="57BC7C1D" w14:textId="6B93F5F2" w:rsidR="004B10BC" w:rsidRDefault="004B10BC" w:rsidP="004B10BC">
            <w:pPr>
              <w:jc w:val="center"/>
              <w:rPr>
                <w:rFonts w:asciiTheme="majorBidi" w:hAnsiTheme="majorBidi" w:cstheme="majorBidi"/>
              </w:rPr>
            </w:pPr>
            <w:r>
              <w:rPr>
                <w:rFonts w:asciiTheme="majorBidi" w:hAnsiTheme="majorBidi" w:cstheme="majorBidi"/>
              </w:rPr>
              <w:t>36</w:t>
            </w:r>
          </w:p>
        </w:tc>
        <w:tc>
          <w:tcPr>
            <w:tcW w:w="1080" w:type="dxa"/>
          </w:tcPr>
          <w:p w14:paraId="74F23B86" w14:textId="71459310" w:rsidR="004B10BC" w:rsidRDefault="004B10BC" w:rsidP="001A4A04">
            <w:pPr>
              <w:jc w:val="center"/>
              <w:rPr>
                <w:rFonts w:asciiTheme="majorBidi" w:hAnsiTheme="majorBidi" w:cstheme="majorBidi"/>
              </w:rPr>
            </w:pPr>
            <w:r>
              <w:rPr>
                <w:rFonts w:asciiTheme="majorBidi" w:hAnsiTheme="majorBidi" w:cstheme="majorBidi"/>
              </w:rPr>
              <w:t>90.12</w:t>
            </w:r>
          </w:p>
        </w:tc>
        <w:tc>
          <w:tcPr>
            <w:tcW w:w="990" w:type="dxa"/>
          </w:tcPr>
          <w:p w14:paraId="0BE27F77" w14:textId="688269CA" w:rsidR="004B10BC" w:rsidRDefault="00C129B9" w:rsidP="001A4A04">
            <w:pPr>
              <w:jc w:val="center"/>
              <w:rPr>
                <w:rFonts w:asciiTheme="majorBidi" w:hAnsiTheme="majorBidi" w:cstheme="majorBidi"/>
              </w:rPr>
            </w:pPr>
            <w:r>
              <w:rPr>
                <w:rFonts w:asciiTheme="majorBidi" w:hAnsiTheme="majorBidi" w:cstheme="majorBidi"/>
              </w:rPr>
              <w:t>1</w:t>
            </w:r>
            <w:r w:rsidR="004B10BC">
              <w:rPr>
                <w:rFonts w:asciiTheme="majorBidi" w:hAnsiTheme="majorBidi" w:cstheme="majorBidi"/>
              </w:rPr>
              <w:t>0.9</w:t>
            </w:r>
          </w:p>
        </w:tc>
        <w:tc>
          <w:tcPr>
            <w:tcW w:w="990" w:type="dxa"/>
          </w:tcPr>
          <w:p w14:paraId="0B40AE68" w14:textId="18305EAD" w:rsidR="004B10BC" w:rsidRDefault="004B10BC" w:rsidP="001A4A04">
            <w:pPr>
              <w:jc w:val="center"/>
              <w:rPr>
                <w:rFonts w:asciiTheme="majorBidi" w:hAnsiTheme="majorBidi" w:cstheme="majorBidi"/>
              </w:rPr>
            </w:pPr>
            <w:r w:rsidRPr="00EC2182">
              <w:rPr>
                <w:rFonts w:asciiTheme="majorBidi" w:hAnsiTheme="majorBidi" w:cstheme="majorBidi"/>
              </w:rPr>
              <w:t>99.9</w:t>
            </w:r>
          </w:p>
        </w:tc>
        <w:tc>
          <w:tcPr>
            <w:tcW w:w="990" w:type="dxa"/>
          </w:tcPr>
          <w:p w14:paraId="4B6F8BC5" w14:textId="6ECB5E88" w:rsidR="004B10BC" w:rsidRDefault="004B10BC" w:rsidP="001A4A04">
            <w:pPr>
              <w:jc w:val="center"/>
              <w:rPr>
                <w:rFonts w:asciiTheme="majorBidi" w:hAnsiTheme="majorBidi" w:cstheme="majorBidi"/>
              </w:rPr>
            </w:pPr>
            <w:r w:rsidRPr="000111D1">
              <w:rPr>
                <w:rFonts w:asciiTheme="majorBidi" w:hAnsiTheme="majorBidi" w:cstheme="majorBidi"/>
              </w:rPr>
              <w:t>2.55</w:t>
            </w:r>
          </w:p>
        </w:tc>
      </w:tr>
      <w:tr w:rsidR="004B10BC" w14:paraId="1C94C9FB" w14:textId="77777777" w:rsidTr="007309F3">
        <w:trPr>
          <w:jc w:val="center"/>
        </w:trPr>
        <w:tc>
          <w:tcPr>
            <w:tcW w:w="950" w:type="dxa"/>
          </w:tcPr>
          <w:p w14:paraId="0D804570" w14:textId="4A0462AE" w:rsidR="004B10BC" w:rsidRDefault="004B10BC" w:rsidP="004B10BC">
            <w:pPr>
              <w:jc w:val="center"/>
              <w:rPr>
                <w:rFonts w:asciiTheme="majorBidi" w:hAnsiTheme="majorBidi" w:cstheme="majorBidi"/>
              </w:rPr>
            </w:pPr>
            <w:r>
              <w:rPr>
                <w:rFonts w:asciiTheme="majorBidi" w:hAnsiTheme="majorBidi" w:cstheme="majorBidi"/>
              </w:rPr>
              <w:t>37</w:t>
            </w:r>
          </w:p>
        </w:tc>
        <w:tc>
          <w:tcPr>
            <w:tcW w:w="1080" w:type="dxa"/>
          </w:tcPr>
          <w:p w14:paraId="0CF499C1" w14:textId="6AA5800B" w:rsidR="004B10BC" w:rsidRDefault="00C129B9" w:rsidP="001A4A04">
            <w:pPr>
              <w:jc w:val="center"/>
              <w:rPr>
                <w:rFonts w:asciiTheme="majorBidi" w:hAnsiTheme="majorBidi" w:cstheme="majorBidi"/>
              </w:rPr>
            </w:pPr>
            <w:r>
              <w:rPr>
                <w:rFonts w:asciiTheme="majorBidi" w:hAnsiTheme="majorBidi" w:cstheme="majorBidi"/>
              </w:rPr>
              <w:t>89.92</w:t>
            </w:r>
          </w:p>
        </w:tc>
        <w:tc>
          <w:tcPr>
            <w:tcW w:w="990" w:type="dxa"/>
          </w:tcPr>
          <w:p w14:paraId="1EBB4035" w14:textId="04AC3632" w:rsidR="004B10BC" w:rsidRDefault="00C129B9" w:rsidP="001A4A04">
            <w:pPr>
              <w:jc w:val="center"/>
              <w:rPr>
                <w:rFonts w:asciiTheme="majorBidi" w:hAnsiTheme="majorBidi" w:cstheme="majorBidi"/>
              </w:rPr>
            </w:pPr>
            <w:r>
              <w:rPr>
                <w:rFonts w:asciiTheme="majorBidi" w:hAnsiTheme="majorBidi" w:cstheme="majorBidi"/>
              </w:rPr>
              <w:t>11.2</w:t>
            </w:r>
          </w:p>
        </w:tc>
        <w:tc>
          <w:tcPr>
            <w:tcW w:w="990" w:type="dxa"/>
          </w:tcPr>
          <w:p w14:paraId="109AE27C" w14:textId="1C38B19E" w:rsidR="004B10BC" w:rsidRDefault="00421D93" w:rsidP="001A4A04">
            <w:pPr>
              <w:jc w:val="center"/>
              <w:rPr>
                <w:rFonts w:asciiTheme="majorBidi" w:hAnsiTheme="majorBidi" w:cstheme="majorBidi"/>
              </w:rPr>
            </w:pPr>
            <w:r>
              <w:rPr>
                <w:rFonts w:asciiTheme="majorBidi" w:hAnsiTheme="majorBidi" w:cstheme="majorBidi"/>
              </w:rPr>
              <w:t>100</w:t>
            </w:r>
          </w:p>
        </w:tc>
        <w:tc>
          <w:tcPr>
            <w:tcW w:w="990" w:type="dxa"/>
          </w:tcPr>
          <w:p w14:paraId="20EF6F7D" w14:textId="0AF6746E" w:rsidR="004B10BC" w:rsidRDefault="004B10BC" w:rsidP="001A4A04">
            <w:pPr>
              <w:jc w:val="center"/>
              <w:rPr>
                <w:rFonts w:asciiTheme="majorBidi" w:hAnsiTheme="majorBidi" w:cstheme="majorBidi"/>
              </w:rPr>
            </w:pPr>
            <w:r w:rsidRPr="000111D1">
              <w:rPr>
                <w:rFonts w:asciiTheme="majorBidi" w:hAnsiTheme="majorBidi" w:cstheme="majorBidi"/>
              </w:rPr>
              <w:t>2.55</w:t>
            </w:r>
          </w:p>
        </w:tc>
      </w:tr>
      <w:tr w:rsidR="004B10BC" w14:paraId="5F9557F7" w14:textId="77777777" w:rsidTr="007309F3">
        <w:trPr>
          <w:jc w:val="center"/>
        </w:trPr>
        <w:tc>
          <w:tcPr>
            <w:tcW w:w="950" w:type="dxa"/>
          </w:tcPr>
          <w:p w14:paraId="1315652C" w14:textId="3756ED75" w:rsidR="004B10BC" w:rsidRDefault="004B10BC" w:rsidP="004B10BC">
            <w:pPr>
              <w:jc w:val="center"/>
              <w:rPr>
                <w:rFonts w:asciiTheme="majorBidi" w:hAnsiTheme="majorBidi" w:cstheme="majorBidi"/>
              </w:rPr>
            </w:pPr>
            <w:r>
              <w:rPr>
                <w:rFonts w:asciiTheme="majorBidi" w:hAnsiTheme="majorBidi" w:cstheme="majorBidi"/>
              </w:rPr>
              <w:lastRenderedPageBreak/>
              <w:t>38</w:t>
            </w:r>
          </w:p>
        </w:tc>
        <w:tc>
          <w:tcPr>
            <w:tcW w:w="1080" w:type="dxa"/>
          </w:tcPr>
          <w:p w14:paraId="36D70B4C" w14:textId="14FD6F88" w:rsidR="004B10BC" w:rsidRDefault="00421D93" w:rsidP="001A4A04">
            <w:pPr>
              <w:jc w:val="center"/>
              <w:rPr>
                <w:rFonts w:asciiTheme="majorBidi" w:hAnsiTheme="majorBidi" w:cstheme="majorBidi"/>
              </w:rPr>
            </w:pPr>
            <w:r>
              <w:rPr>
                <w:rFonts w:asciiTheme="majorBidi" w:hAnsiTheme="majorBidi" w:cstheme="majorBidi"/>
              </w:rPr>
              <w:t>89.39</w:t>
            </w:r>
          </w:p>
        </w:tc>
        <w:tc>
          <w:tcPr>
            <w:tcW w:w="990" w:type="dxa"/>
          </w:tcPr>
          <w:p w14:paraId="72D932EE" w14:textId="5A1228E0" w:rsidR="004B10BC" w:rsidRDefault="00421D93" w:rsidP="001A4A04">
            <w:pPr>
              <w:jc w:val="center"/>
              <w:rPr>
                <w:rFonts w:asciiTheme="majorBidi" w:hAnsiTheme="majorBidi" w:cstheme="majorBidi"/>
              </w:rPr>
            </w:pPr>
            <w:r>
              <w:rPr>
                <w:rFonts w:asciiTheme="majorBidi" w:hAnsiTheme="majorBidi" w:cstheme="majorBidi"/>
              </w:rPr>
              <w:t>11.8</w:t>
            </w:r>
          </w:p>
        </w:tc>
        <w:tc>
          <w:tcPr>
            <w:tcW w:w="990" w:type="dxa"/>
          </w:tcPr>
          <w:p w14:paraId="1183C9E0" w14:textId="0CA268E7" w:rsidR="004B10BC" w:rsidRDefault="004B10BC" w:rsidP="001A4A04">
            <w:pPr>
              <w:jc w:val="center"/>
              <w:rPr>
                <w:rFonts w:asciiTheme="majorBidi" w:hAnsiTheme="majorBidi" w:cstheme="majorBidi"/>
              </w:rPr>
            </w:pPr>
            <w:r w:rsidRPr="00EC2182">
              <w:rPr>
                <w:rFonts w:asciiTheme="majorBidi" w:hAnsiTheme="majorBidi" w:cstheme="majorBidi"/>
              </w:rPr>
              <w:t>99.9</w:t>
            </w:r>
          </w:p>
        </w:tc>
        <w:tc>
          <w:tcPr>
            <w:tcW w:w="990" w:type="dxa"/>
          </w:tcPr>
          <w:p w14:paraId="07E46222" w14:textId="2BDD5E87" w:rsidR="004B10BC" w:rsidRDefault="004B10BC" w:rsidP="001A4A04">
            <w:pPr>
              <w:jc w:val="center"/>
              <w:rPr>
                <w:rFonts w:asciiTheme="majorBidi" w:hAnsiTheme="majorBidi" w:cstheme="majorBidi"/>
              </w:rPr>
            </w:pPr>
            <w:r w:rsidRPr="000111D1">
              <w:rPr>
                <w:rFonts w:asciiTheme="majorBidi" w:hAnsiTheme="majorBidi" w:cstheme="majorBidi"/>
              </w:rPr>
              <w:t>2.55</w:t>
            </w:r>
          </w:p>
        </w:tc>
      </w:tr>
      <w:tr w:rsidR="004B10BC" w14:paraId="494B5D73" w14:textId="77777777" w:rsidTr="007309F3">
        <w:trPr>
          <w:jc w:val="center"/>
        </w:trPr>
        <w:tc>
          <w:tcPr>
            <w:tcW w:w="950" w:type="dxa"/>
          </w:tcPr>
          <w:p w14:paraId="7F5C7F9C" w14:textId="6753B9E5" w:rsidR="004B10BC" w:rsidRDefault="004B10BC" w:rsidP="004B10BC">
            <w:pPr>
              <w:jc w:val="center"/>
              <w:rPr>
                <w:rFonts w:asciiTheme="majorBidi" w:hAnsiTheme="majorBidi" w:cstheme="majorBidi"/>
              </w:rPr>
            </w:pPr>
            <w:r>
              <w:rPr>
                <w:rFonts w:asciiTheme="majorBidi" w:hAnsiTheme="majorBidi" w:cstheme="majorBidi"/>
              </w:rPr>
              <w:t>39</w:t>
            </w:r>
          </w:p>
        </w:tc>
        <w:tc>
          <w:tcPr>
            <w:tcW w:w="1080" w:type="dxa"/>
          </w:tcPr>
          <w:p w14:paraId="1A987E8F" w14:textId="048BE7AB" w:rsidR="004B10BC" w:rsidRDefault="00421D93" w:rsidP="001A4A04">
            <w:pPr>
              <w:jc w:val="center"/>
              <w:rPr>
                <w:rFonts w:asciiTheme="majorBidi" w:hAnsiTheme="majorBidi" w:cstheme="majorBidi"/>
              </w:rPr>
            </w:pPr>
            <w:r>
              <w:rPr>
                <w:rFonts w:asciiTheme="majorBidi" w:hAnsiTheme="majorBidi" w:cstheme="majorBidi"/>
              </w:rPr>
              <w:t>89.75</w:t>
            </w:r>
          </w:p>
        </w:tc>
        <w:tc>
          <w:tcPr>
            <w:tcW w:w="990" w:type="dxa"/>
          </w:tcPr>
          <w:p w14:paraId="673BE33A" w14:textId="2C59CCBB" w:rsidR="004B10BC" w:rsidRDefault="00421D93" w:rsidP="001A4A04">
            <w:pPr>
              <w:jc w:val="center"/>
              <w:rPr>
                <w:rFonts w:asciiTheme="majorBidi" w:hAnsiTheme="majorBidi" w:cstheme="majorBidi"/>
              </w:rPr>
            </w:pPr>
            <w:r>
              <w:rPr>
                <w:rFonts w:asciiTheme="majorBidi" w:hAnsiTheme="majorBidi" w:cstheme="majorBidi"/>
              </w:rPr>
              <w:t>11.35</w:t>
            </w:r>
          </w:p>
        </w:tc>
        <w:tc>
          <w:tcPr>
            <w:tcW w:w="990" w:type="dxa"/>
          </w:tcPr>
          <w:p w14:paraId="7F891982" w14:textId="4D9F0C22" w:rsidR="004B10BC" w:rsidRDefault="004B10BC" w:rsidP="001A4A04">
            <w:pPr>
              <w:jc w:val="center"/>
              <w:rPr>
                <w:rFonts w:asciiTheme="majorBidi" w:hAnsiTheme="majorBidi" w:cstheme="majorBidi"/>
              </w:rPr>
            </w:pPr>
            <w:r w:rsidRPr="00EC2182">
              <w:rPr>
                <w:rFonts w:asciiTheme="majorBidi" w:hAnsiTheme="majorBidi" w:cstheme="majorBidi"/>
              </w:rPr>
              <w:t>99.9</w:t>
            </w:r>
          </w:p>
        </w:tc>
        <w:tc>
          <w:tcPr>
            <w:tcW w:w="990" w:type="dxa"/>
          </w:tcPr>
          <w:p w14:paraId="49A49094" w14:textId="66802E38" w:rsidR="004B10BC" w:rsidRDefault="004B10BC" w:rsidP="001A4A04">
            <w:pPr>
              <w:jc w:val="center"/>
              <w:rPr>
                <w:rFonts w:asciiTheme="majorBidi" w:hAnsiTheme="majorBidi" w:cstheme="majorBidi"/>
              </w:rPr>
            </w:pPr>
            <w:r w:rsidRPr="000111D1">
              <w:rPr>
                <w:rFonts w:asciiTheme="majorBidi" w:hAnsiTheme="majorBidi" w:cstheme="majorBidi"/>
              </w:rPr>
              <w:t>2.55</w:t>
            </w:r>
          </w:p>
        </w:tc>
      </w:tr>
      <w:tr w:rsidR="004B10BC" w14:paraId="04C8CC87" w14:textId="77777777" w:rsidTr="007309F3">
        <w:trPr>
          <w:jc w:val="center"/>
        </w:trPr>
        <w:tc>
          <w:tcPr>
            <w:tcW w:w="950" w:type="dxa"/>
          </w:tcPr>
          <w:p w14:paraId="6B4CDCE4" w14:textId="745C73A2" w:rsidR="004B10BC" w:rsidRDefault="004B10BC" w:rsidP="004B10BC">
            <w:pPr>
              <w:jc w:val="center"/>
              <w:rPr>
                <w:rFonts w:asciiTheme="majorBidi" w:hAnsiTheme="majorBidi" w:cstheme="majorBidi"/>
              </w:rPr>
            </w:pPr>
            <w:r>
              <w:rPr>
                <w:rFonts w:asciiTheme="majorBidi" w:hAnsiTheme="majorBidi" w:cstheme="majorBidi"/>
              </w:rPr>
              <w:t>40</w:t>
            </w:r>
          </w:p>
        </w:tc>
        <w:tc>
          <w:tcPr>
            <w:tcW w:w="1080" w:type="dxa"/>
          </w:tcPr>
          <w:p w14:paraId="7EC3080B" w14:textId="24E3ACBF" w:rsidR="004B10BC" w:rsidRDefault="00421D93" w:rsidP="001A4A04">
            <w:pPr>
              <w:jc w:val="center"/>
              <w:rPr>
                <w:rFonts w:asciiTheme="majorBidi" w:hAnsiTheme="majorBidi" w:cstheme="majorBidi"/>
              </w:rPr>
            </w:pPr>
            <w:r>
              <w:rPr>
                <w:rFonts w:asciiTheme="majorBidi" w:hAnsiTheme="majorBidi" w:cstheme="majorBidi"/>
              </w:rPr>
              <w:t>88.72</w:t>
            </w:r>
          </w:p>
        </w:tc>
        <w:tc>
          <w:tcPr>
            <w:tcW w:w="990" w:type="dxa"/>
          </w:tcPr>
          <w:p w14:paraId="1B187985" w14:textId="081B6E21" w:rsidR="004B10BC" w:rsidRDefault="00421D93" w:rsidP="001A4A04">
            <w:pPr>
              <w:jc w:val="center"/>
              <w:rPr>
                <w:rFonts w:asciiTheme="majorBidi" w:hAnsiTheme="majorBidi" w:cstheme="majorBidi"/>
              </w:rPr>
            </w:pPr>
            <w:r>
              <w:rPr>
                <w:rFonts w:asciiTheme="majorBidi" w:hAnsiTheme="majorBidi" w:cstheme="majorBidi"/>
              </w:rPr>
              <w:t>12.65</w:t>
            </w:r>
          </w:p>
        </w:tc>
        <w:tc>
          <w:tcPr>
            <w:tcW w:w="990" w:type="dxa"/>
          </w:tcPr>
          <w:p w14:paraId="14FAAFF9" w14:textId="69A14040" w:rsidR="004B10BC" w:rsidRDefault="004B10BC" w:rsidP="001A4A04">
            <w:pPr>
              <w:jc w:val="center"/>
              <w:rPr>
                <w:rFonts w:asciiTheme="majorBidi" w:hAnsiTheme="majorBidi" w:cstheme="majorBidi"/>
              </w:rPr>
            </w:pPr>
            <w:r w:rsidRPr="00EC2182">
              <w:rPr>
                <w:rFonts w:asciiTheme="majorBidi" w:hAnsiTheme="majorBidi" w:cstheme="majorBidi"/>
              </w:rPr>
              <w:t>99.9</w:t>
            </w:r>
          </w:p>
        </w:tc>
        <w:tc>
          <w:tcPr>
            <w:tcW w:w="990" w:type="dxa"/>
          </w:tcPr>
          <w:p w14:paraId="703D8FF6" w14:textId="5E79F7A1" w:rsidR="004B10BC" w:rsidRDefault="004B10BC" w:rsidP="001A4A04">
            <w:pPr>
              <w:jc w:val="center"/>
              <w:rPr>
                <w:rFonts w:asciiTheme="majorBidi" w:hAnsiTheme="majorBidi" w:cstheme="majorBidi"/>
              </w:rPr>
            </w:pPr>
            <w:r w:rsidRPr="000111D1">
              <w:rPr>
                <w:rFonts w:asciiTheme="majorBidi" w:hAnsiTheme="majorBidi" w:cstheme="majorBidi"/>
              </w:rPr>
              <w:t>2.55</w:t>
            </w:r>
          </w:p>
        </w:tc>
      </w:tr>
      <w:tr w:rsidR="004B10BC" w14:paraId="52C5C125" w14:textId="77777777" w:rsidTr="007309F3">
        <w:trPr>
          <w:jc w:val="center"/>
        </w:trPr>
        <w:tc>
          <w:tcPr>
            <w:tcW w:w="950" w:type="dxa"/>
          </w:tcPr>
          <w:p w14:paraId="265B09C5" w14:textId="6A256651" w:rsidR="004B10BC" w:rsidRDefault="004B10BC" w:rsidP="004B10BC">
            <w:pPr>
              <w:jc w:val="center"/>
              <w:rPr>
                <w:rFonts w:asciiTheme="majorBidi" w:hAnsiTheme="majorBidi" w:cstheme="majorBidi"/>
              </w:rPr>
            </w:pPr>
            <w:r>
              <w:rPr>
                <w:rFonts w:asciiTheme="majorBidi" w:hAnsiTheme="majorBidi" w:cstheme="majorBidi"/>
              </w:rPr>
              <w:t>41</w:t>
            </w:r>
          </w:p>
        </w:tc>
        <w:tc>
          <w:tcPr>
            <w:tcW w:w="1080" w:type="dxa"/>
          </w:tcPr>
          <w:p w14:paraId="0D92A349" w14:textId="3FEFE874" w:rsidR="004B10BC" w:rsidRDefault="00421D93" w:rsidP="001A4A04">
            <w:pPr>
              <w:jc w:val="center"/>
              <w:rPr>
                <w:rFonts w:asciiTheme="majorBidi" w:hAnsiTheme="majorBidi" w:cstheme="majorBidi"/>
              </w:rPr>
            </w:pPr>
            <w:r>
              <w:rPr>
                <w:rFonts w:asciiTheme="majorBidi" w:hAnsiTheme="majorBidi" w:cstheme="majorBidi"/>
              </w:rPr>
              <w:t>90</w:t>
            </w:r>
          </w:p>
        </w:tc>
        <w:tc>
          <w:tcPr>
            <w:tcW w:w="990" w:type="dxa"/>
          </w:tcPr>
          <w:p w14:paraId="4D8EDD64" w14:textId="136FF6EF" w:rsidR="004B10BC" w:rsidRDefault="00421D93" w:rsidP="001A4A04">
            <w:pPr>
              <w:jc w:val="center"/>
              <w:rPr>
                <w:rFonts w:asciiTheme="majorBidi" w:hAnsiTheme="majorBidi" w:cstheme="majorBidi"/>
              </w:rPr>
            </w:pPr>
            <w:r>
              <w:rPr>
                <w:rFonts w:asciiTheme="majorBidi" w:hAnsiTheme="majorBidi" w:cstheme="majorBidi"/>
              </w:rPr>
              <w:t>11.05</w:t>
            </w:r>
          </w:p>
        </w:tc>
        <w:tc>
          <w:tcPr>
            <w:tcW w:w="990" w:type="dxa"/>
          </w:tcPr>
          <w:p w14:paraId="7CD0362B" w14:textId="6A2AD786" w:rsidR="004B10BC" w:rsidRDefault="004B10BC" w:rsidP="001A4A04">
            <w:pPr>
              <w:jc w:val="center"/>
              <w:rPr>
                <w:rFonts w:asciiTheme="majorBidi" w:hAnsiTheme="majorBidi" w:cstheme="majorBidi"/>
              </w:rPr>
            </w:pPr>
            <w:r w:rsidRPr="00EC2182">
              <w:rPr>
                <w:rFonts w:asciiTheme="majorBidi" w:hAnsiTheme="majorBidi" w:cstheme="majorBidi"/>
              </w:rPr>
              <w:t>99.9</w:t>
            </w:r>
          </w:p>
        </w:tc>
        <w:tc>
          <w:tcPr>
            <w:tcW w:w="990" w:type="dxa"/>
          </w:tcPr>
          <w:p w14:paraId="5ABAFE97" w14:textId="081DBACD" w:rsidR="004B10BC" w:rsidRDefault="004B10BC" w:rsidP="001A4A04">
            <w:pPr>
              <w:jc w:val="center"/>
              <w:rPr>
                <w:rFonts w:asciiTheme="majorBidi" w:hAnsiTheme="majorBidi" w:cstheme="majorBidi"/>
              </w:rPr>
            </w:pPr>
            <w:r w:rsidRPr="000111D1">
              <w:rPr>
                <w:rFonts w:asciiTheme="majorBidi" w:hAnsiTheme="majorBidi" w:cstheme="majorBidi"/>
              </w:rPr>
              <w:t>2.55</w:t>
            </w:r>
          </w:p>
        </w:tc>
      </w:tr>
      <w:tr w:rsidR="004B10BC" w14:paraId="44A9FA8E" w14:textId="77777777" w:rsidTr="007309F3">
        <w:trPr>
          <w:jc w:val="center"/>
        </w:trPr>
        <w:tc>
          <w:tcPr>
            <w:tcW w:w="950" w:type="dxa"/>
          </w:tcPr>
          <w:p w14:paraId="078F7D90" w14:textId="39E1F928" w:rsidR="004B10BC" w:rsidRDefault="004B10BC" w:rsidP="004B10BC">
            <w:pPr>
              <w:jc w:val="center"/>
              <w:rPr>
                <w:rFonts w:asciiTheme="majorBidi" w:hAnsiTheme="majorBidi" w:cstheme="majorBidi"/>
              </w:rPr>
            </w:pPr>
            <w:r>
              <w:rPr>
                <w:rFonts w:asciiTheme="majorBidi" w:hAnsiTheme="majorBidi" w:cstheme="majorBidi"/>
              </w:rPr>
              <w:t>42</w:t>
            </w:r>
          </w:p>
        </w:tc>
        <w:tc>
          <w:tcPr>
            <w:tcW w:w="1080" w:type="dxa"/>
          </w:tcPr>
          <w:p w14:paraId="26D0BDFA" w14:textId="0B0511B6" w:rsidR="004B10BC" w:rsidRDefault="00421D93" w:rsidP="001A4A04">
            <w:pPr>
              <w:jc w:val="center"/>
              <w:rPr>
                <w:rFonts w:asciiTheme="majorBidi" w:hAnsiTheme="majorBidi" w:cstheme="majorBidi"/>
              </w:rPr>
            </w:pPr>
            <w:r>
              <w:rPr>
                <w:rFonts w:asciiTheme="majorBidi" w:hAnsiTheme="majorBidi" w:cstheme="majorBidi"/>
              </w:rPr>
              <w:t>88.91</w:t>
            </w:r>
          </w:p>
        </w:tc>
        <w:tc>
          <w:tcPr>
            <w:tcW w:w="990" w:type="dxa"/>
          </w:tcPr>
          <w:p w14:paraId="3114F04B" w14:textId="7AFBD8CF" w:rsidR="004B10BC" w:rsidRDefault="00421D93" w:rsidP="001A4A04">
            <w:pPr>
              <w:jc w:val="center"/>
              <w:rPr>
                <w:rFonts w:asciiTheme="majorBidi" w:hAnsiTheme="majorBidi" w:cstheme="majorBidi"/>
              </w:rPr>
            </w:pPr>
            <w:r>
              <w:rPr>
                <w:rFonts w:asciiTheme="majorBidi" w:hAnsiTheme="majorBidi" w:cstheme="majorBidi"/>
              </w:rPr>
              <w:t>12.4</w:t>
            </w:r>
          </w:p>
        </w:tc>
        <w:tc>
          <w:tcPr>
            <w:tcW w:w="990" w:type="dxa"/>
          </w:tcPr>
          <w:p w14:paraId="0B534A3C" w14:textId="089B2EB0" w:rsidR="004B10BC" w:rsidRDefault="004B10BC" w:rsidP="001A4A04">
            <w:pPr>
              <w:jc w:val="center"/>
              <w:rPr>
                <w:rFonts w:asciiTheme="majorBidi" w:hAnsiTheme="majorBidi" w:cstheme="majorBidi"/>
              </w:rPr>
            </w:pPr>
            <w:r w:rsidRPr="00EC2182">
              <w:rPr>
                <w:rFonts w:asciiTheme="majorBidi" w:hAnsiTheme="majorBidi" w:cstheme="majorBidi"/>
              </w:rPr>
              <w:t>99.9</w:t>
            </w:r>
          </w:p>
        </w:tc>
        <w:tc>
          <w:tcPr>
            <w:tcW w:w="990" w:type="dxa"/>
          </w:tcPr>
          <w:p w14:paraId="1553A33C" w14:textId="7793FFBE" w:rsidR="004B10BC" w:rsidRDefault="004B10BC" w:rsidP="001A4A04">
            <w:pPr>
              <w:jc w:val="center"/>
              <w:rPr>
                <w:rFonts w:asciiTheme="majorBidi" w:hAnsiTheme="majorBidi" w:cstheme="majorBidi"/>
              </w:rPr>
            </w:pPr>
            <w:r w:rsidRPr="000111D1">
              <w:rPr>
                <w:rFonts w:asciiTheme="majorBidi" w:hAnsiTheme="majorBidi" w:cstheme="majorBidi"/>
              </w:rPr>
              <w:t>2.55</w:t>
            </w:r>
          </w:p>
        </w:tc>
      </w:tr>
      <w:tr w:rsidR="00421D93" w14:paraId="6BB6A023" w14:textId="77777777" w:rsidTr="007309F3">
        <w:trPr>
          <w:jc w:val="center"/>
        </w:trPr>
        <w:tc>
          <w:tcPr>
            <w:tcW w:w="950" w:type="dxa"/>
          </w:tcPr>
          <w:p w14:paraId="11C70B85" w14:textId="3053D815" w:rsidR="00421D93" w:rsidRDefault="00421D93" w:rsidP="00421D93">
            <w:pPr>
              <w:jc w:val="center"/>
              <w:rPr>
                <w:rFonts w:asciiTheme="majorBidi" w:hAnsiTheme="majorBidi" w:cstheme="majorBidi"/>
              </w:rPr>
            </w:pPr>
            <w:r>
              <w:rPr>
                <w:rFonts w:asciiTheme="majorBidi" w:hAnsiTheme="majorBidi" w:cstheme="majorBidi"/>
              </w:rPr>
              <w:t>43</w:t>
            </w:r>
          </w:p>
        </w:tc>
        <w:tc>
          <w:tcPr>
            <w:tcW w:w="1080" w:type="dxa"/>
          </w:tcPr>
          <w:p w14:paraId="1C11B8B2" w14:textId="3C027396" w:rsidR="00421D93" w:rsidRDefault="00421D93" w:rsidP="001A4A04">
            <w:pPr>
              <w:jc w:val="center"/>
              <w:rPr>
                <w:rFonts w:asciiTheme="majorBidi" w:hAnsiTheme="majorBidi" w:cstheme="majorBidi"/>
              </w:rPr>
            </w:pPr>
            <w:r>
              <w:rPr>
                <w:rFonts w:asciiTheme="majorBidi" w:hAnsiTheme="majorBidi" w:cstheme="majorBidi"/>
              </w:rPr>
              <w:t>90.24</w:t>
            </w:r>
          </w:p>
        </w:tc>
        <w:tc>
          <w:tcPr>
            <w:tcW w:w="990" w:type="dxa"/>
          </w:tcPr>
          <w:p w14:paraId="6EE75429" w14:textId="288ECD1E" w:rsidR="00421D93" w:rsidRDefault="00421D93" w:rsidP="001A4A04">
            <w:pPr>
              <w:jc w:val="center"/>
              <w:rPr>
                <w:rFonts w:asciiTheme="majorBidi" w:hAnsiTheme="majorBidi" w:cstheme="majorBidi"/>
              </w:rPr>
            </w:pPr>
            <w:r>
              <w:rPr>
                <w:rFonts w:asciiTheme="majorBidi" w:hAnsiTheme="majorBidi" w:cstheme="majorBidi"/>
              </w:rPr>
              <w:t>10.75</w:t>
            </w:r>
          </w:p>
        </w:tc>
        <w:tc>
          <w:tcPr>
            <w:tcW w:w="990" w:type="dxa"/>
          </w:tcPr>
          <w:p w14:paraId="3B949E62" w14:textId="7D0C4A92" w:rsidR="00421D93" w:rsidRPr="00EC2182" w:rsidRDefault="00421D93" w:rsidP="001A4A04">
            <w:pPr>
              <w:jc w:val="center"/>
              <w:rPr>
                <w:rFonts w:asciiTheme="majorBidi" w:hAnsiTheme="majorBidi" w:cstheme="majorBidi"/>
              </w:rPr>
            </w:pPr>
            <w:r w:rsidRPr="005227F7">
              <w:rPr>
                <w:rFonts w:asciiTheme="majorBidi" w:hAnsiTheme="majorBidi" w:cstheme="majorBidi"/>
              </w:rPr>
              <w:t>99.9</w:t>
            </w:r>
          </w:p>
        </w:tc>
        <w:tc>
          <w:tcPr>
            <w:tcW w:w="990" w:type="dxa"/>
          </w:tcPr>
          <w:p w14:paraId="4F8CE83F" w14:textId="1AFAFC5D" w:rsidR="00421D93" w:rsidRPr="000111D1" w:rsidRDefault="00421D93" w:rsidP="001A4A04">
            <w:pPr>
              <w:jc w:val="center"/>
              <w:rPr>
                <w:rFonts w:asciiTheme="majorBidi" w:hAnsiTheme="majorBidi" w:cstheme="majorBidi"/>
              </w:rPr>
            </w:pPr>
            <w:r w:rsidRPr="00296131">
              <w:rPr>
                <w:rFonts w:asciiTheme="majorBidi" w:hAnsiTheme="majorBidi" w:cstheme="majorBidi"/>
              </w:rPr>
              <w:t>2.55</w:t>
            </w:r>
          </w:p>
        </w:tc>
      </w:tr>
      <w:tr w:rsidR="00421D93" w14:paraId="10A3AF6E" w14:textId="77777777" w:rsidTr="007309F3">
        <w:trPr>
          <w:jc w:val="center"/>
        </w:trPr>
        <w:tc>
          <w:tcPr>
            <w:tcW w:w="950" w:type="dxa"/>
          </w:tcPr>
          <w:p w14:paraId="582A4417" w14:textId="50F53E2D" w:rsidR="00421D93" w:rsidRDefault="00421D93" w:rsidP="00421D93">
            <w:pPr>
              <w:jc w:val="center"/>
              <w:rPr>
                <w:rFonts w:asciiTheme="majorBidi" w:hAnsiTheme="majorBidi" w:cstheme="majorBidi"/>
              </w:rPr>
            </w:pPr>
            <w:r>
              <w:rPr>
                <w:rFonts w:asciiTheme="majorBidi" w:hAnsiTheme="majorBidi" w:cstheme="majorBidi"/>
              </w:rPr>
              <w:t>44</w:t>
            </w:r>
          </w:p>
        </w:tc>
        <w:tc>
          <w:tcPr>
            <w:tcW w:w="1080" w:type="dxa"/>
          </w:tcPr>
          <w:p w14:paraId="68831D6A" w14:textId="2D48369C" w:rsidR="00421D93" w:rsidRDefault="00D12B96" w:rsidP="001A4A04">
            <w:pPr>
              <w:jc w:val="center"/>
              <w:rPr>
                <w:rFonts w:asciiTheme="majorBidi" w:hAnsiTheme="majorBidi" w:cstheme="majorBidi"/>
              </w:rPr>
            </w:pPr>
            <w:r>
              <w:rPr>
                <w:rFonts w:asciiTheme="majorBidi" w:hAnsiTheme="majorBidi" w:cstheme="majorBidi"/>
              </w:rPr>
              <w:t>89.03</w:t>
            </w:r>
          </w:p>
        </w:tc>
        <w:tc>
          <w:tcPr>
            <w:tcW w:w="990" w:type="dxa"/>
          </w:tcPr>
          <w:p w14:paraId="090C5D67" w14:textId="1F1D6442" w:rsidR="00421D93" w:rsidRDefault="00D12B96" w:rsidP="001A4A04">
            <w:pPr>
              <w:jc w:val="center"/>
              <w:rPr>
                <w:rFonts w:asciiTheme="majorBidi" w:hAnsiTheme="majorBidi" w:cstheme="majorBidi"/>
              </w:rPr>
            </w:pPr>
            <w:r>
              <w:rPr>
                <w:rFonts w:asciiTheme="majorBidi" w:hAnsiTheme="majorBidi" w:cstheme="majorBidi"/>
              </w:rPr>
              <w:t>12.25</w:t>
            </w:r>
          </w:p>
        </w:tc>
        <w:tc>
          <w:tcPr>
            <w:tcW w:w="990" w:type="dxa"/>
          </w:tcPr>
          <w:p w14:paraId="3A67EF7E" w14:textId="5B95B3F4" w:rsidR="00421D93" w:rsidRPr="00EC2182" w:rsidRDefault="00421D93" w:rsidP="001A4A04">
            <w:pPr>
              <w:jc w:val="center"/>
              <w:rPr>
                <w:rFonts w:asciiTheme="majorBidi" w:hAnsiTheme="majorBidi" w:cstheme="majorBidi"/>
              </w:rPr>
            </w:pPr>
            <w:r w:rsidRPr="005227F7">
              <w:rPr>
                <w:rFonts w:asciiTheme="majorBidi" w:hAnsiTheme="majorBidi" w:cstheme="majorBidi"/>
              </w:rPr>
              <w:t>99.9</w:t>
            </w:r>
          </w:p>
        </w:tc>
        <w:tc>
          <w:tcPr>
            <w:tcW w:w="990" w:type="dxa"/>
          </w:tcPr>
          <w:p w14:paraId="405B7BA8" w14:textId="29B0437E" w:rsidR="00421D93" w:rsidRPr="000111D1" w:rsidRDefault="00421D93" w:rsidP="001A4A04">
            <w:pPr>
              <w:jc w:val="center"/>
              <w:rPr>
                <w:rFonts w:asciiTheme="majorBidi" w:hAnsiTheme="majorBidi" w:cstheme="majorBidi"/>
              </w:rPr>
            </w:pPr>
            <w:r w:rsidRPr="00296131">
              <w:rPr>
                <w:rFonts w:asciiTheme="majorBidi" w:hAnsiTheme="majorBidi" w:cstheme="majorBidi"/>
              </w:rPr>
              <w:t>2.55</w:t>
            </w:r>
          </w:p>
        </w:tc>
      </w:tr>
      <w:tr w:rsidR="00421D93" w14:paraId="2AC3BE05" w14:textId="77777777" w:rsidTr="007309F3">
        <w:trPr>
          <w:jc w:val="center"/>
        </w:trPr>
        <w:tc>
          <w:tcPr>
            <w:tcW w:w="950" w:type="dxa"/>
          </w:tcPr>
          <w:p w14:paraId="728DC8CE" w14:textId="3E96C0C3" w:rsidR="00421D93" w:rsidRDefault="00421D93" w:rsidP="00421D93">
            <w:pPr>
              <w:jc w:val="center"/>
              <w:rPr>
                <w:rFonts w:asciiTheme="majorBidi" w:hAnsiTheme="majorBidi" w:cstheme="majorBidi"/>
              </w:rPr>
            </w:pPr>
            <w:r>
              <w:rPr>
                <w:rFonts w:asciiTheme="majorBidi" w:hAnsiTheme="majorBidi" w:cstheme="majorBidi"/>
              </w:rPr>
              <w:t>45</w:t>
            </w:r>
          </w:p>
        </w:tc>
        <w:tc>
          <w:tcPr>
            <w:tcW w:w="1080" w:type="dxa"/>
          </w:tcPr>
          <w:p w14:paraId="445D695E" w14:textId="12688A65" w:rsidR="00421D93" w:rsidRDefault="00D12B96" w:rsidP="001A4A04">
            <w:pPr>
              <w:jc w:val="center"/>
              <w:rPr>
                <w:rFonts w:asciiTheme="majorBidi" w:hAnsiTheme="majorBidi" w:cstheme="majorBidi"/>
              </w:rPr>
            </w:pPr>
            <w:r>
              <w:rPr>
                <w:rFonts w:asciiTheme="majorBidi" w:hAnsiTheme="majorBidi" w:cstheme="majorBidi"/>
              </w:rPr>
              <w:t>88.56</w:t>
            </w:r>
          </w:p>
        </w:tc>
        <w:tc>
          <w:tcPr>
            <w:tcW w:w="990" w:type="dxa"/>
          </w:tcPr>
          <w:p w14:paraId="4EA00F98" w14:textId="50475C2F" w:rsidR="00421D93" w:rsidRDefault="00D12B96" w:rsidP="001A4A04">
            <w:pPr>
              <w:jc w:val="center"/>
              <w:rPr>
                <w:rFonts w:asciiTheme="majorBidi" w:hAnsiTheme="majorBidi" w:cstheme="majorBidi"/>
              </w:rPr>
            </w:pPr>
            <w:r>
              <w:rPr>
                <w:rFonts w:asciiTheme="majorBidi" w:hAnsiTheme="majorBidi" w:cstheme="majorBidi"/>
              </w:rPr>
              <w:t>12.85</w:t>
            </w:r>
          </w:p>
        </w:tc>
        <w:tc>
          <w:tcPr>
            <w:tcW w:w="990" w:type="dxa"/>
          </w:tcPr>
          <w:p w14:paraId="6D8308E4" w14:textId="19258DA8" w:rsidR="00421D93" w:rsidRPr="00EC2182" w:rsidRDefault="00421D93" w:rsidP="001A4A04">
            <w:pPr>
              <w:jc w:val="center"/>
              <w:rPr>
                <w:rFonts w:asciiTheme="majorBidi" w:hAnsiTheme="majorBidi" w:cstheme="majorBidi"/>
              </w:rPr>
            </w:pPr>
            <w:r w:rsidRPr="005227F7">
              <w:rPr>
                <w:rFonts w:asciiTheme="majorBidi" w:hAnsiTheme="majorBidi" w:cstheme="majorBidi"/>
              </w:rPr>
              <w:t>99.9</w:t>
            </w:r>
          </w:p>
        </w:tc>
        <w:tc>
          <w:tcPr>
            <w:tcW w:w="990" w:type="dxa"/>
          </w:tcPr>
          <w:p w14:paraId="56F90864" w14:textId="6A1A0C17" w:rsidR="00421D93" w:rsidRPr="000111D1" w:rsidRDefault="00421D93" w:rsidP="001A4A04">
            <w:pPr>
              <w:jc w:val="center"/>
              <w:rPr>
                <w:rFonts w:asciiTheme="majorBidi" w:hAnsiTheme="majorBidi" w:cstheme="majorBidi"/>
              </w:rPr>
            </w:pPr>
            <w:r w:rsidRPr="00296131">
              <w:rPr>
                <w:rFonts w:asciiTheme="majorBidi" w:hAnsiTheme="majorBidi" w:cstheme="majorBidi"/>
              </w:rPr>
              <w:t>2.55</w:t>
            </w:r>
          </w:p>
        </w:tc>
      </w:tr>
      <w:tr w:rsidR="00421D93" w14:paraId="7DA10A22" w14:textId="77777777" w:rsidTr="007309F3">
        <w:trPr>
          <w:jc w:val="center"/>
        </w:trPr>
        <w:tc>
          <w:tcPr>
            <w:tcW w:w="950" w:type="dxa"/>
          </w:tcPr>
          <w:p w14:paraId="325D898E" w14:textId="6535D18A" w:rsidR="00421D93" w:rsidRDefault="00421D93" w:rsidP="00421D93">
            <w:pPr>
              <w:jc w:val="center"/>
              <w:rPr>
                <w:rFonts w:asciiTheme="majorBidi" w:hAnsiTheme="majorBidi" w:cstheme="majorBidi"/>
              </w:rPr>
            </w:pPr>
            <w:r>
              <w:rPr>
                <w:rFonts w:asciiTheme="majorBidi" w:hAnsiTheme="majorBidi" w:cstheme="majorBidi"/>
              </w:rPr>
              <w:t>46</w:t>
            </w:r>
          </w:p>
        </w:tc>
        <w:tc>
          <w:tcPr>
            <w:tcW w:w="1080" w:type="dxa"/>
          </w:tcPr>
          <w:p w14:paraId="4972C7DB" w14:textId="0F916016" w:rsidR="00421D93" w:rsidRDefault="00D12B96" w:rsidP="001A4A04">
            <w:pPr>
              <w:jc w:val="center"/>
              <w:rPr>
                <w:rFonts w:asciiTheme="majorBidi" w:hAnsiTheme="majorBidi" w:cstheme="majorBidi"/>
              </w:rPr>
            </w:pPr>
            <w:r>
              <w:rPr>
                <w:rFonts w:asciiTheme="majorBidi" w:hAnsiTheme="majorBidi" w:cstheme="majorBidi"/>
              </w:rPr>
              <w:t>89.16</w:t>
            </w:r>
          </w:p>
        </w:tc>
        <w:tc>
          <w:tcPr>
            <w:tcW w:w="990" w:type="dxa"/>
          </w:tcPr>
          <w:p w14:paraId="5369EA09" w14:textId="66D56DFE" w:rsidR="00421D93" w:rsidRDefault="00D12B96" w:rsidP="001A4A04">
            <w:pPr>
              <w:jc w:val="center"/>
              <w:rPr>
                <w:rFonts w:asciiTheme="majorBidi" w:hAnsiTheme="majorBidi" w:cstheme="majorBidi"/>
              </w:rPr>
            </w:pPr>
            <w:r>
              <w:rPr>
                <w:rFonts w:asciiTheme="majorBidi" w:hAnsiTheme="majorBidi" w:cstheme="majorBidi"/>
              </w:rPr>
              <w:t>12.15</w:t>
            </w:r>
          </w:p>
        </w:tc>
        <w:tc>
          <w:tcPr>
            <w:tcW w:w="990" w:type="dxa"/>
          </w:tcPr>
          <w:p w14:paraId="21442E11" w14:textId="40BC96EE" w:rsidR="00421D93" w:rsidRPr="00EC2182" w:rsidRDefault="00D12B96" w:rsidP="001A4A04">
            <w:pPr>
              <w:jc w:val="center"/>
              <w:rPr>
                <w:rFonts w:asciiTheme="majorBidi" w:hAnsiTheme="majorBidi" w:cstheme="majorBidi"/>
              </w:rPr>
            </w:pPr>
            <w:r>
              <w:rPr>
                <w:rFonts w:asciiTheme="majorBidi" w:hAnsiTheme="majorBidi" w:cstheme="majorBidi"/>
              </w:rPr>
              <w:t>100</w:t>
            </w:r>
          </w:p>
        </w:tc>
        <w:tc>
          <w:tcPr>
            <w:tcW w:w="990" w:type="dxa"/>
          </w:tcPr>
          <w:p w14:paraId="4FA81100" w14:textId="044ECDF6" w:rsidR="00421D93" w:rsidRPr="000111D1" w:rsidRDefault="00421D93" w:rsidP="001A4A04">
            <w:pPr>
              <w:jc w:val="center"/>
              <w:rPr>
                <w:rFonts w:asciiTheme="majorBidi" w:hAnsiTheme="majorBidi" w:cstheme="majorBidi"/>
              </w:rPr>
            </w:pPr>
            <w:r w:rsidRPr="00296131">
              <w:rPr>
                <w:rFonts w:asciiTheme="majorBidi" w:hAnsiTheme="majorBidi" w:cstheme="majorBidi"/>
              </w:rPr>
              <w:t>2.55</w:t>
            </w:r>
          </w:p>
        </w:tc>
      </w:tr>
      <w:tr w:rsidR="00421D93" w14:paraId="5CA118C6" w14:textId="77777777" w:rsidTr="007309F3">
        <w:trPr>
          <w:jc w:val="center"/>
        </w:trPr>
        <w:tc>
          <w:tcPr>
            <w:tcW w:w="950" w:type="dxa"/>
          </w:tcPr>
          <w:p w14:paraId="260EB217" w14:textId="167052A9" w:rsidR="00421D93" w:rsidRDefault="00421D93" w:rsidP="00421D93">
            <w:pPr>
              <w:jc w:val="center"/>
              <w:rPr>
                <w:rFonts w:asciiTheme="majorBidi" w:hAnsiTheme="majorBidi" w:cstheme="majorBidi"/>
              </w:rPr>
            </w:pPr>
            <w:r>
              <w:rPr>
                <w:rFonts w:asciiTheme="majorBidi" w:hAnsiTheme="majorBidi" w:cstheme="majorBidi"/>
              </w:rPr>
              <w:t>47</w:t>
            </w:r>
          </w:p>
        </w:tc>
        <w:tc>
          <w:tcPr>
            <w:tcW w:w="1080" w:type="dxa"/>
          </w:tcPr>
          <w:p w14:paraId="1CD2DA06" w14:textId="16255632" w:rsidR="00421D93" w:rsidRDefault="00D12B96" w:rsidP="001A4A04">
            <w:pPr>
              <w:jc w:val="center"/>
              <w:rPr>
                <w:rFonts w:asciiTheme="majorBidi" w:hAnsiTheme="majorBidi" w:cstheme="majorBidi"/>
              </w:rPr>
            </w:pPr>
            <w:r>
              <w:rPr>
                <w:rFonts w:asciiTheme="majorBidi" w:hAnsiTheme="majorBidi" w:cstheme="majorBidi"/>
              </w:rPr>
              <w:t>89.55</w:t>
            </w:r>
          </w:p>
        </w:tc>
        <w:tc>
          <w:tcPr>
            <w:tcW w:w="990" w:type="dxa"/>
          </w:tcPr>
          <w:p w14:paraId="6002DE76" w14:textId="6D6505D7" w:rsidR="00421D93" w:rsidRDefault="00D12B96" w:rsidP="001A4A04">
            <w:pPr>
              <w:jc w:val="center"/>
              <w:rPr>
                <w:rFonts w:asciiTheme="majorBidi" w:hAnsiTheme="majorBidi" w:cstheme="majorBidi"/>
              </w:rPr>
            </w:pPr>
            <w:r>
              <w:rPr>
                <w:rFonts w:asciiTheme="majorBidi" w:hAnsiTheme="majorBidi" w:cstheme="majorBidi"/>
              </w:rPr>
              <w:t>11.6</w:t>
            </w:r>
          </w:p>
        </w:tc>
        <w:tc>
          <w:tcPr>
            <w:tcW w:w="990" w:type="dxa"/>
          </w:tcPr>
          <w:p w14:paraId="691D3D3D" w14:textId="4232FC56" w:rsidR="00421D93" w:rsidRPr="00EC2182" w:rsidRDefault="00421D93" w:rsidP="001A4A04">
            <w:pPr>
              <w:jc w:val="center"/>
              <w:rPr>
                <w:rFonts w:asciiTheme="majorBidi" w:hAnsiTheme="majorBidi" w:cstheme="majorBidi"/>
              </w:rPr>
            </w:pPr>
            <w:r w:rsidRPr="005227F7">
              <w:rPr>
                <w:rFonts w:asciiTheme="majorBidi" w:hAnsiTheme="majorBidi" w:cstheme="majorBidi"/>
              </w:rPr>
              <w:t>99.9</w:t>
            </w:r>
          </w:p>
        </w:tc>
        <w:tc>
          <w:tcPr>
            <w:tcW w:w="990" w:type="dxa"/>
          </w:tcPr>
          <w:p w14:paraId="21C34E57" w14:textId="5E4016A7" w:rsidR="00421D93" w:rsidRPr="000111D1" w:rsidRDefault="00421D93" w:rsidP="001A4A04">
            <w:pPr>
              <w:jc w:val="center"/>
              <w:rPr>
                <w:rFonts w:asciiTheme="majorBidi" w:hAnsiTheme="majorBidi" w:cstheme="majorBidi"/>
              </w:rPr>
            </w:pPr>
            <w:r w:rsidRPr="00296131">
              <w:rPr>
                <w:rFonts w:asciiTheme="majorBidi" w:hAnsiTheme="majorBidi" w:cstheme="majorBidi"/>
              </w:rPr>
              <w:t>2.55</w:t>
            </w:r>
          </w:p>
        </w:tc>
      </w:tr>
      <w:tr w:rsidR="00421D93" w14:paraId="4721012F" w14:textId="77777777" w:rsidTr="007309F3">
        <w:trPr>
          <w:jc w:val="center"/>
        </w:trPr>
        <w:tc>
          <w:tcPr>
            <w:tcW w:w="950" w:type="dxa"/>
          </w:tcPr>
          <w:p w14:paraId="2B405479" w14:textId="56F5BD2A" w:rsidR="00421D93" w:rsidRDefault="00421D93" w:rsidP="00421D93">
            <w:pPr>
              <w:jc w:val="center"/>
              <w:rPr>
                <w:rFonts w:asciiTheme="majorBidi" w:hAnsiTheme="majorBidi" w:cstheme="majorBidi"/>
              </w:rPr>
            </w:pPr>
            <w:r>
              <w:rPr>
                <w:rFonts w:asciiTheme="majorBidi" w:hAnsiTheme="majorBidi" w:cstheme="majorBidi"/>
              </w:rPr>
              <w:t>48</w:t>
            </w:r>
          </w:p>
        </w:tc>
        <w:tc>
          <w:tcPr>
            <w:tcW w:w="1080" w:type="dxa"/>
          </w:tcPr>
          <w:p w14:paraId="5DF5790D" w14:textId="019C9929" w:rsidR="00421D93" w:rsidRDefault="00D12B96" w:rsidP="001A4A04">
            <w:pPr>
              <w:jc w:val="center"/>
              <w:rPr>
                <w:rFonts w:asciiTheme="majorBidi" w:hAnsiTheme="majorBidi" w:cstheme="majorBidi"/>
              </w:rPr>
            </w:pPr>
            <w:r>
              <w:rPr>
                <w:rFonts w:asciiTheme="majorBidi" w:hAnsiTheme="majorBidi" w:cstheme="majorBidi"/>
              </w:rPr>
              <w:t>89.11</w:t>
            </w:r>
          </w:p>
        </w:tc>
        <w:tc>
          <w:tcPr>
            <w:tcW w:w="990" w:type="dxa"/>
          </w:tcPr>
          <w:p w14:paraId="2D31D26C" w14:textId="10CFCA78" w:rsidR="00421D93" w:rsidRDefault="00D12B96" w:rsidP="001A4A04">
            <w:pPr>
              <w:jc w:val="center"/>
              <w:rPr>
                <w:rFonts w:asciiTheme="majorBidi" w:hAnsiTheme="majorBidi" w:cstheme="majorBidi"/>
              </w:rPr>
            </w:pPr>
            <w:r>
              <w:rPr>
                <w:rFonts w:asciiTheme="majorBidi" w:hAnsiTheme="majorBidi" w:cstheme="majorBidi"/>
              </w:rPr>
              <w:t>12.15</w:t>
            </w:r>
          </w:p>
        </w:tc>
        <w:tc>
          <w:tcPr>
            <w:tcW w:w="990" w:type="dxa"/>
          </w:tcPr>
          <w:p w14:paraId="6B6245E2" w14:textId="3907573E" w:rsidR="00421D93" w:rsidRPr="00EC2182" w:rsidRDefault="00421D93" w:rsidP="001A4A04">
            <w:pPr>
              <w:jc w:val="center"/>
              <w:rPr>
                <w:rFonts w:asciiTheme="majorBidi" w:hAnsiTheme="majorBidi" w:cstheme="majorBidi"/>
              </w:rPr>
            </w:pPr>
            <w:r w:rsidRPr="005227F7">
              <w:rPr>
                <w:rFonts w:asciiTheme="majorBidi" w:hAnsiTheme="majorBidi" w:cstheme="majorBidi"/>
              </w:rPr>
              <w:t>99.9</w:t>
            </w:r>
          </w:p>
        </w:tc>
        <w:tc>
          <w:tcPr>
            <w:tcW w:w="990" w:type="dxa"/>
          </w:tcPr>
          <w:p w14:paraId="341FE856" w14:textId="5BB1FF06" w:rsidR="00421D93" w:rsidRPr="000111D1" w:rsidRDefault="00421D93" w:rsidP="001A4A04">
            <w:pPr>
              <w:jc w:val="center"/>
              <w:rPr>
                <w:rFonts w:asciiTheme="majorBidi" w:hAnsiTheme="majorBidi" w:cstheme="majorBidi"/>
              </w:rPr>
            </w:pPr>
            <w:r w:rsidRPr="00296131">
              <w:rPr>
                <w:rFonts w:asciiTheme="majorBidi" w:hAnsiTheme="majorBidi" w:cstheme="majorBidi"/>
              </w:rPr>
              <w:t>2.55</w:t>
            </w:r>
          </w:p>
        </w:tc>
      </w:tr>
      <w:tr w:rsidR="00421D93" w14:paraId="51DF8F44" w14:textId="77777777" w:rsidTr="007309F3">
        <w:trPr>
          <w:jc w:val="center"/>
        </w:trPr>
        <w:tc>
          <w:tcPr>
            <w:tcW w:w="950" w:type="dxa"/>
          </w:tcPr>
          <w:p w14:paraId="58374F06" w14:textId="7F92E006" w:rsidR="00421D93" w:rsidRDefault="00421D93" w:rsidP="00421D93">
            <w:pPr>
              <w:jc w:val="center"/>
              <w:rPr>
                <w:rFonts w:asciiTheme="majorBidi" w:hAnsiTheme="majorBidi" w:cstheme="majorBidi"/>
              </w:rPr>
            </w:pPr>
            <w:r>
              <w:rPr>
                <w:rFonts w:asciiTheme="majorBidi" w:hAnsiTheme="majorBidi" w:cstheme="majorBidi"/>
              </w:rPr>
              <w:t>49</w:t>
            </w:r>
          </w:p>
        </w:tc>
        <w:tc>
          <w:tcPr>
            <w:tcW w:w="1080" w:type="dxa"/>
          </w:tcPr>
          <w:p w14:paraId="5CDF890C" w14:textId="0024C66C" w:rsidR="00421D93" w:rsidRDefault="00D12B96" w:rsidP="001A4A04">
            <w:pPr>
              <w:jc w:val="center"/>
              <w:rPr>
                <w:rFonts w:asciiTheme="majorBidi" w:hAnsiTheme="majorBidi" w:cstheme="majorBidi"/>
              </w:rPr>
            </w:pPr>
            <w:r>
              <w:rPr>
                <w:rFonts w:asciiTheme="majorBidi" w:hAnsiTheme="majorBidi" w:cstheme="majorBidi"/>
              </w:rPr>
              <w:t>88.21</w:t>
            </w:r>
          </w:p>
        </w:tc>
        <w:tc>
          <w:tcPr>
            <w:tcW w:w="990" w:type="dxa"/>
          </w:tcPr>
          <w:p w14:paraId="06997278" w14:textId="1A83906E" w:rsidR="00421D93" w:rsidRDefault="00D12B96" w:rsidP="001A4A04">
            <w:pPr>
              <w:jc w:val="center"/>
              <w:rPr>
                <w:rFonts w:asciiTheme="majorBidi" w:hAnsiTheme="majorBidi" w:cstheme="majorBidi"/>
              </w:rPr>
            </w:pPr>
            <w:r>
              <w:rPr>
                <w:rFonts w:asciiTheme="majorBidi" w:hAnsiTheme="majorBidi" w:cstheme="majorBidi"/>
              </w:rPr>
              <w:t>13.3</w:t>
            </w:r>
          </w:p>
        </w:tc>
        <w:tc>
          <w:tcPr>
            <w:tcW w:w="990" w:type="dxa"/>
          </w:tcPr>
          <w:p w14:paraId="47C928A8" w14:textId="69AAC3DB" w:rsidR="00421D93" w:rsidRPr="00EC2182" w:rsidRDefault="00421D93" w:rsidP="001A4A04">
            <w:pPr>
              <w:jc w:val="center"/>
              <w:rPr>
                <w:rFonts w:asciiTheme="majorBidi" w:hAnsiTheme="majorBidi" w:cstheme="majorBidi"/>
              </w:rPr>
            </w:pPr>
            <w:r w:rsidRPr="005227F7">
              <w:rPr>
                <w:rFonts w:asciiTheme="majorBidi" w:hAnsiTheme="majorBidi" w:cstheme="majorBidi"/>
              </w:rPr>
              <w:t>99.9</w:t>
            </w:r>
          </w:p>
        </w:tc>
        <w:tc>
          <w:tcPr>
            <w:tcW w:w="990" w:type="dxa"/>
          </w:tcPr>
          <w:p w14:paraId="0B297E51" w14:textId="56917AC5" w:rsidR="00421D93" w:rsidRPr="000111D1" w:rsidRDefault="00421D93" w:rsidP="001A4A04">
            <w:pPr>
              <w:jc w:val="center"/>
              <w:rPr>
                <w:rFonts w:asciiTheme="majorBidi" w:hAnsiTheme="majorBidi" w:cstheme="majorBidi"/>
              </w:rPr>
            </w:pPr>
            <w:r w:rsidRPr="00296131">
              <w:rPr>
                <w:rFonts w:asciiTheme="majorBidi" w:hAnsiTheme="majorBidi" w:cstheme="majorBidi"/>
              </w:rPr>
              <w:t>2.55</w:t>
            </w:r>
          </w:p>
        </w:tc>
      </w:tr>
      <w:tr w:rsidR="00421D93" w14:paraId="716A4EA3" w14:textId="77777777" w:rsidTr="007309F3">
        <w:trPr>
          <w:jc w:val="center"/>
        </w:trPr>
        <w:tc>
          <w:tcPr>
            <w:tcW w:w="950" w:type="dxa"/>
          </w:tcPr>
          <w:p w14:paraId="0887F321" w14:textId="3B4E14B5" w:rsidR="00421D93" w:rsidRDefault="00421D93" w:rsidP="00421D93">
            <w:pPr>
              <w:jc w:val="center"/>
              <w:rPr>
                <w:rFonts w:asciiTheme="majorBidi" w:hAnsiTheme="majorBidi" w:cstheme="majorBidi"/>
              </w:rPr>
            </w:pPr>
            <w:r>
              <w:rPr>
                <w:rFonts w:asciiTheme="majorBidi" w:hAnsiTheme="majorBidi" w:cstheme="majorBidi"/>
              </w:rPr>
              <w:t>50</w:t>
            </w:r>
          </w:p>
        </w:tc>
        <w:tc>
          <w:tcPr>
            <w:tcW w:w="1080" w:type="dxa"/>
          </w:tcPr>
          <w:p w14:paraId="62870124" w14:textId="27A8C261" w:rsidR="00421D93" w:rsidRDefault="00D12B96" w:rsidP="001A4A04">
            <w:pPr>
              <w:jc w:val="center"/>
              <w:rPr>
                <w:rFonts w:asciiTheme="majorBidi" w:hAnsiTheme="majorBidi" w:cstheme="majorBidi"/>
              </w:rPr>
            </w:pPr>
            <w:r>
              <w:rPr>
                <w:rFonts w:asciiTheme="majorBidi" w:hAnsiTheme="majorBidi" w:cstheme="majorBidi"/>
              </w:rPr>
              <w:t>89.79</w:t>
            </w:r>
          </w:p>
        </w:tc>
        <w:tc>
          <w:tcPr>
            <w:tcW w:w="990" w:type="dxa"/>
          </w:tcPr>
          <w:p w14:paraId="7043BF35" w14:textId="0F19B047" w:rsidR="00421D93" w:rsidRDefault="00D12B96" w:rsidP="001A4A04">
            <w:pPr>
              <w:jc w:val="center"/>
              <w:rPr>
                <w:rFonts w:asciiTheme="majorBidi" w:hAnsiTheme="majorBidi" w:cstheme="majorBidi"/>
              </w:rPr>
            </w:pPr>
            <w:r>
              <w:rPr>
                <w:rFonts w:asciiTheme="majorBidi" w:hAnsiTheme="majorBidi" w:cstheme="majorBidi"/>
              </w:rPr>
              <w:t>11.3</w:t>
            </w:r>
          </w:p>
        </w:tc>
        <w:tc>
          <w:tcPr>
            <w:tcW w:w="990" w:type="dxa"/>
          </w:tcPr>
          <w:p w14:paraId="720B3B21" w14:textId="57289CB2" w:rsidR="00421D93" w:rsidRPr="00EC2182" w:rsidRDefault="00421D93" w:rsidP="001A4A04">
            <w:pPr>
              <w:jc w:val="center"/>
              <w:rPr>
                <w:rFonts w:asciiTheme="majorBidi" w:hAnsiTheme="majorBidi" w:cstheme="majorBidi"/>
              </w:rPr>
            </w:pPr>
            <w:r w:rsidRPr="005227F7">
              <w:rPr>
                <w:rFonts w:asciiTheme="majorBidi" w:hAnsiTheme="majorBidi" w:cstheme="majorBidi"/>
              </w:rPr>
              <w:t>99.9</w:t>
            </w:r>
          </w:p>
        </w:tc>
        <w:tc>
          <w:tcPr>
            <w:tcW w:w="990" w:type="dxa"/>
          </w:tcPr>
          <w:p w14:paraId="33E849F7" w14:textId="261FBF7E" w:rsidR="00421D93" w:rsidRPr="000111D1" w:rsidRDefault="00421D93" w:rsidP="001A4A04">
            <w:pPr>
              <w:jc w:val="center"/>
              <w:rPr>
                <w:rFonts w:asciiTheme="majorBidi" w:hAnsiTheme="majorBidi" w:cstheme="majorBidi"/>
              </w:rPr>
            </w:pPr>
            <w:r w:rsidRPr="00296131">
              <w:rPr>
                <w:rFonts w:asciiTheme="majorBidi" w:hAnsiTheme="majorBidi" w:cstheme="majorBidi"/>
              </w:rPr>
              <w:t>2.55</w:t>
            </w:r>
          </w:p>
        </w:tc>
      </w:tr>
    </w:tbl>
    <w:p w14:paraId="2912A74E" w14:textId="77777777" w:rsidR="009976FB" w:rsidRPr="00685C05" w:rsidRDefault="009976FB" w:rsidP="00C55979">
      <w:pPr>
        <w:spacing w:after="160" w:line="259" w:lineRule="auto"/>
        <w:rPr>
          <w:rFonts w:asciiTheme="majorBidi" w:hAnsiTheme="majorBidi" w:cstheme="majorBidi"/>
        </w:rPr>
      </w:pPr>
    </w:p>
    <w:p w14:paraId="28E3998F" w14:textId="2461DE4E" w:rsidR="00685C05" w:rsidRPr="00DA3E0A" w:rsidRDefault="0075504B" w:rsidP="0080643A">
      <w:pPr>
        <w:rPr>
          <w:rFonts w:asciiTheme="majorBidi" w:hAnsiTheme="majorBidi" w:cstheme="majorBidi"/>
        </w:rPr>
      </w:pPr>
      <w:r>
        <w:rPr>
          <w:rFonts w:asciiTheme="majorBidi" w:hAnsiTheme="majorBidi" w:cstheme="majorBidi"/>
        </w:rPr>
        <w:t>The average of F1 score is 89.57</w:t>
      </w:r>
      <w:r w:rsidR="00FF58F8">
        <w:rPr>
          <w:rFonts w:asciiTheme="majorBidi" w:hAnsiTheme="majorBidi" w:cstheme="majorBidi"/>
        </w:rPr>
        <w:t xml:space="preserve"> with </w:t>
      </w:r>
      <m:oMath>
        <m:r>
          <w:rPr>
            <w:rFonts w:ascii="Cambria Math" w:hAnsi="Cambria Math" w:cstheme="majorBidi"/>
          </w:rPr>
          <m:t>α=0.11</m:t>
        </m:r>
      </m:oMath>
      <w:r w:rsidR="00FF58F8">
        <w:rPr>
          <w:rFonts w:asciiTheme="majorBidi" w:hAnsiTheme="majorBidi" w:cstheme="majorBidi"/>
        </w:rPr>
        <w:t xml:space="preserve"> if we want the F1 score to be a bit higher we can take </w:t>
      </w:r>
      <m:oMath>
        <m:r>
          <w:rPr>
            <w:rFonts w:ascii="Cambria Math" w:hAnsi="Cambria Math" w:cstheme="majorBidi"/>
          </w:rPr>
          <m:t>α</m:t>
        </m:r>
      </m:oMath>
      <w:r w:rsidR="00FF58F8">
        <w:rPr>
          <w:rFonts w:asciiTheme="majorBidi" w:hAnsiTheme="majorBidi" w:cstheme="majorBidi"/>
        </w:rPr>
        <w:t xml:space="preserve"> a bit lower than 0.11.</w:t>
      </w:r>
    </w:p>
    <w:p w14:paraId="385EF33B" w14:textId="0A8782F1" w:rsidR="00236490" w:rsidRPr="00236490" w:rsidRDefault="00236490" w:rsidP="00615CB3">
      <w:pPr>
        <w:rPr>
          <w:rFonts w:asciiTheme="majorBidi" w:hAnsiTheme="majorBidi" w:cstheme="majorBidi"/>
        </w:rPr>
      </w:pPr>
    </w:p>
    <w:p w14:paraId="323C1D96" w14:textId="654803E1" w:rsidR="00236490" w:rsidRDefault="0075504B" w:rsidP="00236490">
      <w:pPr>
        <w:rPr>
          <w:rFonts w:asciiTheme="majorBidi" w:hAnsiTheme="majorBidi" w:cstheme="majorBidi"/>
        </w:rPr>
      </w:pPr>
      <w:r>
        <w:rPr>
          <w:rFonts w:asciiTheme="majorBidi" w:hAnsiTheme="majorBidi" w:cstheme="majorBidi"/>
        </w:rPr>
        <w:t>Table 3 shows the answers to questions of part 2.</w:t>
      </w:r>
    </w:p>
    <w:p w14:paraId="16C9C9C6" w14:textId="564E6E25" w:rsidR="0075504B" w:rsidRDefault="0075504B" w:rsidP="0075504B">
      <w:pPr>
        <w:jc w:val="center"/>
        <w:rPr>
          <w:rFonts w:asciiTheme="majorBidi" w:hAnsiTheme="majorBidi" w:cstheme="majorBidi"/>
          <w:sz w:val="20"/>
          <w:szCs w:val="20"/>
        </w:rPr>
      </w:pPr>
    </w:p>
    <w:p w14:paraId="19E46AA5" w14:textId="42E097E5" w:rsidR="0075504B" w:rsidRDefault="0075504B" w:rsidP="0075504B">
      <w:pPr>
        <w:jc w:val="center"/>
        <w:rPr>
          <w:rFonts w:asciiTheme="majorBidi" w:hAnsiTheme="majorBidi" w:cstheme="majorBidi"/>
          <w:sz w:val="20"/>
          <w:szCs w:val="20"/>
        </w:rPr>
      </w:pPr>
      <w:r>
        <w:rPr>
          <w:rFonts w:asciiTheme="majorBidi" w:hAnsiTheme="majorBidi" w:cstheme="majorBidi"/>
          <w:sz w:val="20"/>
          <w:szCs w:val="20"/>
        </w:rPr>
        <w:t>Table. 3. Answers to questions of part 2</w:t>
      </w:r>
    </w:p>
    <w:tbl>
      <w:tblPr>
        <w:tblStyle w:val="TableGrid"/>
        <w:tblW w:w="0" w:type="auto"/>
        <w:tblLook w:val="04A0" w:firstRow="1" w:lastRow="0" w:firstColumn="1" w:lastColumn="0" w:noHBand="0" w:noVBand="1"/>
      </w:tblPr>
      <w:tblGrid>
        <w:gridCol w:w="985"/>
        <w:gridCol w:w="8365"/>
      </w:tblGrid>
      <w:tr w:rsidR="0075504B" w14:paraId="52C84BF8" w14:textId="77777777" w:rsidTr="0075504B">
        <w:tc>
          <w:tcPr>
            <w:tcW w:w="985" w:type="dxa"/>
          </w:tcPr>
          <w:p w14:paraId="7581E59A" w14:textId="34C725B9" w:rsidR="0075504B" w:rsidRDefault="0075504B" w:rsidP="0075504B">
            <w:pPr>
              <w:jc w:val="center"/>
              <w:rPr>
                <w:rFonts w:asciiTheme="majorBidi" w:hAnsiTheme="majorBidi" w:cstheme="majorBidi"/>
                <w:sz w:val="20"/>
                <w:szCs w:val="20"/>
              </w:rPr>
            </w:pPr>
            <w:r>
              <w:rPr>
                <w:rFonts w:asciiTheme="majorBidi" w:hAnsiTheme="majorBidi" w:cstheme="majorBidi"/>
                <w:sz w:val="20"/>
                <w:szCs w:val="20"/>
              </w:rPr>
              <w:t>number</w:t>
            </w:r>
          </w:p>
        </w:tc>
        <w:tc>
          <w:tcPr>
            <w:tcW w:w="8365" w:type="dxa"/>
          </w:tcPr>
          <w:p w14:paraId="13522E56" w14:textId="48F643E2" w:rsidR="0075504B" w:rsidRDefault="0075504B" w:rsidP="0075504B">
            <w:pPr>
              <w:jc w:val="center"/>
              <w:rPr>
                <w:rFonts w:asciiTheme="majorBidi" w:hAnsiTheme="majorBidi" w:cstheme="majorBidi"/>
                <w:sz w:val="20"/>
                <w:szCs w:val="20"/>
              </w:rPr>
            </w:pPr>
            <w:r>
              <w:rPr>
                <w:rFonts w:asciiTheme="majorBidi" w:hAnsiTheme="majorBidi" w:cstheme="majorBidi"/>
                <w:sz w:val="20"/>
                <w:szCs w:val="20"/>
              </w:rPr>
              <w:t>Short Answer</w:t>
            </w:r>
          </w:p>
        </w:tc>
      </w:tr>
      <w:tr w:rsidR="0075504B" w14:paraId="2AB3592B" w14:textId="77777777" w:rsidTr="0075504B">
        <w:tc>
          <w:tcPr>
            <w:tcW w:w="985" w:type="dxa"/>
          </w:tcPr>
          <w:p w14:paraId="691741CF" w14:textId="31D43E68" w:rsidR="0075504B" w:rsidRDefault="0075504B" w:rsidP="0075504B">
            <w:pPr>
              <w:jc w:val="center"/>
              <w:rPr>
                <w:rFonts w:asciiTheme="majorBidi" w:hAnsiTheme="majorBidi" w:cstheme="majorBidi"/>
                <w:sz w:val="20"/>
                <w:szCs w:val="20"/>
              </w:rPr>
            </w:pPr>
            <w:r>
              <w:rPr>
                <w:rFonts w:asciiTheme="majorBidi" w:hAnsiTheme="majorBidi" w:cstheme="majorBidi"/>
                <w:sz w:val="20"/>
                <w:szCs w:val="20"/>
              </w:rPr>
              <w:t>Part 2-a</w:t>
            </w:r>
          </w:p>
        </w:tc>
        <w:tc>
          <w:tcPr>
            <w:tcW w:w="8365" w:type="dxa"/>
          </w:tcPr>
          <w:p w14:paraId="3C447E70" w14:textId="13AF2991" w:rsidR="0075504B" w:rsidRDefault="0075504B" w:rsidP="0075504B">
            <w:pPr>
              <w:jc w:val="center"/>
              <w:rPr>
                <w:rFonts w:asciiTheme="majorBidi" w:hAnsiTheme="majorBidi" w:cstheme="majorBidi"/>
                <w:sz w:val="20"/>
                <w:szCs w:val="20"/>
              </w:rPr>
            </w:pPr>
            <w:r>
              <w:rPr>
                <w:rFonts w:asciiTheme="majorBidi" w:hAnsiTheme="majorBidi" w:cstheme="majorBidi"/>
                <w:sz w:val="20"/>
                <w:szCs w:val="20"/>
              </w:rPr>
              <w:t xml:space="preserve">False alarm rate is </w:t>
            </w:r>
            <m:oMath>
              <m:r>
                <w:rPr>
                  <w:rFonts w:ascii="Cambria Math" w:hAnsi="Cambria Math" w:cstheme="majorBidi"/>
                  <w:sz w:val="20"/>
                  <w:szCs w:val="20"/>
                </w:rPr>
                <m:t>α=0.11</m:t>
              </m:r>
            </m:oMath>
            <w:r>
              <w:rPr>
                <w:rFonts w:asciiTheme="majorBidi" w:hAnsiTheme="majorBidi" w:cstheme="majorBidi"/>
                <w:sz w:val="20"/>
                <w:szCs w:val="20"/>
              </w:rPr>
              <w:t xml:space="preserve"> </w:t>
            </w:r>
            <w:r w:rsidR="00FF58F8">
              <w:rPr>
                <w:rFonts w:asciiTheme="majorBidi" w:hAnsiTheme="majorBidi" w:cstheme="majorBidi"/>
                <w:sz w:val="20"/>
                <w:szCs w:val="20"/>
              </w:rPr>
              <w:t xml:space="preserve">and threshold is </w:t>
            </w:r>
            <m:oMath>
              <m:r>
                <w:rPr>
                  <w:rFonts w:ascii="Cambria Math" w:hAnsi="Cambria Math" w:cstheme="majorBidi"/>
                  <w:sz w:val="20"/>
                  <w:szCs w:val="20"/>
                </w:rPr>
                <m:t>τ=2.5544</m:t>
              </m:r>
            </m:oMath>
          </w:p>
        </w:tc>
      </w:tr>
      <w:tr w:rsidR="0075504B" w14:paraId="2C8084AC" w14:textId="77777777" w:rsidTr="0075504B">
        <w:tc>
          <w:tcPr>
            <w:tcW w:w="985" w:type="dxa"/>
          </w:tcPr>
          <w:p w14:paraId="3D708F3A" w14:textId="71516390" w:rsidR="0075504B" w:rsidRDefault="0075504B" w:rsidP="0075504B">
            <w:pPr>
              <w:jc w:val="center"/>
              <w:rPr>
                <w:rFonts w:asciiTheme="majorBidi" w:hAnsiTheme="majorBidi" w:cstheme="majorBidi"/>
                <w:sz w:val="20"/>
                <w:szCs w:val="20"/>
              </w:rPr>
            </w:pPr>
            <w:r>
              <w:rPr>
                <w:rFonts w:asciiTheme="majorBidi" w:hAnsiTheme="majorBidi" w:cstheme="majorBidi"/>
                <w:sz w:val="20"/>
                <w:szCs w:val="20"/>
              </w:rPr>
              <w:t>Part 2-b</w:t>
            </w:r>
          </w:p>
        </w:tc>
        <w:tc>
          <w:tcPr>
            <w:tcW w:w="8365" w:type="dxa"/>
          </w:tcPr>
          <w:p w14:paraId="22337E49" w14:textId="2ED47E79" w:rsidR="0075504B" w:rsidRDefault="00B323BB" w:rsidP="0075504B">
            <w:pPr>
              <w:jc w:val="center"/>
              <w:rPr>
                <w:rFonts w:asciiTheme="majorBidi" w:hAnsiTheme="majorBidi" w:cstheme="majorBidi"/>
                <w:sz w:val="20"/>
                <w:szCs w:val="20"/>
              </w:rPr>
            </w:pPr>
            <m:oMathPara>
              <m:oMath>
                <m:sSub>
                  <m:sSubPr>
                    <m:ctrlPr>
                      <w:rPr>
                        <w:rFonts w:ascii="Cambria Math" w:eastAsiaTheme="minorEastAsia" w:hAnsi="Cambria Math" w:cstheme="majorBidi"/>
                        <w:i/>
                        <w:sz w:val="20"/>
                        <w:szCs w:val="20"/>
                      </w:rPr>
                    </m:ctrlPr>
                  </m:sSubPr>
                  <m:e>
                    <m:r>
                      <w:rPr>
                        <w:rFonts w:ascii="Cambria Math" w:hAnsi="Cambria Math" w:cstheme="majorBidi"/>
                        <w:sz w:val="20"/>
                        <w:szCs w:val="20"/>
                      </w:rPr>
                      <m:t>f</m:t>
                    </m:r>
                  </m:e>
                  <m:sub>
                    <m:r>
                      <w:rPr>
                        <w:rFonts w:ascii="Cambria Math" w:hAnsi="Cambria Math" w:cstheme="majorBidi"/>
                        <w:sz w:val="20"/>
                        <w:szCs w:val="20"/>
                      </w:rPr>
                      <m:t>alarm</m:t>
                    </m:r>
                  </m:sub>
                </m:sSub>
                <m:d>
                  <m:dPr>
                    <m:ctrlPr>
                      <w:rPr>
                        <w:rFonts w:ascii="Cambria Math" w:hAnsi="Cambria Math" w:cstheme="majorBidi"/>
                        <w:i/>
                        <w:sz w:val="20"/>
                        <w:szCs w:val="20"/>
                      </w:rPr>
                    </m:ctrlPr>
                  </m:dPr>
                  <m:e>
                    <m:r>
                      <w:rPr>
                        <w:rFonts w:ascii="Cambria Math" w:hAnsi="Cambria Math" w:cstheme="majorBidi"/>
                        <w:sz w:val="20"/>
                        <w:szCs w:val="20"/>
                      </w:rPr>
                      <m:t>0,200</m:t>
                    </m:r>
                  </m:e>
                </m:d>
                <m:r>
                  <w:rPr>
                    <w:rFonts w:ascii="Cambria Math" w:hAnsi="Cambria Math" w:cstheme="majorBidi"/>
                    <w:sz w:val="20"/>
                    <w:szCs w:val="20"/>
                  </w:rPr>
                  <m:t xml:space="preserve">=11.546 and </m:t>
                </m:r>
                <m:sSub>
                  <m:sSubPr>
                    <m:ctrlPr>
                      <w:rPr>
                        <w:rFonts w:ascii="Cambria Math" w:eastAsiaTheme="minorEastAsia" w:hAnsi="Cambria Math" w:cstheme="majorBidi"/>
                        <w:i/>
                        <w:sz w:val="20"/>
                        <w:szCs w:val="20"/>
                      </w:rPr>
                    </m:ctrlPr>
                  </m:sSubPr>
                  <m:e>
                    <m:r>
                      <w:rPr>
                        <w:rFonts w:ascii="Cambria Math" w:hAnsi="Cambria Math" w:cstheme="majorBidi"/>
                        <w:sz w:val="20"/>
                        <w:szCs w:val="20"/>
                      </w:rPr>
                      <m:t>d</m:t>
                    </m:r>
                  </m:e>
                  <m:sub>
                    <m:r>
                      <w:rPr>
                        <w:rFonts w:ascii="Cambria Math" w:hAnsi="Cambria Math" w:cstheme="majorBidi"/>
                        <w:sz w:val="20"/>
                        <w:szCs w:val="20"/>
                      </w:rPr>
                      <m:t>rate</m:t>
                    </m:r>
                  </m:sub>
                </m:sSub>
                <m:d>
                  <m:dPr>
                    <m:ctrlPr>
                      <w:rPr>
                        <w:rFonts w:ascii="Cambria Math" w:hAnsi="Cambria Math" w:cstheme="majorBidi"/>
                        <w:i/>
                        <w:sz w:val="20"/>
                        <w:szCs w:val="20"/>
                      </w:rPr>
                    </m:ctrlPr>
                  </m:dPr>
                  <m:e>
                    <m:r>
                      <w:rPr>
                        <w:rFonts w:ascii="Cambria Math" w:hAnsi="Cambria Math" w:cstheme="majorBidi"/>
                        <w:sz w:val="20"/>
                        <w:szCs w:val="20"/>
                      </w:rPr>
                      <m:t>200,300</m:t>
                    </m:r>
                  </m:e>
                </m:d>
                <m:r>
                  <w:rPr>
                    <w:rFonts w:ascii="Cambria Math" w:hAnsi="Cambria Math" w:cstheme="majorBidi"/>
                    <w:sz w:val="20"/>
                    <w:szCs w:val="20"/>
                  </w:rPr>
                  <m:t>=99.918</m:t>
                </m:r>
              </m:oMath>
            </m:oMathPara>
          </w:p>
        </w:tc>
      </w:tr>
    </w:tbl>
    <w:p w14:paraId="3D30158B" w14:textId="77777777" w:rsidR="0075504B" w:rsidRPr="0075504B" w:rsidRDefault="0075504B" w:rsidP="0075504B">
      <w:pPr>
        <w:jc w:val="center"/>
        <w:rPr>
          <w:rFonts w:asciiTheme="majorBidi" w:hAnsiTheme="majorBidi" w:cstheme="majorBidi"/>
          <w:sz w:val="20"/>
          <w:szCs w:val="20"/>
        </w:rPr>
      </w:pPr>
    </w:p>
    <w:p w14:paraId="287B46F4" w14:textId="0DE1A7B1" w:rsidR="00236490" w:rsidRDefault="00F400EB" w:rsidP="00F400EB">
      <w:pPr>
        <w:jc w:val="center"/>
        <w:rPr>
          <w:rFonts w:asciiTheme="majorBidi" w:hAnsiTheme="majorBidi" w:cstheme="majorBidi"/>
        </w:rPr>
      </w:pPr>
      <w:r>
        <w:rPr>
          <w:noProof/>
        </w:rPr>
        <w:drawing>
          <wp:inline distT="0" distB="0" distL="0" distR="0" wp14:anchorId="70B18E55" wp14:editId="71A2CEBA">
            <wp:extent cx="4641494" cy="3478641"/>
            <wp:effectExtent l="0" t="0" r="698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77428" cy="3505572"/>
                    </a:xfrm>
                    <a:prstGeom prst="rect">
                      <a:avLst/>
                    </a:prstGeom>
                    <a:noFill/>
                    <a:ln>
                      <a:noFill/>
                    </a:ln>
                  </pic:spPr>
                </pic:pic>
              </a:graphicData>
            </a:graphic>
          </wp:inline>
        </w:drawing>
      </w:r>
    </w:p>
    <w:p w14:paraId="24EAD6FE" w14:textId="470CDA74" w:rsidR="00F400EB" w:rsidRDefault="00F400EB" w:rsidP="00F400EB">
      <w:pPr>
        <w:jc w:val="center"/>
        <w:rPr>
          <w:rFonts w:asciiTheme="majorBidi" w:hAnsiTheme="majorBidi" w:cstheme="majorBidi"/>
          <w:sz w:val="20"/>
          <w:szCs w:val="20"/>
        </w:rPr>
      </w:pPr>
      <w:r>
        <w:rPr>
          <w:rFonts w:asciiTheme="majorBidi" w:hAnsiTheme="majorBidi" w:cstheme="majorBidi"/>
          <w:sz w:val="20"/>
          <w:szCs w:val="20"/>
        </w:rPr>
        <w:t>Fig. 4. Illustration of obtained parameters</w:t>
      </w:r>
    </w:p>
    <w:p w14:paraId="532560A4" w14:textId="5BF95EE0" w:rsidR="00371337" w:rsidRDefault="00371337" w:rsidP="00F400EB">
      <w:pPr>
        <w:jc w:val="center"/>
        <w:rPr>
          <w:rFonts w:asciiTheme="majorBidi" w:hAnsiTheme="majorBidi" w:cstheme="majorBidi"/>
          <w:sz w:val="20"/>
          <w:szCs w:val="20"/>
        </w:rPr>
      </w:pPr>
    </w:p>
    <w:p w14:paraId="08B9956A" w14:textId="77777777" w:rsidR="00371337" w:rsidRPr="006224C1" w:rsidRDefault="00371337" w:rsidP="00F400EB">
      <w:pPr>
        <w:spacing w:after="160" w:line="259" w:lineRule="auto"/>
        <w:jc w:val="center"/>
        <w:rPr>
          <w:rFonts w:asciiTheme="majorBidi" w:hAnsiTheme="majorBidi" w:cstheme="majorBidi"/>
          <w:sz w:val="20"/>
          <w:szCs w:val="20"/>
        </w:rPr>
      </w:pPr>
    </w:p>
    <w:p w14:paraId="1CECE091" w14:textId="04A48237" w:rsidR="006224C1" w:rsidRDefault="006224C1" w:rsidP="006224C1">
      <w:pPr>
        <w:rPr>
          <w:rFonts w:asciiTheme="majorBidi" w:hAnsiTheme="majorBidi" w:cstheme="majorBidi"/>
        </w:rPr>
      </w:pPr>
    </w:p>
    <w:p w14:paraId="36241C66" w14:textId="2262332C" w:rsidR="00371337" w:rsidRDefault="00371337" w:rsidP="006224C1">
      <w:pPr>
        <w:rPr>
          <w:rFonts w:asciiTheme="majorBidi" w:hAnsiTheme="majorBidi" w:cstheme="majorBidi"/>
        </w:rPr>
      </w:pPr>
    </w:p>
    <w:p w14:paraId="2C51E8B7" w14:textId="5D598421" w:rsidR="00371337" w:rsidRDefault="00371337" w:rsidP="006224C1">
      <w:pPr>
        <w:rPr>
          <w:rFonts w:asciiTheme="majorBidi" w:hAnsiTheme="majorBidi" w:cstheme="majorBidi"/>
        </w:rPr>
      </w:pPr>
    </w:p>
    <w:p w14:paraId="4E2EC30C" w14:textId="3AAF0954" w:rsidR="00371337" w:rsidRDefault="00BF5905" w:rsidP="00371337">
      <w:pPr>
        <w:pStyle w:val="ListParagraph"/>
        <w:numPr>
          <w:ilvl w:val="0"/>
          <w:numId w:val="2"/>
        </w:numPr>
        <w:rPr>
          <w:rFonts w:asciiTheme="majorBidi" w:hAnsiTheme="majorBidi" w:cstheme="majorBidi"/>
          <w:sz w:val="24"/>
          <w:szCs w:val="24"/>
        </w:rPr>
      </w:pPr>
      <w:r>
        <w:rPr>
          <w:rFonts w:asciiTheme="majorBidi" w:hAnsiTheme="majorBidi" w:cstheme="majorBidi"/>
          <w:sz w:val="24"/>
          <w:szCs w:val="24"/>
        </w:rPr>
        <w:t xml:space="preserve">In this part, we design a replay attack. First, we need to listen and record part of y then replay it. In order to record y, we need a parameter named y_rec which is persistent parameter and is initially a zero matrix of size </w:t>
      </w:r>
      <m:oMath>
        <m:r>
          <w:rPr>
            <w:rFonts w:ascii="Cambria Math" w:hAnsi="Cambria Math" w:cstheme="majorBidi"/>
            <w:sz w:val="24"/>
            <w:szCs w:val="24"/>
          </w:rPr>
          <m:t>(1×1000)</m:t>
        </m:r>
      </m:oMath>
      <w:r>
        <w:rPr>
          <w:rFonts w:asciiTheme="majorBidi" w:hAnsiTheme="majorBidi" w:cstheme="majorBidi"/>
          <w:sz w:val="24"/>
          <w:szCs w:val="24"/>
        </w:rPr>
        <w:t xml:space="preserve">. </w:t>
      </w:r>
      <w:r w:rsidR="004A3A8A">
        <w:rPr>
          <w:rFonts w:asciiTheme="majorBidi" w:hAnsiTheme="majorBidi" w:cstheme="majorBidi"/>
          <w:sz w:val="24"/>
          <w:szCs w:val="24"/>
        </w:rPr>
        <w:t xml:space="preserve">Since we record y during 100 seconds and we sample every 0.1 second, we have 1000 samples. We add a recorded amount at the end of y_rec vector every time we record some data. In order to do that, we need to define length of y as a persistent parameter and increase this length by 1 every time we add something at the end of y_rec. when </w:t>
      </w:r>
      <m:oMath>
        <m:r>
          <w:rPr>
            <w:rFonts w:ascii="Cambria Math" w:hAnsi="Cambria Math" w:cstheme="majorBidi"/>
            <w:sz w:val="24"/>
            <w:szCs w:val="24"/>
          </w:rPr>
          <m:t>400≤t&lt;500</m:t>
        </m:r>
      </m:oMath>
      <w:r w:rsidR="004A3A8A">
        <w:rPr>
          <w:rFonts w:asciiTheme="majorBidi" w:hAnsiTheme="majorBidi" w:cstheme="majorBidi"/>
          <w:sz w:val="24"/>
          <w:szCs w:val="24"/>
        </w:rPr>
        <w:t>, we replay y_rec as y_prime.</w:t>
      </w:r>
    </w:p>
    <w:p w14:paraId="3C2ECB79" w14:textId="77777777" w:rsidR="002A498C" w:rsidRDefault="002A498C" w:rsidP="002A498C">
      <w:pPr>
        <w:pStyle w:val="ListParagraph"/>
        <w:ind w:left="1080"/>
        <w:rPr>
          <w:rFonts w:asciiTheme="majorBidi" w:hAnsiTheme="majorBidi" w:cstheme="majorBidi"/>
          <w:sz w:val="24"/>
          <w:szCs w:val="24"/>
        </w:rPr>
      </w:pPr>
    </w:p>
    <w:p w14:paraId="19EE0593" w14:textId="35D80B1B" w:rsidR="002A498C" w:rsidRPr="002A498C" w:rsidRDefault="002A498C" w:rsidP="002A498C">
      <w:pPr>
        <w:pStyle w:val="ListParagraph"/>
        <w:ind w:left="1440"/>
        <w:rPr>
          <w:rFonts w:asciiTheme="majorBidi" w:hAnsiTheme="majorBidi" w:cstheme="majorBidi"/>
          <w:sz w:val="24"/>
          <w:szCs w:val="24"/>
        </w:rPr>
      </w:pPr>
      <w:r w:rsidRPr="002A498C">
        <w:rPr>
          <w:rFonts w:asciiTheme="majorBidi" w:hAnsiTheme="majorBidi" w:cstheme="majorBidi"/>
          <w:sz w:val="24"/>
          <w:szCs w:val="24"/>
        </w:rPr>
        <w:t>function y_prime = fcn(y,clock)</w:t>
      </w:r>
    </w:p>
    <w:p w14:paraId="5B58905F" w14:textId="77777777" w:rsidR="002A498C" w:rsidRPr="002A498C" w:rsidRDefault="002A498C" w:rsidP="002A498C">
      <w:pPr>
        <w:pStyle w:val="ListParagraph"/>
        <w:ind w:left="1440"/>
        <w:rPr>
          <w:rFonts w:asciiTheme="majorBidi" w:hAnsiTheme="majorBidi" w:cstheme="majorBidi"/>
          <w:sz w:val="24"/>
          <w:szCs w:val="24"/>
        </w:rPr>
      </w:pPr>
      <w:r w:rsidRPr="002A498C">
        <w:rPr>
          <w:rFonts w:asciiTheme="majorBidi" w:hAnsiTheme="majorBidi" w:cstheme="majorBidi"/>
          <w:sz w:val="24"/>
          <w:szCs w:val="24"/>
        </w:rPr>
        <w:t>% this function should contain the attacker action on the sensor</w:t>
      </w:r>
    </w:p>
    <w:p w14:paraId="07FF4EFA" w14:textId="2D30088F" w:rsidR="002A498C" w:rsidRPr="002A498C" w:rsidRDefault="002A498C" w:rsidP="002A498C">
      <w:pPr>
        <w:pStyle w:val="ListParagraph"/>
        <w:ind w:left="1440"/>
        <w:rPr>
          <w:rFonts w:asciiTheme="majorBidi" w:hAnsiTheme="majorBidi" w:cstheme="majorBidi"/>
          <w:sz w:val="24"/>
          <w:szCs w:val="24"/>
        </w:rPr>
      </w:pPr>
      <w:r w:rsidRPr="002A498C">
        <w:rPr>
          <w:rFonts w:asciiTheme="majorBidi" w:hAnsiTheme="majorBidi" w:cstheme="majorBidi"/>
          <w:sz w:val="24"/>
          <w:szCs w:val="24"/>
        </w:rPr>
        <w:t>% measurements</w:t>
      </w:r>
    </w:p>
    <w:p w14:paraId="68858B3C" w14:textId="77777777" w:rsidR="002A498C" w:rsidRPr="002A498C" w:rsidRDefault="002A498C" w:rsidP="002A498C">
      <w:pPr>
        <w:pStyle w:val="ListParagraph"/>
        <w:ind w:left="1440"/>
        <w:rPr>
          <w:rFonts w:asciiTheme="majorBidi" w:hAnsiTheme="majorBidi" w:cstheme="majorBidi"/>
          <w:sz w:val="24"/>
          <w:szCs w:val="24"/>
        </w:rPr>
      </w:pPr>
      <w:r w:rsidRPr="002A498C">
        <w:rPr>
          <w:rFonts w:asciiTheme="majorBidi" w:hAnsiTheme="majorBidi" w:cstheme="majorBidi"/>
          <w:sz w:val="24"/>
          <w:szCs w:val="24"/>
        </w:rPr>
        <w:t>persistent y_rec</w:t>
      </w:r>
    </w:p>
    <w:p w14:paraId="663B6266" w14:textId="77777777" w:rsidR="002A498C" w:rsidRPr="002A498C" w:rsidRDefault="002A498C" w:rsidP="002A498C">
      <w:pPr>
        <w:pStyle w:val="ListParagraph"/>
        <w:ind w:left="1440"/>
        <w:rPr>
          <w:rFonts w:asciiTheme="majorBidi" w:hAnsiTheme="majorBidi" w:cstheme="majorBidi"/>
          <w:sz w:val="24"/>
          <w:szCs w:val="24"/>
        </w:rPr>
      </w:pPr>
      <w:r w:rsidRPr="002A498C">
        <w:rPr>
          <w:rFonts w:asciiTheme="majorBidi" w:hAnsiTheme="majorBidi" w:cstheme="majorBidi"/>
          <w:sz w:val="24"/>
          <w:szCs w:val="24"/>
        </w:rPr>
        <w:t>if isempty(y_rec)</w:t>
      </w:r>
    </w:p>
    <w:p w14:paraId="0F3AC896" w14:textId="77777777" w:rsidR="002A498C" w:rsidRPr="002A498C" w:rsidRDefault="002A498C" w:rsidP="002A498C">
      <w:pPr>
        <w:pStyle w:val="ListParagraph"/>
        <w:ind w:left="1440"/>
        <w:rPr>
          <w:rFonts w:asciiTheme="majorBidi" w:hAnsiTheme="majorBidi" w:cstheme="majorBidi"/>
          <w:sz w:val="24"/>
          <w:szCs w:val="24"/>
        </w:rPr>
      </w:pPr>
      <w:r w:rsidRPr="002A498C">
        <w:rPr>
          <w:rFonts w:asciiTheme="majorBidi" w:hAnsiTheme="majorBidi" w:cstheme="majorBidi"/>
          <w:sz w:val="24"/>
          <w:szCs w:val="24"/>
        </w:rPr>
        <w:t xml:space="preserve">    y_rec = zeros(1,1000);</w:t>
      </w:r>
    </w:p>
    <w:p w14:paraId="5D2DDAB0" w14:textId="77777777" w:rsidR="002A498C" w:rsidRPr="002A498C" w:rsidRDefault="002A498C" w:rsidP="002A498C">
      <w:pPr>
        <w:pStyle w:val="ListParagraph"/>
        <w:ind w:left="1440"/>
        <w:rPr>
          <w:rFonts w:asciiTheme="majorBidi" w:hAnsiTheme="majorBidi" w:cstheme="majorBidi"/>
          <w:sz w:val="24"/>
          <w:szCs w:val="24"/>
        </w:rPr>
      </w:pPr>
      <w:r w:rsidRPr="002A498C">
        <w:rPr>
          <w:rFonts w:asciiTheme="majorBidi" w:hAnsiTheme="majorBidi" w:cstheme="majorBidi"/>
          <w:sz w:val="24"/>
          <w:szCs w:val="24"/>
        </w:rPr>
        <w:t>end</w:t>
      </w:r>
    </w:p>
    <w:p w14:paraId="432B749E" w14:textId="77777777" w:rsidR="002A498C" w:rsidRPr="002A498C" w:rsidRDefault="002A498C" w:rsidP="002A498C">
      <w:pPr>
        <w:pStyle w:val="ListParagraph"/>
        <w:ind w:left="1440"/>
        <w:rPr>
          <w:rFonts w:asciiTheme="majorBidi" w:hAnsiTheme="majorBidi" w:cstheme="majorBidi"/>
          <w:sz w:val="24"/>
          <w:szCs w:val="24"/>
        </w:rPr>
      </w:pPr>
      <w:r w:rsidRPr="002A498C">
        <w:rPr>
          <w:rFonts w:asciiTheme="majorBidi" w:hAnsiTheme="majorBidi" w:cstheme="majorBidi"/>
          <w:sz w:val="24"/>
          <w:szCs w:val="24"/>
        </w:rPr>
        <w:t>persistent len</w:t>
      </w:r>
    </w:p>
    <w:p w14:paraId="7525B3B4" w14:textId="77777777" w:rsidR="002A498C" w:rsidRPr="002A498C" w:rsidRDefault="002A498C" w:rsidP="002A498C">
      <w:pPr>
        <w:pStyle w:val="ListParagraph"/>
        <w:ind w:left="1440"/>
        <w:rPr>
          <w:rFonts w:asciiTheme="majorBidi" w:hAnsiTheme="majorBidi" w:cstheme="majorBidi"/>
          <w:sz w:val="24"/>
          <w:szCs w:val="24"/>
        </w:rPr>
      </w:pPr>
      <w:r w:rsidRPr="002A498C">
        <w:rPr>
          <w:rFonts w:asciiTheme="majorBidi" w:hAnsiTheme="majorBidi" w:cstheme="majorBidi"/>
          <w:sz w:val="24"/>
          <w:szCs w:val="24"/>
        </w:rPr>
        <w:t>if isempty(len)</w:t>
      </w:r>
    </w:p>
    <w:p w14:paraId="426BE638" w14:textId="77777777" w:rsidR="002A498C" w:rsidRPr="002A498C" w:rsidRDefault="002A498C" w:rsidP="002A498C">
      <w:pPr>
        <w:pStyle w:val="ListParagraph"/>
        <w:ind w:left="1440"/>
        <w:rPr>
          <w:rFonts w:asciiTheme="majorBidi" w:hAnsiTheme="majorBidi" w:cstheme="majorBidi"/>
          <w:sz w:val="24"/>
          <w:szCs w:val="24"/>
        </w:rPr>
      </w:pPr>
      <w:r w:rsidRPr="002A498C">
        <w:rPr>
          <w:rFonts w:asciiTheme="majorBidi" w:hAnsiTheme="majorBidi" w:cstheme="majorBidi"/>
          <w:sz w:val="24"/>
          <w:szCs w:val="24"/>
        </w:rPr>
        <w:t xml:space="preserve">    len = 0;</w:t>
      </w:r>
    </w:p>
    <w:p w14:paraId="406BC67D" w14:textId="77777777" w:rsidR="002A498C" w:rsidRPr="002A498C" w:rsidRDefault="002A498C" w:rsidP="002A498C">
      <w:pPr>
        <w:pStyle w:val="ListParagraph"/>
        <w:ind w:left="1440"/>
        <w:rPr>
          <w:rFonts w:asciiTheme="majorBidi" w:hAnsiTheme="majorBidi" w:cstheme="majorBidi"/>
          <w:sz w:val="24"/>
          <w:szCs w:val="24"/>
        </w:rPr>
      </w:pPr>
      <w:r w:rsidRPr="002A498C">
        <w:rPr>
          <w:rFonts w:asciiTheme="majorBidi" w:hAnsiTheme="majorBidi" w:cstheme="majorBidi"/>
          <w:sz w:val="24"/>
          <w:szCs w:val="24"/>
        </w:rPr>
        <w:t>end</w:t>
      </w:r>
    </w:p>
    <w:p w14:paraId="01AA8294" w14:textId="77777777" w:rsidR="002A498C" w:rsidRPr="002A498C" w:rsidRDefault="002A498C" w:rsidP="002A498C">
      <w:pPr>
        <w:pStyle w:val="ListParagraph"/>
        <w:ind w:left="1440"/>
        <w:rPr>
          <w:rFonts w:asciiTheme="majorBidi" w:hAnsiTheme="majorBidi" w:cstheme="majorBidi"/>
          <w:sz w:val="24"/>
          <w:szCs w:val="24"/>
        </w:rPr>
      </w:pPr>
      <w:r w:rsidRPr="002A498C">
        <w:rPr>
          <w:rFonts w:asciiTheme="majorBidi" w:hAnsiTheme="majorBidi" w:cstheme="majorBidi"/>
          <w:sz w:val="24"/>
          <w:szCs w:val="24"/>
        </w:rPr>
        <w:t>persistent n</w:t>
      </w:r>
    </w:p>
    <w:p w14:paraId="05602117" w14:textId="77777777" w:rsidR="002A498C" w:rsidRPr="002A498C" w:rsidRDefault="002A498C" w:rsidP="002A498C">
      <w:pPr>
        <w:pStyle w:val="ListParagraph"/>
        <w:ind w:left="1440"/>
        <w:rPr>
          <w:rFonts w:asciiTheme="majorBidi" w:hAnsiTheme="majorBidi" w:cstheme="majorBidi"/>
          <w:sz w:val="24"/>
          <w:szCs w:val="24"/>
        </w:rPr>
      </w:pPr>
      <w:r w:rsidRPr="002A498C">
        <w:rPr>
          <w:rFonts w:asciiTheme="majorBidi" w:hAnsiTheme="majorBidi" w:cstheme="majorBidi"/>
          <w:sz w:val="24"/>
          <w:szCs w:val="24"/>
        </w:rPr>
        <w:t>if isempty(n)</w:t>
      </w:r>
    </w:p>
    <w:p w14:paraId="53E2211C" w14:textId="77777777" w:rsidR="002A498C" w:rsidRPr="002A498C" w:rsidRDefault="002A498C" w:rsidP="002A498C">
      <w:pPr>
        <w:pStyle w:val="ListParagraph"/>
        <w:ind w:left="1440"/>
        <w:rPr>
          <w:rFonts w:asciiTheme="majorBidi" w:hAnsiTheme="majorBidi" w:cstheme="majorBidi"/>
          <w:sz w:val="24"/>
          <w:szCs w:val="24"/>
        </w:rPr>
      </w:pPr>
      <w:r w:rsidRPr="002A498C">
        <w:rPr>
          <w:rFonts w:asciiTheme="majorBidi" w:hAnsiTheme="majorBidi" w:cstheme="majorBidi"/>
          <w:sz w:val="24"/>
          <w:szCs w:val="24"/>
        </w:rPr>
        <w:t xml:space="preserve">    n = 0;</w:t>
      </w:r>
    </w:p>
    <w:p w14:paraId="251D1105" w14:textId="77777777" w:rsidR="002A498C" w:rsidRPr="002A498C" w:rsidRDefault="002A498C" w:rsidP="002A498C">
      <w:pPr>
        <w:pStyle w:val="ListParagraph"/>
        <w:ind w:left="1440"/>
        <w:rPr>
          <w:rFonts w:asciiTheme="majorBidi" w:hAnsiTheme="majorBidi" w:cstheme="majorBidi"/>
          <w:sz w:val="24"/>
          <w:szCs w:val="24"/>
        </w:rPr>
      </w:pPr>
      <w:r w:rsidRPr="002A498C">
        <w:rPr>
          <w:rFonts w:asciiTheme="majorBidi" w:hAnsiTheme="majorBidi" w:cstheme="majorBidi"/>
          <w:sz w:val="24"/>
          <w:szCs w:val="24"/>
        </w:rPr>
        <w:t>end</w:t>
      </w:r>
    </w:p>
    <w:p w14:paraId="6722BFE9" w14:textId="77777777" w:rsidR="002A498C" w:rsidRPr="002A498C" w:rsidRDefault="002A498C" w:rsidP="002A498C">
      <w:pPr>
        <w:pStyle w:val="ListParagraph"/>
        <w:ind w:left="1440"/>
        <w:rPr>
          <w:rFonts w:asciiTheme="majorBidi" w:hAnsiTheme="majorBidi" w:cstheme="majorBidi"/>
          <w:sz w:val="24"/>
          <w:szCs w:val="24"/>
        </w:rPr>
      </w:pPr>
      <w:r w:rsidRPr="002A498C">
        <w:rPr>
          <w:rFonts w:asciiTheme="majorBidi" w:hAnsiTheme="majorBidi" w:cstheme="majorBidi"/>
          <w:sz w:val="24"/>
          <w:szCs w:val="24"/>
        </w:rPr>
        <w:t>if (clock&gt;=300) &amp;&amp; (clock&lt;400)</w:t>
      </w:r>
    </w:p>
    <w:p w14:paraId="3B293858" w14:textId="77777777" w:rsidR="002A498C" w:rsidRPr="002A498C" w:rsidRDefault="002A498C" w:rsidP="002A498C">
      <w:pPr>
        <w:pStyle w:val="ListParagraph"/>
        <w:ind w:left="1440"/>
        <w:rPr>
          <w:rFonts w:asciiTheme="majorBidi" w:hAnsiTheme="majorBidi" w:cstheme="majorBidi"/>
          <w:sz w:val="24"/>
          <w:szCs w:val="24"/>
        </w:rPr>
      </w:pPr>
      <w:r w:rsidRPr="002A498C">
        <w:rPr>
          <w:rFonts w:asciiTheme="majorBidi" w:hAnsiTheme="majorBidi" w:cstheme="majorBidi"/>
          <w:sz w:val="24"/>
          <w:szCs w:val="24"/>
        </w:rPr>
        <w:t xml:space="preserve">    y_rec(len+1)=y; %recorded y</w:t>
      </w:r>
    </w:p>
    <w:p w14:paraId="3763549F" w14:textId="77777777" w:rsidR="002A498C" w:rsidRPr="002A498C" w:rsidRDefault="002A498C" w:rsidP="002A498C">
      <w:pPr>
        <w:pStyle w:val="ListParagraph"/>
        <w:ind w:left="1440"/>
        <w:rPr>
          <w:rFonts w:asciiTheme="majorBidi" w:hAnsiTheme="majorBidi" w:cstheme="majorBidi"/>
          <w:sz w:val="24"/>
          <w:szCs w:val="24"/>
        </w:rPr>
      </w:pPr>
      <w:r w:rsidRPr="002A498C">
        <w:rPr>
          <w:rFonts w:asciiTheme="majorBidi" w:hAnsiTheme="majorBidi" w:cstheme="majorBidi"/>
          <w:sz w:val="24"/>
          <w:szCs w:val="24"/>
        </w:rPr>
        <w:t xml:space="preserve">    len=len+1;</w:t>
      </w:r>
    </w:p>
    <w:p w14:paraId="78B22AA1" w14:textId="77777777" w:rsidR="002A498C" w:rsidRPr="002A498C" w:rsidRDefault="002A498C" w:rsidP="002A498C">
      <w:pPr>
        <w:pStyle w:val="ListParagraph"/>
        <w:ind w:left="1440"/>
        <w:rPr>
          <w:rFonts w:asciiTheme="majorBidi" w:hAnsiTheme="majorBidi" w:cstheme="majorBidi"/>
          <w:sz w:val="24"/>
          <w:szCs w:val="24"/>
        </w:rPr>
      </w:pPr>
      <w:r w:rsidRPr="002A498C">
        <w:rPr>
          <w:rFonts w:asciiTheme="majorBidi" w:hAnsiTheme="majorBidi" w:cstheme="majorBidi"/>
          <w:sz w:val="24"/>
          <w:szCs w:val="24"/>
        </w:rPr>
        <w:t xml:space="preserve">    y_prime=y;</w:t>
      </w:r>
    </w:p>
    <w:p w14:paraId="661A5EA4" w14:textId="77777777" w:rsidR="002A498C" w:rsidRPr="002A498C" w:rsidRDefault="002A498C" w:rsidP="002A498C">
      <w:pPr>
        <w:pStyle w:val="ListParagraph"/>
        <w:ind w:left="1440"/>
        <w:rPr>
          <w:rFonts w:asciiTheme="majorBidi" w:hAnsiTheme="majorBidi" w:cstheme="majorBidi"/>
          <w:sz w:val="24"/>
          <w:szCs w:val="24"/>
        </w:rPr>
      </w:pPr>
      <w:r w:rsidRPr="002A498C">
        <w:rPr>
          <w:rFonts w:asciiTheme="majorBidi" w:hAnsiTheme="majorBidi" w:cstheme="majorBidi"/>
          <w:sz w:val="24"/>
          <w:szCs w:val="24"/>
        </w:rPr>
        <w:t>elseif (clock&gt;=400) &amp;&amp; (clock&lt;500)</w:t>
      </w:r>
    </w:p>
    <w:p w14:paraId="1CADB909" w14:textId="77777777" w:rsidR="002A498C" w:rsidRPr="002A498C" w:rsidRDefault="002A498C" w:rsidP="002A498C">
      <w:pPr>
        <w:pStyle w:val="ListParagraph"/>
        <w:ind w:left="1440"/>
        <w:rPr>
          <w:rFonts w:asciiTheme="majorBidi" w:hAnsiTheme="majorBidi" w:cstheme="majorBidi"/>
          <w:sz w:val="24"/>
          <w:szCs w:val="24"/>
        </w:rPr>
      </w:pPr>
      <w:r w:rsidRPr="002A498C">
        <w:rPr>
          <w:rFonts w:asciiTheme="majorBidi" w:hAnsiTheme="majorBidi" w:cstheme="majorBidi"/>
          <w:sz w:val="24"/>
          <w:szCs w:val="24"/>
        </w:rPr>
        <w:t xml:space="preserve">    y_prime=y_rec(n+1);</w:t>
      </w:r>
    </w:p>
    <w:p w14:paraId="4FA0409F" w14:textId="77777777" w:rsidR="002A498C" w:rsidRPr="002A498C" w:rsidRDefault="002A498C" w:rsidP="002A498C">
      <w:pPr>
        <w:pStyle w:val="ListParagraph"/>
        <w:ind w:left="1440"/>
        <w:rPr>
          <w:rFonts w:asciiTheme="majorBidi" w:hAnsiTheme="majorBidi" w:cstheme="majorBidi"/>
          <w:sz w:val="24"/>
          <w:szCs w:val="24"/>
        </w:rPr>
      </w:pPr>
      <w:r w:rsidRPr="002A498C">
        <w:rPr>
          <w:rFonts w:asciiTheme="majorBidi" w:hAnsiTheme="majorBidi" w:cstheme="majorBidi"/>
          <w:sz w:val="24"/>
          <w:szCs w:val="24"/>
        </w:rPr>
        <w:t xml:space="preserve">    n=n+1;</w:t>
      </w:r>
    </w:p>
    <w:p w14:paraId="51DBEFFF" w14:textId="77777777" w:rsidR="002A498C" w:rsidRPr="002A498C" w:rsidRDefault="002A498C" w:rsidP="002A498C">
      <w:pPr>
        <w:pStyle w:val="ListParagraph"/>
        <w:ind w:left="1440"/>
        <w:rPr>
          <w:rFonts w:asciiTheme="majorBidi" w:hAnsiTheme="majorBidi" w:cstheme="majorBidi"/>
          <w:sz w:val="24"/>
          <w:szCs w:val="24"/>
        </w:rPr>
      </w:pPr>
      <w:r w:rsidRPr="002A498C">
        <w:rPr>
          <w:rFonts w:asciiTheme="majorBidi" w:hAnsiTheme="majorBidi" w:cstheme="majorBidi"/>
          <w:sz w:val="24"/>
          <w:szCs w:val="24"/>
        </w:rPr>
        <w:t>else</w:t>
      </w:r>
    </w:p>
    <w:p w14:paraId="7D92FA7A" w14:textId="77777777" w:rsidR="002A498C" w:rsidRPr="002A498C" w:rsidRDefault="002A498C" w:rsidP="002A498C">
      <w:pPr>
        <w:pStyle w:val="ListParagraph"/>
        <w:ind w:left="1440"/>
        <w:rPr>
          <w:rFonts w:asciiTheme="majorBidi" w:hAnsiTheme="majorBidi" w:cstheme="majorBidi"/>
          <w:sz w:val="24"/>
          <w:szCs w:val="24"/>
        </w:rPr>
      </w:pPr>
      <w:r w:rsidRPr="002A498C">
        <w:rPr>
          <w:rFonts w:asciiTheme="majorBidi" w:hAnsiTheme="majorBidi" w:cstheme="majorBidi"/>
          <w:sz w:val="24"/>
          <w:szCs w:val="24"/>
        </w:rPr>
        <w:t xml:space="preserve">    y_prime=y;</w:t>
      </w:r>
    </w:p>
    <w:p w14:paraId="0AA0094B" w14:textId="77777777" w:rsidR="002A498C" w:rsidRPr="002A498C" w:rsidRDefault="002A498C" w:rsidP="002A498C">
      <w:pPr>
        <w:pStyle w:val="ListParagraph"/>
        <w:ind w:left="1440"/>
        <w:rPr>
          <w:rFonts w:asciiTheme="majorBidi" w:hAnsiTheme="majorBidi" w:cstheme="majorBidi"/>
          <w:sz w:val="24"/>
          <w:szCs w:val="24"/>
        </w:rPr>
      </w:pPr>
      <w:r w:rsidRPr="002A498C">
        <w:rPr>
          <w:rFonts w:asciiTheme="majorBidi" w:hAnsiTheme="majorBidi" w:cstheme="majorBidi"/>
          <w:sz w:val="24"/>
          <w:szCs w:val="24"/>
        </w:rPr>
        <w:t>end</w:t>
      </w:r>
    </w:p>
    <w:p w14:paraId="6805ADDC" w14:textId="3891362C" w:rsidR="002A498C" w:rsidRPr="00371337" w:rsidRDefault="002A498C" w:rsidP="002A498C">
      <w:pPr>
        <w:pStyle w:val="ListParagraph"/>
        <w:ind w:left="1440"/>
        <w:rPr>
          <w:rFonts w:asciiTheme="majorBidi" w:hAnsiTheme="majorBidi" w:cstheme="majorBidi"/>
          <w:sz w:val="24"/>
          <w:szCs w:val="24"/>
        </w:rPr>
      </w:pPr>
      <w:r w:rsidRPr="002A498C">
        <w:rPr>
          <w:rFonts w:asciiTheme="majorBidi" w:hAnsiTheme="majorBidi" w:cstheme="majorBidi"/>
          <w:sz w:val="24"/>
          <w:szCs w:val="24"/>
        </w:rPr>
        <w:t>end</w:t>
      </w:r>
    </w:p>
    <w:p w14:paraId="58319BBF" w14:textId="466FD079" w:rsidR="006224C1" w:rsidRDefault="006224C1" w:rsidP="00EC549D">
      <w:pPr>
        <w:rPr>
          <w:rFonts w:asciiTheme="majorBidi" w:hAnsiTheme="majorBidi" w:cstheme="majorBidi"/>
        </w:rPr>
      </w:pPr>
    </w:p>
    <w:p w14:paraId="293680F1" w14:textId="5857471E" w:rsidR="00EC549D" w:rsidRDefault="002A498C" w:rsidP="00EC549D">
      <w:pPr>
        <w:ind w:left="720"/>
        <w:rPr>
          <w:rFonts w:asciiTheme="majorBidi" w:hAnsiTheme="majorBidi" w:cstheme="majorBidi"/>
        </w:rPr>
      </w:pPr>
      <w:r>
        <w:rPr>
          <w:rFonts w:asciiTheme="majorBidi" w:hAnsiTheme="majorBidi" w:cstheme="majorBidi"/>
        </w:rPr>
        <w:t xml:space="preserve">The code for attack on actuation channel is </w:t>
      </w:r>
    </w:p>
    <w:p w14:paraId="67456515" w14:textId="77777777" w:rsidR="00D43EED" w:rsidRPr="00D43EED" w:rsidRDefault="00D43EED" w:rsidP="00D43EED">
      <w:pPr>
        <w:spacing w:after="160" w:line="259" w:lineRule="auto"/>
        <w:ind w:left="1440"/>
        <w:rPr>
          <w:rFonts w:asciiTheme="majorBidi" w:hAnsiTheme="majorBidi" w:cstheme="majorBidi"/>
        </w:rPr>
      </w:pPr>
      <w:r w:rsidRPr="00D43EED">
        <w:rPr>
          <w:rFonts w:asciiTheme="majorBidi" w:hAnsiTheme="majorBidi" w:cstheme="majorBidi"/>
        </w:rPr>
        <w:t>function u_prime = fcn(u,clock)</w:t>
      </w:r>
    </w:p>
    <w:p w14:paraId="6C43C538" w14:textId="77777777" w:rsidR="00D43EED" w:rsidRPr="00D43EED" w:rsidRDefault="00D43EED" w:rsidP="00D43EED">
      <w:pPr>
        <w:spacing w:after="160" w:line="259" w:lineRule="auto"/>
        <w:ind w:left="1440"/>
        <w:rPr>
          <w:rFonts w:asciiTheme="majorBidi" w:hAnsiTheme="majorBidi" w:cstheme="majorBidi"/>
        </w:rPr>
      </w:pPr>
      <w:r w:rsidRPr="00D43EED">
        <w:rPr>
          <w:rFonts w:asciiTheme="majorBidi" w:hAnsiTheme="majorBidi" w:cstheme="majorBidi"/>
        </w:rPr>
        <w:t>% this function should contain the attacker action on the control inputs</w:t>
      </w:r>
    </w:p>
    <w:p w14:paraId="7EF1F970" w14:textId="77777777" w:rsidR="00D43EED" w:rsidRPr="00D43EED" w:rsidRDefault="00D43EED" w:rsidP="00D43EED">
      <w:pPr>
        <w:spacing w:after="160" w:line="259" w:lineRule="auto"/>
        <w:ind w:left="1440"/>
        <w:rPr>
          <w:rFonts w:asciiTheme="majorBidi" w:hAnsiTheme="majorBidi" w:cstheme="majorBidi"/>
        </w:rPr>
      </w:pPr>
      <w:r w:rsidRPr="00D43EED">
        <w:rPr>
          <w:rFonts w:asciiTheme="majorBidi" w:hAnsiTheme="majorBidi" w:cstheme="majorBidi"/>
        </w:rPr>
        <w:lastRenderedPageBreak/>
        <w:t>if (clock&gt;=400) &amp;&amp; (clock&lt;500)</w:t>
      </w:r>
    </w:p>
    <w:p w14:paraId="23FB46E2" w14:textId="77777777" w:rsidR="00D43EED" w:rsidRPr="00D43EED" w:rsidRDefault="00D43EED" w:rsidP="00D43EED">
      <w:pPr>
        <w:spacing w:after="160" w:line="259" w:lineRule="auto"/>
        <w:ind w:left="1440"/>
        <w:rPr>
          <w:rFonts w:asciiTheme="majorBidi" w:hAnsiTheme="majorBidi" w:cstheme="majorBidi"/>
        </w:rPr>
      </w:pPr>
      <w:r w:rsidRPr="00D43EED">
        <w:rPr>
          <w:rFonts w:asciiTheme="majorBidi" w:hAnsiTheme="majorBidi" w:cstheme="majorBidi"/>
        </w:rPr>
        <w:t xml:space="preserve">    u_prime = u-[clock/30;clock/30];</w:t>
      </w:r>
    </w:p>
    <w:p w14:paraId="79DB160D" w14:textId="77777777" w:rsidR="00D43EED" w:rsidRPr="00D43EED" w:rsidRDefault="00D43EED" w:rsidP="00D43EED">
      <w:pPr>
        <w:spacing w:after="160" w:line="259" w:lineRule="auto"/>
        <w:ind w:left="1440"/>
        <w:rPr>
          <w:rFonts w:asciiTheme="majorBidi" w:hAnsiTheme="majorBidi" w:cstheme="majorBidi"/>
        </w:rPr>
      </w:pPr>
      <w:r w:rsidRPr="00D43EED">
        <w:rPr>
          <w:rFonts w:asciiTheme="majorBidi" w:hAnsiTheme="majorBidi" w:cstheme="majorBidi"/>
        </w:rPr>
        <w:t>else</w:t>
      </w:r>
    </w:p>
    <w:p w14:paraId="64E9FBA3" w14:textId="77777777" w:rsidR="00D43EED" w:rsidRPr="00D43EED" w:rsidRDefault="00D43EED" w:rsidP="00D43EED">
      <w:pPr>
        <w:spacing w:after="160" w:line="259" w:lineRule="auto"/>
        <w:ind w:left="1440"/>
        <w:rPr>
          <w:rFonts w:asciiTheme="majorBidi" w:hAnsiTheme="majorBidi" w:cstheme="majorBidi"/>
        </w:rPr>
      </w:pPr>
      <w:r w:rsidRPr="00D43EED">
        <w:rPr>
          <w:rFonts w:asciiTheme="majorBidi" w:hAnsiTheme="majorBidi" w:cstheme="majorBidi"/>
        </w:rPr>
        <w:t xml:space="preserve">    u_prime=u;</w:t>
      </w:r>
    </w:p>
    <w:p w14:paraId="7F67936C" w14:textId="77777777" w:rsidR="00D43EED" w:rsidRPr="00D43EED" w:rsidRDefault="00D43EED" w:rsidP="00D43EED">
      <w:pPr>
        <w:spacing w:after="160" w:line="259" w:lineRule="auto"/>
        <w:ind w:left="1440"/>
        <w:rPr>
          <w:rFonts w:asciiTheme="majorBidi" w:hAnsiTheme="majorBidi" w:cstheme="majorBidi"/>
        </w:rPr>
      </w:pPr>
      <w:r w:rsidRPr="00D43EED">
        <w:rPr>
          <w:rFonts w:asciiTheme="majorBidi" w:hAnsiTheme="majorBidi" w:cstheme="majorBidi"/>
        </w:rPr>
        <w:t>end</w:t>
      </w:r>
    </w:p>
    <w:p w14:paraId="438F9610" w14:textId="338E436C" w:rsidR="00D43EED" w:rsidRDefault="00D43EED" w:rsidP="00D43EED">
      <w:pPr>
        <w:ind w:left="1440"/>
        <w:rPr>
          <w:rFonts w:asciiTheme="majorBidi" w:hAnsiTheme="majorBidi" w:cstheme="majorBidi"/>
        </w:rPr>
      </w:pPr>
      <w:r w:rsidRPr="00D43EED">
        <w:rPr>
          <w:rFonts w:asciiTheme="majorBidi" w:hAnsiTheme="majorBidi" w:cstheme="majorBidi"/>
        </w:rPr>
        <w:t>end</w:t>
      </w:r>
    </w:p>
    <w:p w14:paraId="73BD549B" w14:textId="51377472" w:rsidR="00D43EED" w:rsidRDefault="00AA65C1" w:rsidP="00D43EED">
      <w:pPr>
        <w:rPr>
          <w:rFonts w:asciiTheme="majorBidi" w:hAnsiTheme="majorBidi" w:cstheme="majorBidi"/>
        </w:rPr>
      </w:pPr>
      <w:r>
        <w:rPr>
          <w:rFonts w:asciiTheme="majorBidi" w:hAnsiTheme="majorBidi" w:cstheme="majorBidi"/>
        </w:rPr>
        <w:t>The detector is the same as part 2 but with different times:</w:t>
      </w:r>
    </w:p>
    <w:p w14:paraId="37317184" w14:textId="77777777" w:rsidR="00AA65C1" w:rsidRPr="00AA65C1" w:rsidRDefault="00AA65C1" w:rsidP="00AA65C1">
      <w:pPr>
        <w:spacing w:after="160" w:line="259" w:lineRule="auto"/>
        <w:ind w:left="720"/>
        <w:rPr>
          <w:rFonts w:asciiTheme="majorBidi" w:hAnsiTheme="majorBidi" w:cstheme="majorBidi"/>
        </w:rPr>
      </w:pPr>
      <w:r w:rsidRPr="00AA65C1">
        <w:rPr>
          <w:rFonts w:asciiTheme="majorBidi" w:hAnsiTheme="majorBidi" w:cstheme="majorBidi"/>
        </w:rPr>
        <w:t>function result = Detector(x_hat,P, y,clock)</w:t>
      </w:r>
    </w:p>
    <w:p w14:paraId="7EDC9F5A" w14:textId="77777777" w:rsidR="00AA65C1" w:rsidRPr="00AA65C1" w:rsidRDefault="00AA65C1" w:rsidP="00AA65C1">
      <w:pPr>
        <w:spacing w:after="160" w:line="259" w:lineRule="auto"/>
        <w:ind w:left="720"/>
        <w:rPr>
          <w:rFonts w:asciiTheme="majorBidi" w:hAnsiTheme="majorBidi" w:cstheme="majorBidi"/>
        </w:rPr>
      </w:pPr>
      <w:r w:rsidRPr="00AA65C1">
        <w:rPr>
          <w:rFonts w:asciiTheme="majorBidi" w:hAnsiTheme="majorBidi" w:cstheme="majorBidi"/>
        </w:rPr>
        <w:t>% this function should contain the detection strategy</w:t>
      </w:r>
    </w:p>
    <w:p w14:paraId="70DA4E0E" w14:textId="77777777" w:rsidR="00AA65C1" w:rsidRPr="00AA65C1" w:rsidRDefault="00AA65C1" w:rsidP="00AA65C1">
      <w:pPr>
        <w:spacing w:after="160" w:line="259" w:lineRule="auto"/>
        <w:ind w:left="720"/>
        <w:rPr>
          <w:rFonts w:asciiTheme="majorBidi" w:hAnsiTheme="majorBidi" w:cstheme="majorBidi"/>
        </w:rPr>
      </w:pPr>
      <w:r w:rsidRPr="00AA65C1">
        <w:rPr>
          <w:rFonts w:asciiTheme="majorBidi" w:hAnsiTheme="majorBidi" w:cstheme="majorBidi"/>
        </w:rPr>
        <w:t>% this function should contain the detection strategy</w:t>
      </w:r>
    </w:p>
    <w:p w14:paraId="01F173CA" w14:textId="77777777" w:rsidR="00AA65C1" w:rsidRPr="00AA65C1" w:rsidRDefault="00AA65C1" w:rsidP="00AA65C1">
      <w:pPr>
        <w:spacing w:after="160" w:line="259" w:lineRule="auto"/>
        <w:ind w:left="720"/>
        <w:rPr>
          <w:rFonts w:asciiTheme="majorBidi" w:hAnsiTheme="majorBidi" w:cstheme="majorBidi"/>
        </w:rPr>
      </w:pPr>
      <w:r w:rsidRPr="00AA65C1">
        <w:rPr>
          <w:rFonts w:asciiTheme="majorBidi" w:hAnsiTheme="majorBidi" w:cstheme="majorBidi"/>
        </w:rPr>
        <w:t>persistent TP</w:t>
      </w:r>
    </w:p>
    <w:p w14:paraId="26F3B3DF" w14:textId="77777777" w:rsidR="00AA65C1" w:rsidRPr="00AA65C1" w:rsidRDefault="00AA65C1" w:rsidP="00AA65C1">
      <w:pPr>
        <w:spacing w:after="160" w:line="259" w:lineRule="auto"/>
        <w:ind w:left="720"/>
        <w:rPr>
          <w:rFonts w:asciiTheme="majorBidi" w:hAnsiTheme="majorBidi" w:cstheme="majorBidi"/>
        </w:rPr>
      </w:pPr>
      <w:r w:rsidRPr="00AA65C1">
        <w:rPr>
          <w:rFonts w:asciiTheme="majorBidi" w:hAnsiTheme="majorBidi" w:cstheme="majorBidi"/>
        </w:rPr>
        <w:t>if isempty(TP)</w:t>
      </w:r>
    </w:p>
    <w:p w14:paraId="6E484149" w14:textId="77777777" w:rsidR="00AA65C1" w:rsidRPr="00AA65C1" w:rsidRDefault="00AA65C1" w:rsidP="00AA65C1">
      <w:pPr>
        <w:spacing w:after="160" w:line="259" w:lineRule="auto"/>
        <w:ind w:left="720"/>
        <w:rPr>
          <w:rFonts w:asciiTheme="majorBidi" w:hAnsiTheme="majorBidi" w:cstheme="majorBidi"/>
        </w:rPr>
      </w:pPr>
      <w:r w:rsidRPr="00AA65C1">
        <w:rPr>
          <w:rFonts w:asciiTheme="majorBidi" w:hAnsiTheme="majorBidi" w:cstheme="majorBidi"/>
        </w:rPr>
        <w:t xml:space="preserve">    TP = 0;</w:t>
      </w:r>
    </w:p>
    <w:p w14:paraId="64FD851A" w14:textId="77777777" w:rsidR="00AA65C1" w:rsidRPr="00AA65C1" w:rsidRDefault="00AA65C1" w:rsidP="00AA65C1">
      <w:pPr>
        <w:spacing w:after="160" w:line="259" w:lineRule="auto"/>
        <w:ind w:left="720"/>
        <w:rPr>
          <w:rFonts w:asciiTheme="majorBidi" w:hAnsiTheme="majorBidi" w:cstheme="majorBidi"/>
        </w:rPr>
      </w:pPr>
      <w:r w:rsidRPr="00AA65C1">
        <w:rPr>
          <w:rFonts w:asciiTheme="majorBidi" w:hAnsiTheme="majorBidi" w:cstheme="majorBidi"/>
        </w:rPr>
        <w:t>end</w:t>
      </w:r>
    </w:p>
    <w:p w14:paraId="6CE832C0" w14:textId="77777777" w:rsidR="00AA65C1" w:rsidRPr="00AA65C1" w:rsidRDefault="00AA65C1" w:rsidP="00AA65C1">
      <w:pPr>
        <w:spacing w:after="160" w:line="259" w:lineRule="auto"/>
        <w:ind w:left="720"/>
        <w:rPr>
          <w:rFonts w:asciiTheme="majorBidi" w:hAnsiTheme="majorBidi" w:cstheme="majorBidi"/>
        </w:rPr>
      </w:pPr>
      <w:r w:rsidRPr="00AA65C1">
        <w:rPr>
          <w:rFonts w:asciiTheme="majorBidi" w:hAnsiTheme="majorBidi" w:cstheme="majorBidi"/>
        </w:rPr>
        <w:t>persistent FN</w:t>
      </w:r>
    </w:p>
    <w:p w14:paraId="22EFD6B4" w14:textId="77777777" w:rsidR="00AA65C1" w:rsidRPr="00AA65C1" w:rsidRDefault="00AA65C1" w:rsidP="00AA65C1">
      <w:pPr>
        <w:spacing w:after="160" w:line="259" w:lineRule="auto"/>
        <w:ind w:left="720"/>
        <w:rPr>
          <w:rFonts w:asciiTheme="majorBidi" w:hAnsiTheme="majorBidi" w:cstheme="majorBidi"/>
        </w:rPr>
      </w:pPr>
      <w:r w:rsidRPr="00AA65C1">
        <w:rPr>
          <w:rFonts w:asciiTheme="majorBidi" w:hAnsiTheme="majorBidi" w:cstheme="majorBidi"/>
        </w:rPr>
        <w:t>if isempty(FN)</w:t>
      </w:r>
    </w:p>
    <w:p w14:paraId="660C810B" w14:textId="77777777" w:rsidR="00AA65C1" w:rsidRPr="00AA65C1" w:rsidRDefault="00AA65C1" w:rsidP="00AA65C1">
      <w:pPr>
        <w:spacing w:after="160" w:line="259" w:lineRule="auto"/>
        <w:ind w:left="720"/>
        <w:rPr>
          <w:rFonts w:asciiTheme="majorBidi" w:hAnsiTheme="majorBidi" w:cstheme="majorBidi"/>
        </w:rPr>
      </w:pPr>
      <w:r w:rsidRPr="00AA65C1">
        <w:rPr>
          <w:rFonts w:asciiTheme="majorBidi" w:hAnsiTheme="majorBidi" w:cstheme="majorBidi"/>
        </w:rPr>
        <w:t xml:space="preserve">    FN = 0;</w:t>
      </w:r>
    </w:p>
    <w:p w14:paraId="08BF720B" w14:textId="77777777" w:rsidR="00AA65C1" w:rsidRPr="00AA65C1" w:rsidRDefault="00AA65C1" w:rsidP="00AA65C1">
      <w:pPr>
        <w:spacing w:after="160" w:line="259" w:lineRule="auto"/>
        <w:ind w:left="720"/>
        <w:rPr>
          <w:rFonts w:asciiTheme="majorBidi" w:hAnsiTheme="majorBidi" w:cstheme="majorBidi"/>
        </w:rPr>
      </w:pPr>
      <w:r w:rsidRPr="00AA65C1">
        <w:rPr>
          <w:rFonts w:asciiTheme="majorBidi" w:hAnsiTheme="majorBidi" w:cstheme="majorBidi"/>
        </w:rPr>
        <w:t>end</w:t>
      </w:r>
    </w:p>
    <w:p w14:paraId="3386CAD1" w14:textId="77777777" w:rsidR="00AA65C1" w:rsidRPr="00AA65C1" w:rsidRDefault="00AA65C1" w:rsidP="00AA65C1">
      <w:pPr>
        <w:spacing w:after="160" w:line="259" w:lineRule="auto"/>
        <w:ind w:left="720"/>
        <w:rPr>
          <w:rFonts w:asciiTheme="majorBidi" w:hAnsiTheme="majorBidi" w:cstheme="majorBidi"/>
        </w:rPr>
      </w:pPr>
      <w:r w:rsidRPr="00AA65C1">
        <w:rPr>
          <w:rFonts w:asciiTheme="majorBidi" w:hAnsiTheme="majorBidi" w:cstheme="majorBidi"/>
        </w:rPr>
        <w:t>persistent FP</w:t>
      </w:r>
    </w:p>
    <w:p w14:paraId="551F7DF4" w14:textId="77777777" w:rsidR="00AA65C1" w:rsidRPr="00AA65C1" w:rsidRDefault="00AA65C1" w:rsidP="00AA65C1">
      <w:pPr>
        <w:spacing w:after="160" w:line="259" w:lineRule="auto"/>
        <w:ind w:left="720"/>
        <w:rPr>
          <w:rFonts w:asciiTheme="majorBidi" w:hAnsiTheme="majorBidi" w:cstheme="majorBidi"/>
        </w:rPr>
      </w:pPr>
      <w:r w:rsidRPr="00AA65C1">
        <w:rPr>
          <w:rFonts w:asciiTheme="majorBidi" w:hAnsiTheme="majorBidi" w:cstheme="majorBidi"/>
        </w:rPr>
        <w:t>if isempty(FP)</w:t>
      </w:r>
    </w:p>
    <w:p w14:paraId="342FE52A" w14:textId="77777777" w:rsidR="00AA65C1" w:rsidRPr="00AA65C1" w:rsidRDefault="00AA65C1" w:rsidP="00AA65C1">
      <w:pPr>
        <w:spacing w:after="160" w:line="259" w:lineRule="auto"/>
        <w:ind w:left="720"/>
        <w:rPr>
          <w:rFonts w:asciiTheme="majorBidi" w:hAnsiTheme="majorBidi" w:cstheme="majorBidi"/>
        </w:rPr>
      </w:pPr>
      <w:r w:rsidRPr="00AA65C1">
        <w:rPr>
          <w:rFonts w:asciiTheme="majorBidi" w:hAnsiTheme="majorBidi" w:cstheme="majorBidi"/>
        </w:rPr>
        <w:t xml:space="preserve">    FP = 0;</w:t>
      </w:r>
    </w:p>
    <w:p w14:paraId="2C7748D6" w14:textId="77777777" w:rsidR="00AA65C1" w:rsidRPr="00AA65C1" w:rsidRDefault="00AA65C1" w:rsidP="00AA65C1">
      <w:pPr>
        <w:spacing w:after="160" w:line="259" w:lineRule="auto"/>
        <w:ind w:left="720"/>
        <w:rPr>
          <w:rFonts w:asciiTheme="majorBidi" w:hAnsiTheme="majorBidi" w:cstheme="majorBidi"/>
        </w:rPr>
      </w:pPr>
      <w:r w:rsidRPr="00AA65C1">
        <w:rPr>
          <w:rFonts w:asciiTheme="majorBidi" w:hAnsiTheme="majorBidi" w:cstheme="majorBidi"/>
        </w:rPr>
        <w:t>end</w:t>
      </w:r>
    </w:p>
    <w:p w14:paraId="773205A4" w14:textId="77777777" w:rsidR="00AA65C1" w:rsidRPr="00AA65C1" w:rsidRDefault="00AA65C1" w:rsidP="00AA65C1">
      <w:pPr>
        <w:spacing w:after="160" w:line="259" w:lineRule="auto"/>
        <w:ind w:left="720"/>
        <w:rPr>
          <w:rFonts w:asciiTheme="majorBidi" w:hAnsiTheme="majorBidi" w:cstheme="majorBidi"/>
        </w:rPr>
      </w:pPr>
      <w:r w:rsidRPr="00AA65C1">
        <w:rPr>
          <w:rFonts w:asciiTheme="majorBidi" w:hAnsiTheme="majorBidi" w:cstheme="majorBidi"/>
        </w:rPr>
        <w:t>persistent TN</w:t>
      </w:r>
    </w:p>
    <w:p w14:paraId="550F64DB" w14:textId="77777777" w:rsidR="00AA65C1" w:rsidRPr="00AA65C1" w:rsidRDefault="00AA65C1" w:rsidP="00AA65C1">
      <w:pPr>
        <w:spacing w:after="160" w:line="259" w:lineRule="auto"/>
        <w:ind w:left="720"/>
        <w:rPr>
          <w:rFonts w:asciiTheme="majorBidi" w:hAnsiTheme="majorBidi" w:cstheme="majorBidi"/>
        </w:rPr>
      </w:pPr>
      <w:r w:rsidRPr="00AA65C1">
        <w:rPr>
          <w:rFonts w:asciiTheme="majorBidi" w:hAnsiTheme="majorBidi" w:cstheme="majorBidi"/>
        </w:rPr>
        <w:t>if isempty(TN)</w:t>
      </w:r>
    </w:p>
    <w:p w14:paraId="4A9CFE33" w14:textId="77777777" w:rsidR="00AA65C1" w:rsidRPr="00AA65C1" w:rsidRDefault="00AA65C1" w:rsidP="00AA65C1">
      <w:pPr>
        <w:spacing w:after="160" w:line="259" w:lineRule="auto"/>
        <w:ind w:left="720"/>
        <w:rPr>
          <w:rFonts w:asciiTheme="majorBidi" w:hAnsiTheme="majorBidi" w:cstheme="majorBidi"/>
        </w:rPr>
      </w:pPr>
      <w:r w:rsidRPr="00AA65C1">
        <w:rPr>
          <w:rFonts w:asciiTheme="majorBidi" w:hAnsiTheme="majorBidi" w:cstheme="majorBidi"/>
        </w:rPr>
        <w:t xml:space="preserve">    TN = 0;</w:t>
      </w:r>
    </w:p>
    <w:p w14:paraId="03D0BFCD" w14:textId="77777777" w:rsidR="00AA65C1" w:rsidRPr="00AA65C1" w:rsidRDefault="00AA65C1" w:rsidP="00AA65C1">
      <w:pPr>
        <w:spacing w:after="160" w:line="259" w:lineRule="auto"/>
        <w:ind w:left="720"/>
        <w:rPr>
          <w:rFonts w:asciiTheme="majorBidi" w:hAnsiTheme="majorBidi" w:cstheme="majorBidi"/>
        </w:rPr>
      </w:pPr>
      <w:r w:rsidRPr="00AA65C1">
        <w:rPr>
          <w:rFonts w:asciiTheme="majorBidi" w:hAnsiTheme="majorBidi" w:cstheme="majorBidi"/>
        </w:rPr>
        <w:t>end</w:t>
      </w:r>
    </w:p>
    <w:p w14:paraId="7A5AC3B5" w14:textId="77777777" w:rsidR="00AA65C1" w:rsidRPr="00AA65C1" w:rsidRDefault="00AA65C1" w:rsidP="00AA65C1">
      <w:pPr>
        <w:spacing w:after="160" w:line="259" w:lineRule="auto"/>
        <w:ind w:left="720"/>
        <w:rPr>
          <w:rFonts w:asciiTheme="majorBidi" w:hAnsiTheme="majorBidi" w:cstheme="majorBidi"/>
        </w:rPr>
      </w:pPr>
    </w:p>
    <w:p w14:paraId="0712E55A" w14:textId="77777777" w:rsidR="00AA65C1" w:rsidRPr="00AA65C1" w:rsidRDefault="00AA65C1" w:rsidP="00AA65C1">
      <w:pPr>
        <w:spacing w:after="160" w:line="259" w:lineRule="auto"/>
        <w:ind w:left="720"/>
        <w:rPr>
          <w:rFonts w:asciiTheme="majorBidi" w:hAnsiTheme="majorBidi" w:cstheme="majorBidi"/>
        </w:rPr>
      </w:pPr>
      <w:r w:rsidRPr="00AA65C1">
        <w:rPr>
          <w:rFonts w:asciiTheme="majorBidi" w:hAnsiTheme="majorBidi" w:cstheme="majorBidi"/>
        </w:rPr>
        <w:t>c=[0 1];</w:t>
      </w:r>
    </w:p>
    <w:p w14:paraId="7AF56510" w14:textId="77777777" w:rsidR="00AA65C1" w:rsidRPr="00AA65C1" w:rsidRDefault="00AA65C1" w:rsidP="00AA65C1">
      <w:pPr>
        <w:spacing w:after="160" w:line="259" w:lineRule="auto"/>
        <w:ind w:left="720"/>
        <w:rPr>
          <w:rFonts w:asciiTheme="majorBidi" w:hAnsiTheme="majorBidi" w:cstheme="majorBidi"/>
        </w:rPr>
      </w:pPr>
      <w:r w:rsidRPr="00AA65C1">
        <w:rPr>
          <w:rFonts w:asciiTheme="majorBidi" w:hAnsiTheme="majorBidi" w:cstheme="majorBidi"/>
        </w:rPr>
        <w:t>residual=y-(c*x_hat); %residual signal</w:t>
      </w:r>
    </w:p>
    <w:p w14:paraId="33331FEF" w14:textId="77777777" w:rsidR="00AA65C1" w:rsidRPr="00AA65C1" w:rsidRDefault="00AA65C1" w:rsidP="00AA65C1">
      <w:pPr>
        <w:spacing w:after="160" w:line="259" w:lineRule="auto"/>
        <w:ind w:left="720"/>
        <w:rPr>
          <w:rFonts w:asciiTheme="majorBidi" w:hAnsiTheme="majorBidi" w:cstheme="majorBidi"/>
        </w:rPr>
      </w:pPr>
      <w:r w:rsidRPr="00AA65C1">
        <w:rPr>
          <w:rFonts w:asciiTheme="majorBidi" w:hAnsiTheme="majorBidi" w:cstheme="majorBidi"/>
        </w:rPr>
        <w:lastRenderedPageBreak/>
        <w:t>%we assume alpha randomly then change it later</w:t>
      </w:r>
    </w:p>
    <w:p w14:paraId="4B5CD6E2" w14:textId="77777777" w:rsidR="00AA65C1" w:rsidRPr="00AA65C1" w:rsidRDefault="00AA65C1" w:rsidP="00AA65C1">
      <w:pPr>
        <w:spacing w:after="160" w:line="259" w:lineRule="auto"/>
        <w:ind w:left="720"/>
        <w:rPr>
          <w:rFonts w:asciiTheme="majorBidi" w:hAnsiTheme="majorBidi" w:cstheme="majorBidi"/>
        </w:rPr>
      </w:pPr>
      <w:r w:rsidRPr="00AA65C1">
        <w:rPr>
          <w:rFonts w:asciiTheme="majorBidi" w:hAnsiTheme="majorBidi" w:cstheme="majorBidi"/>
        </w:rPr>
        <w:t>alpha=0.11; %false alarm probability</w:t>
      </w:r>
    </w:p>
    <w:p w14:paraId="43AC8BBF" w14:textId="77777777" w:rsidR="00AA65C1" w:rsidRPr="00AA65C1" w:rsidRDefault="00AA65C1" w:rsidP="00AA65C1">
      <w:pPr>
        <w:spacing w:after="160" w:line="259" w:lineRule="auto"/>
        <w:ind w:left="720"/>
        <w:rPr>
          <w:rFonts w:asciiTheme="majorBidi" w:hAnsiTheme="majorBidi" w:cstheme="majorBidi"/>
        </w:rPr>
      </w:pPr>
      <w:r w:rsidRPr="00AA65C1">
        <w:rPr>
          <w:rFonts w:asciiTheme="majorBidi" w:hAnsiTheme="majorBidi" w:cstheme="majorBidi"/>
        </w:rPr>
        <w:t>v=length(residual); %dimension of residual</w:t>
      </w:r>
    </w:p>
    <w:p w14:paraId="4D79EA97" w14:textId="77777777" w:rsidR="00AA65C1" w:rsidRPr="00AA65C1" w:rsidRDefault="00AA65C1" w:rsidP="00AA65C1">
      <w:pPr>
        <w:spacing w:after="160" w:line="259" w:lineRule="auto"/>
        <w:ind w:left="720"/>
        <w:rPr>
          <w:rFonts w:asciiTheme="majorBidi" w:hAnsiTheme="majorBidi" w:cstheme="majorBidi"/>
        </w:rPr>
      </w:pPr>
      <w:r w:rsidRPr="00AA65C1">
        <w:rPr>
          <w:rFonts w:asciiTheme="majorBidi" w:hAnsiTheme="majorBidi" w:cstheme="majorBidi"/>
        </w:rPr>
        <w:t>tau=chi2inv(1-alpha,v)  %detector threshold</w:t>
      </w:r>
    </w:p>
    <w:p w14:paraId="59297247" w14:textId="77777777" w:rsidR="00AA65C1" w:rsidRPr="00AA65C1" w:rsidRDefault="00AA65C1" w:rsidP="00AA65C1">
      <w:pPr>
        <w:spacing w:after="160" w:line="259" w:lineRule="auto"/>
        <w:ind w:left="720"/>
        <w:rPr>
          <w:rFonts w:asciiTheme="majorBidi" w:hAnsiTheme="majorBidi" w:cstheme="majorBidi"/>
        </w:rPr>
      </w:pPr>
      <w:r w:rsidRPr="00AA65C1">
        <w:rPr>
          <w:rFonts w:asciiTheme="majorBidi" w:hAnsiTheme="majorBidi" w:cstheme="majorBidi"/>
        </w:rPr>
        <w:t>R=0.001; %variance of Vy(noise for y)</w:t>
      </w:r>
    </w:p>
    <w:p w14:paraId="2611FC50" w14:textId="77777777" w:rsidR="00AA65C1" w:rsidRPr="00AA65C1" w:rsidRDefault="00AA65C1" w:rsidP="00AA65C1">
      <w:pPr>
        <w:spacing w:after="160" w:line="259" w:lineRule="auto"/>
        <w:ind w:left="720"/>
        <w:rPr>
          <w:rFonts w:asciiTheme="majorBidi" w:hAnsiTheme="majorBidi" w:cstheme="majorBidi"/>
        </w:rPr>
      </w:pPr>
      <w:r w:rsidRPr="00AA65C1">
        <w:rPr>
          <w:rFonts w:asciiTheme="majorBidi" w:hAnsiTheme="majorBidi" w:cstheme="majorBidi"/>
        </w:rPr>
        <w:t>sigma=c*P*transpose(c)+R; %covariance of residual</w:t>
      </w:r>
    </w:p>
    <w:p w14:paraId="1B095FD5" w14:textId="77777777" w:rsidR="00AA65C1" w:rsidRPr="00AA65C1" w:rsidRDefault="00AA65C1" w:rsidP="00AA65C1">
      <w:pPr>
        <w:spacing w:after="160" w:line="259" w:lineRule="auto"/>
        <w:ind w:left="720"/>
        <w:rPr>
          <w:rFonts w:asciiTheme="majorBidi" w:hAnsiTheme="majorBidi" w:cstheme="majorBidi"/>
        </w:rPr>
      </w:pPr>
      <w:r w:rsidRPr="00AA65C1">
        <w:rPr>
          <w:rFonts w:asciiTheme="majorBidi" w:hAnsiTheme="majorBidi" w:cstheme="majorBidi"/>
        </w:rPr>
        <w:t>z=transpose(residual)*inv(sigma)*residual;</w:t>
      </w:r>
    </w:p>
    <w:p w14:paraId="51AE2EE4" w14:textId="77777777" w:rsidR="00AA65C1" w:rsidRPr="00AA65C1" w:rsidRDefault="00AA65C1" w:rsidP="00AA65C1">
      <w:pPr>
        <w:spacing w:after="160" w:line="259" w:lineRule="auto"/>
        <w:ind w:left="720"/>
        <w:rPr>
          <w:rFonts w:asciiTheme="majorBidi" w:hAnsiTheme="majorBidi" w:cstheme="majorBidi"/>
        </w:rPr>
      </w:pPr>
    </w:p>
    <w:p w14:paraId="2249C9BB" w14:textId="77777777" w:rsidR="00AA65C1" w:rsidRPr="00AA65C1" w:rsidRDefault="00AA65C1" w:rsidP="00AA65C1">
      <w:pPr>
        <w:spacing w:after="160" w:line="259" w:lineRule="auto"/>
        <w:ind w:left="720"/>
        <w:rPr>
          <w:rFonts w:asciiTheme="majorBidi" w:hAnsiTheme="majorBidi" w:cstheme="majorBidi"/>
        </w:rPr>
      </w:pPr>
      <w:r w:rsidRPr="00AA65C1">
        <w:rPr>
          <w:rFonts w:asciiTheme="majorBidi" w:hAnsiTheme="majorBidi" w:cstheme="majorBidi"/>
        </w:rPr>
        <w:t>if z&lt;=tau</w:t>
      </w:r>
    </w:p>
    <w:p w14:paraId="03CCC9CD" w14:textId="77777777" w:rsidR="00AA65C1" w:rsidRPr="00AA65C1" w:rsidRDefault="00AA65C1" w:rsidP="00AA65C1">
      <w:pPr>
        <w:spacing w:after="160" w:line="259" w:lineRule="auto"/>
        <w:ind w:left="720"/>
        <w:rPr>
          <w:rFonts w:asciiTheme="majorBidi" w:hAnsiTheme="majorBidi" w:cstheme="majorBidi"/>
        </w:rPr>
      </w:pPr>
      <w:r w:rsidRPr="00AA65C1">
        <w:rPr>
          <w:rFonts w:asciiTheme="majorBidi" w:hAnsiTheme="majorBidi" w:cstheme="majorBidi"/>
        </w:rPr>
        <w:t xml:space="preserve">    result=0;</w:t>
      </w:r>
    </w:p>
    <w:p w14:paraId="62668028" w14:textId="77777777" w:rsidR="00AA65C1" w:rsidRPr="00AA65C1" w:rsidRDefault="00AA65C1" w:rsidP="00AA65C1">
      <w:pPr>
        <w:spacing w:after="160" w:line="259" w:lineRule="auto"/>
        <w:ind w:left="720"/>
        <w:rPr>
          <w:rFonts w:asciiTheme="majorBidi" w:hAnsiTheme="majorBidi" w:cstheme="majorBidi"/>
        </w:rPr>
      </w:pPr>
      <w:r w:rsidRPr="00AA65C1">
        <w:rPr>
          <w:rFonts w:asciiTheme="majorBidi" w:hAnsiTheme="majorBidi" w:cstheme="majorBidi"/>
        </w:rPr>
        <w:t>else</w:t>
      </w:r>
    </w:p>
    <w:p w14:paraId="114F71B3" w14:textId="77777777" w:rsidR="00AA65C1" w:rsidRPr="00AA65C1" w:rsidRDefault="00AA65C1" w:rsidP="00AA65C1">
      <w:pPr>
        <w:spacing w:after="160" w:line="259" w:lineRule="auto"/>
        <w:ind w:left="720"/>
        <w:rPr>
          <w:rFonts w:asciiTheme="majorBidi" w:hAnsiTheme="majorBidi" w:cstheme="majorBidi"/>
        </w:rPr>
      </w:pPr>
      <w:r w:rsidRPr="00AA65C1">
        <w:rPr>
          <w:rFonts w:asciiTheme="majorBidi" w:hAnsiTheme="majorBidi" w:cstheme="majorBidi"/>
        </w:rPr>
        <w:t xml:space="preserve">    result=1;</w:t>
      </w:r>
    </w:p>
    <w:p w14:paraId="2FC99A79" w14:textId="77777777" w:rsidR="00AA65C1" w:rsidRPr="00AA65C1" w:rsidRDefault="00AA65C1" w:rsidP="00AA65C1">
      <w:pPr>
        <w:spacing w:after="160" w:line="259" w:lineRule="auto"/>
        <w:ind w:left="720"/>
        <w:rPr>
          <w:rFonts w:asciiTheme="majorBidi" w:hAnsiTheme="majorBidi" w:cstheme="majorBidi"/>
        </w:rPr>
      </w:pPr>
      <w:r w:rsidRPr="00AA65C1">
        <w:rPr>
          <w:rFonts w:asciiTheme="majorBidi" w:hAnsiTheme="majorBidi" w:cstheme="majorBidi"/>
        </w:rPr>
        <w:t>end</w:t>
      </w:r>
    </w:p>
    <w:p w14:paraId="6437E182" w14:textId="77777777" w:rsidR="00AA65C1" w:rsidRPr="00AA65C1" w:rsidRDefault="00AA65C1" w:rsidP="00AA65C1">
      <w:pPr>
        <w:spacing w:after="160" w:line="259" w:lineRule="auto"/>
        <w:ind w:left="720"/>
        <w:rPr>
          <w:rFonts w:asciiTheme="majorBidi" w:hAnsiTheme="majorBidi" w:cstheme="majorBidi"/>
        </w:rPr>
      </w:pPr>
    </w:p>
    <w:p w14:paraId="4ED311FD" w14:textId="77777777" w:rsidR="00AA65C1" w:rsidRPr="00AA65C1" w:rsidRDefault="00AA65C1" w:rsidP="00AA65C1">
      <w:pPr>
        <w:spacing w:after="160" w:line="259" w:lineRule="auto"/>
        <w:ind w:left="720"/>
        <w:rPr>
          <w:rFonts w:asciiTheme="majorBidi" w:hAnsiTheme="majorBidi" w:cstheme="majorBidi"/>
        </w:rPr>
      </w:pPr>
      <w:r w:rsidRPr="00AA65C1">
        <w:rPr>
          <w:rFonts w:asciiTheme="majorBidi" w:hAnsiTheme="majorBidi" w:cstheme="majorBidi"/>
        </w:rPr>
        <w:t>if (clock&gt;=0) &amp;&amp; (clock&lt;400)</w:t>
      </w:r>
    </w:p>
    <w:p w14:paraId="126607FB" w14:textId="77777777" w:rsidR="00AA65C1" w:rsidRPr="00AA65C1" w:rsidRDefault="00AA65C1" w:rsidP="00AA65C1">
      <w:pPr>
        <w:spacing w:after="160" w:line="259" w:lineRule="auto"/>
        <w:ind w:left="720"/>
        <w:rPr>
          <w:rFonts w:asciiTheme="majorBidi" w:hAnsiTheme="majorBidi" w:cstheme="majorBidi"/>
        </w:rPr>
      </w:pPr>
      <w:r w:rsidRPr="00AA65C1">
        <w:rPr>
          <w:rFonts w:asciiTheme="majorBidi" w:hAnsiTheme="majorBidi" w:cstheme="majorBidi"/>
        </w:rPr>
        <w:t xml:space="preserve">    if z&gt;tau</w:t>
      </w:r>
    </w:p>
    <w:p w14:paraId="6F4CDF54" w14:textId="77777777" w:rsidR="00AA65C1" w:rsidRPr="00AA65C1" w:rsidRDefault="00AA65C1" w:rsidP="00AA65C1">
      <w:pPr>
        <w:spacing w:after="160" w:line="259" w:lineRule="auto"/>
        <w:ind w:left="720"/>
        <w:rPr>
          <w:rFonts w:asciiTheme="majorBidi" w:hAnsiTheme="majorBidi" w:cstheme="majorBidi"/>
        </w:rPr>
      </w:pPr>
      <w:r w:rsidRPr="00AA65C1">
        <w:rPr>
          <w:rFonts w:asciiTheme="majorBidi" w:hAnsiTheme="majorBidi" w:cstheme="majorBidi"/>
        </w:rPr>
        <w:t xml:space="preserve">        FP=FP+1;</w:t>
      </w:r>
    </w:p>
    <w:p w14:paraId="73208DBA" w14:textId="77777777" w:rsidR="00AA65C1" w:rsidRPr="00AA65C1" w:rsidRDefault="00AA65C1" w:rsidP="00AA65C1">
      <w:pPr>
        <w:spacing w:after="160" w:line="259" w:lineRule="auto"/>
        <w:ind w:left="720"/>
        <w:rPr>
          <w:rFonts w:asciiTheme="majorBidi" w:hAnsiTheme="majorBidi" w:cstheme="majorBidi"/>
        </w:rPr>
      </w:pPr>
      <w:r w:rsidRPr="00AA65C1">
        <w:rPr>
          <w:rFonts w:asciiTheme="majorBidi" w:hAnsiTheme="majorBidi" w:cstheme="majorBidi"/>
        </w:rPr>
        <w:t xml:space="preserve">    else</w:t>
      </w:r>
    </w:p>
    <w:p w14:paraId="42EA0E48" w14:textId="77777777" w:rsidR="00AA65C1" w:rsidRPr="00AA65C1" w:rsidRDefault="00AA65C1" w:rsidP="00AA65C1">
      <w:pPr>
        <w:spacing w:after="160" w:line="259" w:lineRule="auto"/>
        <w:ind w:left="720"/>
        <w:rPr>
          <w:rFonts w:asciiTheme="majorBidi" w:hAnsiTheme="majorBidi" w:cstheme="majorBidi"/>
        </w:rPr>
      </w:pPr>
      <w:r w:rsidRPr="00AA65C1">
        <w:rPr>
          <w:rFonts w:asciiTheme="majorBidi" w:hAnsiTheme="majorBidi" w:cstheme="majorBidi"/>
        </w:rPr>
        <w:t xml:space="preserve">        TN=TN+1;</w:t>
      </w:r>
    </w:p>
    <w:p w14:paraId="2832C7C9" w14:textId="77777777" w:rsidR="00AA65C1" w:rsidRPr="00AA65C1" w:rsidRDefault="00AA65C1" w:rsidP="00AA65C1">
      <w:pPr>
        <w:spacing w:after="160" w:line="259" w:lineRule="auto"/>
        <w:ind w:left="720"/>
        <w:rPr>
          <w:rFonts w:asciiTheme="majorBidi" w:hAnsiTheme="majorBidi" w:cstheme="majorBidi"/>
        </w:rPr>
      </w:pPr>
      <w:r w:rsidRPr="00AA65C1">
        <w:rPr>
          <w:rFonts w:asciiTheme="majorBidi" w:hAnsiTheme="majorBidi" w:cstheme="majorBidi"/>
        </w:rPr>
        <w:t xml:space="preserve">    end</w:t>
      </w:r>
    </w:p>
    <w:p w14:paraId="3F272583" w14:textId="77777777" w:rsidR="00AA65C1" w:rsidRPr="00AA65C1" w:rsidRDefault="00AA65C1" w:rsidP="00AA65C1">
      <w:pPr>
        <w:spacing w:after="160" w:line="259" w:lineRule="auto"/>
        <w:ind w:left="720"/>
        <w:rPr>
          <w:rFonts w:asciiTheme="majorBidi" w:hAnsiTheme="majorBidi" w:cstheme="majorBidi"/>
        </w:rPr>
      </w:pPr>
      <w:r w:rsidRPr="00AA65C1">
        <w:rPr>
          <w:rFonts w:asciiTheme="majorBidi" w:hAnsiTheme="majorBidi" w:cstheme="majorBidi"/>
        </w:rPr>
        <w:t>elseif (clock&gt;=400) &amp;&amp; (clock&lt;500)</w:t>
      </w:r>
    </w:p>
    <w:p w14:paraId="5BD6F4F8" w14:textId="77777777" w:rsidR="00AA65C1" w:rsidRPr="00AA65C1" w:rsidRDefault="00AA65C1" w:rsidP="00AA65C1">
      <w:pPr>
        <w:spacing w:after="160" w:line="259" w:lineRule="auto"/>
        <w:ind w:left="720"/>
        <w:rPr>
          <w:rFonts w:asciiTheme="majorBidi" w:hAnsiTheme="majorBidi" w:cstheme="majorBidi"/>
        </w:rPr>
      </w:pPr>
      <w:r w:rsidRPr="00AA65C1">
        <w:rPr>
          <w:rFonts w:asciiTheme="majorBidi" w:hAnsiTheme="majorBidi" w:cstheme="majorBidi"/>
        </w:rPr>
        <w:t xml:space="preserve">    if z&lt;=tau</w:t>
      </w:r>
    </w:p>
    <w:p w14:paraId="6080BAE3" w14:textId="77777777" w:rsidR="00AA65C1" w:rsidRPr="00AA65C1" w:rsidRDefault="00AA65C1" w:rsidP="00AA65C1">
      <w:pPr>
        <w:spacing w:after="160" w:line="259" w:lineRule="auto"/>
        <w:ind w:left="720"/>
        <w:rPr>
          <w:rFonts w:asciiTheme="majorBidi" w:hAnsiTheme="majorBidi" w:cstheme="majorBidi"/>
        </w:rPr>
      </w:pPr>
      <w:r w:rsidRPr="00AA65C1">
        <w:rPr>
          <w:rFonts w:asciiTheme="majorBidi" w:hAnsiTheme="majorBidi" w:cstheme="majorBidi"/>
        </w:rPr>
        <w:t xml:space="preserve">        FN=FN+1;</w:t>
      </w:r>
    </w:p>
    <w:p w14:paraId="458E8CC7" w14:textId="77777777" w:rsidR="00AA65C1" w:rsidRPr="00AA65C1" w:rsidRDefault="00AA65C1" w:rsidP="00AA65C1">
      <w:pPr>
        <w:spacing w:after="160" w:line="259" w:lineRule="auto"/>
        <w:ind w:left="720"/>
        <w:rPr>
          <w:rFonts w:asciiTheme="majorBidi" w:hAnsiTheme="majorBidi" w:cstheme="majorBidi"/>
        </w:rPr>
      </w:pPr>
      <w:r w:rsidRPr="00AA65C1">
        <w:rPr>
          <w:rFonts w:asciiTheme="majorBidi" w:hAnsiTheme="majorBidi" w:cstheme="majorBidi"/>
        </w:rPr>
        <w:t xml:space="preserve">    else</w:t>
      </w:r>
    </w:p>
    <w:p w14:paraId="08BB80DE" w14:textId="77777777" w:rsidR="00AA65C1" w:rsidRPr="00AA65C1" w:rsidRDefault="00AA65C1" w:rsidP="00AA65C1">
      <w:pPr>
        <w:spacing w:after="160" w:line="259" w:lineRule="auto"/>
        <w:ind w:left="720"/>
        <w:rPr>
          <w:rFonts w:asciiTheme="majorBidi" w:hAnsiTheme="majorBidi" w:cstheme="majorBidi"/>
        </w:rPr>
      </w:pPr>
      <w:r w:rsidRPr="00AA65C1">
        <w:rPr>
          <w:rFonts w:asciiTheme="majorBidi" w:hAnsiTheme="majorBidi" w:cstheme="majorBidi"/>
        </w:rPr>
        <w:t xml:space="preserve">        TP=TP+1;</w:t>
      </w:r>
    </w:p>
    <w:p w14:paraId="1C4B7E92" w14:textId="77777777" w:rsidR="00AA65C1" w:rsidRPr="00AA65C1" w:rsidRDefault="00AA65C1" w:rsidP="00AA65C1">
      <w:pPr>
        <w:spacing w:after="160" w:line="259" w:lineRule="auto"/>
        <w:ind w:left="720"/>
        <w:rPr>
          <w:rFonts w:asciiTheme="majorBidi" w:hAnsiTheme="majorBidi" w:cstheme="majorBidi"/>
        </w:rPr>
      </w:pPr>
      <w:r w:rsidRPr="00AA65C1">
        <w:rPr>
          <w:rFonts w:asciiTheme="majorBidi" w:hAnsiTheme="majorBidi" w:cstheme="majorBidi"/>
        </w:rPr>
        <w:t xml:space="preserve">    end</w:t>
      </w:r>
    </w:p>
    <w:p w14:paraId="17436A2D" w14:textId="77777777" w:rsidR="00AA65C1" w:rsidRPr="00AA65C1" w:rsidRDefault="00AA65C1" w:rsidP="00AA65C1">
      <w:pPr>
        <w:spacing w:after="160" w:line="259" w:lineRule="auto"/>
        <w:ind w:left="720"/>
        <w:rPr>
          <w:rFonts w:asciiTheme="majorBidi" w:hAnsiTheme="majorBidi" w:cstheme="majorBidi"/>
        </w:rPr>
      </w:pPr>
      <w:r w:rsidRPr="00AA65C1">
        <w:rPr>
          <w:rFonts w:asciiTheme="majorBidi" w:hAnsiTheme="majorBidi" w:cstheme="majorBidi"/>
        </w:rPr>
        <w:t>end</w:t>
      </w:r>
    </w:p>
    <w:p w14:paraId="104D1099" w14:textId="77777777" w:rsidR="00AA65C1" w:rsidRPr="00AA65C1" w:rsidRDefault="00AA65C1" w:rsidP="00AA65C1">
      <w:pPr>
        <w:spacing w:after="160" w:line="259" w:lineRule="auto"/>
        <w:ind w:left="720"/>
        <w:rPr>
          <w:rFonts w:asciiTheme="majorBidi" w:hAnsiTheme="majorBidi" w:cstheme="majorBidi"/>
        </w:rPr>
      </w:pPr>
    </w:p>
    <w:p w14:paraId="778285A9" w14:textId="77777777" w:rsidR="00AA65C1" w:rsidRPr="00AA65C1" w:rsidRDefault="00AA65C1" w:rsidP="00AA65C1">
      <w:pPr>
        <w:spacing w:after="160" w:line="259" w:lineRule="auto"/>
        <w:ind w:left="720"/>
        <w:rPr>
          <w:rFonts w:asciiTheme="majorBidi" w:hAnsiTheme="majorBidi" w:cstheme="majorBidi"/>
        </w:rPr>
      </w:pPr>
      <w:r w:rsidRPr="00AA65C1">
        <w:rPr>
          <w:rFonts w:asciiTheme="majorBidi" w:hAnsiTheme="majorBidi" w:cstheme="majorBidi"/>
        </w:rPr>
        <w:lastRenderedPageBreak/>
        <w:t>F1=100*(TP/(TP+(FP+FN)/2))</w:t>
      </w:r>
    </w:p>
    <w:p w14:paraId="654E9A8E" w14:textId="77777777" w:rsidR="00AA65C1" w:rsidRPr="00AA65C1" w:rsidRDefault="00AA65C1" w:rsidP="00AA65C1">
      <w:pPr>
        <w:spacing w:after="160" w:line="259" w:lineRule="auto"/>
        <w:ind w:left="720"/>
        <w:rPr>
          <w:rFonts w:asciiTheme="majorBidi" w:hAnsiTheme="majorBidi" w:cstheme="majorBidi"/>
        </w:rPr>
      </w:pPr>
      <w:r w:rsidRPr="00AA65C1">
        <w:rPr>
          <w:rFonts w:asciiTheme="majorBidi" w:hAnsiTheme="majorBidi" w:cstheme="majorBidi"/>
        </w:rPr>
        <w:t>f_alarm=100*(FP/(FP+TN))</w:t>
      </w:r>
    </w:p>
    <w:p w14:paraId="02673087" w14:textId="38B1EADA" w:rsidR="00AA65C1" w:rsidRPr="00AA65C1" w:rsidRDefault="00AA65C1" w:rsidP="00BC6BA1">
      <w:pPr>
        <w:spacing w:after="160" w:line="259" w:lineRule="auto"/>
        <w:ind w:left="720"/>
        <w:rPr>
          <w:rFonts w:asciiTheme="majorBidi" w:hAnsiTheme="majorBidi" w:cstheme="majorBidi"/>
        </w:rPr>
      </w:pPr>
      <w:r w:rsidRPr="00AA65C1">
        <w:rPr>
          <w:rFonts w:asciiTheme="majorBidi" w:hAnsiTheme="majorBidi" w:cstheme="majorBidi"/>
        </w:rPr>
        <w:t>d_rate=100*(TP/(FN+TP))</w:t>
      </w:r>
    </w:p>
    <w:p w14:paraId="4BBD694F" w14:textId="1732AE70" w:rsidR="00AA65C1" w:rsidRDefault="00AA65C1" w:rsidP="00AA65C1">
      <w:pPr>
        <w:ind w:left="720"/>
        <w:rPr>
          <w:rFonts w:asciiTheme="majorBidi" w:hAnsiTheme="majorBidi" w:cstheme="majorBidi"/>
        </w:rPr>
      </w:pPr>
      <w:r w:rsidRPr="00AA65C1">
        <w:rPr>
          <w:rFonts w:asciiTheme="majorBidi" w:hAnsiTheme="majorBidi" w:cstheme="majorBidi"/>
        </w:rPr>
        <w:t>end</w:t>
      </w:r>
    </w:p>
    <w:p w14:paraId="0E5ACCEA" w14:textId="77777777" w:rsidR="00BC6BA1" w:rsidRDefault="00BC6BA1" w:rsidP="00AA65C1">
      <w:pPr>
        <w:ind w:left="720"/>
        <w:rPr>
          <w:rFonts w:asciiTheme="majorBidi" w:hAnsiTheme="majorBidi" w:cstheme="majorBidi"/>
        </w:rPr>
      </w:pPr>
    </w:p>
    <w:p w14:paraId="302151EF" w14:textId="26E62EC2" w:rsidR="00BC6BA1" w:rsidRPr="00AA65C1" w:rsidRDefault="00BC6BA1" w:rsidP="00810814">
      <w:pPr>
        <w:spacing w:after="160" w:line="259" w:lineRule="auto"/>
        <w:jc w:val="center"/>
        <w:rPr>
          <w:rFonts w:asciiTheme="majorBidi" w:hAnsiTheme="majorBidi" w:cstheme="majorBidi"/>
          <w:sz w:val="20"/>
          <w:szCs w:val="20"/>
        </w:rPr>
      </w:pPr>
      <w:r>
        <w:rPr>
          <w:rFonts w:asciiTheme="majorBidi" w:hAnsiTheme="majorBidi" w:cstheme="majorBidi"/>
          <w:sz w:val="20"/>
          <w:szCs w:val="20"/>
        </w:rPr>
        <w:t>Table. 4. F1, f_alarm, and d_rate for replay attack</w:t>
      </w:r>
    </w:p>
    <w:tbl>
      <w:tblPr>
        <w:tblStyle w:val="TableGrid"/>
        <w:tblW w:w="0" w:type="auto"/>
        <w:jc w:val="center"/>
        <w:tblLook w:val="04A0" w:firstRow="1" w:lastRow="0" w:firstColumn="1" w:lastColumn="0" w:noHBand="0" w:noVBand="1"/>
      </w:tblPr>
      <w:tblGrid>
        <w:gridCol w:w="950"/>
        <w:gridCol w:w="1170"/>
        <w:gridCol w:w="1170"/>
        <w:gridCol w:w="1170"/>
      </w:tblGrid>
      <w:tr w:rsidR="00BC6BA1" w14:paraId="4D0DFB4B" w14:textId="5ABFC3E6" w:rsidTr="00810814">
        <w:trPr>
          <w:jc w:val="center"/>
        </w:trPr>
        <w:tc>
          <w:tcPr>
            <w:tcW w:w="950" w:type="dxa"/>
          </w:tcPr>
          <w:p w14:paraId="32F74FDB" w14:textId="07A9574F" w:rsidR="00BC6BA1" w:rsidRDefault="00BC6BA1" w:rsidP="00AC3AB6">
            <w:pPr>
              <w:jc w:val="center"/>
              <w:rPr>
                <w:rFonts w:asciiTheme="majorBidi" w:hAnsiTheme="majorBidi" w:cstheme="majorBidi"/>
              </w:rPr>
            </w:pPr>
            <w:r>
              <w:rPr>
                <w:rFonts w:asciiTheme="majorBidi" w:hAnsiTheme="majorBidi" w:cstheme="majorBidi"/>
              </w:rPr>
              <w:t>number</w:t>
            </w:r>
          </w:p>
        </w:tc>
        <w:tc>
          <w:tcPr>
            <w:tcW w:w="1170" w:type="dxa"/>
          </w:tcPr>
          <w:p w14:paraId="54BF618B" w14:textId="47E3275F" w:rsidR="00BC6BA1" w:rsidRDefault="00BC6BA1" w:rsidP="00AC3AB6">
            <w:pPr>
              <w:jc w:val="center"/>
              <w:rPr>
                <w:rFonts w:asciiTheme="majorBidi" w:hAnsiTheme="majorBidi" w:cstheme="majorBidi"/>
              </w:rPr>
            </w:pPr>
            <w:r>
              <w:rPr>
                <w:rFonts w:asciiTheme="majorBidi" w:hAnsiTheme="majorBidi" w:cstheme="majorBidi"/>
              </w:rPr>
              <w:t>F1</w:t>
            </w:r>
          </w:p>
        </w:tc>
        <w:tc>
          <w:tcPr>
            <w:tcW w:w="1170" w:type="dxa"/>
          </w:tcPr>
          <w:p w14:paraId="09CB2D45" w14:textId="14AC9A19" w:rsidR="00BC6BA1" w:rsidRDefault="00BC6BA1" w:rsidP="00AC3AB6">
            <w:pPr>
              <w:jc w:val="center"/>
              <w:rPr>
                <w:rFonts w:asciiTheme="majorBidi" w:hAnsiTheme="majorBidi" w:cstheme="majorBidi"/>
              </w:rPr>
            </w:pPr>
            <w:r>
              <w:rPr>
                <w:rFonts w:asciiTheme="majorBidi" w:hAnsiTheme="majorBidi" w:cstheme="majorBidi"/>
              </w:rPr>
              <w:t>f_alarm</w:t>
            </w:r>
          </w:p>
        </w:tc>
        <w:tc>
          <w:tcPr>
            <w:tcW w:w="1170" w:type="dxa"/>
          </w:tcPr>
          <w:p w14:paraId="529453F5" w14:textId="063BA191" w:rsidR="00BC6BA1" w:rsidRDefault="00BC6BA1" w:rsidP="00AC3AB6">
            <w:pPr>
              <w:jc w:val="center"/>
              <w:rPr>
                <w:rFonts w:asciiTheme="majorBidi" w:hAnsiTheme="majorBidi" w:cstheme="majorBidi"/>
              </w:rPr>
            </w:pPr>
            <w:r>
              <w:rPr>
                <w:rFonts w:asciiTheme="majorBidi" w:hAnsiTheme="majorBidi" w:cstheme="majorBidi"/>
              </w:rPr>
              <w:t>d_rate</w:t>
            </w:r>
          </w:p>
        </w:tc>
      </w:tr>
      <w:tr w:rsidR="00BC6BA1" w14:paraId="75AEBF77" w14:textId="1F65B812" w:rsidTr="00810814">
        <w:trPr>
          <w:jc w:val="center"/>
        </w:trPr>
        <w:tc>
          <w:tcPr>
            <w:tcW w:w="950" w:type="dxa"/>
          </w:tcPr>
          <w:p w14:paraId="2C6E585E" w14:textId="1687299C" w:rsidR="00BC6BA1" w:rsidRDefault="00BC6BA1" w:rsidP="00BC6BA1">
            <w:pPr>
              <w:jc w:val="center"/>
              <w:rPr>
                <w:rFonts w:asciiTheme="majorBidi" w:hAnsiTheme="majorBidi" w:cstheme="majorBidi"/>
              </w:rPr>
            </w:pPr>
            <w:r>
              <w:rPr>
                <w:rFonts w:asciiTheme="majorBidi" w:hAnsiTheme="majorBidi" w:cstheme="majorBidi"/>
              </w:rPr>
              <w:t>1</w:t>
            </w:r>
          </w:p>
        </w:tc>
        <w:tc>
          <w:tcPr>
            <w:tcW w:w="1170" w:type="dxa"/>
          </w:tcPr>
          <w:p w14:paraId="2040EC1C" w14:textId="2EFFC6AB" w:rsidR="00BC6BA1" w:rsidRDefault="00BC6BA1" w:rsidP="00810814">
            <w:pPr>
              <w:jc w:val="center"/>
              <w:rPr>
                <w:rFonts w:asciiTheme="majorBidi" w:hAnsiTheme="majorBidi" w:cstheme="majorBidi"/>
              </w:rPr>
            </w:pPr>
            <w:r>
              <w:rPr>
                <w:rFonts w:asciiTheme="majorBidi" w:hAnsiTheme="majorBidi" w:cstheme="majorBidi"/>
              </w:rPr>
              <w:t>16.03</w:t>
            </w:r>
          </w:p>
        </w:tc>
        <w:tc>
          <w:tcPr>
            <w:tcW w:w="1170" w:type="dxa"/>
          </w:tcPr>
          <w:p w14:paraId="1C534AC1" w14:textId="676ED706" w:rsidR="00BC6BA1" w:rsidRDefault="00BC6BA1" w:rsidP="00810814">
            <w:pPr>
              <w:jc w:val="center"/>
              <w:rPr>
                <w:rFonts w:asciiTheme="majorBidi" w:hAnsiTheme="majorBidi" w:cstheme="majorBidi"/>
              </w:rPr>
            </w:pPr>
            <w:r>
              <w:rPr>
                <w:rFonts w:asciiTheme="majorBidi" w:hAnsiTheme="majorBidi" w:cstheme="majorBidi"/>
              </w:rPr>
              <w:t>12.27</w:t>
            </w:r>
          </w:p>
        </w:tc>
        <w:tc>
          <w:tcPr>
            <w:tcW w:w="1170" w:type="dxa"/>
          </w:tcPr>
          <w:p w14:paraId="42679B24" w14:textId="6F9E45D8" w:rsidR="00BC6BA1" w:rsidRDefault="00BC6BA1" w:rsidP="00810814">
            <w:pPr>
              <w:jc w:val="center"/>
              <w:rPr>
                <w:rFonts w:asciiTheme="majorBidi" w:hAnsiTheme="majorBidi" w:cstheme="majorBidi"/>
              </w:rPr>
            </w:pPr>
            <w:r>
              <w:rPr>
                <w:rFonts w:asciiTheme="majorBidi" w:hAnsiTheme="majorBidi" w:cstheme="majorBidi"/>
              </w:rPr>
              <w:t>13</w:t>
            </w:r>
          </w:p>
        </w:tc>
      </w:tr>
      <w:tr w:rsidR="00BC6BA1" w14:paraId="3556C48B" w14:textId="1BB7836E" w:rsidTr="00810814">
        <w:trPr>
          <w:jc w:val="center"/>
        </w:trPr>
        <w:tc>
          <w:tcPr>
            <w:tcW w:w="950" w:type="dxa"/>
          </w:tcPr>
          <w:p w14:paraId="4BF43B81" w14:textId="5A540296" w:rsidR="00BC6BA1" w:rsidRDefault="00BC6BA1" w:rsidP="00BC6BA1">
            <w:pPr>
              <w:jc w:val="center"/>
              <w:rPr>
                <w:rFonts w:asciiTheme="majorBidi" w:hAnsiTheme="majorBidi" w:cstheme="majorBidi"/>
              </w:rPr>
            </w:pPr>
            <w:r>
              <w:rPr>
                <w:rFonts w:asciiTheme="majorBidi" w:hAnsiTheme="majorBidi" w:cstheme="majorBidi"/>
              </w:rPr>
              <w:t>2</w:t>
            </w:r>
          </w:p>
        </w:tc>
        <w:tc>
          <w:tcPr>
            <w:tcW w:w="1170" w:type="dxa"/>
          </w:tcPr>
          <w:p w14:paraId="739BA6B1" w14:textId="79376BC0" w:rsidR="00BC6BA1" w:rsidRDefault="00BC6BA1" w:rsidP="00810814">
            <w:pPr>
              <w:jc w:val="center"/>
              <w:rPr>
                <w:rFonts w:asciiTheme="majorBidi" w:hAnsiTheme="majorBidi" w:cstheme="majorBidi"/>
              </w:rPr>
            </w:pPr>
            <w:r>
              <w:rPr>
                <w:rFonts w:asciiTheme="majorBidi" w:hAnsiTheme="majorBidi" w:cstheme="majorBidi"/>
              </w:rPr>
              <w:t>14.64</w:t>
            </w:r>
          </w:p>
        </w:tc>
        <w:tc>
          <w:tcPr>
            <w:tcW w:w="1170" w:type="dxa"/>
          </w:tcPr>
          <w:p w14:paraId="6A39D425" w14:textId="22C7A1EC" w:rsidR="00BC6BA1" w:rsidRDefault="008C0986" w:rsidP="00810814">
            <w:pPr>
              <w:jc w:val="center"/>
              <w:rPr>
                <w:rFonts w:asciiTheme="majorBidi" w:hAnsiTheme="majorBidi" w:cstheme="majorBidi"/>
              </w:rPr>
            </w:pPr>
            <w:r>
              <w:rPr>
                <w:rFonts w:asciiTheme="majorBidi" w:hAnsiTheme="majorBidi" w:cstheme="majorBidi"/>
              </w:rPr>
              <w:t>11.07</w:t>
            </w:r>
          </w:p>
        </w:tc>
        <w:tc>
          <w:tcPr>
            <w:tcW w:w="1170" w:type="dxa"/>
          </w:tcPr>
          <w:p w14:paraId="478C90B1" w14:textId="3B293EF4" w:rsidR="00BC6BA1" w:rsidRDefault="008C0986" w:rsidP="00810814">
            <w:pPr>
              <w:jc w:val="center"/>
              <w:rPr>
                <w:rFonts w:asciiTheme="majorBidi" w:hAnsiTheme="majorBidi" w:cstheme="majorBidi"/>
              </w:rPr>
            </w:pPr>
            <w:r>
              <w:rPr>
                <w:rFonts w:asciiTheme="majorBidi" w:hAnsiTheme="majorBidi" w:cstheme="majorBidi"/>
              </w:rPr>
              <w:t>11.4</w:t>
            </w:r>
          </w:p>
        </w:tc>
      </w:tr>
      <w:tr w:rsidR="00BC6BA1" w14:paraId="074542B7" w14:textId="7697BCCD" w:rsidTr="00810814">
        <w:trPr>
          <w:jc w:val="center"/>
        </w:trPr>
        <w:tc>
          <w:tcPr>
            <w:tcW w:w="950" w:type="dxa"/>
          </w:tcPr>
          <w:p w14:paraId="5CBEE63B" w14:textId="63F4282E" w:rsidR="00BC6BA1" w:rsidRDefault="00BC6BA1" w:rsidP="00BC6BA1">
            <w:pPr>
              <w:jc w:val="center"/>
              <w:rPr>
                <w:rFonts w:asciiTheme="majorBidi" w:hAnsiTheme="majorBidi" w:cstheme="majorBidi"/>
              </w:rPr>
            </w:pPr>
            <w:r>
              <w:rPr>
                <w:rFonts w:asciiTheme="majorBidi" w:hAnsiTheme="majorBidi" w:cstheme="majorBidi"/>
              </w:rPr>
              <w:t>3</w:t>
            </w:r>
          </w:p>
        </w:tc>
        <w:tc>
          <w:tcPr>
            <w:tcW w:w="1170" w:type="dxa"/>
          </w:tcPr>
          <w:p w14:paraId="22934831" w14:textId="0B8A3C0B" w:rsidR="00BC6BA1" w:rsidRDefault="008C0986" w:rsidP="00810814">
            <w:pPr>
              <w:jc w:val="center"/>
              <w:rPr>
                <w:rFonts w:asciiTheme="majorBidi" w:hAnsiTheme="majorBidi" w:cstheme="majorBidi"/>
              </w:rPr>
            </w:pPr>
            <w:r>
              <w:rPr>
                <w:rFonts w:asciiTheme="majorBidi" w:hAnsiTheme="majorBidi" w:cstheme="majorBidi"/>
              </w:rPr>
              <w:t>11.83</w:t>
            </w:r>
          </w:p>
        </w:tc>
        <w:tc>
          <w:tcPr>
            <w:tcW w:w="1170" w:type="dxa"/>
          </w:tcPr>
          <w:p w14:paraId="3632F0E5" w14:textId="0C020727" w:rsidR="00BC6BA1" w:rsidRDefault="008C0986" w:rsidP="00810814">
            <w:pPr>
              <w:jc w:val="center"/>
              <w:rPr>
                <w:rFonts w:asciiTheme="majorBidi" w:hAnsiTheme="majorBidi" w:cstheme="majorBidi"/>
              </w:rPr>
            </w:pPr>
            <w:r>
              <w:rPr>
                <w:rFonts w:asciiTheme="majorBidi" w:hAnsiTheme="majorBidi" w:cstheme="majorBidi"/>
              </w:rPr>
              <w:t>8.77</w:t>
            </w:r>
          </w:p>
        </w:tc>
        <w:tc>
          <w:tcPr>
            <w:tcW w:w="1170" w:type="dxa"/>
          </w:tcPr>
          <w:p w14:paraId="5B5054BC" w14:textId="3A2E5772" w:rsidR="00BC6BA1" w:rsidRDefault="008C0986" w:rsidP="00810814">
            <w:pPr>
              <w:jc w:val="center"/>
              <w:rPr>
                <w:rFonts w:asciiTheme="majorBidi" w:hAnsiTheme="majorBidi" w:cstheme="majorBidi"/>
              </w:rPr>
            </w:pPr>
            <w:r>
              <w:rPr>
                <w:rFonts w:asciiTheme="majorBidi" w:hAnsiTheme="majorBidi" w:cstheme="majorBidi"/>
              </w:rPr>
              <w:t>8.5</w:t>
            </w:r>
          </w:p>
        </w:tc>
      </w:tr>
      <w:tr w:rsidR="00BC6BA1" w14:paraId="49843DC2" w14:textId="33CF9E71" w:rsidTr="00810814">
        <w:trPr>
          <w:jc w:val="center"/>
        </w:trPr>
        <w:tc>
          <w:tcPr>
            <w:tcW w:w="950" w:type="dxa"/>
          </w:tcPr>
          <w:p w14:paraId="071D21D4" w14:textId="28B657EF" w:rsidR="00BC6BA1" w:rsidRDefault="00BC6BA1" w:rsidP="00BC6BA1">
            <w:pPr>
              <w:jc w:val="center"/>
              <w:rPr>
                <w:rFonts w:asciiTheme="majorBidi" w:hAnsiTheme="majorBidi" w:cstheme="majorBidi"/>
              </w:rPr>
            </w:pPr>
            <w:r>
              <w:rPr>
                <w:rFonts w:asciiTheme="majorBidi" w:hAnsiTheme="majorBidi" w:cstheme="majorBidi"/>
              </w:rPr>
              <w:t>4</w:t>
            </w:r>
          </w:p>
        </w:tc>
        <w:tc>
          <w:tcPr>
            <w:tcW w:w="1170" w:type="dxa"/>
          </w:tcPr>
          <w:p w14:paraId="03A7701A" w14:textId="24B4437B" w:rsidR="00BC6BA1" w:rsidRDefault="008C0986" w:rsidP="00810814">
            <w:pPr>
              <w:jc w:val="center"/>
              <w:rPr>
                <w:rFonts w:asciiTheme="majorBidi" w:hAnsiTheme="majorBidi" w:cstheme="majorBidi"/>
              </w:rPr>
            </w:pPr>
            <w:r>
              <w:rPr>
                <w:rFonts w:asciiTheme="majorBidi" w:hAnsiTheme="majorBidi" w:cstheme="majorBidi"/>
              </w:rPr>
              <w:t>13.38</w:t>
            </w:r>
          </w:p>
        </w:tc>
        <w:tc>
          <w:tcPr>
            <w:tcW w:w="1170" w:type="dxa"/>
          </w:tcPr>
          <w:p w14:paraId="3EFE2F57" w14:textId="286DBCA8" w:rsidR="00BC6BA1" w:rsidRDefault="008C0986" w:rsidP="00810814">
            <w:pPr>
              <w:jc w:val="center"/>
              <w:rPr>
                <w:rFonts w:asciiTheme="majorBidi" w:hAnsiTheme="majorBidi" w:cstheme="majorBidi"/>
              </w:rPr>
            </w:pPr>
            <w:r>
              <w:rPr>
                <w:rFonts w:asciiTheme="majorBidi" w:hAnsiTheme="majorBidi" w:cstheme="majorBidi"/>
              </w:rPr>
              <w:t>11.25</w:t>
            </w:r>
          </w:p>
        </w:tc>
        <w:tc>
          <w:tcPr>
            <w:tcW w:w="1170" w:type="dxa"/>
          </w:tcPr>
          <w:p w14:paraId="386AF1BA" w14:textId="1AC49803" w:rsidR="00BC6BA1" w:rsidRDefault="008C0986" w:rsidP="00810814">
            <w:pPr>
              <w:jc w:val="center"/>
              <w:rPr>
                <w:rFonts w:asciiTheme="majorBidi" w:hAnsiTheme="majorBidi" w:cstheme="majorBidi"/>
              </w:rPr>
            </w:pPr>
            <w:r>
              <w:rPr>
                <w:rFonts w:asciiTheme="majorBidi" w:hAnsiTheme="majorBidi" w:cstheme="majorBidi"/>
              </w:rPr>
              <w:t>10.4</w:t>
            </w:r>
          </w:p>
        </w:tc>
      </w:tr>
      <w:tr w:rsidR="00BC6BA1" w14:paraId="5DD459FF" w14:textId="79C82D3B" w:rsidTr="00810814">
        <w:trPr>
          <w:jc w:val="center"/>
        </w:trPr>
        <w:tc>
          <w:tcPr>
            <w:tcW w:w="950" w:type="dxa"/>
          </w:tcPr>
          <w:p w14:paraId="71420AAC" w14:textId="765842E3" w:rsidR="00BC6BA1" w:rsidRDefault="00BC6BA1" w:rsidP="00BC6BA1">
            <w:pPr>
              <w:jc w:val="center"/>
              <w:rPr>
                <w:rFonts w:asciiTheme="majorBidi" w:hAnsiTheme="majorBidi" w:cstheme="majorBidi"/>
              </w:rPr>
            </w:pPr>
            <w:r>
              <w:rPr>
                <w:rFonts w:asciiTheme="majorBidi" w:hAnsiTheme="majorBidi" w:cstheme="majorBidi"/>
              </w:rPr>
              <w:t>5</w:t>
            </w:r>
          </w:p>
        </w:tc>
        <w:tc>
          <w:tcPr>
            <w:tcW w:w="1170" w:type="dxa"/>
          </w:tcPr>
          <w:p w14:paraId="0DA06877" w14:textId="515011FE" w:rsidR="00BC6BA1" w:rsidRDefault="009E4E48" w:rsidP="00810814">
            <w:pPr>
              <w:jc w:val="center"/>
              <w:rPr>
                <w:rFonts w:asciiTheme="majorBidi" w:hAnsiTheme="majorBidi" w:cstheme="majorBidi"/>
              </w:rPr>
            </w:pPr>
            <w:r>
              <w:rPr>
                <w:rFonts w:asciiTheme="majorBidi" w:hAnsiTheme="majorBidi" w:cstheme="majorBidi"/>
              </w:rPr>
              <w:t>15.22</w:t>
            </w:r>
          </w:p>
        </w:tc>
        <w:tc>
          <w:tcPr>
            <w:tcW w:w="1170" w:type="dxa"/>
          </w:tcPr>
          <w:p w14:paraId="0F7C2746" w14:textId="7043F37F" w:rsidR="00BC6BA1" w:rsidRDefault="009E4E48" w:rsidP="00810814">
            <w:pPr>
              <w:jc w:val="center"/>
              <w:rPr>
                <w:rFonts w:asciiTheme="majorBidi" w:hAnsiTheme="majorBidi" w:cstheme="majorBidi"/>
              </w:rPr>
            </w:pPr>
            <w:r>
              <w:rPr>
                <w:rFonts w:asciiTheme="majorBidi" w:hAnsiTheme="majorBidi" w:cstheme="majorBidi"/>
              </w:rPr>
              <w:t>11.7</w:t>
            </w:r>
          </w:p>
        </w:tc>
        <w:tc>
          <w:tcPr>
            <w:tcW w:w="1170" w:type="dxa"/>
          </w:tcPr>
          <w:p w14:paraId="28FB5F34" w14:textId="052E33E6" w:rsidR="00BC6BA1" w:rsidRDefault="009E4E48" w:rsidP="00810814">
            <w:pPr>
              <w:jc w:val="center"/>
              <w:rPr>
                <w:rFonts w:asciiTheme="majorBidi" w:hAnsiTheme="majorBidi" w:cstheme="majorBidi"/>
              </w:rPr>
            </w:pPr>
            <w:r>
              <w:rPr>
                <w:rFonts w:asciiTheme="majorBidi" w:hAnsiTheme="majorBidi" w:cstheme="majorBidi"/>
              </w:rPr>
              <w:t>12.1</w:t>
            </w:r>
          </w:p>
        </w:tc>
      </w:tr>
      <w:tr w:rsidR="00BC6BA1" w14:paraId="24861048" w14:textId="4E801F43" w:rsidTr="00810814">
        <w:trPr>
          <w:jc w:val="center"/>
        </w:trPr>
        <w:tc>
          <w:tcPr>
            <w:tcW w:w="950" w:type="dxa"/>
          </w:tcPr>
          <w:p w14:paraId="368D7164" w14:textId="330B0137" w:rsidR="00BC6BA1" w:rsidRDefault="00BC6BA1" w:rsidP="00BC6BA1">
            <w:pPr>
              <w:jc w:val="center"/>
              <w:rPr>
                <w:rFonts w:asciiTheme="majorBidi" w:hAnsiTheme="majorBidi" w:cstheme="majorBidi"/>
              </w:rPr>
            </w:pPr>
            <w:r>
              <w:rPr>
                <w:rFonts w:asciiTheme="majorBidi" w:hAnsiTheme="majorBidi" w:cstheme="majorBidi"/>
              </w:rPr>
              <w:t>6</w:t>
            </w:r>
          </w:p>
        </w:tc>
        <w:tc>
          <w:tcPr>
            <w:tcW w:w="1170" w:type="dxa"/>
          </w:tcPr>
          <w:p w14:paraId="6B43D66D" w14:textId="51216E0E" w:rsidR="00BC6BA1" w:rsidRDefault="009E4E48" w:rsidP="00810814">
            <w:pPr>
              <w:jc w:val="center"/>
              <w:rPr>
                <w:rFonts w:asciiTheme="majorBidi" w:hAnsiTheme="majorBidi" w:cstheme="majorBidi"/>
              </w:rPr>
            </w:pPr>
            <w:r>
              <w:rPr>
                <w:rFonts w:asciiTheme="majorBidi" w:hAnsiTheme="majorBidi" w:cstheme="majorBidi"/>
              </w:rPr>
              <w:t>12.07</w:t>
            </w:r>
          </w:p>
        </w:tc>
        <w:tc>
          <w:tcPr>
            <w:tcW w:w="1170" w:type="dxa"/>
          </w:tcPr>
          <w:p w14:paraId="243C3139" w14:textId="4F84B852" w:rsidR="00BC6BA1" w:rsidRDefault="009E4E48" w:rsidP="00810814">
            <w:pPr>
              <w:jc w:val="center"/>
              <w:rPr>
                <w:rFonts w:asciiTheme="majorBidi" w:hAnsiTheme="majorBidi" w:cstheme="majorBidi"/>
              </w:rPr>
            </w:pPr>
            <w:r>
              <w:rPr>
                <w:rFonts w:asciiTheme="majorBidi" w:hAnsiTheme="majorBidi" w:cstheme="majorBidi"/>
              </w:rPr>
              <w:t>10.4</w:t>
            </w:r>
          </w:p>
        </w:tc>
        <w:tc>
          <w:tcPr>
            <w:tcW w:w="1170" w:type="dxa"/>
          </w:tcPr>
          <w:p w14:paraId="3439100E" w14:textId="3F51115E" w:rsidR="00BC6BA1" w:rsidRDefault="009E4E48" w:rsidP="00810814">
            <w:pPr>
              <w:jc w:val="center"/>
              <w:rPr>
                <w:rFonts w:asciiTheme="majorBidi" w:hAnsiTheme="majorBidi" w:cstheme="majorBidi"/>
              </w:rPr>
            </w:pPr>
            <w:r>
              <w:rPr>
                <w:rFonts w:asciiTheme="majorBidi" w:hAnsiTheme="majorBidi" w:cstheme="majorBidi"/>
              </w:rPr>
              <w:t>9.1</w:t>
            </w:r>
          </w:p>
        </w:tc>
      </w:tr>
      <w:tr w:rsidR="00BC6BA1" w14:paraId="1F380D14" w14:textId="0C29B358" w:rsidTr="00810814">
        <w:trPr>
          <w:jc w:val="center"/>
        </w:trPr>
        <w:tc>
          <w:tcPr>
            <w:tcW w:w="950" w:type="dxa"/>
          </w:tcPr>
          <w:p w14:paraId="462B5739" w14:textId="483A7378" w:rsidR="00BC6BA1" w:rsidRDefault="00BC6BA1" w:rsidP="00BC6BA1">
            <w:pPr>
              <w:jc w:val="center"/>
              <w:rPr>
                <w:rFonts w:asciiTheme="majorBidi" w:hAnsiTheme="majorBidi" w:cstheme="majorBidi"/>
              </w:rPr>
            </w:pPr>
            <w:r>
              <w:rPr>
                <w:rFonts w:asciiTheme="majorBidi" w:hAnsiTheme="majorBidi" w:cstheme="majorBidi"/>
              </w:rPr>
              <w:t>7</w:t>
            </w:r>
          </w:p>
        </w:tc>
        <w:tc>
          <w:tcPr>
            <w:tcW w:w="1170" w:type="dxa"/>
          </w:tcPr>
          <w:p w14:paraId="07BE00F9" w14:textId="59E3213B" w:rsidR="00BC6BA1" w:rsidRDefault="009E4E48" w:rsidP="00810814">
            <w:pPr>
              <w:jc w:val="center"/>
              <w:rPr>
                <w:rFonts w:asciiTheme="majorBidi" w:hAnsiTheme="majorBidi" w:cstheme="majorBidi"/>
              </w:rPr>
            </w:pPr>
            <w:r>
              <w:rPr>
                <w:rFonts w:asciiTheme="majorBidi" w:hAnsiTheme="majorBidi" w:cstheme="majorBidi"/>
              </w:rPr>
              <w:t>15.16</w:t>
            </w:r>
          </w:p>
        </w:tc>
        <w:tc>
          <w:tcPr>
            <w:tcW w:w="1170" w:type="dxa"/>
          </w:tcPr>
          <w:p w14:paraId="36D1EAAC" w14:textId="7EA71994" w:rsidR="00BC6BA1" w:rsidRDefault="009E4E48" w:rsidP="00810814">
            <w:pPr>
              <w:jc w:val="center"/>
              <w:rPr>
                <w:rFonts w:asciiTheme="majorBidi" w:hAnsiTheme="majorBidi" w:cstheme="majorBidi"/>
              </w:rPr>
            </w:pPr>
            <w:r>
              <w:rPr>
                <w:rFonts w:asciiTheme="majorBidi" w:hAnsiTheme="majorBidi" w:cstheme="majorBidi"/>
              </w:rPr>
              <w:t>11.87</w:t>
            </w:r>
          </w:p>
        </w:tc>
        <w:tc>
          <w:tcPr>
            <w:tcW w:w="1170" w:type="dxa"/>
          </w:tcPr>
          <w:p w14:paraId="2E2488B3" w14:textId="794F80EE" w:rsidR="00BC6BA1" w:rsidRDefault="009E4E48" w:rsidP="00810814">
            <w:pPr>
              <w:jc w:val="center"/>
              <w:rPr>
                <w:rFonts w:asciiTheme="majorBidi" w:hAnsiTheme="majorBidi" w:cstheme="majorBidi"/>
              </w:rPr>
            </w:pPr>
            <w:r>
              <w:rPr>
                <w:rFonts w:asciiTheme="majorBidi" w:hAnsiTheme="majorBidi" w:cstheme="majorBidi"/>
              </w:rPr>
              <w:t>12.1</w:t>
            </w:r>
          </w:p>
        </w:tc>
      </w:tr>
      <w:tr w:rsidR="00BC6BA1" w14:paraId="39B34002" w14:textId="4A9D080E" w:rsidTr="00810814">
        <w:trPr>
          <w:jc w:val="center"/>
        </w:trPr>
        <w:tc>
          <w:tcPr>
            <w:tcW w:w="950" w:type="dxa"/>
          </w:tcPr>
          <w:p w14:paraId="445A69B8" w14:textId="056CB04B" w:rsidR="00BC6BA1" w:rsidRDefault="00BC6BA1" w:rsidP="00BC6BA1">
            <w:pPr>
              <w:jc w:val="center"/>
              <w:rPr>
                <w:rFonts w:asciiTheme="majorBidi" w:hAnsiTheme="majorBidi" w:cstheme="majorBidi"/>
              </w:rPr>
            </w:pPr>
            <w:r>
              <w:rPr>
                <w:rFonts w:asciiTheme="majorBidi" w:hAnsiTheme="majorBidi" w:cstheme="majorBidi"/>
              </w:rPr>
              <w:t>8</w:t>
            </w:r>
          </w:p>
        </w:tc>
        <w:tc>
          <w:tcPr>
            <w:tcW w:w="1170" w:type="dxa"/>
          </w:tcPr>
          <w:p w14:paraId="5B968D30" w14:textId="1DD24299" w:rsidR="00BC6BA1" w:rsidRDefault="009E4E48" w:rsidP="00810814">
            <w:pPr>
              <w:jc w:val="center"/>
              <w:rPr>
                <w:rFonts w:asciiTheme="majorBidi" w:hAnsiTheme="majorBidi" w:cstheme="majorBidi"/>
              </w:rPr>
            </w:pPr>
            <w:r>
              <w:rPr>
                <w:rFonts w:asciiTheme="majorBidi" w:hAnsiTheme="majorBidi" w:cstheme="majorBidi"/>
              </w:rPr>
              <w:t>15.54</w:t>
            </w:r>
          </w:p>
        </w:tc>
        <w:tc>
          <w:tcPr>
            <w:tcW w:w="1170" w:type="dxa"/>
          </w:tcPr>
          <w:p w14:paraId="054AD070" w14:textId="582F649A" w:rsidR="00BC6BA1" w:rsidRDefault="009E4E48" w:rsidP="00810814">
            <w:pPr>
              <w:jc w:val="center"/>
              <w:rPr>
                <w:rFonts w:asciiTheme="majorBidi" w:hAnsiTheme="majorBidi" w:cstheme="majorBidi"/>
              </w:rPr>
            </w:pPr>
            <w:r>
              <w:rPr>
                <w:rFonts w:asciiTheme="majorBidi" w:hAnsiTheme="majorBidi" w:cstheme="majorBidi"/>
              </w:rPr>
              <w:t>12.67</w:t>
            </w:r>
          </w:p>
        </w:tc>
        <w:tc>
          <w:tcPr>
            <w:tcW w:w="1170" w:type="dxa"/>
          </w:tcPr>
          <w:p w14:paraId="222B19E1" w14:textId="225AC05D" w:rsidR="00BC6BA1" w:rsidRDefault="009E4E48" w:rsidP="00810814">
            <w:pPr>
              <w:jc w:val="center"/>
              <w:rPr>
                <w:rFonts w:asciiTheme="majorBidi" w:hAnsiTheme="majorBidi" w:cstheme="majorBidi"/>
              </w:rPr>
            </w:pPr>
            <w:r>
              <w:rPr>
                <w:rFonts w:asciiTheme="majorBidi" w:hAnsiTheme="majorBidi" w:cstheme="majorBidi"/>
              </w:rPr>
              <w:t>12.7</w:t>
            </w:r>
          </w:p>
        </w:tc>
      </w:tr>
      <w:tr w:rsidR="00BC6BA1" w14:paraId="628C2D6D" w14:textId="6A8C8143" w:rsidTr="00810814">
        <w:trPr>
          <w:jc w:val="center"/>
        </w:trPr>
        <w:tc>
          <w:tcPr>
            <w:tcW w:w="950" w:type="dxa"/>
          </w:tcPr>
          <w:p w14:paraId="2CAB50D6" w14:textId="35B3DDBA" w:rsidR="00BC6BA1" w:rsidRDefault="00BC6BA1" w:rsidP="00BC6BA1">
            <w:pPr>
              <w:jc w:val="center"/>
              <w:rPr>
                <w:rFonts w:asciiTheme="majorBidi" w:hAnsiTheme="majorBidi" w:cstheme="majorBidi"/>
              </w:rPr>
            </w:pPr>
            <w:r>
              <w:rPr>
                <w:rFonts w:asciiTheme="majorBidi" w:hAnsiTheme="majorBidi" w:cstheme="majorBidi"/>
              </w:rPr>
              <w:t>9</w:t>
            </w:r>
          </w:p>
        </w:tc>
        <w:tc>
          <w:tcPr>
            <w:tcW w:w="1170" w:type="dxa"/>
          </w:tcPr>
          <w:p w14:paraId="4348FFDA" w14:textId="1AE3DFF8" w:rsidR="00BC6BA1" w:rsidRDefault="009E4E48" w:rsidP="00810814">
            <w:pPr>
              <w:jc w:val="center"/>
              <w:rPr>
                <w:rFonts w:asciiTheme="majorBidi" w:hAnsiTheme="majorBidi" w:cstheme="majorBidi"/>
              </w:rPr>
            </w:pPr>
            <w:r>
              <w:rPr>
                <w:rFonts w:asciiTheme="majorBidi" w:hAnsiTheme="majorBidi" w:cstheme="majorBidi"/>
              </w:rPr>
              <w:t>14.94</w:t>
            </w:r>
          </w:p>
        </w:tc>
        <w:tc>
          <w:tcPr>
            <w:tcW w:w="1170" w:type="dxa"/>
          </w:tcPr>
          <w:p w14:paraId="2B47CDD8" w14:textId="6D7B169E" w:rsidR="00BC6BA1" w:rsidRDefault="009E4E48" w:rsidP="00810814">
            <w:pPr>
              <w:jc w:val="center"/>
              <w:rPr>
                <w:rFonts w:asciiTheme="majorBidi" w:hAnsiTheme="majorBidi" w:cstheme="majorBidi"/>
              </w:rPr>
            </w:pPr>
            <w:r>
              <w:rPr>
                <w:rFonts w:asciiTheme="majorBidi" w:hAnsiTheme="majorBidi" w:cstheme="majorBidi"/>
              </w:rPr>
              <w:t>11.52</w:t>
            </w:r>
          </w:p>
        </w:tc>
        <w:tc>
          <w:tcPr>
            <w:tcW w:w="1170" w:type="dxa"/>
          </w:tcPr>
          <w:p w14:paraId="7CB09D86" w14:textId="63E35792" w:rsidR="00BC6BA1" w:rsidRDefault="009E4E48" w:rsidP="00810814">
            <w:pPr>
              <w:jc w:val="center"/>
              <w:rPr>
                <w:rFonts w:asciiTheme="majorBidi" w:hAnsiTheme="majorBidi" w:cstheme="majorBidi"/>
              </w:rPr>
            </w:pPr>
            <w:r>
              <w:rPr>
                <w:rFonts w:asciiTheme="majorBidi" w:hAnsiTheme="majorBidi" w:cstheme="majorBidi"/>
              </w:rPr>
              <w:t>11.8</w:t>
            </w:r>
          </w:p>
        </w:tc>
      </w:tr>
      <w:tr w:rsidR="00BC6BA1" w14:paraId="1B129A61" w14:textId="1E981784" w:rsidTr="00810814">
        <w:trPr>
          <w:jc w:val="center"/>
        </w:trPr>
        <w:tc>
          <w:tcPr>
            <w:tcW w:w="950" w:type="dxa"/>
          </w:tcPr>
          <w:p w14:paraId="36B7A9A1" w14:textId="58FF0780" w:rsidR="00BC6BA1" w:rsidRDefault="00BC6BA1" w:rsidP="00BC6BA1">
            <w:pPr>
              <w:jc w:val="center"/>
              <w:rPr>
                <w:rFonts w:asciiTheme="majorBidi" w:hAnsiTheme="majorBidi" w:cstheme="majorBidi"/>
              </w:rPr>
            </w:pPr>
            <w:r>
              <w:rPr>
                <w:rFonts w:asciiTheme="majorBidi" w:hAnsiTheme="majorBidi" w:cstheme="majorBidi"/>
              </w:rPr>
              <w:t>10</w:t>
            </w:r>
          </w:p>
        </w:tc>
        <w:tc>
          <w:tcPr>
            <w:tcW w:w="1170" w:type="dxa"/>
          </w:tcPr>
          <w:p w14:paraId="3EF36912" w14:textId="7F87610D" w:rsidR="00BC6BA1" w:rsidRDefault="009E4E48" w:rsidP="00810814">
            <w:pPr>
              <w:jc w:val="center"/>
              <w:rPr>
                <w:rFonts w:asciiTheme="majorBidi" w:hAnsiTheme="majorBidi" w:cstheme="majorBidi"/>
              </w:rPr>
            </w:pPr>
            <w:r>
              <w:rPr>
                <w:rFonts w:asciiTheme="majorBidi" w:hAnsiTheme="majorBidi" w:cstheme="majorBidi"/>
              </w:rPr>
              <w:t>15.94</w:t>
            </w:r>
          </w:p>
        </w:tc>
        <w:tc>
          <w:tcPr>
            <w:tcW w:w="1170" w:type="dxa"/>
          </w:tcPr>
          <w:p w14:paraId="4BCAE3EA" w14:textId="4F374344" w:rsidR="00BC6BA1" w:rsidRDefault="009E4E48" w:rsidP="00810814">
            <w:pPr>
              <w:jc w:val="center"/>
              <w:rPr>
                <w:rFonts w:asciiTheme="majorBidi" w:hAnsiTheme="majorBidi" w:cstheme="majorBidi"/>
              </w:rPr>
            </w:pPr>
            <w:r>
              <w:rPr>
                <w:rFonts w:asciiTheme="majorBidi" w:hAnsiTheme="majorBidi" w:cstheme="majorBidi"/>
              </w:rPr>
              <w:t>11.07</w:t>
            </w:r>
          </w:p>
        </w:tc>
        <w:tc>
          <w:tcPr>
            <w:tcW w:w="1170" w:type="dxa"/>
          </w:tcPr>
          <w:p w14:paraId="4196745B" w14:textId="7A1034DC" w:rsidR="00BC6BA1" w:rsidRDefault="009E4E48" w:rsidP="00810814">
            <w:pPr>
              <w:jc w:val="center"/>
              <w:rPr>
                <w:rFonts w:asciiTheme="majorBidi" w:hAnsiTheme="majorBidi" w:cstheme="majorBidi"/>
              </w:rPr>
            </w:pPr>
            <w:r>
              <w:rPr>
                <w:rFonts w:asciiTheme="majorBidi" w:hAnsiTheme="majorBidi" w:cstheme="majorBidi"/>
              </w:rPr>
              <w:t>12.5</w:t>
            </w:r>
          </w:p>
        </w:tc>
      </w:tr>
      <w:tr w:rsidR="00BC6BA1" w14:paraId="428D4C3F" w14:textId="43FA938F" w:rsidTr="00810814">
        <w:trPr>
          <w:jc w:val="center"/>
        </w:trPr>
        <w:tc>
          <w:tcPr>
            <w:tcW w:w="950" w:type="dxa"/>
          </w:tcPr>
          <w:p w14:paraId="33B92F9D" w14:textId="1A178DFA" w:rsidR="00BC6BA1" w:rsidRDefault="00BC6BA1" w:rsidP="00BC6BA1">
            <w:pPr>
              <w:jc w:val="center"/>
              <w:rPr>
                <w:rFonts w:asciiTheme="majorBidi" w:hAnsiTheme="majorBidi" w:cstheme="majorBidi"/>
              </w:rPr>
            </w:pPr>
            <w:r>
              <w:rPr>
                <w:rFonts w:asciiTheme="majorBidi" w:hAnsiTheme="majorBidi" w:cstheme="majorBidi"/>
              </w:rPr>
              <w:t>11</w:t>
            </w:r>
          </w:p>
        </w:tc>
        <w:tc>
          <w:tcPr>
            <w:tcW w:w="1170" w:type="dxa"/>
          </w:tcPr>
          <w:p w14:paraId="62647299" w14:textId="0789CF93" w:rsidR="00BC6BA1" w:rsidRDefault="009E4E48" w:rsidP="00810814">
            <w:pPr>
              <w:jc w:val="center"/>
              <w:rPr>
                <w:rFonts w:asciiTheme="majorBidi" w:hAnsiTheme="majorBidi" w:cstheme="majorBidi"/>
              </w:rPr>
            </w:pPr>
            <w:r>
              <w:rPr>
                <w:rFonts w:asciiTheme="majorBidi" w:hAnsiTheme="majorBidi" w:cstheme="majorBidi"/>
              </w:rPr>
              <w:t>15.65</w:t>
            </w:r>
          </w:p>
        </w:tc>
        <w:tc>
          <w:tcPr>
            <w:tcW w:w="1170" w:type="dxa"/>
          </w:tcPr>
          <w:p w14:paraId="7EFBC03E" w14:textId="6E9E6699" w:rsidR="00BC6BA1" w:rsidRDefault="009E4E48" w:rsidP="00810814">
            <w:pPr>
              <w:jc w:val="center"/>
              <w:rPr>
                <w:rFonts w:asciiTheme="majorBidi" w:hAnsiTheme="majorBidi" w:cstheme="majorBidi"/>
              </w:rPr>
            </w:pPr>
            <w:r>
              <w:rPr>
                <w:rFonts w:asciiTheme="majorBidi" w:hAnsiTheme="majorBidi" w:cstheme="majorBidi"/>
              </w:rPr>
              <w:t>11.5</w:t>
            </w:r>
          </w:p>
        </w:tc>
        <w:tc>
          <w:tcPr>
            <w:tcW w:w="1170" w:type="dxa"/>
          </w:tcPr>
          <w:p w14:paraId="1B0B0EED" w14:textId="0417C8F0" w:rsidR="00BC6BA1" w:rsidRDefault="009E4E48" w:rsidP="00810814">
            <w:pPr>
              <w:jc w:val="center"/>
              <w:rPr>
                <w:rFonts w:asciiTheme="majorBidi" w:hAnsiTheme="majorBidi" w:cstheme="majorBidi"/>
              </w:rPr>
            </w:pPr>
            <w:r>
              <w:rPr>
                <w:rFonts w:asciiTheme="majorBidi" w:hAnsiTheme="majorBidi" w:cstheme="majorBidi"/>
              </w:rPr>
              <w:t>12.4</w:t>
            </w:r>
          </w:p>
        </w:tc>
      </w:tr>
      <w:tr w:rsidR="00BC6BA1" w14:paraId="5A47BB4C" w14:textId="12484C14" w:rsidTr="00810814">
        <w:trPr>
          <w:jc w:val="center"/>
        </w:trPr>
        <w:tc>
          <w:tcPr>
            <w:tcW w:w="950" w:type="dxa"/>
          </w:tcPr>
          <w:p w14:paraId="41B2DF9C" w14:textId="01D94423" w:rsidR="00BC6BA1" w:rsidRDefault="00BC6BA1" w:rsidP="00BC6BA1">
            <w:pPr>
              <w:jc w:val="center"/>
              <w:rPr>
                <w:rFonts w:asciiTheme="majorBidi" w:hAnsiTheme="majorBidi" w:cstheme="majorBidi"/>
              </w:rPr>
            </w:pPr>
            <w:r>
              <w:rPr>
                <w:rFonts w:asciiTheme="majorBidi" w:hAnsiTheme="majorBidi" w:cstheme="majorBidi"/>
              </w:rPr>
              <w:t>12</w:t>
            </w:r>
          </w:p>
        </w:tc>
        <w:tc>
          <w:tcPr>
            <w:tcW w:w="1170" w:type="dxa"/>
          </w:tcPr>
          <w:p w14:paraId="06392B88" w14:textId="40DD8215" w:rsidR="00BC6BA1" w:rsidRDefault="009E4E48" w:rsidP="00810814">
            <w:pPr>
              <w:jc w:val="center"/>
              <w:rPr>
                <w:rFonts w:asciiTheme="majorBidi" w:hAnsiTheme="majorBidi" w:cstheme="majorBidi"/>
              </w:rPr>
            </w:pPr>
            <w:r>
              <w:rPr>
                <w:rFonts w:asciiTheme="majorBidi" w:hAnsiTheme="majorBidi" w:cstheme="majorBidi"/>
              </w:rPr>
              <w:t>15.34</w:t>
            </w:r>
          </w:p>
        </w:tc>
        <w:tc>
          <w:tcPr>
            <w:tcW w:w="1170" w:type="dxa"/>
          </w:tcPr>
          <w:p w14:paraId="7A9B54A8" w14:textId="384B2836" w:rsidR="00BC6BA1" w:rsidRDefault="009B6BEF" w:rsidP="00810814">
            <w:pPr>
              <w:jc w:val="center"/>
              <w:rPr>
                <w:rFonts w:asciiTheme="majorBidi" w:hAnsiTheme="majorBidi" w:cstheme="majorBidi"/>
              </w:rPr>
            </w:pPr>
            <w:r>
              <w:rPr>
                <w:rFonts w:asciiTheme="majorBidi" w:hAnsiTheme="majorBidi" w:cstheme="majorBidi"/>
              </w:rPr>
              <w:t>11.7</w:t>
            </w:r>
          </w:p>
        </w:tc>
        <w:tc>
          <w:tcPr>
            <w:tcW w:w="1170" w:type="dxa"/>
          </w:tcPr>
          <w:p w14:paraId="340BB67B" w14:textId="49150078" w:rsidR="00BC6BA1" w:rsidRDefault="009B6BEF" w:rsidP="00810814">
            <w:pPr>
              <w:jc w:val="center"/>
              <w:rPr>
                <w:rFonts w:asciiTheme="majorBidi" w:hAnsiTheme="majorBidi" w:cstheme="majorBidi"/>
              </w:rPr>
            </w:pPr>
            <w:r>
              <w:rPr>
                <w:rFonts w:asciiTheme="majorBidi" w:hAnsiTheme="majorBidi" w:cstheme="majorBidi"/>
              </w:rPr>
              <w:t>12.2</w:t>
            </w:r>
          </w:p>
        </w:tc>
      </w:tr>
      <w:tr w:rsidR="00BC6BA1" w14:paraId="3FE55317" w14:textId="4064537E" w:rsidTr="00810814">
        <w:trPr>
          <w:jc w:val="center"/>
        </w:trPr>
        <w:tc>
          <w:tcPr>
            <w:tcW w:w="950" w:type="dxa"/>
          </w:tcPr>
          <w:p w14:paraId="0CE949F9" w14:textId="329448DD" w:rsidR="00BC6BA1" w:rsidRDefault="00BC6BA1" w:rsidP="00BC6BA1">
            <w:pPr>
              <w:jc w:val="center"/>
              <w:rPr>
                <w:rFonts w:asciiTheme="majorBidi" w:hAnsiTheme="majorBidi" w:cstheme="majorBidi"/>
              </w:rPr>
            </w:pPr>
            <w:r>
              <w:rPr>
                <w:rFonts w:asciiTheme="majorBidi" w:hAnsiTheme="majorBidi" w:cstheme="majorBidi"/>
              </w:rPr>
              <w:t>13</w:t>
            </w:r>
          </w:p>
        </w:tc>
        <w:tc>
          <w:tcPr>
            <w:tcW w:w="1170" w:type="dxa"/>
          </w:tcPr>
          <w:p w14:paraId="6CC7967E" w14:textId="73610375" w:rsidR="00BC6BA1" w:rsidRDefault="009B6BEF" w:rsidP="00810814">
            <w:pPr>
              <w:jc w:val="center"/>
              <w:rPr>
                <w:rFonts w:asciiTheme="majorBidi" w:hAnsiTheme="majorBidi" w:cstheme="majorBidi"/>
              </w:rPr>
            </w:pPr>
            <w:r>
              <w:rPr>
                <w:rFonts w:asciiTheme="majorBidi" w:hAnsiTheme="majorBidi" w:cstheme="majorBidi"/>
              </w:rPr>
              <w:t>16.08</w:t>
            </w:r>
          </w:p>
        </w:tc>
        <w:tc>
          <w:tcPr>
            <w:tcW w:w="1170" w:type="dxa"/>
          </w:tcPr>
          <w:p w14:paraId="63E3D533" w14:textId="3C47A922" w:rsidR="00BC6BA1" w:rsidRDefault="009B6BEF" w:rsidP="00810814">
            <w:pPr>
              <w:jc w:val="center"/>
              <w:rPr>
                <w:rFonts w:asciiTheme="majorBidi" w:hAnsiTheme="majorBidi" w:cstheme="majorBidi"/>
              </w:rPr>
            </w:pPr>
            <w:r>
              <w:rPr>
                <w:rFonts w:asciiTheme="majorBidi" w:hAnsiTheme="majorBidi" w:cstheme="majorBidi"/>
              </w:rPr>
              <w:t>11.6</w:t>
            </w:r>
          </w:p>
        </w:tc>
        <w:tc>
          <w:tcPr>
            <w:tcW w:w="1170" w:type="dxa"/>
          </w:tcPr>
          <w:p w14:paraId="3676E9DB" w14:textId="7BEC87E8" w:rsidR="00BC6BA1" w:rsidRDefault="009B6BEF" w:rsidP="00810814">
            <w:pPr>
              <w:jc w:val="center"/>
              <w:rPr>
                <w:rFonts w:asciiTheme="majorBidi" w:hAnsiTheme="majorBidi" w:cstheme="majorBidi"/>
              </w:rPr>
            </w:pPr>
            <w:r>
              <w:rPr>
                <w:rFonts w:asciiTheme="majorBidi" w:hAnsiTheme="majorBidi" w:cstheme="majorBidi"/>
              </w:rPr>
              <w:t>12.8</w:t>
            </w:r>
          </w:p>
        </w:tc>
      </w:tr>
      <w:tr w:rsidR="00BC6BA1" w14:paraId="52B1F27F" w14:textId="0AF658B8" w:rsidTr="00810814">
        <w:trPr>
          <w:jc w:val="center"/>
        </w:trPr>
        <w:tc>
          <w:tcPr>
            <w:tcW w:w="950" w:type="dxa"/>
          </w:tcPr>
          <w:p w14:paraId="5BB161CF" w14:textId="31FE45CB" w:rsidR="00BC6BA1" w:rsidRDefault="00BC6BA1" w:rsidP="00BC6BA1">
            <w:pPr>
              <w:jc w:val="center"/>
              <w:rPr>
                <w:rFonts w:asciiTheme="majorBidi" w:hAnsiTheme="majorBidi" w:cstheme="majorBidi"/>
              </w:rPr>
            </w:pPr>
            <w:r>
              <w:rPr>
                <w:rFonts w:asciiTheme="majorBidi" w:hAnsiTheme="majorBidi" w:cstheme="majorBidi"/>
              </w:rPr>
              <w:t>14</w:t>
            </w:r>
          </w:p>
        </w:tc>
        <w:tc>
          <w:tcPr>
            <w:tcW w:w="1170" w:type="dxa"/>
          </w:tcPr>
          <w:p w14:paraId="3F0234D7" w14:textId="68CDFE41" w:rsidR="00BC6BA1" w:rsidRDefault="009B6BEF" w:rsidP="00810814">
            <w:pPr>
              <w:jc w:val="center"/>
              <w:rPr>
                <w:rFonts w:asciiTheme="majorBidi" w:hAnsiTheme="majorBidi" w:cstheme="majorBidi"/>
              </w:rPr>
            </w:pPr>
            <w:r>
              <w:rPr>
                <w:rFonts w:asciiTheme="majorBidi" w:hAnsiTheme="majorBidi" w:cstheme="majorBidi"/>
              </w:rPr>
              <w:t>13.95</w:t>
            </w:r>
          </w:p>
        </w:tc>
        <w:tc>
          <w:tcPr>
            <w:tcW w:w="1170" w:type="dxa"/>
          </w:tcPr>
          <w:p w14:paraId="27B63C60" w14:textId="13F73F2A" w:rsidR="00BC6BA1" w:rsidRDefault="009B6BEF" w:rsidP="00810814">
            <w:pPr>
              <w:jc w:val="center"/>
              <w:rPr>
                <w:rFonts w:asciiTheme="majorBidi" w:hAnsiTheme="majorBidi" w:cstheme="majorBidi"/>
              </w:rPr>
            </w:pPr>
            <w:r>
              <w:rPr>
                <w:rFonts w:asciiTheme="majorBidi" w:hAnsiTheme="majorBidi" w:cstheme="majorBidi"/>
              </w:rPr>
              <w:t>9.32</w:t>
            </w:r>
          </w:p>
        </w:tc>
        <w:tc>
          <w:tcPr>
            <w:tcW w:w="1170" w:type="dxa"/>
          </w:tcPr>
          <w:p w14:paraId="1536E4D4" w14:textId="7BA3A18B" w:rsidR="00BC6BA1" w:rsidRDefault="009B6BEF" w:rsidP="00810814">
            <w:pPr>
              <w:jc w:val="center"/>
              <w:rPr>
                <w:rFonts w:asciiTheme="majorBidi" w:hAnsiTheme="majorBidi" w:cstheme="majorBidi"/>
              </w:rPr>
            </w:pPr>
            <w:r>
              <w:rPr>
                <w:rFonts w:asciiTheme="majorBidi" w:hAnsiTheme="majorBidi" w:cstheme="majorBidi"/>
              </w:rPr>
              <w:t>10.3</w:t>
            </w:r>
          </w:p>
        </w:tc>
      </w:tr>
      <w:tr w:rsidR="00BC6BA1" w14:paraId="728BAFFF" w14:textId="75F54419" w:rsidTr="00810814">
        <w:trPr>
          <w:jc w:val="center"/>
        </w:trPr>
        <w:tc>
          <w:tcPr>
            <w:tcW w:w="950" w:type="dxa"/>
          </w:tcPr>
          <w:p w14:paraId="0FB0DC8A" w14:textId="59A61610" w:rsidR="00BC6BA1" w:rsidRDefault="00BC6BA1" w:rsidP="00BC6BA1">
            <w:pPr>
              <w:jc w:val="center"/>
              <w:rPr>
                <w:rFonts w:asciiTheme="majorBidi" w:hAnsiTheme="majorBidi" w:cstheme="majorBidi"/>
              </w:rPr>
            </w:pPr>
            <w:r>
              <w:rPr>
                <w:rFonts w:asciiTheme="majorBidi" w:hAnsiTheme="majorBidi" w:cstheme="majorBidi"/>
              </w:rPr>
              <w:t>15</w:t>
            </w:r>
          </w:p>
        </w:tc>
        <w:tc>
          <w:tcPr>
            <w:tcW w:w="1170" w:type="dxa"/>
          </w:tcPr>
          <w:p w14:paraId="0F094AEA" w14:textId="4E16A131" w:rsidR="00BC6BA1" w:rsidRDefault="009B6BEF" w:rsidP="00810814">
            <w:pPr>
              <w:jc w:val="center"/>
              <w:rPr>
                <w:rFonts w:asciiTheme="majorBidi" w:hAnsiTheme="majorBidi" w:cstheme="majorBidi"/>
              </w:rPr>
            </w:pPr>
            <w:r>
              <w:rPr>
                <w:rFonts w:asciiTheme="majorBidi" w:hAnsiTheme="majorBidi" w:cstheme="majorBidi"/>
              </w:rPr>
              <w:t>15.25</w:t>
            </w:r>
          </w:p>
        </w:tc>
        <w:tc>
          <w:tcPr>
            <w:tcW w:w="1170" w:type="dxa"/>
          </w:tcPr>
          <w:p w14:paraId="5D425DEE" w14:textId="203DAAFB" w:rsidR="00BC6BA1" w:rsidRDefault="009B6BEF" w:rsidP="00810814">
            <w:pPr>
              <w:jc w:val="center"/>
              <w:rPr>
                <w:rFonts w:asciiTheme="majorBidi" w:hAnsiTheme="majorBidi" w:cstheme="majorBidi"/>
              </w:rPr>
            </w:pPr>
            <w:r>
              <w:rPr>
                <w:rFonts w:asciiTheme="majorBidi" w:hAnsiTheme="majorBidi" w:cstheme="majorBidi"/>
              </w:rPr>
              <w:t>11.62</w:t>
            </w:r>
          </w:p>
        </w:tc>
        <w:tc>
          <w:tcPr>
            <w:tcW w:w="1170" w:type="dxa"/>
          </w:tcPr>
          <w:p w14:paraId="561A4E33" w14:textId="59CA1EC3" w:rsidR="00BC6BA1" w:rsidRDefault="009B6BEF" w:rsidP="00810814">
            <w:pPr>
              <w:jc w:val="center"/>
              <w:rPr>
                <w:rFonts w:asciiTheme="majorBidi" w:hAnsiTheme="majorBidi" w:cstheme="majorBidi"/>
              </w:rPr>
            </w:pPr>
            <w:r>
              <w:rPr>
                <w:rFonts w:asciiTheme="majorBidi" w:hAnsiTheme="majorBidi" w:cstheme="majorBidi"/>
              </w:rPr>
              <w:t>12.1</w:t>
            </w:r>
          </w:p>
        </w:tc>
      </w:tr>
      <w:tr w:rsidR="00BC6BA1" w14:paraId="580B05B8" w14:textId="4A36D318" w:rsidTr="00810814">
        <w:trPr>
          <w:jc w:val="center"/>
        </w:trPr>
        <w:tc>
          <w:tcPr>
            <w:tcW w:w="950" w:type="dxa"/>
          </w:tcPr>
          <w:p w14:paraId="73EBC44B" w14:textId="1DF160E1" w:rsidR="00BC6BA1" w:rsidRDefault="00BC6BA1" w:rsidP="00BC6BA1">
            <w:pPr>
              <w:jc w:val="center"/>
              <w:rPr>
                <w:rFonts w:asciiTheme="majorBidi" w:hAnsiTheme="majorBidi" w:cstheme="majorBidi"/>
              </w:rPr>
            </w:pPr>
            <w:r>
              <w:rPr>
                <w:rFonts w:asciiTheme="majorBidi" w:hAnsiTheme="majorBidi" w:cstheme="majorBidi"/>
              </w:rPr>
              <w:t>16</w:t>
            </w:r>
          </w:p>
        </w:tc>
        <w:tc>
          <w:tcPr>
            <w:tcW w:w="1170" w:type="dxa"/>
          </w:tcPr>
          <w:p w14:paraId="36D6586C" w14:textId="40EB77A7" w:rsidR="00BC6BA1" w:rsidRDefault="009B6BEF" w:rsidP="00810814">
            <w:pPr>
              <w:jc w:val="center"/>
              <w:rPr>
                <w:rFonts w:asciiTheme="majorBidi" w:hAnsiTheme="majorBidi" w:cstheme="majorBidi"/>
              </w:rPr>
            </w:pPr>
            <w:r>
              <w:rPr>
                <w:rFonts w:asciiTheme="majorBidi" w:hAnsiTheme="majorBidi" w:cstheme="majorBidi"/>
              </w:rPr>
              <w:t>15.46</w:t>
            </w:r>
          </w:p>
        </w:tc>
        <w:tc>
          <w:tcPr>
            <w:tcW w:w="1170" w:type="dxa"/>
          </w:tcPr>
          <w:p w14:paraId="344D0E05" w14:textId="3ED80DD7" w:rsidR="00BC6BA1" w:rsidRDefault="009B6BEF" w:rsidP="00810814">
            <w:pPr>
              <w:jc w:val="center"/>
              <w:rPr>
                <w:rFonts w:asciiTheme="majorBidi" w:hAnsiTheme="majorBidi" w:cstheme="majorBidi"/>
              </w:rPr>
            </w:pPr>
            <w:r>
              <w:rPr>
                <w:rFonts w:asciiTheme="majorBidi" w:hAnsiTheme="majorBidi" w:cstheme="majorBidi"/>
              </w:rPr>
              <w:t>11.4</w:t>
            </w:r>
          </w:p>
        </w:tc>
        <w:tc>
          <w:tcPr>
            <w:tcW w:w="1170" w:type="dxa"/>
          </w:tcPr>
          <w:p w14:paraId="0B1FA88A" w14:textId="289D474E" w:rsidR="00BC6BA1" w:rsidRDefault="009B6BEF" w:rsidP="00810814">
            <w:pPr>
              <w:jc w:val="center"/>
              <w:rPr>
                <w:rFonts w:asciiTheme="majorBidi" w:hAnsiTheme="majorBidi" w:cstheme="majorBidi"/>
              </w:rPr>
            </w:pPr>
            <w:r>
              <w:rPr>
                <w:rFonts w:asciiTheme="majorBidi" w:hAnsiTheme="majorBidi" w:cstheme="majorBidi"/>
              </w:rPr>
              <w:t>12.2</w:t>
            </w:r>
          </w:p>
        </w:tc>
      </w:tr>
      <w:tr w:rsidR="00BC6BA1" w14:paraId="3A5F858B" w14:textId="58917DFD" w:rsidTr="00810814">
        <w:trPr>
          <w:jc w:val="center"/>
        </w:trPr>
        <w:tc>
          <w:tcPr>
            <w:tcW w:w="950" w:type="dxa"/>
          </w:tcPr>
          <w:p w14:paraId="39E73F8F" w14:textId="3A0F36EA" w:rsidR="00BC6BA1" w:rsidRDefault="00BC6BA1" w:rsidP="00BC6BA1">
            <w:pPr>
              <w:jc w:val="center"/>
              <w:rPr>
                <w:rFonts w:asciiTheme="majorBidi" w:hAnsiTheme="majorBidi" w:cstheme="majorBidi"/>
              </w:rPr>
            </w:pPr>
            <w:r>
              <w:rPr>
                <w:rFonts w:asciiTheme="majorBidi" w:hAnsiTheme="majorBidi" w:cstheme="majorBidi"/>
              </w:rPr>
              <w:t>17</w:t>
            </w:r>
          </w:p>
        </w:tc>
        <w:tc>
          <w:tcPr>
            <w:tcW w:w="1170" w:type="dxa"/>
          </w:tcPr>
          <w:p w14:paraId="777E1103" w14:textId="0BE50807" w:rsidR="00BC6BA1" w:rsidRDefault="009B6BEF" w:rsidP="00810814">
            <w:pPr>
              <w:jc w:val="center"/>
              <w:rPr>
                <w:rFonts w:asciiTheme="majorBidi" w:hAnsiTheme="majorBidi" w:cstheme="majorBidi"/>
              </w:rPr>
            </w:pPr>
            <w:r>
              <w:rPr>
                <w:rFonts w:asciiTheme="majorBidi" w:hAnsiTheme="majorBidi" w:cstheme="majorBidi"/>
              </w:rPr>
              <w:t>13.28</w:t>
            </w:r>
          </w:p>
        </w:tc>
        <w:tc>
          <w:tcPr>
            <w:tcW w:w="1170" w:type="dxa"/>
          </w:tcPr>
          <w:p w14:paraId="609B342A" w14:textId="12CE051A" w:rsidR="00BC6BA1" w:rsidRDefault="009B6BEF" w:rsidP="00810814">
            <w:pPr>
              <w:jc w:val="center"/>
              <w:rPr>
                <w:rFonts w:asciiTheme="majorBidi" w:hAnsiTheme="majorBidi" w:cstheme="majorBidi"/>
              </w:rPr>
            </w:pPr>
            <w:r>
              <w:rPr>
                <w:rFonts w:asciiTheme="majorBidi" w:hAnsiTheme="majorBidi" w:cstheme="majorBidi"/>
              </w:rPr>
              <w:t>11.2</w:t>
            </w:r>
          </w:p>
        </w:tc>
        <w:tc>
          <w:tcPr>
            <w:tcW w:w="1170" w:type="dxa"/>
          </w:tcPr>
          <w:p w14:paraId="3D2D269E" w14:textId="31E3831C" w:rsidR="00BC6BA1" w:rsidRDefault="009B6BEF" w:rsidP="00810814">
            <w:pPr>
              <w:jc w:val="center"/>
              <w:rPr>
                <w:rFonts w:asciiTheme="majorBidi" w:hAnsiTheme="majorBidi" w:cstheme="majorBidi"/>
              </w:rPr>
            </w:pPr>
            <w:r>
              <w:rPr>
                <w:rFonts w:asciiTheme="majorBidi" w:hAnsiTheme="majorBidi" w:cstheme="majorBidi"/>
              </w:rPr>
              <w:t>10.3</w:t>
            </w:r>
          </w:p>
        </w:tc>
      </w:tr>
      <w:tr w:rsidR="00BC6BA1" w14:paraId="1437F09D" w14:textId="082F62CE" w:rsidTr="00810814">
        <w:trPr>
          <w:jc w:val="center"/>
        </w:trPr>
        <w:tc>
          <w:tcPr>
            <w:tcW w:w="950" w:type="dxa"/>
          </w:tcPr>
          <w:p w14:paraId="7D92FD3C" w14:textId="3157B311" w:rsidR="00BC6BA1" w:rsidRDefault="00BC6BA1" w:rsidP="00BC6BA1">
            <w:pPr>
              <w:jc w:val="center"/>
              <w:rPr>
                <w:rFonts w:asciiTheme="majorBidi" w:hAnsiTheme="majorBidi" w:cstheme="majorBidi"/>
              </w:rPr>
            </w:pPr>
            <w:r>
              <w:rPr>
                <w:rFonts w:asciiTheme="majorBidi" w:hAnsiTheme="majorBidi" w:cstheme="majorBidi"/>
              </w:rPr>
              <w:t>18</w:t>
            </w:r>
          </w:p>
        </w:tc>
        <w:tc>
          <w:tcPr>
            <w:tcW w:w="1170" w:type="dxa"/>
          </w:tcPr>
          <w:p w14:paraId="0B09DB8A" w14:textId="0F212782" w:rsidR="00BC6BA1" w:rsidRDefault="009B6BEF" w:rsidP="00810814">
            <w:pPr>
              <w:jc w:val="center"/>
              <w:rPr>
                <w:rFonts w:asciiTheme="majorBidi" w:hAnsiTheme="majorBidi" w:cstheme="majorBidi"/>
              </w:rPr>
            </w:pPr>
            <w:r>
              <w:rPr>
                <w:rFonts w:asciiTheme="majorBidi" w:hAnsiTheme="majorBidi" w:cstheme="majorBidi"/>
              </w:rPr>
              <w:t>15.9337</w:t>
            </w:r>
          </w:p>
        </w:tc>
        <w:tc>
          <w:tcPr>
            <w:tcW w:w="1170" w:type="dxa"/>
          </w:tcPr>
          <w:p w14:paraId="1CEE1F6D" w14:textId="0B4D8CBA" w:rsidR="00BC6BA1" w:rsidRDefault="009B6BEF" w:rsidP="00810814">
            <w:pPr>
              <w:jc w:val="center"/>
              <w:rPr>
                <w:rFonts w:asciiTheme="majorBidi" w:hAnsiTheme="majorBidi" w:cstheme="majorBidi"/>
              </w:rPr>
            </w:pPr>
            <w:r>
              <w:rPr>
                <w:rFonts w:asciiTheme="majorBidi" w:hAnsiTheme="majorBidi" w:cstheme="majorBidi"/>
              </w:rPr>
              <w:t>11.1</w:t>
            </w:r>
          </w:p>
        </w:tc>
        <w:tc>
          <w:tcPr>
            <w:tcW w:w="1170" w:type="dxa"/>
          </w:tcPr>
          <w:p w14:paraId="763860FA" w14:textId="1CEE1BF1" w:rsidR="00BC6BA1" w:rsidRDefault="009B6BEF" w:rsidP="00810814">
            <w:pPr>
              <w:jc w:val="center"/>
              <w:rPr>
                <w:rFonts w:asciiTheme="majorBidi" w:hAnsiTheme="majorBidi" w:cstheme="majorBidi"/>
              </w:rPr>
            </w:pPr>
            <w:r>
              <w:rPr>
                <w:rFonts w:asciiTheme="majorBidi" w:hAnsiTheme="majorBidi" w:cstheme="majorBidi"/>
              </w:rPr>
              <w:t>12.5</w:t>
            </w:r>
          </w:p>
        </w:tc>
      </w:tr>
      <w:tr w:rsidR="00BC6BA1" w14:paraId="0FD2CEA6" w14:textId="6BED427D" w:rsidTr="00810814">
        <w:trPr>
          <w:jc w:val="center"/>
        </w:trPr>
        <w:tc>
          <w:tcPr>
            <w:tcW w:w="950" w:type="dxa"/>
          </w:tcPr>
          <w:p w14:paraId="41166258" w14:textId="43337F78" w:rsidR="00BC6BA1" w:rsidRDefault="00BC6BA1" w:rsidP="00BC6BA1">
            <w:pPr>
              <w:jc w:val="center"/>
              <w:rPr>
                <w:rFonts w:asciiTheme="majorBidi" w:hAnsiTheme="majorBidi" w:cstheme="majorBidi"/>
              </w:rPr>
            </w:pPr>
            <w:r>
              <w:rPr>
                <w:rFonts w:asciiTheme="majorBidi" w:hAnsiTheme="majorBidi" w:cstheme="majorBidi"/>
              </w:rPr>
              <w:t>19</w:t>
            </w:r>
          </w:p>
        </w:tc>
        <w:tc>
          <w:tcPr>
            <w:tcW w:w="1170" w:type="dxa"/>
          </w:tcPr>
          <w:p w14:paraId="12C7A35C" w14:textId="3E7969DD" w:rsidR="00BC6BA1" w:rsidRDefault="009B6BEF" w:rsidP="00810814">
            <w:pPr>
              <w:jc w:val="center"/>
              <w:rPr>
                <w:rFonts w:asciiTheme="majorBidi" w:hAnsiTheme="majorBidi" w:cstheme="majorBidi"/>
              </w:rPr>
            </w:pPr>
            <w:r>
              <w:rPr>
                <w:rFonts w:asciiTheme="majorBidi" w:hAnsiTheme="majorBidi" w:cstheme="majorBidi"/>
              </w:rPr>
              <w:t>15.97</w:t>
            </w:r>
          </w:p>
        </w:tc>
        <w:tc>
          <w:tcPr>
            <w:tcW w:w="1170" w:type="dxa"/>
          </w:tcPr>
          <w:p w14:paraId="081CB65E" w14:textId="44955C04" w:rsidR="00BC6BA1" w:rsidRDefault="009B6BEF" w:rsidP="00810814">
            <w:pPr>
              <w:jc w:val="center"/>
              <w:rPr>
                <w:rFonts w:asciiTheme="majorBidi" w:hAnsiTheme="majorBidi" w:cstheme="majorBidi"/>
              </w:rPr>
            </w:pPr>
            <w:r>
              <w:rPr>
                <w:rFonts w:asciiTheme="majorBidi" w:hAnsiTheme="majorBidi" w:cstheme="majorBidi"/>
              </w:rPr>
              <w:t>12.15</w:t>
            </w:r>
          </w:p>
        </w:tc>
        <w:tc>
          <w:tcPr>
            <w:tcW w:w="1170" w:type="dxa"/>
          </w:tcPr>
          <w:p w14:paraId="508CD87D" w14:textId="0D4E3837" w:rsidR="00BC6BA1" w:rsidRDefault="009B6BEF" w:rsidP="00810814">
            <w:pPr>
              <w:jc w:val="center"/>
              <w:rPr>
                <w:rFonts w:asciiTheme="majorBidi" w:hAnsiTheme="majorBidi" w:cstheme="majorBidi"/>
              </w:rPr>
            </w:pPr>
            <w:r>
              <w:rPr>
                <w:rFonts w:asciiTheme="majorBidi" w:hAnsiTheme="majorBidi" w:cstheme="majorBidi"/>
              </w:rPr>
              <w:t>12.9</w:t>
            </w:r>
          </w:p>
        </w:tc>
      </w:tr>
      <w:tr w:rsidR="00BC6BA1" w14:paraId="69D4477A" w14:textId="465A10EC" w:rsidTr="00810814">
        <w:trPr>
          <w:jc w:val="center"/>
        </w:trPr>
        <w:tc>
          <w:tcPr>
            <w:tcW w:w="950" w:type="dxa"/>
          </w:tcPr>
          <w:p w14:paraId="254E820F" w14:textId="4912ABF7" w:rsidR="00BC6BA1" w:rsidRDefault="00BC6BA1" w:rsidP="00BC6BA1">
            <w:pPr>
              <w:jc w:val="center"/>
              <w:rPr>
                <w:rFonts w:asciiTheme="majorBidi" w:hAnsiTheme="majorBidi" w:cstheme="majorBidi"/>
              </w:rPr>
            </w:pPr>
            <w:r>
              <w:rPr>
                <w:rFonts w:asciiTheme="majorBidi" w:hAnsiTheme="majorBidi" w:cstheme="majorBidi"/>
              </w:rPr>
              <w:t>20</w:t>
            </w:r>
          </w:p>
        </w:tc>
        <w:tc>
          <w:tcPr>
            <w:tcW w:w="1170" w:type="dxa"/>
          </w:tcPr>
          <w:p w14:paraId="4FE0456D" w14:textId="3599B995" w:rsidR="00BC6BA1" w:rsidRDefault="00F916A2" w:rsidP="00810814">
            <w:pPr>
              <w:jc w:val="center"/>
              <w:rPr>
                <w:rFonts w:asciiTheme="majorBidi" w:hAnsiTheme="majorBidi" w:cstheme="majorBidi"/>
              </w:rPr>
            </w:pPr>
            <w:r>
              <w:rPr>
                <w:rFonts w:asciiTheme="majorBidi" w:hAnsiTheme="majorBidi" w:cstheme="majorBidi"/>
              </w:rPr>
              <w:t>15.91</w:t>
            </w:r>
          </w:p>
        </w:tc>
        <w:tc>
          <w:tcPr>
            <w:tcW w:w="1170" w:type="dxa"/>
          </w:tcPr>
          <w:p w14:paraId="0847FB97" w14:textId="14912A6E" w:rsidR="00BC6BA1" w:rsidRDefault="00F916A2" w:rsidP="00810814">
            <w:pPr>
              <w:jc w:val="center"/>
              <w:rPr>
                <w:rFonts w:asciiTheme="majorBidi" w:hAnsiTheme="majorBidi" w:cstheme="majorBidi"/>
              </w:rPr>
            </w:pPr>
            <w:r>
              <w:rPr>
                <w:rFonts w:asciiTheme="majorBidi" w:hAnsiTheme="majorBidi" w:cstheme="majorBidi"/>
              </w:rPr>
              <w:t>11.8</w:t>
            </w:r>
          </w:p>
        </w:tc>
        <w:tc>
          <w:tcPr>
            <w:tcW w:w="1170" w:type="dxa"/>
          </w:tcPr>
          <w:p w14:paraId="4C8B78C4" w14:textId="33F176FA" w:rsidR="00BC6BA1" w:rsidRDefault="00F916A2" w:rsidP="00810814">
            <w:pPr>
              <w:jc w:val="center"/>
              <w:rPr>
                <w:rFonts w:asciiTheme="majorBidi" w:hAnsiTheme="majorBidi" w:cstheme="majorBidi"/>
              </w:rPr>
            </w:pPr>
            <w:r>
              <w:rPr>
                <w:rFonts w:asciiTheme="majorBidi" w:hAnsiTheme="majorBidi" w:cstheme="majorBidi"/>
              </w:rPr>
              <w:t>12.1</w:t>
            </w:r>
          </w:p>
        </w:tc>
      </w:tr>
      <w:tr w:rsidR="00BC6BA1" w14:paraId="4BFF70D9" w14:textId="1DA4D7CA" w:rsidTr="00810814">
        <w:trPr>
          <w:jc w:val="center"/>
        </w:trPr>
        <w:tc>
          <w:tcPr>
            <w:tcW w:w="950" w:type="dxa"/>
          </w:tcPr>
          <w:p w14:paraId="0FC70E35" w14:textId="212BB0BF" w:rsidR="00BC6BA1" w:rsidRDefault="00BC6BA1" w:rsidP="00BC6BA1">
            <w:pPr>
              <w:jc w:val="center"/>
              <w:rPr>
                <w:rFonts w:asciiTheme="majorBidi" w:hAnsiTheme="majorBidi" w:cstheme="majorBidi"/>
              </w:rPr>
            </w:pPr>
            <w:r>
              <w:rPr>
                <w:rFonts w:asciiTheme="majorBidi" w:hAnsiTheme="majorBidi" w:cstheme="majorBidi"/>
              </w:rPr>
              <w:t>21</w:t>
            </w:r>
          </w:p>
        </w:tc>
        <w:tc>
          <w:tcPr>
            <w:tcW w:w="1170" w:type="dxa"/>
          </w:tcPr>
          <w:p w14:paraId="6278B688" w14:textId="11AA11BE" w:rsidR="00BC6BA1" w:rsidRDefault="00AB48B6" w:rsidP="00810814">
            <w:pPr>
              <w:jc w:val="center"/>
              <w:rPr>
                <w:rFonts w:asciiTheme="majorBidi" w:hAnsiTheme="majorBidi" w:cstheme="majorBidi"/>
              </w:rPr>
            </w:pPr>
            <w:r>
              <w:rPr>
                <w:rFonts w:asciiTheme="majorBidi" w:hAnsiTheme="majorBidi" w:cstheme="majorBidi"/>
              </w:rPr>
              <w:t>15.07</w:t>
            </w:r>
          </w:p>
        </w:tc>
        <w:tc>
          <w:tcPr>
            <w:tcW w:w="1170" w:type="dxa"/>
          </w:tcPr>
          <w:p w14:paraId="57F71907" w14:textId="5516150E" w:rsidR="00BC6BA1" w:rsidRDefault="00AB48B6" w:rsidP="00810814">
            <w:pPr>
              <w:jc w:val="center"/>
              <w:rPr>
                <w:rFonts w:asciiTheme="majorBidi" w:hAnsiTheme="majorBidi" w:cstheme="majorBidi"/>
              </w:rPr>
            </w:pPr>
            <w:r>
              <w:rPr>
                <w:rFonts w:asciiTheme="majorBidi" w:hAnsiTheme="majorBidi" w:cstheme="majorBidi"/>
              </w:rPr>
              <w:t>11.5</w:t>
            </w:r>
          </w:p>
        </w:tc>
        <w:tc>
          <w:tcPr>
            <w:tcW w:w="1170" w:type="dxa"/>
          </w:tcPr>
          <w:p w14:paraId="3D8807AC" w14:textId="142F7B24" w:rsidR="00BC6BA1" w:rsidRDefault="00AB48B6" w:rsidP="00810814">
            <w:pPr>
              <w:jc w:val="center"/>
              <w:rPr>
                <w:rFonts w:asciiTheme="majorBidi" w:hAnsiTheme="majorBidi" w:cstheme="majorBidi"/>
              </w:rPr>
            </w:pPr>
            <w:r>
              <w:rPr>
                <w:rFonts w:asciiTheme="majorBidi" w:hAnsiTheme="majorBidi" w:cstheme="majorBidi"/>
              </w:rPr>
              <w:t>11.9</w:t>
            </w:r>
          </w:p>
        </w:tc>
      </w:tr>
      <w:tr w:rsidR="00BC6BA1" w14:paraId="61B6E1B3" w14:textId="269B1B11" w:rsidTr="00810814">
        <w:trPr>
          <w:jc w:val="center"/>
        </w:trPr>
        <w:tc>
          <w:tcPr>
            <w:tcW w:w="950" w:type="dxa"/>
          </w:tcPr>
          <w:p w14:paraId="21990ED3" w14:textId="39D8D018" w:rsidR="00BC6BA1" w:rsidRDefault="00BC6BA1" w:rsidP="00BC6BA1">
            <w:pPr>
              <w:jc w:val="center"/>
              <w:rPr>
                <w:rFonts w:asciiTheme="majorBidi" w:hAnsiTheme="majorBidi" w:cstheme="majorBidi"/>
              </w:rPr>
            </w:pPr>
            <w:r>
              <w:rPr>
                <w:rFonts w:asciiTheme="majorBidi" w:hAnsiTheme="majorBidi" w:cstheme="majorBidi"/>
              </w:rPr>
              <w:t>22</w:t>
            </w:r>
          </w:p>
        </w:tc>
        <w:tc>
          <w:tcPr>
            <w:tcW w:w="1170" w:type="dxa"/>
          </w:tcPr>
          <w:p w14:paraId="07DA6DE7" w14:textId="06F5958E" w:rsidR="00BC6BA1" w:rsidRDefault="00AB48B6" w:rsidP="00810814">
            <w:pPr>
              <w:jc w:val="center"/>
              <w:rPr>
                <w:rFonts w:asciiTheme="majorBidi" w:hAnsiTheme="majorBidi" w:cstheme="majorBidi"/>
              </w:rPr>
            </w:pPr>
            <w:r>
              <w:rPr>
                <w:rFonts w:asciiTheme="majorBidi" w:hAnsiTheme="majorBidi" w:cstheme="majorBidi"/>
              </w:rPr>
              <w:t>15.39</w:t>
            </w:r>
          </w:p>
        </w:tc>
        <w:tc>
          <w:tcPr>
            <w:tcW w:w="1170" w:type="dxa"/>
          </w:tcPr>
          <w:p w14:paraId="276A1CE4" w14:textId="1B87C96F" w:rsidR="00BC6BA1" w:rsidRDefault="00AB48B6" w:rsidP="00810814">
            <w:pPr>
              <w:jc w:val="center"/>
              <w:rPr>
                <w:rFonts w:asciiTheme="majorBidi" w:hAnsiTheme="majorBidi" w:cstheme="majorBidi"/>
              </w:rPr>
            </w:pPr>
            <w:r>
              <w:rPr>
                <w:rFonts w:asciiTheme="majorBidi" w:hAnsiTheme="majorBidi" w:cstheme="majorBidi"/>
              </w:rPr>
              <w:t>11.87</w:t>
            </w:r>
          </w:p>
        </w:tc>
        <w:tc>
          <w:tcPr>
            <w:tcW w:w="1170" w:type="dxa"/>
          </w:tcPr>
          <w:p w14:paraId="2CE315C5" w14:textId="112AB4F6" w:rsidR="00BC6BA1" w:rsidRDefault="00AB48B6" w:rsidP="00810814">
            <w:pPr>
              <w:jc w:val="center"/>
              <w:rPr>
                <w:rFonts w:asciiTheme="majorBidi" w:hAnsiTheme="majorBidi" w:cstheme="majorBidi"/>
              </w:rPr>
            </w:pPr>
            <w:r>
              <w:rPr>
                <w:rFonts w:asciiTheme="majorBidi" w:hAnsiTheme="majorBidi" w:cstheme="majorBidi"/>
              </w:rPr>
              <w:t>12.3</w:t>
            </w:r>
          </w:p>
        </w:tc>
      </w:tr>
      <w:tr w:rsidR="00BC6BA1" w14:paraId="1489600E" w14:textId="1EC6F039" w:rsidTr="00810814">
        <w:trPr>
          <w:jc w:val="center"/>
        </w:trPr>
        <w:tc>
          <w:tcPr>
            <w:tcW w:w="950" w:type="dxa"/>
          </w:tcPr>
          <w:p w14:paraId="3FFD855E" w14:textId="0AF8DA79" w:rsidR="00BC6BA1" w:rsidRDefault="00BC6BA1" w:rsidP="00BC6BA1">
            <w:pPr>
              <w:jc w:val="center"/>
              <w:rPr>
                <w:rFonts w:asciiTheme="majorBidi" w:hAnsiTheme="majorBidi" w:cstheme="majorBidi"/>
              </w:rPr>
            </w:pPr>
            <w:r>
              <w:rPr>
                <w:rFonts w:asciiTheme="majorBidi" w:hAnsiTheme="majorBidi" w:cstheme="majorBidi"/>
              </w:rPr>
              <w:t>23</w:t>
            </w:r>
          </w:p>
        </w:tc>
        <w:tc>
          <w:tcPr>
            <w:tcW w:w="1170" w:type="dxa"/>
          </w:tcPr>
          <w:p w14:paraId="7BF22BDB" w14:textId="2B1F1C08" w:rsidR="00BC6BA1" w:rsidRDefault="00AB48B6" w:rsidP="00810814">
            <w:pPr>
              <w:jc w:val="center"/>
              <w:rPr>
                <w:rFonts w:asciiTheme="majorBidi" w:hAnsiTheme="majorBidi" w:cstheme="majorBidi"/>
              </w:rPr>
            </w:pPr>
            <w:r>
              <w:rPr>
                <w:rFonts w:asciiTheme="majorBidi" w:hAnsiTheme="majorBidi" w:cstheme="majorBidi"/>
              </w:rPr>
              <w:t>14.27</w:t>
            </w:r>
          </w:p>
        </w:tc>
        <w:tc>
          <w:tcPr>
            <w:tcW w:w="1170" w:type="dxa"/>
          </w:tcPr>
          <w:p w14:paraId="50FA8363" w14:textId="165769F3" w:rsidR="00BC6BA1" w:rsidRDefault="00AB48B6" w:rsidP="00810814">
            <w:pPr>
              <w:jc w:val="center"/>
              <w:rPr>
                <w:rFonts w:asciiTheme="majorBidi" w:hAnsiTheme="majorBidi" w:cstheme="majorBidi"/>
              </w:rPr>
            </w:pPr>
            <w:r>
              <w:rPr>
                <w:rFonts w:asciiTheme="majorBidi" w:hAnsiTheme="majorBidi" w:cstheme="majorBidi"/>
              </w:rPr>
              <w:t>11.12</w:t>
            </w:r>
          </w:p>
        </w:tc>
        <w:tc>
          <w:tcPr>
            <w:tcW w:w="1170" w:type="dxa"/>
          </w:tcPr>
          <w:p w14:paraId="358F4E26" w14:textId="5A65F856" w:rsidR="00BC6BA1" w:rsidRDefault="00AB48B6" w:rsidP="00810814">
            <w:pPr>
              <w:jc w:val="center"/>
              <w:rPr>
                <w:rFonts w:asciiTheme="majorBidi" w:hAnsiTheme="majorBidi" w:cstheme="majorBidi"/>
              </w:rPr>
            </w:pPr>
            <w:r>
              <w:rPr>
                <w:rFonts w:asciiTheme="majorBidi" w:hAnsiTheme="majorBidi" w:cstheme="majorBidi"/>
              </w:rPr>
              <w:t>11.1</w:t>
            </w:r>
          </w:p>
        </w:tc>
      </w:tr>
      <w:tr w:rsidR="00BC6BA1" w14:paraId="5233EA57" w14:textId="55B5D1D5" w:rsidTr="00810814">
        <w:trPr>
          <w:jc w:val="center"/>
        </w:trPr>
        <w:tc>
          <w:tcPr>
            <w:tcW w:w="950" w:type="dxa"/>
          </w:tcPr>
          <w:p w14:paraId="7536B759" w14:textId="06D66CE5" w:rsidR="00BC6BA1" w:rsidRDefault="00BC6BA1" w:rsidP="00BC6BA1">
            <w:pPr>
              <w:jc w:val="center"/>
              <w:rPr>
                <w:rFonts w:asciiTheme="majorBidi" w:hAnsiTheme="majorBidi" w:cstheme="majorBidi"/>
              </w:rPr>
            </w:pPr>
            <w:r>
              <w:rPr>
                <w:rFonts w:asciiTheme="majorBidi" w:hAnsiTheme="majorBidi" w:cstheme="majorBidi"/>
              </w:rPr>
              <w:t>24</w:t>
            </w:r>
          </w:p>
        </w:tc>
        <w:tc>
          <w:tcPr>
            <w:tcW w:w="1170" w:type="dxa"/>
          </w:tcPr>
          <w:p w14:paraId="4F24CF5C" w14:textId="1E6C73C9" w:rsidR="00BC6BA1" w:rsidRDefault="00AB48B6" w:rsidP="00810814">
            <w:pPr>
              <w:jc w:val="center"/>
              <w:rPr>
                <w:rFonts w:asciiTheme="majorBidi" w:hAnsiTheme="majorBidi" w:cstheme="majorBidi"/>
              </w:rPr>
            </w:pPr>
            <w:r>
              <w:rPr>
                <w:rFonts w:asciiTheme="majorBidi" w:hAnsiTheme="majorBidi" w:cstheme="majorBidi"/>
              </w:rPr>
              <w:t>12.71</w:t>
            </w:r>
          </w:p>
        </w:tc>
        <w:tc>
          <w:tcPr>
            <w:tcW w:w="1170" w:type="dxa"/>
          </w:tcPr>
          <w:p w14:paraId="3B3FC3E7" w14:textId="10C13246" w:rsidR="00BC6BA1" w:rsidRDefault="00AB48B6" w:rsidP="00810814">
            <w:pPr>
              <w:jc w:val="center"/>
              <w:rPr>
                <w:rFonts w:asciiTheme="majorBidi" w:hAnsiTheme="majorBidi" w:cstheme="majorBidi"/>
              </w:rPr>
            </w:pPr>
            <w:r>
              <w:rPr>
                <w:rFonts w:asciiTheme="majorBidi" w:hAnsiTheme="majorBidi" w:cstheme="majorBidi"/>
              </w:rPr>
              <w:t>11.1</w:t>
            </w:r>
          </w:p>
        </w:tc>
        <w:tc>
          <w:tcPr>
            <w:tcW w:w="1170" w:type="dxa"/>
          </w:tcPr>
          <w:p w14:paraId="184B417F" w14:textId="38133508" w:rsidR="00BC6BA1" w:rsidRDefault="00AB48B6" w:rsidP="00810814">
            <w:pPr>
              <w:jc w:val="center"/>
              <w:rPr>
                <w:rFonts w:asciiTheme="majorBidi" w:hAnsiTheme="majorBidi" w:cstheme="majorBidi"/>
              </w:rPr>
            </w:pPr>
            <w:r>
              <w:rPr>
                <w:rFonts w:asciiTheme="majorBidi" w:hAnsiTheme="majorBidi" w:cstheme="majorBidi"/>
              </w:rPr>
              <w:t>9.8</w:t>
            </w:r>
          </w:p>
        </w:tc>
      </w:tr>
      <w:tr w:rsidR="00BC6BA1" w14:paraId="21B1B941" w14:textId="1A1C710B" w:rsidTr="00810814">
        <w:trPr>
          <w:jc w:val="center"/>
        </w:trPr>
        <w:tc>
          <w:tcPr>
            <w:tcW w:w="950" w:type="dxa"/>
          </w:tcPr>
          <w:p w14:paraId="2CB1F75B" w14:textId="359EF528" w:rsidR="00BC6BA1" w:rsidRDefault="00BC6BA1" w:rsidP="00BC6BA1">
            <w:pPr>
              <w:jc w:val="center"/>
              <w:rPr>
                <w:rFonts w:asciiTheme="majorBidi" w:hAnsiTheme="majorBidi" w:cstheme="majorBidi"/>
              </w:rPr>
            </w:pPr>
            <w:r>
              <w:rPr>
                <w:rFonts w:asciiTheme="majorBidi" w:hAnsiTheme="majorBidi" w:cstheme="majorBidi"/>
              </w:rPr>
              <w:t>25</w:t>
            </w:r>
          </w:p>
        </w:tc>
        <w:tc>
          <w:tcPr>
            <w:tcW w:w="1170" w:type="dxa"/>
          </w:tcPr>
          <w:p w14:paraId="426B192D" w14:textId="72EEB91A" w:rsidR="00BC6BA1" w:rsidRDefault="00AB48B6" w:rsidP="00810814">
            <w:pPr>
              <w:jc w:val="center"/>
              <w:rPr>
                <w:rFonts w:asciiTheme="majorBidi" w:hAnsiTheme="majorBidi" w:cstheme="majorBidi"/>
              </w:rPr>
            </w:pPr>
            <w:r>
              <w:rPr>
                <w:rFonts w:asciiTheme="majorBidi" w:hAnsiTheme="majorBidi" w:cstheme="majorBidi"/>
              </w:rPr>
              <w:t>14.5</w:t>
            </w:r>
          </w:p>
        </w:tc>
        <w:tc>
          <w:tcPr>
            <w:tcW w:w="1170" w:type="dxa"/>
          </w:tcPr>
          <w:p w14:paraId="5029668C" w14:textId="074BE4E3" w:rsidR="00BC6BA1" w:rsidRDefault="00AB48B6" w:rsidP="00810814">
            <w:pPr>
              <w:jc w:val="center"/>
              <w:rPr>
                <w:rFonts w:asciiTheme="majorBidi" w:hAnsiTheme="majorBidi" w:cstheme="majorBidi"/>
              </w:rPr>
            </w:pPr>
            <w:r>
              <w:rPr>
                <w:rFonts w:asciiTheme="majorBidi" w:hAnsiTheme="majorBidi" w:cstheme="majorBidi"/>
              </w:rPr>
              <w:t>11.45</w:t>
            </w:r>
          </w:p>
        </w:tc>
        <w:tc>
          <w:tcPr>
            <w:tcW w:w="1170" w:type="dxa"/>
          </w:tcPr>
          <w:p w14:paraId="5F4FE17F" w14:textId="45CB579A" w:rsidR="00BC6BA1" w:rsidRDefault="00AB48B6" w:rsidP="00810814">
            <w:pPr>
              <w:jc w:val="center"/>
              <w:rPr>
                <w:rFonts w:asciiTheme="majorBidi" w:hAnsiTheme="majorBidi" w:cstheme="majorBidi"/>
              </w:rPr>
            </w:pPr>
            <w:r>
              <w:rPr>
                <w:rFonts w:asciiTheme="majorBidi" w:hAnsiTheme="majorBidi" w:cstheme="majorBidi"/>
              </w:rPr>
              <w:t>11.4</w:t>
            </w:r>
          </w:p>
        </w:tc>
      </w:tr>
      <w:tr w:rsidR="00BC6BA1" w14:paraId="5F818E2E" w14:textId="168AC0C5" w:rsidTr="00810814">
        <w:trPr>
          <w:jc w:val="center"/>
        </w:trPr>
        <w:tc>
          <w:tcPr>
            <w:tcW w:w="950" w:type="dxa"/>
          </w:tcPr>
          <w:p w14:paraId="3A1CA74A" w14:textId="7B70F1AA" w:rsidR="00BC6BA1" w:rsidRDefault="00BC6BA1" w:rsidP="00BC6BA1">
            <w:pPr>
              <w:jc w:val="center"/>
              <w:rPr>
                <w:rFonts w:asciiTheme="majorBidi" w:hAnsiTheme="majorBidi" w:cstheme="majorBidi"/>
              </w:rPr>
            </w:pPr>
            <w:r>
              <w:rPr>
                <w:rFonts w:asciiTheme="majorBidi" w:hAnsiTheme="majorBidi" w:cstheme="majorBidi"/>
              </w:rPr>
              <w:t>26</w:t>
            </w:r>
          </w:p>
        </w:tc>
        <w:tc>
          <w:tcPr>
            <w:tcW w:w="1170" w:type="dxa"/>
          </w:tcPr>
          <w:p w14:paraId="784A8FF4" w14:textId="610D02AC" w:rsidR="00BC6BA1" w:rsidRDefault="00AB48B6" w:rsidP="00810814">
            <w:pPr>
              <w:jc w:val="center"/>
              <w:rPr>
                <w:rFonts w:asciiTheme="majorBidi" w:hAnsiTheme="majorBidi" w:cstheme="majorBidi"/>
              </w:rPr>
            </w:pPr>
            <w:r>
              <w:rPr>
                <w:rFonts w:asciiTheme="majorBidi" w:hAnsiTheme="majorBidi" w:cstheme="majorBidi"/>
              </w:rPr>
              <w:t>13.94</w:t>
            </w:r>
          </w:p>
        </w:tc>
        <w:tc>
          <w:tcPr>
            <w:tcW w:w="1170" w:type="dxa"/>
          </w:tcPr>
          <w:p w14:paraId="6412142A" w14:textId="0E7307CD" w:rsidR="00BC6BA1" w:rsidRDefault="00AB48B6" w:rsidP="00810814">
            <w:pPr>
              <w:jc w:val="center"/>
              <w:rPr>
                <w:rFonts w:asciiTheme="majorBidi" w:hAnsiTheme="majorBidi" w:cstheme="majorBidi"/>
              </w:rPr>
            </w:pPr>
            <w:r>
              <w:rPr>
                <w:rFonts w:asciiTheme="majorBidi" w:hAnsiTheme="majorBidi" w:cstheme="majorBidi"/>
              </w:rPr>
              <w:t>11.35</w:t>
            </w:r>
          </w:p>
        </w:tc>
        <w:tc>
          <w:tcPr>
            <w:tcW w:w="1170" w:type="dxa"/>
          </w:tcPr>
          <w:p w14:paraId="249C7DDB" w14:textId="053A78BA" w:rsidR="00BC6BA1" w:rsidRDefault="00AB48B6" w:rsidP="00810814">
            <w:pPr>
              <w:jc w:val="center"/>
              <w:rPr>
                <w:rFonts w:asciiTheme="majorBidi" w:hAnsiTheme="majorBidi" w:cstheme="majorBidi"/>
              </w:rPr>
            </w:pPr>
            <w:r>
              <w:rPr>
                <w:rFonts w:asciiTheme="majorBidi" w:hAnsiTheme="majorBidi" w:cstheme="majorBidi"/>
              </w:rPr>
              <w:t>10.9</w:t>
            </w:r>
          </w:p>
        </w:tc>
      </w:tr>
      <w:tr w:rsidR="00BC6BA1" w14:paraId="632734B1" w14:textId="2294F1EF" w:rsidTr="00810814">
        <w:trPr>
          <w:jc w:val="center"/>
        </w:trPr>
        <w:tc>
          <w:tcPr>
            <w:tcW w:w="950" w:type="dxa"/>
          </w:tcPr>
          <w:p w14:paraId="0838755F" w14:textId="4AD89BD2" w:rsidR="00BC6BA1" w:rsidRDefault="00BC6BA1" w:rsidP="00BC6BA1">
            <w:pPr>
              <w:jc w:val="center"/>
              <w:rPr>
                <w:rFonts w:asciiTheme="majorBidi" w:hAnsiTheme="majorBidi" w:cstheme="majorBidi"/>
              </w:rPr>
            </w:pPr>
            <w:r>
              <w:rPr>
                <w:rFonts w:asciiTheme="majorBidi" w:hAnsiTheme="majorBidi" w:cstheme="majorBidi"/>
              </w:rPr>
              <w:t>27</w:t>
            </w:r>
          </w:p>
        </w:tc>
        <w:tc>
          <w:tcPr>
            <w:tcW w:w="1170" w:type="dxa"/>
          </w:tcPr>
          <w:p w14:paraId="78FB7E3F" w14:textId="2776B5EA" w:rsidR="00BC6BA1" w:rsidRDefault="00AB48B6" w:rsidP="00810814">
            <w:pPr>
              <w:jc w:val="center"/>
              <w:rPr>
                <w:rFonts w:asciiTheme="majorBidi" w:hAnsiTheme="majorBidi" w:cstheme="majorBidi"/>
              </w:rPr>
            </w:pPr>
            <w:r>
              <w:rPr>
                <w:rFonts w:asciiTheme="majorBidi" w:hAnsiTheme="majorBidi" w:cstheme="majorBidi"/>
              </w:rPr>
              <w:t>15.37</w:t>
            </w:r>
          </w:p>
        </w:tc>
        <w:tc>
          <w:tcPr>
            <w:tcW w:w="1170" w:type="dxa"/>
          </w:tcPr>
          <w:p w14:paraId="47121A37" w14:textId="6337DAC8" w:rsidR="00BC6BA1" w:rsidRDefault="00AB48B6" w:rsidP="00810814">
            <w:pPr>
              <w:jc w:val="center"/>
              <w:rPr>
                <w:rFonts w:asciiTheme="majorBidi" w:hAnsiTheme="majorBidi" w:cstheme="majorBidi"/>
              </w:rPr>
            </w:pPr>
            <w:r>
              <w:rPr>
                <w:rFonts w:asciiTheme="majorBidi" w:hAnsiTheme="majorBidi" w:cstheme="majorBidi"/>
              </w:rPr>
              <w:t>11.6</w:t>
            </w:r>
          </w:p>
        </w:tc>
        <w:tc>
          <w:tcPr>
            <w:tcW w:w="1170" w:type="dxa"/>
          </w:tcPr>
          <w:p w14:paraId="1C849942" w14:textId="16037A7D" w:rsidR="00BC6BA1" w:rsidRDefault="00AB48B6" w:rsidP="00810814">
            <w:pPr>
              <w:jc w:val="center"/>
              <w:rPr>
                <w:rFonts w:asciiTheme="majorBidi" w:hAnsiTheme="majorBidi" w:cstheme="majorBidi"/>
              </w:rPr>
            </w:pPr>
            <w:r>
              <w:rPr>
                <w:rFonts w:asciiTheme="majorBidi" w:hAnsiTheme="majorBidi" w:cstheme="majorBidi"/>
              </w:rPr>
              <w:t>12.5</w:t>
            </w:r>
          </w:p>
        </w:tc>
      </w:tr>
      <w:tr w:rsidR="00BC6BA1" w14:paraId="69ACAA99" w14:textId="25F83452" w:rsidTr="00810814">
        <w:trPr>
          <w:jc w:val="center"/>
        </w:trPr>
        <w:tc>
          <w:tcPr>
            <w:tcW w:w="950" w:type="dxa"/>
          </w:tcPr>
          <w:p w14:paraId="721D433D" w14:textId="62651A52" w:rsidR="00BC6BA1" w:rsidRDefault="00BC6BA1" w:rsidP="00BC6BA1">
            <w:pPr>
              <w:jc w:val="center"/>
              <w:rPr>
                <w:rFonts w:asciiTheme="majorBidi" w:hAnsiTheme="majorBidi" w:cstheme="majorBidi"/>
              </w:rPr>
            </w:pPr>
            <w:r>
              <w:rPr>
                <w:rFonts w:asciiTheme="majorBidi" w:hAnsiTheme="majorBidi" w:cstheme="majorBidi"/>
              </w:rPr>
              <w:t>28</w:t>
            </w:r>
          </w:p>
        </w:tc>
        <w:tc>
          <w:tcPr>
            <w:tcW w:w="1170" w:type="dxa"/>
          </w:tcPr>
          <w:p w14:paraId="67A96C4D" w14:textId="238269BE" w:rsidR="00BC6BA1" w:rsidRDefault="00AB48B6" w:rsidP="00810814">
            <w:pPr>
              <w:jc w:val="center"/>
              <w:rPr>
                <w:rFonts w:asciiTheme="majorBidi" w:hAnsiTheme="majorBidi" w:cstheme="majorBidi"/>
              </w:rPr>
            </w:pPr>
            <w:r>
              <w:rPr>
                <w:rFonts w:asciiTheme="majorBidi" w:hAnsiTheme="majorBidi" w:cstheme="majorBidi"/>
              </w:rPr>
              <w:t>14.59</w:t>
            </w:r>
          </w:p>
        </w:tc>
        <w:tc>
          <w:tcPr>
            <w:tcW w:w="1170" w:type="dxa"/>
          </w:tcPr>
          <w:p w14:paraId="3DFC023C" w14:textId="04CB4402" w:rsidR="00BC6BA1" w:rsidRDefault="00AB48B6" w:rsidP="00810814">
            <w:pPr>
              <w:jc w:val="center"/>
              <w:rPr>
                <w:rFonts w:asciiTheme="majorBidi" w:hAnsiTheme="majorBidi" w:cstheme="majorBidi"/>
              </w:rPr>
            </w:pPr>
            <w:r>
              <w:rPr>
                <w:rFonts w:asciiTheme="majorBidi" w:hAnsiTheme="majorBidi" w:cstheme="majorBidi"/>
              </w:rPr>
              <w:t>12.15</w:t>
            </w:r>
          </w:p>
        </w:tc>
        <w:tc>
          <w:tcPr>
            <w:tcW w:w="1170" w:type="dxa"/>
          </w:tcPr>
          <w:p w14:paraId="07EE867A" w14:textId="4C9DBF74" w:rsidR="00BC6BA1" w:rsidRDefault="00AB48B6" w:rsidP="00810814">
            <w:pPr>
              <w:jc w:val="center"/>
              <w:rPr>
                <w:rFonts w:asciiTheme="majorBidi" w:hAnsiTheme="majorBidi" w:cstheme="majorBidi"/>
              </w:rPr>
            </w:pPr>
            <w:r>
              <w:rPr>
                <w:rFonts w:asciiTheme="majorBidi" w:hAnsiTheme="majorBidi" w:cstheme="majorBidi"/>
              </w:rPr>
              <w:t>11.7</w:t>
            </w:r>
          </w:p>
        </w:tc>
      </w:tr>
      <w:tr w:rsidR="00BC6BA1" w14:paraId="16C3F7DD" w14:textId="64A99F28" w:rsidTr="00810814">
        <w:trPr>
          <w:jc w:val="center"/>
        </w:trPr>
        <w:tc>
          <w:tcPr>
            <w:tcW w:w="950" w:type="dxa"/>
          </w:tcPr>
          <w:p w14:paraId="2019AD9D" w14:textId="7E39630C" w:rsidR="00BC6BA1" w:rsidRDefault="00BC6BA1" w:rsidP="00BC6BA1">
            <w:pPr>
              <w:jc w:val="center"/>
              <w:rPr>
                <w:rFonts w:asciiTheme="majorBidi" w:hAnsiTheme="majorBidi" w:cstheme="majorBidi"/>
              </w:rPr>
            </w:pPr>
            <w:r>
              <w:rPr>
                <w:rFonts w:asciiTheme="majorBidi" w:hAnsiTheme="majorBidi" w:cstheme="majorBidi"/>
              </w:rPr>
              <w:t>29</w:t>
            </w:r>
          </w:p>
        </w:tc>
        <w:tc>
          <w:tcPr>
            <w:tcW w:w="1170" w:type="dxa"/>
          </w:tcPr>
          <w:p w14:paraId="14262772" w14:textId="36EB546D" w:rsidR="00BC6BA1" w:rsidRDefault="00AB48B6" w:rsidP="00810814">
            <w:pPr>
              <w:jc w:val="center"/>
              <w:rPr>
                <w:rFonts w:asciiTheme="majorBidi" w:hAnsiTheme="majorBidi" w:cstheme="majorBidi"/>
              </w:rPr>
            </w:pPr>
            <w:r>
              <w:rPr>
                <w:rFonts w:asciiTheme="majorBidi" w:hAnsiTheme="majorBidi" w:cstheme="majorBidi"/>
              </w:rPr>
              <w:t>14.64</w:t>
            </w:r>
          </w:p>
        </w:tc>
        <w:tc>
          <w:tcPr>
            <w:tcW w:w="1170" w:type="dxa"/>
          </w:tcPr>
          <w:p w14:paraId="5A4B9B25" w14:textId="1CD41E02" w:rsidR="00BC6BA1" w:rsidRDefault="00AB48B6" w:rsidP="00810814">
            <w:pPr>
              <w:jc w:val="center"/>
              <w:rPr>
                <w:rFonts w:asciiTheme="majorBidi" w:hAnsiTheme="majorBidi" w:cstheme="majorBidi"/>
              </w:rPr>
            </w:pPr>
            <w:r>
              <w:rPr>
                <w:rFonts w:asciiTheme="majorBidi" w:hAnsiTheme="majorBidi" w:cstheme="majorBidi"/>
              </w:rPr>
              <w:t>11.3</w:t>
            </w:r>
          </w:p>
        </w:tc>
        <w:tc>
          <w:tcPr>
            <w:tcW w:w="1170" w:type="dxa"/>
          </w:tcPr>
          <w:p w14:paraId="218BBD93" w14:textId="52CF239D" w:rsidR="00BC6BA1" w:rsidRDefault="00AB48B6" w:rsidP="00810814">
            <w:pPr>
              <w:jc w:val="center"/>
              <w:rPr>
                <w:rFonts w:asciiTheme="majorBidi" w:hAnsiTheme="majorBidi" w:cstheme="majorBidi"/>
              </w:rPr>
            </w:pPr>
            <w:r>
              <w:rPr>
                <w:rFonts w:asciiTheme="majorBidi" w:hAnsiTheme="majorBidi" w:cstheme="majorBidi"/>
              </w:rPr>
              <w:t>11.5</w:t>
            </w:r>
          </w:p>
        </w:tc>
      </w:tr>
      <w:tr w:rsidR="00BC6BA1" w14:paraId="4243B9F3" w14:textId="08F46FCC" w:rsidTr="00810814">
        <w:trPr>
          <w:jc w:val="center"/>
        </w:trPr>
        <w:tc>
          <w:tcPr>
            <w:tcW w:w="950" w:type="dxa"/>
          </w:tcPr>
          <w:p w14:paraId="77089CA5" w14:textId="78187B3F" w:rsidR="00BC6BA1" w:rsidRDefault="00BC6BA1" w:rsidP="00BC6BA1">
            <w:pPr>
              <w:jc w:val="center"/>
              <w:rPr>
                <w:rFonts w:asciiTheme="majorBidi" w:hAnsiTheme="majorBidi" w:cstheme="majorBidi"/>
              </w:rPr>
            </w:pPr>
            <w:r>
              <w:rPr>
                <w:rFonts w:asciiTheme="majorBidi" w:hAnsiTheme="majorBidi" w:cstheme="majorBidi"/>
              </w:rPr>
              <w:t>30</w:t>
            </w:r>
          </w:p>
        </w:tc>
        <w:tc>
          <w:tcPr>
            <w:tcW w:w="1170" w:type="dxa"/>
          </w:tcPr>
          <w:p w14:paraId="206E4B19" w14:textId="234C0F8B" w:rsidR="00BC6BA1" w:rsidRDefault="00E1162A" w:rsidP="00810814">
            <w:pPr>
              <w:jc w:val="center"/>
              <w:rPr>
                <w:rFonts w:asciiTheme="majorBidi" w:hAnsiTheme="majorBidi" w:cstheme="majorBidi"/>
              </w:rPr>
            </w:pPr>
            <w:r>
              <w:rPr>
                <w:rFonts w:asciiTheme="majorBidi" w:hAnsiTheme="majorBidi" w:cstheme="majorBidi"/>
              </w:rPr>
              <w:t>16.53</w:t>
            </w:r>
          </w:p>
        </w:tc>
        <w:tc>
          <w:tcPr>
            <w:tcW w:w="1170" w:type="dxa"/>
          </w:tcPr>
          <w:p w14:paraId="24718BD9" w14:textId="3678C1F1" w:rsidR="00BC6BA1" w:rsidRDefault="00E1162A" w:rsidP="00810814">
            <w:pPr>
              <w:jc w:val="center"/>
              <w:rPr>
                <w:rFonts w:asciiTheme="majorBidi" w:hAnsiTheme="majorBidi" w:cstheme="majorBidi"/>
              </w:rPr>
            </w:pPr>
            <w:r>
              <w:rPr>
                <w:rFonts w:asciiTheme="majorBidi" w:hAnsiTheme="majorBidi" w:cstheme="majorBidi"/>
              </w:rPr>
              <w:t>11.05</w:t>
            </w:r>
          </w:p>
        </w:tc>
        <w:tc>
          <w:tcPr>
            <w:tcW w:w="1170" w:type="dxa"/>
          </w:tcPr>
          <w:p w14:paraId="330EDA27" w14:textId="27C59591" w:rsidR="00BC6BA1" w:rsidRDefault="00E1162A" w:rsidP="00810814">
            <w:pPr>
              <w:jc w:val="center"/>
              <w:rPr>
                <w:rFonts w:asciiTheme="majorBidi" w:hAnsiTheme="majorBidi" w:cstheme="majorBidi"/>
              </w:rPr>
            </w:pPr>
            <w:r>
              <w:rPr>
                <w:rFonts w:asciiTheme="majorBidi" w:hAnsiTheme="majorBidi" w:cstheme="majorBidi"/>
              </w:rPr>
              <w:t>13</w:t>
            </w:r>
          </w:p>
        </w:tc>
      </w:tr>
      <w:tr w:rsidR="00BC6BA1" w14:paraId="0277821B" w14:textId="5BD3C73C" w:rsidTr="00810814">
        <w:trPr>
          <w:jc w:val="center"/>
        </w:trPr>
        <w:tc>
          <w:tcPr>
            <w:tcW w:w="950" w:type="dxa"/>
          </w:tcPr>
          <w:p w14:paraId="3B417E23" w14:textId="681C3A16" w:rsidR="00BC6BA1" w:rsidRDefault="00BC6BA1" w:rsidP="00BC6BA1">
            <w:pPr>
              <w:jc w:val="center"/>
              <w:rPr>
                <w:rFonts w:asciiTheme="majorBidi" w:hAnsiTheme="majorBidi" w:cstheme="majorBidi"/>
              </w:rPr>
            </w:pPr>
            <w:r>
              <w:rPr>
                <w:rFonts w:asciiTheme="majorBidi" w:hAnsiTheme="majorBidi" w:cstheme="majorBidi"/>
              </w:rPr>
              <w:t>31</w:t>
            </w:r>
          </w:p>
        </w:tc>
        <w:tc>
          <w:tcPr>
            <w:tcW w:w="1170" w:type="dxa"/>
          </w:tcPr>
          <w:p w14:paraId="5A90DCE7" w14:textId="57BCDB89" w:rsidR="00BC6BA1" w:rsidRDefault="00E1162A" w:rsidP="00810814">
            <w:pPr>
              <w:jc w:val="center"/>
              <w:rPr>
                <w:rFonts w:asciiTheme="majorBidi" w:hAnsiTheme="majorBidi" w:cstheme="majorBidi"/>
              </w:rPr>
            </w:pPr>
            <w:r>
              <w:rPr>
                <w:rFonts w:asciiTheme="majorBidi" w:hAnsiTheme="majorBidi" w:cstheme="majorBidi"/>
              </w:rPr>
              <w:t>16.71</w:t>
            </w:r>
          </w:p>
        </w:tc>
        <w:tc>
          <w:tcPr>
            <w:tcW w:w="1170" w:type="dxa"/>
          </w:tcPr>
          <w:p w14:paraId="668F240F" w14:textId="421CFE97" w:rsidR="00BC6BA1" w:rsidRDefault="00E1162A" w:rsidP="00810814">
            <w:pPr>
              <w:jc w:val="center"/>
              <w:rPr>
                <w:rFonts w:asciiTheme="majorBidi" w:hAnsiTheme="majorBidi" w:cstheme="majorBidi"/>
              </w:rPr>
            </w:pPr>
            <w:r>
              <w:rPr>
                <w:rFonts w:asciiTheme="majorBidi" w:hAnsiTheme="majorBidi" w:cstheme="majorBidi"/>
              </w:rPr>
              <w:t>11.72</w:t>
            </w:r>
          </w:p>
        </w:tc>
        <w:tc>
          <w:tcPr>
            <w:tcW w:w="1170" w:type="dxa"/>
          </w:tcPr>
          <w:p w14:paraId="1C67366F" w14:textId="207971EB" w:rsidR="00BC6BA1" w:rsidRDefault="00E1162A" w:rsidP="00810814">
            <w:pPr>
              <w:jc w:val="center"/>
              <w:rPr>
                <w:rFonts w:asciiTheme="majorBidi" w:hAnsiTheme="majorBidi" w:cstheme="majorBidi"/>
              </w:rPr>
            </w:pPr>
            <w:r>
              <w:rPr>
                <w:rFonts w:asciiTheme="majorBidi" w:hAnsiTheme="majorBidi" w:cstheme="majorBidi"/>
              </w:rPr>
              <w:t>13.4</w:t>
            </w:r>
          </w:p>
        </w:tc>
      </w:tr>
      <w:tr w:rsidR="00BC6BA1" w14:paraId="3112B784" w14:textId="3E9FF1C7" w:rsidTr="00810814">
        <w:trPr>
          <w:jc w:val="center"/>
        </w:trPr>
        <w:tc>
          <w:tcPr>
            <w:tcW w:w="950" w:type="dxa"/>
          </w:tcPr>
          <w:p w14:paraId="3DC706C6" w14:textId="32FEFB79" w:rsidR="00BC6BA1" w:rsidRDefault="00BC6BA1" w:rsidP="00BC6BA1">
            <w:pPr>
              <w:jc w:val="center"/>
              <w:rPr>
                <w:rFonts w:asciiTheme="majorBidi" w:hAnsiTheme="majorBidi" w:cstheme="majorBidi"/>
              </w:rPr>
            </w:pPr>
            <w:r>
              <w:rPr>
                <w:rFonts w:asciiTheme="majorBidi" w:hAnsiTheme="majorBidi" w:cstheme="majorBidi"/>
              </w:rPr>
              <w:t>32</w:t>
            </w:r>
          </w:p>
        </w:tc>
        <w:tc>
          <w:tcPr>
            <w:tcW w:w="1170" w:type="dxa"/>
          </w:tcPr>
          <w:p w14:paraId="175B9FEB" w14:textId="62CFB58A" w:rsidR="00BC6BA1" w:rsidRDefault="00E1162A" w:rsidP="00810814">
            <w:pPr>
              <w:jc w:val="center"/>
              <w:rPr>
                <w:rFonts w:asciiTheme="majorBidi" w:hAnsiTheme="majorBidi" w:cstheme="majorBidi"/>
              </w:rPr>
            </w:pPr>
            <w:r>
              <w:rPr>
                <w:rFonts w:asciiTheme="majorBidi" w:hAnsiTheme="majorBidi" w:cstheme="majorBidi"/>
              </w:rPr>
              <w:t>14.95</w:t>
            </w:r>
          </w:p>
        </w:tc>
        <w:tc>
          <w:tcPr>
            <w:tcW w:w="1170" w:type="dxa"/>
          </w:tcPr>
          <w:p w14:paraId="190B34A4" w14:textId="63C183E9" w:rsidR="00BC6BA1" w:rsidRDefault="00E1162A" w:rsidP="00810814">
            <w:pPr>
              <w:jc w:val="center"/>
              <w:rPr>
                <w:rFonts w:asciiTheme="majorBidi" w:hAnsiTheme="majorBidi" w:cstheme="majorBidi"/>
              </w:rPr>
            </w:pPr>
            <w:r>
              <w:rPr>
                <w:rFonts w:asciiTheme="majorBidi" w:hAnsiTheme="majorBidi" w:cstheme="majorBidi"/>
              </w:rPr>
              <w:t>11.5</w:t>
            </w:r>
          </w:p>
        </w:tc>
        <w:tc>
          <w:tcPr>
            <w:tcW w:w="1170" w:type="dxa"/>
          </w:tcPr>
          <w:p w14:paraId="5DEF26C8" w14:textId="18897C87" w:rsidR="00BC6BA1" w:rsidRDefault="00E1162A" w:rsidP="00810814">
            <w:pPr>
              <w:jc w:val="center"/>
              <w:rPr>
                <w:rFonts w:asciiTheme="majorBidi" w:hAnsiTheme="majorBidi" w:cstheme="majorBidi"/>
              </w:rPr>
            </w:pPr>
            <w:r>
              <w:rPr>
                <w:rFonts w:asciiTheme="majorBidi" w:hAnsiTheme="majorBidi" w:cstheme="majorBidi"/>
              </w:rPr>
              <w:t>11.8</w:t>
            </w:r>
          </w:p>
        </w:tc>
      </w:tr>
      <w:tr w:rsidR="00BC6BA1" w14:paraId="02AB9300" w14:textId="3AAFB121" w:rsidTr="00810814">
        <w:trPr>
          <w:jc w:val="center"/>
        </w:trPr>
        <w:tc>
          <w:tcPr>
            <w:tcW w:w="950" w:type="dxa"/>
          </w:tcPr>
          <w:p w14:paraId="3616FED2" w14:textId="18DDF793" w:rsidR="00BC6BA1" w:rsidRDefault="00BC6BA1" w:rsidP="00BC6BA1">
            <w:pPr>
              <w:jc w:val="center"/>
              <w:rPr>
                <w:rFonts w:asciiTheme="majorBidi" w:hAnsiTheme="majorBidi" w:cstheme="majorBidi"/>
              </w:rPr>
            </w:pPr>
            <w:r>
              <w:rPr>
                <w:rFonts w:asciiTheme="majorBidi" w:hAnsiTheme="majorBidi" w:cstheme="majorBidi"/>
              </w:rPr>
              <w:t>33</w:t>
            </w:r>
          </w:p>
        </w:tc>
        <w:tc>
          <w:tcPr>
            <w:tcW w:w="1170" w:type="dxa"/>
          </w:tcPr>
          <w:p w14:paraId="2B3A9D26" w14:textId="65BC4DC3" w:rsidR="00BC6BA1" w:rsidRDefault="00E1162A" w:rsidP="00810814">
            <w:pPr>
              <w:jc w:val="center"/>
              <w:rPr>
                <w:rFonts w:asciiTheme="majorBidi" w:hAnsiTheme="majorBidi" w:cstheme="majorBidi"/>
              </w:rPr>
            </w:pPr>
            <w:r>
              <w:rPr>
                <w:rFonts w:asciiTheme="majorBidi" w:hAnsiTheme="majorBidi" w:cstheme="majorBidi"/>
              </w:rPr>
              <w:t>14.29</w:t>
            </w:r>
          </w:p>
        </w:tc>
        <w:tc>
          <w:tcPr>
            <w:tcW w:w="1170" w:type="dxa"/>
          </w:tcPr>
          <w:p w14:paraId="012B1D1A" w14:textId="4DAFA2A5" w:rsidR="00BC6BA1" w:rsidRDefault="00E1162A" w:rsidP="00810814">
            <w:pPr>
              <w:jc w:val="center"/>
              <w:rPr>
                <w:rFonts w:asciiTheme="majorBidi" w:hAnsiTheme="majorBidi" w:cstheme="majorBidi"/>
              </w:rPr>
            </w:pPr>
            <w:r>
              <w:rPr>
                <w:rFonts w:asciiTheme="majorBidi" w:hAnsiTheme="majorBidi" w:cstheme="majorBidi"/>
              </w:rPr>
              <w:t>12.02</w:t>
            </w:r>
          </w:p>
        </w:tc>
        <w:tc>
          <w:tcPr>
            <w:tcW w:w="1170" w:type="dxa"/>
          </w:tcPr>
          <w:p w14:paraId="6E082750" w14:textId="6A875ADD" w:rsidR="00BC6BA1" w:rsidRDefault="00E1162A" w:rsidP="00810814">
            <w:pPr>
              <w:jc w:val="center"/>
              <w:rPr>
                <w:rFonts w:asciiTheme="majorBidi" w:hAnsiTheme="majorBidi" w:cstheme="majorBidi"/>
              </w:rPr>
            </w:pPr>
            <w:r>
              <w:rPr>
                <w:rFonts w:asciiTheme="majorBidi" w:hAnsiTheme="majorBidi" w:cstheme="majorBidi"/>
              </w:rPr>
              <w:t>11.4</w:t>
            </w:r>
          </w:p>
        </w:tc>
      </w:tr>
      <w:tr w:rsidR="00BC6BA1" w14:paraId="67183D5A" w14:textId="49D92318" w:rsidTr="00810814">
        <w:trPr>
          <w:jc w:val="center"/>
        </w:trPr>
        <w:tc>
          <w:tcPr>
            <w:tcW w:w="950" w:type="dxa"/>
          </w:tcPr>
          <w:p w14:paraId="0B331276" w14:textId="4F09B364" w:rsidR="00BC6BA1" w:rsidRDefault="00BC6BA1" w:rsidP="00BC6BA1">
            <w:pPr>
              <w:jc w:val="center"/>
              <w:rPr>
                <w:rFonts w:asciiTheme="majorBidi" w:hAnsiTheme="majorBidi" w:cstheme="majorBidi"/>
              </w:rPr>
            </w:pPr>
            <w:r>
              <w:rPr>
                <w:rFonts w:asciiTheme="majorBidi" w:hAnsiTheme="majorBidi" w:cstheme="majorBidi"/>
              </w:rPr>
              <w:t>34</w:t>
            </w:r>
          </w:p>
        </w:tc>
        <w:tc>
          <w:tcPr>
            <w:tcW w:w="1170" w:type="dxa"/>
          </w:tcPr>
          <w:p w14:paraId="4157F9D5" w14:textId="5A0440EC" w:rsidR="00BC6BA1" w:rsidRDefault="00E1162A" w:rsidP="00810814">
            <w:pPr>
              <w:jc w:val="center"/>
              <w:rPr>
                <w:rFonts w:asciiTheme="majorBidi" w:hAnsiTheme="majorBidi" w:cstheme="majorBidi"/>
              </w:rPr>
            </w:pPr>
            <w:r>
              <w:rPr>
                <w:rFonts w:asciiTheme="majorBidi" w:hAnsiTheme="majorBidi" w:cstheme="majorBidi"/>
              </w:rPr>
              <w:t>14.63</w:t>
            </w:r>
          </w:p>
        </w:tc>
        <w:tc>
          <w:tcPr>
            <w:tcW w:w="1170" w:type="dxa"/>
          </w:tcPr>
          <w:p w14:paraId="2A243ED7" w14:textId="43E1FE0B" w:rsidR="00BC6BA1" w:rsidRDefault="00E1162A" w:rsidP="00810814">
            <w:pPr>
              <w:jc w:val="center"/>
              <w:rPr>
                <w:rFonts w:asciiTheme="majorBidi" w:hAnsiTheme="majorBidi" w:cstheme="majorBidi"/>
              </w:rPr>
            </w:pPr>
            <w:r>
              <w:rPr>
                <w:rFonts w:asciiTheme="majorBidi" w:hAnsiTheme="majorBidi" w:cstheme="majorBidi"/>
              </w:rPr>
              <w:t>11.1</w:t>
            </w:r>
          </w:p>
        </w:tc>
        <w:tc>
          <w:tcPr>
            <w:tcW w:w="1170" w:type="dxa"/>
          </w:tcPr>
          <w:p w14:paraId="4B8B7FE4" w14:textId="17B2DF75" w:rsidR="00BC6BA1" w:rsidRDefault="00E1162A" w:rsidP="00810814">
            <w:pPr>
              <w:jc w:val="center"/>
              <w:rPr>
                <w:rFonts w:asciiTheme="majorBidi" w:hAnsiTheme="majorBidi" w:cstheme="majorBidi"/>
              </w:rPr>
            </w:pPr>
            <w:r>
              <w:rPr>
                <w:rFonts w:asciiTheme="majorBidi" w:hAnsiTheme="majorBidi" w:cstheme="majorBidi"/>
              </w:rPr>
              <w:t>11.4</w:t>
            </w:r>
          </w:p>
        </w:tc>
      </w:tr>
      <w:tr w:rsidR="00D0675E" w14:paraId="03078E48" w14:textId="77777777" w:rsidTr="00810814">
        <w:trPr>
          <w:jc w:val="center"/>
        </w:trPr>
        <w:tc>
          <w:tcPr>
            <w:tcW w:w="950" w:type="dxa"/>
          </w:tcPr>
          <w:p w14:paraId="197FF8FC" w14:textId="5BDF6C29" w:rsidR="00D0675E" w:rsidRDefault="00D0675E" w:rsidP="00BC6BA1">
            <w:pPr>
              <w:jc w:val="center"/>
              <w:rPr>
                <w:rFonts w:asciiTheme="majorBidi" w:hAnsiTheme="majorBidi" w:cstheme="majorBidi"/>
              </w:rPr>
            </w:pPr>
            <w:r>
              <w:rPr>
                <w:rFonts w:asciiTheme="majorBidi" w:hAnsiTheme="majorBidi" w:cstheme="majorBidi"/>
              </w:rPr>
              <w:t>35</w:t>
            </w:r>
          </w:p>
        </w:tc>
        <w:tc>
          <w:tcPr>
            <w:tcW w:w="1170" w:type="dxa"/>
          </w:tcPr>
          <w:p w14:paraId="5D7FA38D" w14:textId="769E948F" w:rsidR="00D0675E" w:rsidRDefault="00D0675E" w:rsidP="00810814">
            <w:pPr>
              <w:jc w:val="center"/>
              <w:rPr>
                <w:rFonts w:asciiTheme="majorBidi" w:hAnsiTheme="majorBidi" w:cstheme="majorBidi"/>
              </w:rPr>
            </w:pPr>
            <w:r>
              <w:rPr>
                <w:rFonts w:asciiTheme="majorBidi" w:hAnsiTheme="majorBidi" w:cstheme="majorBidi"/>
              </w:rPr>
              <w:t>14.48</w:t>
            </w:r>
          </w:p>
        </w:tc>
        <w:tc>
          <w:tcPr>
            <w:tcW w:w="1170" w:type="dxa"/>
          </w:tcPr>
          <w:p w14:paraId="04B2476C" w14:textId="1950973E" w:rsidR="00D0675E" w:rsidRDefault="00D0675E" w:rsidP="00810814">
            <w:pPr>
              <w:jc w:val="center"/>
              <w:rPr>
                <w:rFonts w:asciiTheme="majorBidi" w:hAnsiTheme="majorBidi" w:cstheme="majorBidi"/>
              </w:rPr>
            </w:pPr>
            <w:r>
              <w:rPr>
                <w:rFonts w:asciiTheme="majorBidi" w:hAnsiTheme="majorBidi" w:cstheme="majorBidi"/>
              </w:rPr>
              <w:t>10.85</w:t>
            </w:r>
          </w:p>
        </w:tc>
        <w:tc>
          <w:tcPr>
            <w:tcW w:w="1170" w:type="dxa"/>
          </w:tcPr>
          <w:p w14:paraId="466A9CA0" w14:textId="506637CA" w:rsidR="00D0675E" w:rsidRDefault="00D0675E" w:rsidP="00810814">
            <w:pPr>
              <w:jc w:val="center"/>
              <w:rPr>
                <w:rFonts w:asciiTheme="majorBidi" w:hAnsiTheme="majorBidi" w:cstheme="majorBidi"/>
              </w:rPr>
            </w:pPr>
            <w:r>
              <w:rPr>
                <w:rFonts w:asciiTheme="majorBidi" w:hAnsiTheme="majorBidi" w:cstheme="majorBidi"/>
              </w:rPr>
              <w:t>11.2</w:t>
            </w:r>
          </w:p>
        </w:tc>
      </w:tr>
      <w:tr w:rsidR="00D0675E" w14:paraId="20E5B83D" w14:textId="77777777" w:rsidTr="00810814">
        <w:trPr>
          <w:jc w:val="center"/>
        </w:trPr>
        <w:tc>
          <w:tcPr>
            <w:tcW w:w="950" w:type="dxa"/>
          </w:tcPr>
          <w:p w14:paraId="53E9FFB3" w14:textId="6D218200" w:rsidR="00D0675E" w:rsidRDefault="00D0675E" w:rsidP="00BC6BA1">
            <w:pPr>
              <w:jc w:val="center"/>
              <w:rPr>
                <w:rFonts w:asciiTheme="majorBidi" w:hAnsiTheme="majorBidi" w:cstheme="majorBidi"/>
              </w:rPr>
            </w:pPr>
            <w:r>
              <w:rPr>
                <w:rFonts w:asciiTheme="majorBidi" w:hAnsiTheme="majorBidi" w:cstheme="majorBidi"/>
              </w:rPr>
              <w:t>36</w:t>
            </w:r>
          </w:p>
        </w:tc>
        <w:tc>
          <w:tcPr>
            <w:tcW w:w="1170" w:type="dxa"/>
          </w:tcPr>
          <w:p w14:paraId="530361ED" w14:textId="45234180" w:rsidR="00D0675E" w:rsidRDefault="00701855" w:rsidP="00810814">
            <w:pPr>
              <w:jc w:val="center"/>
              <w:rPr>
                <w:rFonts w:asciiTheme="majorBidi" w:hAnsiTheme="majorBidi" w:cstheme="majorBidi"/>
              </w:rPr>
            </w:pPr>
            <w:r>
              <w:rPr>
                <w:rFonts w:asciiTheme="majorBidi" w:hAnsiTheme="majorBidi" w:cstheme="majorBidi"/>
              </w:rPr>
              <w:t>13.33</w:t>
            </w:r>
          </w:p>
        </w:tc>
        <w:tc>
          <w:tcPr>
            <w:tcW w:w="1170" w:type="dxa"/>
          </w:tcPr>
          <w:p w14:paraId="43D0A128" w14:textId="478DCEBD" w:rsidR="00D0675E" w:rsidRDefault="00701855" w:rsidP="00810814">
            <w:pPr>
              <w:jc w:val="center"/>
              <w:rPr>
                <w:rFonts w:asciiTheme="majorBidi" w:hAnsiTheme="majorBidi" w:cstheme="majorBidi"/>
              </w:rPr>
            </w:pPr>
            <w:r>
              <w:rPr>
                <w:rFonts w:asciiTheme="majorBidi" w:hAnsiTheme="majorBidi" w:cstheme="majorBidi"/>
              </w:rPr>
              <w:t>11.07</w:t>
            </w:r>
          </w:p>
        </w:tc>
        <w:tc>
          <w:tcPr>
            <w:tcW w:w="1170" w:type="dxa"/>
          </w:tcPr>
          <w:p w14:paraId="35C35020" w14:textId="5BE14EEE" w:rsidR="00D0675E" w:rsidRDefault="00701855" w:rsidP="00810814">
            <w:pPr>
              <w:jc w:val="center"/>
              <w:rPr>
                <w:rFonts w:asciiTheme="majorBidi" w:hAnsiTheme="majorBidi" w:cstheme="majorBidi"/>
              </w:rPr>
            </w:pPr>
            <w:r>
              <w:rPr>
                <w:rFonts w:asciiTheme="majorBidi" w:hAnsiTheme="majorBidi" w:cstheme="majorBidi"/>
              </w:rPr>
              <w:t>12.12</w:t>
            </w:r>
          </w:p>
        </w:tc>
      </w:tr>
      <w:tr w:rsidR="00D0675E" w14:paraId="07F203B7" w14:textId="77777777" w:rsidTr="00810814">
        <w:trPr>
          <w:jc w:val="center"/>
        </w:trPr>
        <w:tc>
          <w:tcPr>
            <w:tcW w:w="950" w:type="dxa"/>
          </w:tcPr>
          <w:p w14:paraId="27D9C31E" w14:textId="4390173F" w:rsidR="00D0675E" w:rsidRDefault="00D0675E" w:rsidP="00BC6BA1">
            <w:pPr>
              <w:jc w:val="center"/>
              <w:rPr>
                <w:rFonts w:asciiTheme="majorBidi" w:hAnsiTheme="majorBidi" w:cstheme="majorBidi"/>
              </w:rPr>
            </w:pPr>
            <w:r>
              <w:rPr>
                <w:rFonts w:asciiTheme="majorBidi" w:hAnsiTheme="majorBidi" w:cstheme="majorBidi"/>
              </w:rPr>
              <w:lastRenderedPageBreak/>
              <w:t>37</w:t>
            </w:r>
          </w:p>
        </w:tc>
        <w:tc>
          <w:tcPr>
            <w:tcW w:w="1170" w:type="dxa"/>
          </w:tcPr>
          <w:p w14:paraId="681F3043" w14:textId="122AAFA2" w:rsidR="00D0675E" w:rsidRDefault="00701855" w:rsidP="00810814">
            <w:pPr>
              <w:jc w:val="center"/>
              <w:rPr>
                <w:rFonts w:asciiTheme="majorBidi" w:hAnsiTheme="majorBidi" w:cstheme="majorBidi"/>
              </w:rPr>
            </w:pPr>
            <w:r>
              <w:rPr>
                <w:rFonts w:asciiTheme="majorBidi" w:hAnsiTheme="majorBidi" w:cstheme="majorBidi"/>
              </w:rPr>
              <w:t>13.71</w:t>
            </w:r>
          </w:p>
        </w:tc>
        <w:tc>
          <w:tcPr>
            <w:tcW w:w="1170" w:type="dxa"/>
          </w:tcPr>
          <w:p w14:paraId="0F8B566E" w14:textId="1843ACF6" w:rsidR="00D0675E" w:rsidRDefault="00701855" w:rsidP="00810814">
            <w:pPr>
              <w:jc w:val="center"/>
              <w:rPr>
                <w:rFonts w:asciiTheme="majorBidi" w:hAnsiTheme="majorBidi" w:cstheme="majorBidi"/>
              </w:rPr>
            </w:pPr>
            <w:r>
              <w:rPr>
                <w:rFonts w:asciiTheme="majorBidi" w:hAnsiTheme="majorBidi" w:cstheme="majorBidi"/>
              </w:rPr>
              <w:t>12.02</w:t>
            </w:r>
          </w:p>
        </w:tc>
        <w:tc>
          <w:tcPr>
            <w:tcW w:w="1170" w:type="dxa"/>
          </w:tcPr>
          <w:p w14:paraId="6F7F7680" w14:textId="32F33B61" w:rsidR="00D0675E" w:rsidRDefault="00701855" w:rsidP="00810814">
            <w:pPr>
              <w:jc w:val="center"/>
              <w:rPr>
                <w:rFonts w:asciiTheme="majorBidi" w:hAnsiTheme="majorBidi" w:cstheme="majorBidi"/>
              </w:rPr>
            </w:pPr>
            <w:r>
              <w:rPr>
                <w:rFonts w:asciiTheme="majorBidi" w:hAnsiTheme="majorBidi" w:cstheme="majorBidi"/>
              </w:rPr>
              <w:t>10.9</w:t>
            </w:r>
          </w:p>
        </w:tc>
      </w:tr>
      <w:tr w:rsidR="00D0675E" w14:paraId="66CF623D" w14:textId="77777777" w:rsidTr="00810814">
        <w:trPr>
          <w:jc w:val="center"/>
        </w:trPr>
        <w:tc>
          <w:tcPr>
            <w:tcW w:w="950" w:type="dxa"/>
          </w:tcPr>
          <w:p w14:paraId="6A8536A7" w14:textId="56C808D6" w:rsidR="00D0675E" w:rsidRDefault="00D0675E" w:rsidP="00BC6BA1">
            <w:pPr>
              <w:jc w:val="center"/>
              <w:rPr>
                <w:rFonts w:asciiTheme="majorBidi" w:hAnsiTheme="majorBidi" w:cstheme="majorBidi"/>
              </w:rPr>
            </w:pPr>
            <w:r>
              <w:rPr>
                <w:rFonts w:asciiTheme="majorBidi" w:hAnsiTheme="majorBidi" w:cstheme="majorBidi"/>
              </w:rPr>
              <w:t>38</w:t>
            </w:r>
          </w:p>
        </w:tc>
        <w:tc>
          <w:tcPr>
            <w:tcW w:w="1170" w:type="dxa"/>
          </w:tcPr>
          <w:p w14:paraId="138EA732" w14:textId="37A34DB5" w:rsidR="00D0675E" w:rsidRDefault="00701855" w:rsidP="00810814">
            <w:pPr>
              <w:jc w:val="center"/>
              <w:rPr>
                <w:rFonts w:asciiTheme="majorBidi" w:hAnsiTheme="majorBidi" w:cstheme="majorBidi"/>
              </w:rPr>
            </w:pPr>
            <w:r>
              <w:rPr>
                <w:rFonts w:asciiTheme="majorBidi" w:hAnsiTheme="majorBidi" w:cstheme="majorBidi"/>
              </w:rPr>
              <w:t>15.14</w:t>
            </w:r>
          </w:p>
        </w:tc>
        <w:tc>
          <w:tcPr>
            <w:tcW w:w="1170" w:type="dxa"/>
          </w:tcPr>
          <w:p w14:paraId="62B0ECAC" w14:textId="488A2367" w:rsidR="00D0675E" w:rsidRDefault="00701855" w:rsidP="00810814">
            <w:pPr>
              <w:jc w:val="center"/>
              <w:rPr>
                <w:rFonts w:asciiTheme="majorBidi" w:hAnsiTheme="majorBidi" w:cstheme="majorBidi"/>
              </w:rPr>
            </w:pPr>
            <w:r>
              <w:rPr>
                <w:rFonts w:asciiTheme="majorBidi" w:hAnsiTheme="majorBidi" w:cstheme="majorBidi"/>
              </w:rPr>
              <w:t>11.62</w:t>
            </w:r>
          </w:p>
        </w:tc>
        <w:tc>
          <w:tcPr>
            <w:tcW w:w="1170" w:type="dxa"/>
          </w:tcPr>
          <w:p w14:paraId="38747593" w14:textId="3323E54C" w:rsidR="00D0675E" w:rsidRDefault="00701855" w:rsidP="00810814">
            <w:pPr>
              <w:jc w:val="center"/>
              <w:rPr>
                <w:rFonts w:asciiTheme="majorBidi" w:hAnsiTheme="majorBidi" w:cstheme="majorBidi"/>
              </w:rPr>
            </w:pPr>
            <w:r>
              <w:rPr>
                <w:rFonts w:asciiTheme="majorBidi" w:hAnsiTheme="majorBidi" w:cstheme="majorBidi"/>
              </w:rPr>
              <w:t>12</w:t>
            </w:r>
          </w:p>
        </w:tc>
      </w:tr>
      <w:tr w:rsidR="00D0675E" w14:paraId="5BA37067" w14:textId="77777777" w:rsidTr="00810814">
        <w:trPr>
          <w:jc w:val="center"/>
        </w:trPr>
        <w:tc>
          <w:tcPr>
            <w:tcW w:w="950" w:type="dxa"/>
          </w:tcPr>
          <w:p w14:paraId="3CF8B632" w14:textId="06AEA5FA" w:rsidR="00D0675E" w:rsidRDefault="00D0675E" w:rsidP="00BC6BA1">
            <w:pPr>
              <w:jc w:val="center"/>
              <w:rPr>
                <w:rFonts w:asciiTheme="majorBidi" w:hAnsiTheme="majorBidi" w:cstheme="majorBidi"/>
              </w:rPr>
            </w:pPr>
            <w:r>
              <w:rPr>
                <w:rFonts w:asciiTheme="majorBidi" w:hAnsiTheme="majorBidi" w:cstheme="majorBidi"/>
              </w:rPr>
              <w:t>39</w:t>
            </w:r>
          </w:p>
        </w:tc>
        <w:tc>
          <w:tcPr>
            <w:tcW w:w="1170" w:type="dxa"/>
          </w:tcPr>
          <w:p w14:paraId="2C72758E" w14:textId="151871A3" w:rsidR="00D0675E" w:rsidRDefault="00701855" w:rsidP="00810814">
            <w:pPr>
              <w:jc w:val="center"/>
              <w:rPr>
                <w:rFonts w:asciiTheme="majorBidi" w:hAnsiTheme="majorBidi" w:cstheme="majorBidi"/>
              </w:rPr>
            </w:pPr>
            <w:r>
              <w:rPr>
                <w:rFonts w:asciiTheme="majorBidi" w:hAnsiTheme="majorBidi" w:cstheme="majorBidi"/>
              </w:rPr>
              <w:t>14.9</w:t>
            </w:r>
          </w:p>
        </w:tc>
        <w:tc>
          <w:tcPr>
            <w:tcW w:w="1170" w:type="dxa"/>
          </w:tcPr>
          <w:p w14:paraId="3E1496D0" w14:textId="56111C50" w:rsidR="00D0675E" w:rsidRDefault="00701855" w:rsidP="00810814">
            <w:pPr>
              <w:jc w:val="center"/>
              <w:rPr>
                <w:rFonts w:asciiTheme="majorBidi" w:hAnsiTheme="majorBidi" w:cstheme="majorBidi"/>
              </w:rPr>
            </w:pPr>
            <w:r>
              <w:rPr>
                <w:rFonts w:asciiTheme="majorBidi" w:hAnsiTheme="majorBidi" w:cstheme="majorBidi"/>
              </w:rPr>
              <w:t>11.02</w:t>
            </w:r>
          </w:p>
        </w:tc>
        <w:tc>
          <w:tcPr>
            <w:tcW w:w="1170" w:type="dxa"/>
          </w:tcPr>
          <w:p w14:paraId="36EA7551" w14:textId="03AAC3C6" w:rsidR="00D0675E" w:rsidRDefault="00701855" w:rsidP="00810814">
            <w:pPr>
              <w:jc w:val="center"/>
              <w:rPr>
                <w:rFonts w:asciiTheme="majorBidi" w:hAnsiTheme="majorBidi" w:cstheme="majorBidi"/>
              </w:rPr>
            </w:pPr>
            <w:r>
              <w:rPr>
                <w:rFonts w:asciiTheme="majorBidi" w:hAnsiTheme="majorBidi" w:cstheme="majorBidi"/>
              </w:rPr>
              <w:t>11.6</w:t>
            </w:r>
          </w:p>
        </w:tc>
      </w:tr>
      <w:tr w:rsidR="00D0675E" w14:paraId="08C37045" w14:textId="77777777" w:rsidTr="00810814">
        <w:trPr>
          <w:jc w:val="center"/>
        </w:trPr>
        <w:tc>
          <w:tcPr>
            <w:tcW w:w="950" w:type="dxa"/>
          </w:tcPr>
          <w:p w14:paraId="281C004D" w14:textId="36BAB896" w:rsidR="00D0675E" w:rsidRDefault="00D0675E" w:rsidP="00BC6BA1">
            <w:pPr>
              <w:jc w:val="center"/>
              <w:rPr>
                <w:rFonts w:asciiTheme="majorBidi" w:hAnsiTheme="majorBidi" w:cstheme="majorBidi"/>
              </w:rPr>
            </w:pPr>
            <w:r>
              <w:rPr>
                <w:rFonts w:asciiTheme="majorBidi" w:hAnsiTheme="majorBidi" w:cstheme="majorBidi"/>
              </w:rPr>
              <w:t>40</w:t>
            </w:r>
          </w:p>
        </w:tc>
        <w:tc>
          <w:tcPr>
            <w:tcW w:w="1170" w:type="dxa"/>
          </w:tcPr>
          <w:p w14:paraId="55445E7E" w14:textId="59C530E1" w:rsidR="00D0675E" w:rsidRDefault="00701855" w:rsidP="00810814">
            <w:pPr>
              <w:jc w:val="center"/>
              <w:rPr>
                <w:rFonts w:asciiTheme="majorBidi" w:hAnsiTheme="majorBidi" w:cstheme="majorBidi"/>
              </w:rPr>
            </w:pPr>
            <w:r>
              <w:rPr>
                <w:rFonts w:asciiTheme="majorBidi" w:hAnsiTheme="majorBidi" w:cstheme="majorBidi"/>
              </w:rPr>
              <w:t>14.35</w:t>
            </w:r>
          </w:p>
        </w:tc>
        <w:tc>
          <w:tcPr>
            <w:tcW w:w="1170" w:type="dxa"/>
          </w:tcPr>
          <w:p w14:paraId="3AE9DD6B" w14:textId="408BBA75" w:rsidR="00D0675E" w:rsidRDefault="00701855" w:rsidP="00810814">
            <w:pPr>
              <w:jc w:val="center"/>
              <w:rPr>
                <w:rFonts w:asciiTheme="majorBidi" w:hAnsiTheme="majorBidi" w:cstheme="majorBidi"/>
              </w:rPr>
            </w:pPr>
            <w:r>
              <w:rPr>
                <w:rFonts w:asciiTheme="majorBidi" w:hAnsiTheme="majorBidi" w:cstheme="majorBidi"/>
              </w:rPr>
              <w:t>10.9</w:t>
            </w:r>
          </w:p>
        </w:tc>
        <w:tc>
          <w:tcPr>
            <w:tcW w:w="1170" w:type="dxa"/>
          </w:tcPr>
          <w:p w14:paraId="38E01CF3" w14:textId="412DDE32" w:rsidR="00D0675E" w:rsidRDefault="00701855" w:rsidP="00810814">
            <w:pPr>
              <w:jc w:val="center"/>
              <w:rPr>
                <w:rFonts w:asciiTheme="majorBidi" w:hAnsiTheme="majorBidi" w:cstheme="majorBidi"/>
              </w:rPr>
            </w:pPr>
            <w:r>
              <w:rPr>
                <w:rFonts w:asciiTheme="majorBidi" w:hAnsiTheme="majorBidi" w:cstheme="majorBidi"/>
              </w:rPr>
              <w:t>11.1</w:t>
            </w:r>
          </w:p>
        </w:tc>
      </w:tr>
      <w:tr w:rsidR="00D0675E" w14:paraId="63D14E97" w14:textId="77777777" w:rsidTr="00810814">
        <w:trPr>
          <w:jc w:val="center"/>
        </w:trPr>
        <w:tc>
          <w:tcPr>
            <w:tcW w:w="950" w:type="dxa"/>
          </w:tcPr>
          <w:p w14:paraId="4CB6C050" w14:textId="4F04D41F" w:rsidR="00D0675E" w:rsidRDefault="00D0675E" w:rsidP="00BC6BA1">
            <w:pPr>
              <w:jc w:val="center"/>
              <w:rPr>
                <w:rFonts w:asciiTheme="majorBidi" w:hAnsiTheme="majorBidi" w:cstheme="majorBidi"/>
              </w:rPr>
            </w:pPr>
            <w:r>
              <w:rPr>
                <w:rFonts w:asciiTheme="majorBidi" w:hAnsiTheme="majorBidi" w:cstheme="majorBidi"/>
              </w:rPr>
              <w:t>41</w:t>
            </w:r>
          </w:p>
        </w:tc>
        <w:tc>
          <w:tcPr>
            <w:tcW w:w="1170" w:type="dxa"/>
          </w:tcPr>
          <w:p w14:paraId="19FC8E36" w14:textId="2E3EAED1" w:rsidR="00D0675E" w:rsidRDefault="00701855" w:rsidP="00810814">
            <w:pPr>
              <w:jc w:val="center"/>
              <w:rPr>
                <w:rFonts w:asciiTheme="majorBidi" w:hAnsiTheme="majorBidi" w:cstheme="majorBidi"/>
              </w:rPr>
            </w:pPr>
            <w:r>
              <w:rPr>
                <w:rFonts w:asciiTheme="majorBidi" w:hAnsiTheme="majorBidi" w:cstheme="majorBidi"/>
              </w:rPr>
              <w:t>15.37</w:t>
            </w:r>
          </w:p>
        </w:tc>
        <w:tc>
          <w:tcPr>
            <w:tcW w:w="1170" w:type="dxa"/>
          </w:tcPr>
          <w:p w14:paraId="08E87C98" w14:textId="02BFA940" w:rsidR="00D0675E" w:rsidRDefault="00701855" w:rsidP="00810814">
            <w:pPr>
              <w:jc w:val="center"/>
              <w:rPr>
                <w:rFonts w:asciiTheme="majorBidi" w:hAnsiTheme="majorBidi" w:cstheme="majorBidi"/>
              </w:rPr>
            </w:pPr>
            <w:r>
              <w:rPr>
                <w:rFonts w:asciiTheme="majorBidi" w:hAnsiTheme="majorBidi" w:cstheme="majorBidi"/>
              </w:rPr>
              <w:t>11.32</w:t>
            </w:r>
          </w:p>
        </w:tc>
        <w:tc>
          <w:tcPr>
            <w:tcW w:w="1170" w:type="dxa"/>
          </w:tcPr>
          <w:p w14:paraId="5A0097ED" w14:textId="0CC6812C" w:rsidR="00D0675E" w:rsidRDefault="00701855" w:rsidP="00810814">
            <w:pPr>
              <w:jc w:val="center"/>
              <w:rPr>
                <w:rFonts w:asciiTheme="majorBidi" w:hAnsiTheme="majorBidi" w:cstheme="majorBidi"/>
              </w:rPr>
            </w:pPr>
            <w:r>
              <w:rPr>
                <w:rFonts w:asciiTheme="majorBidi" w:hAnsiTheme="majorBidi" w:cstheme="majorBidi"/>
              </w:rPr>
              <w:t>12.1</w:t>
            </w:r>
          </w:p>
        </w:tc>
      </w:tr>
      <w:tr w:rsidR="00D0675E" w14:paraId="26FC46F0" w14:textId="77777777" w:rsidTr="00810814">
        <w:trPr>
          <w:jc w:val="center"/>
        </w:trPr>
        <w:tc>
          <w:tcPr>
            <w:tcW w:w="950" w:type="dxa"/>
          </w:tcPr>
          <w:p w14:paraId="6FC0DB7B" w14:textId="50385241" w:rsidR="00D0675E" w:rsidRDefault="00D0675E" w:rsidP="00BC6BA1">
            <w:pPr>
              <w:jc w:val="center"/>
              <w:rPr>
                <w:rFonts w:asciiTheme="majorBidi" w:hAnsiTheme="majorBidi" w:cstheme="majorBidi"/>
              </w:rPr>
            </w:pPr>
            <w:r>
              <w:rPr>
                <w:rFonts w:asciiTheme="majorBidi" w:hAnsiTheme="majorBidi" w:cstheme="majorBidi"/>
              </w:rPr>
              <w:t>42</w:t>
            </w:r>
          </w:p>
        </w:tc>
        <w:tc>
          <w:tcPr>
            <w:tcW w:w="1170" w:type="dxa"/>
          </w:tcPr>
          <w:p w14:paraId="54B0FBB6" w14:textId="3F86496A" w:rsidR="00D0675E" w:rsidRDefault="004022E6" w:rsidP="00810814">
            <w:pPr>
              <w:jc w:val="center"/>
              <w:rPr>
                <w:rFonts w:asciiTheme="majorBidi" w:hAnsiTheme="majorBidi" w:cstheme="majorBidi"/>
              </w:rPr>
            </w:pPr>
            <w:r>
              <w:rPr>
                <w:rFonts w:asciiTheme="majorBidi" w:hAnsiTheme="majorBidi" w:cstheme="majorBidi"/>
              </w:rPr>
              <w:t>14.99</w:t>
            </w:r>
          </w:p>
        </w:tc>
        <w:tc>
          <w:tcPr>
            <w:tcW w:w="1170" w:type="dxa"/>
          </w:tcPr>
          <w:p w14:paraId="24B5630A" w14:textId="76EF95B1" w:rsidR="00D0675E" w:rsidRDefault="004022E6" w:rsidP="00810814">
            <w:pPr>
              <w:jc w:val="center"/>
              <w:rPr>
                <w:rFonts w:asciiTheme="majorBidi" w:hAnsiTheme="majorBidi" w:cstheme="majorBidi"/>
              </w:rPr>
            </w:pPr>
            <w:r>
              <w:rPr>
                <w:rFonts w:asciiTheme="majorBidi" w:hAnsiTheme="majorBidi" w:cstheme="majorBidi"/>
              </w:rPr>
              <w:t>11.1</w:t>
            </w:r>
          </w:p>
        </w:tc>
        <w:tc>
          <w:tcPr>
            <w:tcW w:w="1170" w:type="dxa"/>
          </w:tcPr>
          <w:p w14:paraId="5DA53C04" w14:textId="5AAB3E4A" w:rsidR="00D0675E" w:rsidRDefault="004022E6" w:rsidP="00810814">
            <w:pPr>
              <w:jc w:val="center"/>
              <w:rPr>
                <w:rFonts w:asciiTheme="majorBidi" w:hAnsiTheme="majorBidi" w:cstheme="majorBidi"/>
              </w:rPr>
            </w:pPr>
            <w:r>
              <w:rPr>
                <w:rFonts w:asciiTheme="majorBidi" w:hAnsiTheme="majorBidi" w:cstheme="majorBidi"/>
              </w:rPr>
              <w:t>11.7</w:t>
            </w:r>
          </w:p>
        </w:tc>
      </w:tr>
      <w:tr w:rsidR="00D0675E" w14:paraId="1C1649E6" w14:textId="77777777" w:rsidTr="00810814">
        <w:trPr>
          <w:jc w:val="center"/>
        </w:trPr>
        <w:tc>
          <w:tcPr>
            <w:tcW w:w="950" w:type="dxa"/>
          </w:tcPr>
          <w:p w14:paraId="373A24BA" w14:textId="0DF2149F" w:rsidR="00D0675E" w:rsidRDefault="00D0675E" w:rsidP="00BC6BA1">
            <w:pPr>
              <w:jc w:val="center"/>
              <w:rPr>
                <w:rFonts w:asciiTheme="majorBidi" w:hAnsiTheme="majorBidi" w:cstheme="majorBidi"/>
              </w:rPr>
            </w:pPr>
            <w:r>
              <w:rPr>
                <w:rFonts w:asciiTheme="majorBidi" w:hAnsiTheme="majorBidi" w:cstheme="majorBidi"/>
              </w:rPr>
              <w:t>43</w:t>
            </w:r>
          </w:p>
        </w:tc>
        <w:tc>
          <w:tcPr>
            <w:tcW w:w="1170" w:type="dxa"/>
          </w:tcPr>
          <w:p w14:paraId="4C9FCE9C" w14:textId="32ACA7EF" w:rsidR="00D0675E" w:rsidRDefault="004022E6" w:rsidP="00810814">
            <w:pPr>
              <w:jc w:val="center"/>
              <w:rPr>
                <w:rFonts w:asciiTheme="majorBidi" w:hAnsiTheme="majorBidi" w:cstheme="majorBidi"/>
              </w:rPr>
            </w:pPr>
            <w:r>
              <w:rPr>
                <w:rFonts w:asciiTheme="majorBidi" w:hAnsiTheme="majorBidi" w:cstheme="majorBidi"/>
              </w:rPr>
              <w:t>16.87</w:t>
            </w:r>
          </w:p>
        </w:tc>
        <w:tc>
          <w:tcPr>
            <w:tcW w:w="1170" w:type="dxa"/>
          </w:tcPr>
          <w:p w14:paraId="29C604C0" w14:textId="19AD4A04" w:rsidR="00D0675E" w:rsidRDefault="004022E6" w:rsidP="00810814">
            <w:pPr>
              <w:jc w:val="center"/>
              <w:rPr>
                <w:rFonts w:asciiTheme="majorBidi" w:hAnsiTheme="majorBidi" w:cstheme="majorBidi"/>
              </w:rPr>
            </w:pPr>
            <w:r>
              <w:rPr>
                <w:rFonts w:asciiTheme="majorBidi" w:hAnsiTheme="majorBidi" w:cstheme="majorBidi"/>
              </w:rPr>
              <w:t>12.17</w:t>
            </w:r>
          </w:p>
        </w:tc>
        <w:tc>
          <w:tcPr>
            <w:tcW w:w="1170" w:type="dxa"/>
          </w:tcPr>
          <w:p w14:paraId="2CB0F791" w14:textId="056A39F0" w:rsidR="00D0675E" w:rsidRDefault="004022E6" w:rsidP="00810814">
            <w:pPr>
              <w:jc w:val="center"/>
              <w:rPr>
                <w:rFonts w:asciiTheme="majorBidi" w:hAnsiTheme="majorBidi" w:cstheme="majorBidi"/>
              </w:rPr>
            </w:pPr>
            <w:r>
              <w:rPr>
                <w:rFonts w:asciiTheme="majorBidi" w:hAnsiTheme="majorBidi" w:cstheme="majorBidi"/>
              </w:rPr>
              <w:t>13.7</w:t>
            </w:r>
          </w:p>
        </w:tc>
      </w:tr>
      <w:tr w:rsidR="00D0675E" w14:paraId="1A2DC819" w14:textId="77777777" w:rsidTr="00810814">
        <w:trPr>
          <w:jc w:val="center"/>
        </w:trPr>
        <w:tc>
          <w:tcPr>
            <w:tcW w:w="950" w:type="dxa"/>
          </w:tcPr>
          <w:p w14:paraId="1E1DB654" w14:textId="7E820F11" w:rsidR="00D0675E" w:rsidRDefault="00D0675E" w:rsidP="00BC6BA1">
            <w:pPr>
              <w:jc w:val="center"/>
              <w:rPr>
                <w:rFonts w:asciiTheme="majorBidi" w:hAnsiTheme="majorBidi" w:cstheme="majorBidi"/>
              </w:rPr>
            </w:pPr>
            <w:r>
              <w:rPr>
                <w:rFonts w:asciiTheme="majorBidi" w:hAnsiTheme="majorBidi" w:cstheme="majorBidi"/>
              </w:rPr>
              <w:t>44</w:t>
            </w:r>
          </w:p>
        </w:tc>
        <w:tc>
          <w:tcPr>
            <w:tcW w:w="1170" w:type="dxa"/>
          </w:tcPr>
          <w:p w14:paraId="74E869B6" w14:textId="167CF478" w:rsidR="00D0675E" w:rsidRDefault="004022E6" w:rsidP="00810814">
            <w:pPr>
              <w:jc w:val="center"/>
              <w:rPr>
                <w:rFonts w:asciiTheme="majorBidi" w:hAnsiTheme="majorBidi" w:cstheme="majorBidi"/>
              </w:rPr>
            </w:pPr>
            <w:r>
              <w:rPr>
                <w:rFonts w:asciiTheme="majorBidi" w:hAnsiTheme="majorBidi" w:cstheme="majorBidi"/>
              </w:rPr>
              <w:t>12.61</w:t>
            </w:r>
          </w:p>
        </w:tc>
        <w:tc>
          <w:tcPr>
            <w:tcW w:w="1170" w:type="dxa"/>
          </w:tcPr>
          <w:p w14:paraId="132C69F9" w14:textId="654E98FB" w:rsidR="00D0675E" w:rsidRDefault="004022E6" w:rsidP="00810814">
            <w:pPr>
              <w:jc w:val="center"/>
              <w:rPr>
                <w:rFonts w:asciiTheme="majorBidi" w:hAnsiTheme="majorBidi" w:cstheme="majorBidi"/>
              </w:rPr>
            </w:pPr>
            <w:r>
              <w:rPr>
                <w:rFonts w:asciiTheme="majorBidi" w:hAnsiTheme="majorBidi" w:cstheme="majorBidi"/>
              </w:rPr>
              <w:t>10.65</w:t>
            </w:r>
          </w:p>
        </w:tc>
        <w:tc>
          <w:tcPr>
            <w:tcW w:w="1170" w:type="dxa"/>
          </w:tcPr>
          <w:p w14:paraId="29EA3CDE" w14:textId="5AD0870A" w:rsidR="00D0675E" w:rsidRDefault="004022E6" w:rsidP="00810814">
            <w:pPr>
              <w:jc w:val="center"/>
              <w:rPr>
                <w:rFonts w:asciiTheme="majorBidi" w:hAnsiTheme="majorBidi" w:cstheme="majorBidi"/>
              </w:rPr>
            </w:pPr>
            <w:r>
              <w:rPr>
                <w:rFonts w:asciiTheme="majorBidi" w:hAnsiTheme="majorBidi" w:cstheme="majorBidi"/>
              </w:rPr>
              <w:t>9.6</w:t>
            </w:r>
          </w:p>
        </w:tc>
      </w:tr>
      <w:tr w:rsidR="00D0675E" w14:paraId="20B0C09E" w14:textId="77777777" w:rsidTr="00810814">
        <w:trPr>
          <w:jc w:val="center"/>
        </w:trPr>
        <w:tc>
          <w:tcPr>
            <w:tcW w:w="950" w:type="dxa"/>
          </w:tcPr>
          <w:p w14:paraId="69622A71" w14:textId="468C5713" w:rsidR="00D0675E" w:rsidRDefault="00D0675E" w:rsidP="00BC6BA1">
            <w:pPr>
              <w:jc w:val="center"/>
              <w:rPr>
                <w:rFonts w:asciiTheme="majorBidi" w:hAnsiTheme="majorBidi" w:cstheme="majorBidi"/>
              </w:rPr>
            </w:pPr>
            <w:r>
              <w:rPr>
                <w:rFonts w:asciiTheme="majorBidi" w:hAnsiTheme="majorBidi" w:cstheme="majorBidi"/>
              </w:rPr>
              <w:t>45</w:t>
            </w:r>
          </w:p>
        </w:tc>
        <w:tc>
          <w:tcPr>
            <w:tcW w:w="1170" w:type="dxa"/>
          </w:tcPr>
          <w:p w14:paraId="76031633" w14:textId="79385F33" w:rsidR="00D0675E" w:rsidRDefault="004022E6" w:rsidP="00810814">
            <w:pPr>
              <w:jc w:val="center"/>
              <w:rPr>
                <w:rFonts w:asciiTheme="majorBidi" w:hAnsiTheme="majorBidi" w:cstheme="majorBidi"/>
              </w:rPr>
            </w:pPr>
            <w:r>
              <w:rPr>
                <w:rFonts w:asciiTheme="majorBidi" w:hAnsiTheme="majorBidi" w:cstheme="majorBidi"/>
              </w:rPr>
              <w:t>13.99</w:t>
            </w:r>
          </w:p>
        </w:tc>
        <w:tc>
          <w:tcPr>
            <w:tcW w:w="1170" w:type="dxa"/>
          </w:tcPr>
          <w:p w14:paraId="6F77AAF8" w14:textId="58E8315B" w:rsidR="00D0675E" w:rsidRDefault="004022E6" w:rsidP="00810814">
            <w:pPr>
              <w:jc w:val="center"/>
              <w:rPr>
                <w:rFonts w:asciiTheme="majorBidi" w:hAnsiTheme="majorBidi" w:cstheme="majorBidi"/>
              </w:rPr>
            </w:pPr>
            <w:r>
              <w:rPr>
                <w:rFonts w:asciiTheme="majorBidi" w:hAnsiTheme="majorBidi" w:cstheme="majorBidi"/>
              </w:rPr>
              <w:t>11.87</w:t>
            </w:r>
          </w:p>
        </w:tc>
        <w:tc>
          <w:tcPr>
            <w:tcW w:w="1170" w:type="dxa"/>
          </w:tcPr>
          <w:p w14:paraId="5CE6E374" w14:textId="5CC1E39E" w:rsidR="00D0675E" w:rsidRDefault="004022E6" w:rsidP="00810814">
            <w:pPr>
              <w:jc w:val="center"/>
              <w:rPr>
                <w:rFonts w:asciiTheme="majorBidi" w:hAnsiTheme="majorBidi" w:cstheme="majorBidi"/>
              </w:rPr>
            </w:pPr>
            <w:r>
              <w:rPr>
                <w:rFonts w:asciiTheme="majorBidi" w:hAnsiTheme="majorBidi" w:cstheme="majorBidi"/>
              </w:rPr>
              <w:t>11.1</w:t>
            </w:r>
          </w:p>
        </w:tc>
      </w:tr>
      <w:tr w:rsidR="00D0675E" w14:paraId="3EAF8C59" w14:textId="77777777" w:rsidTr="00810814">
        <w:trPr>
          <w:jc w:val="center"/>
        </w:trPr>
        <w:tc>
          <w:tcPr>
            <w:tcW w:w="950" w:type="dxa"/>
          </w:tcPr>
          <w:p w14:paraId="37DA4152" w14:textId="2DC2A30D" w:rsidR="00D0675E" w:rsidRDefault="00D0675E" w:rsidP="00BC6BA1">
            <w:pPr>
              <w:jc w:val="center"/>
              <w:rPr>
                <w:rFonts w:asciiTheme="majorBidi" w:hAnsiTheme="majorBidi" w:cstheme="majorBidi"/>
              </w:rPr>
            </w:pPr>
            <w:r>
              <w:rPr>
                <w:rFonts w:asciiTheme="majorBidi" w:hAnsiTheme="majorBidi" w:cstheme="majorBidi"/>
              </w:rPr>
              <w:t>46</w:t>
            </w:r>
          </w:p>
        </w:tc>
        <w:tc>
          <w:tcPr>
            <w:tcW w:w="1170" w:type="dxa"/>
          </w:tcPr>
          <w:p w14:paraId="4B08AB0C" w14:textId="0A2036A4" w:rsidR="00D0675E" w:rsidRDefault="004022E6" w:rsidP="00810814">
            <w:pPr>
              <w:jc w:val="center"/>
              <w:rPr>
                <w:rFonts w:asciiTheme="majorBidi" w:hAnsiTheme="majorBidi" w:cstheme="majorBidi"/>
              </w:rPr>
            </w:pPr>
            <w:r>
              <w:rPr>
                <w:rFonts w:asciiTheme="majorBidi" w:hAnsiTheme="majorBidi" w:cstheme="majorBidi"/>
              </w:rPr>
              <w:t>14.95</w:t>
            </w:r>
          </w:p>
        </w:tc>
        <w:tc>
          <w:tcPr>
            <w:tcW w:w="1170" w:type="dxa"/>
          </w:tcPr>
          <w:p w14:paraId="2696D768" w14:textId="3D571E5A" w:rsidR="00D0675E" w:rsidRDefault="004022E6" w:rsidP="00810814">
            <w:pPr>
              <w:jc w:val="center"/>
              <w:rPr>
                <w:rFonts w:asciiTheme="majorBidi" w:hAnsiTheme="majorBidi" w:cstheme="majorBidi"/>
              </w:rPr>
            </w:pPr>
            <w:r>
              <w:rPr>
                <w:rFonts w:asciiTheme="majorBidi" w:hAnsiTheme="majorBidi" w:cstheme="majorBidi"/>
              </w:rPr>
              <w:t>11.8</w:t>
            </w:r>
          </w:p>
        </w:tc>
        <w:tc>
          <w:tcPr>
            <w:tcW w:w="1170" w:type="dxa"/>
          </w:tcPr>
          <w:p w14:paraId="03D287C7" w14:textId="6DEC709D" w:rsidR="00D0675E" w:rsidRDefault="004022E6" w:rsidP="00810814">
            <w:pPr>
              <w:jc w:val="center"/>
              <w:rPr>
                <w:rFonts w:asciiTheme="majorBidi" w:hAnsiTheme="majorBidi" w:cstheme="majorBidi"/>
              </w:rPr>
            </w:pPr>
            <w:r>
              <w:rPr>
                <w:rFonts w:asciiTheme="majorBidi" w:hAnsiTheme="majorBidi" w:cstheme="majorBidi"/>
              </w:rPr>
              <w:t>11.9</w:t>
            </w:r>
          </w:p>
        </w:tc>
      </w:tr>
      <w:tr w:rsidR="00D0675E" w14:paraId="6C170FAF" w14:textId="77777777" w:rsidTr="00810814">
        <w:trPr>
          <w:jc w:val="center"/>
        </w:trPr>
        <w:tc>
          <w:tcPr>
            <w:tcW w:w="950" w:type="dxa"/>
          </w:tcPr>
          <w:p w14:paraId="6FA80EDE" w14:textId="5BCBC153" w:rsidR="00D0675E" w:rsidRDefault="00D0675E" w:rsidP="00BC6BA1">
            <w:pPr>
              <w:jc w:val="center"/>
              <w:rPr>
                <w:rFonts w:asciiTheme="majorBidi" w:hAnsiTheme="majorBidi" w:cstheme="majorBidi"/>
              </w:rPr>
            </w:pPr>
            <w:r>
              <w:rPr>
                <w:rFonts w:asciiTheme="majorBidi" w:hAnsiTheme="majorBidi" w:cstheme="majorBidi"/>
              </w:rPr>
              <w:t>47</w:t>
            </w:r>
          </w:p>
        </w:tc>
        <w:tc>
          <w:tcPr>
            <w:tcW w:w="1170" w:type="dxa"/>
          </w:tcPr>
          <w:p w14:paraId="1D4F4101" w14:textId="553F1FCE" w:rsidR="00D0675E" w:rsidRDefault="004022E6" w:rsidP="00810814">
            <w:pPr>
              <w:jc w:val="center"/>
              <w:rPr>
                <w:rFonts w:asciiTheme="majorBidi" w:hAnsiTheme="majorBidi" w:cstheme="majorBidi"/>
              </w:rPr>
            </w:pPr>
            <w:r>
              <w:rPr>
                <w:rFonts w:asciiTheme="majorBidi" w:hAnsiTheme="majorBidi" w:cstheme="majorBidi"/>
              </w:rPr>
              <w:t>14.02</w:t>
            </w:r>
          </w:p>
        </w:tc>
        <w:tc>
          <w:tcPr>
            <w:tcW w:w="1170" w:type="dxa"/>
          </w:tcPr>
          <w:p w14:paraId="047D7BA3" w14:textId="1E6853F4" w:rsidR="00D0675E" w:rsidRDefault="004022E6" w:rsidP="00810814">
            <w:pPr>
              <w:jc w:val="center"/>
              <w:rPr>
                <w:rFonts w:asciiTheme="majorBidi" w:hAnsiTheme="majorBidi" w:cstheme="majorBidi"/>
              </w:rPr>
            </w:pPr>
            <w:r>
              <w:rPr>
                <w:rFonts w:asciiTheme="majorBidi" w:hAnsiTheme="majorBidi" w:cstheme="majorBidi"/>
              </w:rPr>
              <w:t>11.5</w:t>
            </w:r>
          </w:p>
        </w:tc>
        <w:tc>
          <w:tcPr>
            <w:tcW w:w="1170" w:type="dxa"/>
          </w:tcPr>
          <w:p w14:paraId="5CFCDF80" w14:textId="213BCD2C" w:rsidR="00D0675E" w:rsidRDefault="004022E6" w:rsidP="00810814">
            <w:pPr>
              <w:jc w:val="center"/>
              <w:rPr>
                <w:rFonts w:asciiTheme="majorBidi" w:hAnsiTheme="majorBidi" w:cstheme="majorBidi"/>
              </w:rPr>
            </w:pPr>
            <w:r>
              <w:rPr>
                <w:rFonts w:asciiTheme="majorBidi" w:hAnsiTheme="majorBidi" w:cstheme="majorBidi"/>
              </w:rPr>
              <w:t>11</w:t>
            </w:r>
          </w:p>
        </w:tc>
      </w:tr>
      <w:tr w:rsidR="00D0675E" w14:paraId="0E528120" w14:textId="77777777" w:rsidTr="00810814">
        <w:trPr>
          <w:jc w:val="center"/>
        </w:trPr>
        <w:tc>
          <w:tcPr>
            <w:tcW w:w="950" w:type="dxa"/>
          </w:tcPr>
          <w:p w14:paraId="4BC192C7" w14:textId="34AFC470" w:rsidR="00D0675E" w:rsidRDefault="00D0675E" w:rsidP="00BC6BA1">
            <w:pPr>
              <w:jc w:val="center"/>
              <w:rPr>
                <w:rFonts w:asciiTheme="majorBidi" w:hAnsiTheme="majorBidi" w:cstheme="majorBidi"/>
              </w:rPr>
            </w:pPr>
            <w:r>
              <w:rPr>
                <w:rFonts w:asciiTheme="majorBidi" w:hAnsiTheme="majorBidi" w:cstheme="majorBidi"/>
              </w:rPr>
              <w:t>48</w:t>
            </w:r>
          </w:p>
        </w:tc>
        <w:tc>
          <w:tcPr>
            <w:tcW w:w="1170" w:type="dxa"/>
          </w:tcPr>
          <w:p w14:paraId="5C28ACD7" w14:textId="3A4C9E44" w:rsidR="00D0675E" w:rsidRDefault="004022E6" w:rsidP="00810814">
            <w:pPr>
              <w:jc w:val="center"/>
              <w:rPr>
                <w:rFonts w:asciiTheme="majorBidi" w:hAnsiTheme="majorBidi" w:cstheme="majorBidi"/>
              </w:rPr>
            </w:pPr>
            <w:r>
              <w:rPr>
                <w:rFonts w:asciiTheme="majorBidi" w:hAnsiTheme="majorBidi" w:cstheme="majorBidi"/>
              </w:rPr>
              <w:t>15.47</w:t>
            </w:r>
          </w:p>
        </w:tc>
        <w:tc>
          <w:tcPr>
            <w:tcW w:w="1170" w:type="dxa"/>
          </w:tcPr>
          <w:p w14:paraId="1F7B9810" w14:textId="19AFE35C" w:rsidR="00D0675E" w:rsidRDefault="004022E6" w:rsidP="00810814">
            <w:pPr>
              <w:jc w:val="center"/>
              <w:rPr>
                <w:rFonts w:asciiTheme="majorBidi" w:hAnsiTheme="majorBidi" w:cstheme="majorBidi"/>
              </w:rPr>
            </w:pPr>
            <w:r>
              <w:rPr>
                <w:rFonts w:asciiTheme="majorBidi" w:hAnsiTheme="majorBidi" w:cstheme="majorBidi"/>
              </w:rPr>
              <w:t>12.27</w:t>
            </w:r>
          </w:p>
        </w:tc>
        <w:tc>
          <w:tcPr>
            <w:tcW w:w="1170" w:type="dxa"/>
          </w:tcPr>
          <w:p w14:paraId="63855D20" w14:textId="009C2FF7" w:rsidR="00D0675E" w:rsidRDefault="004022E6" w:rsidP="00810814">
            <w:pPr>
              <w:jc w:val="center"/>
              <w:rPr>
                <w:rFonts w:asciiTheme="majorBidi" w:hAnsiTheme="majorBidi" w:cstheme="majorBidi"/>
              </w:rPr>
            </w:pPr>
            <w:r>
              <w:rPr>
                <w:rFonts w:asciiTheme="majorBidi" w:hAnsiTheme="majorBidi" w:cstheme="majorBidi"/>
              </w:rPr>
              <w:t>12.5</w:t>
            </w:r>
          </w:p>
        </w:tc>
      </w:tr>
      <w:tr w:rsidR="00D0675E" w14:paraId="602790BF" w14:textId="77777777" w:rsidTr="00810814">
        <w:trPr>
          <w:jc w:val="center"/>
        </w:trPr>
        <w:tc>
          <w:tcPr>
            <w:tcW w:w="950" w:type="dxa"/>
          </w:tcPr>
          <w:p w14:paraId="0E305CB4" w14:textId="355B909C" w:rsidR="00D0675E" w:rsidRDefault="00D0675E" w:rsidP="00BC6BA1">
            <w:pPr>
              <w:jc w:val="center"/>
              <w:rPr>
                <w:rFonts w:asciiTheme="majorBidi" w:hAnsiTheme="majorBidi" w:cstheme="majorBidi"/>
              </w:rPr>
            </w:pPr>
            <w:r>
              <w:rPr>
                <w:rFonts w:asciiTheme="majorBidi" w:hAnsiTheme="majorBidi" w:cstheme="majorBidi"/>
              </w:rPr>
              <w:t>49</w:t>
            </w:r>
          </w:p>
        </w:tc>
        <w:tc>
          <w:tcPr>
            <w:tcW w:w="1170" w:type="dxa"/>
          </w:tcPr>
          <w:p w14:paraId="70612214" w14:textId="1EEF933C" w:rsidR="00D0675E" w:rsidRDefault="004022E6" w:rsidP="00810814">
            <w:pPr>
              <w:jc w:val="center"/>
              <w:rPr>
                <w:rFonts w:asciiTheme="majorBidi" w:hAnsiTheme="majorBidi" w:cstheme="majorBidi"/>
              </w:rPr>
            </w:pPr>
            <w:r>
              <w:rPr>
                <w:rFonts w:asciiTheme="majorBidi" w:hAnsiTheme="majorBidi" w:cstheme="majorBidi"/>
              </w:rPr>
              <w:t>14.46</w:t>
            </w:r>
          </w:p>
        </w:tc>
        <w:tc>
          <w:tcPr>
            <w:tcW w:w="1170" w:type="dxa"/>
          </w:tcPr>
          <w:p w14:paraId="59655E69" w14:textId="522EC30E" w:rsidR="00D0675E" w:rsidRDefault="004022E6" w:rsidP="00810814">
            <w:pPr>
              <w:jc w:val="center"/>
              <w:rPr>
                <w:rFonts w:asciiTheme="majorBidi" w:hAnsiTheme="majorBidi" w:cstheme="majorBidi"/>
              </w:rPr>
            </w:pPr>
            <w:r>
              <w:rPr>
                <w:rFonts w:asciiTheme="majorBidi" w:hAnsiTheme="majorBidi" w:cstheme="majorBidi"/>
              </w:rPr>
              <w:t>11.55</w:t>
            </w:r>
          </w:p>
        </w:tc>
        <w:tc>
          <w:tcPr>
            <w:tcW w:w="1170" w:type="dxa"/>
          </w:tcPr>
          <w:p w14:paraId="20E3D9CF" w14:textId="4CE18F8D" w:rsidR="00D0675E" w:rsidRDefault="004022E6" w:rsidP="00810814">
            <w:pPr>
              <w:jc w:val="center"/>
              <w:rPr>
                <w:rFonts w:asciiTheme="majorBidi" w:hAnsiTheme="majorBidi" w:cstheme="majorBidi"/>
              </w:rPr>
            </w:pPr>
            <w:r>
              <w:rPr>
                <w:rFonts w:asciiTheme="majorBidi" w:hAnsiTheme="majorBidi" w:cstheme="majorBidi"/>
              </w:rPr>
              <w:t>11.4</w:t>
            </w:r>
          </w:p>
        </w:tc>
      </w:tr>
      <w:tr w:rsidR="00D0675E" w14:paraId="3EFBE154" w14:textId="77777777" w:rsidTr="00810814">
        <w:trPr>
          <w:jc w:val="center"/>
        </w:trPr>
        <w:tc>
          <w:tcPr>
            <w:tcW w:w="950" w:type="dxa"/>
          </w:tcPr>
          <w:p w14:paraId="68E8D237" w14:textId="430318D4" w:rsidR="00D0675E" w:rsidRDefault="00D0675E" w:rsidP="00BC6BA1">
            <w:pPr>
              <w:jc w:val="center"/>
              <w:rPr>
                <w:rFonts w:asciiTheme="majorBidi" w:hAnsiTheme="majorBidi" w:cstheme="majorBidi"/>
              </w:rPr>
            </w:pPr>
            <w:r>
              <w:rPr>
                <w:rFonts w:asciiTheme="majorBidi" w:hAnsiTheme="majorBidi" w:cstheme="majorBidi"/>
              </w:rPr>
              <w:t>50</w:t>
            </w:r>
          </w:p>
        </w:tc>
        <w:tc>
          <w:tcPr>
            <w:tcW w:w="1170" w:type="dxa"/>
          </w:tcPr>
          <w:p w14:paraId="46D57839" w14:textId="0F3646BF" w:rsidR="00D0675E" w:rsidRDefault="00810814" w:rsidP="00810814">
            <w:pPr>
              <w:jc w:val="center"/>
              <w:rPr>
                <w:rFonts w:asciiTheme="majorBidi" w:hAnsiTheme="majorBidi" w:cstheme="majorBidi"/>
              </w:rPr>
            </w:pPr>
            <w:r>
              <w:rPr>
                <w:rFonts w:asciiTheme="majorBidi" w:hAnsiTheme="majorBidi" w:cstheme="majorBidi"/>
              </w:rPr>
              <w:t>15.24</w:t>
            </w:r>
          </w:p>
        </w:tc>
        <w:tc>
          <w:tcPr>
            <w:tcW w:w="1170" w:type="dxa"/>
          </w:tcPr>
          <w:p w14:paraId="0672004C" w14:textId="3128A2A7" w:rsidR="00D0675E" w:rsidRDefault="00810814" w:rsidP="00810814">
            <w:pPr>
              <w:jc w:val="center"/>
              <w:rPr>
                <w:rFonts w:asciiTheme="majorBidi" w:hAnsiTheme="majorBidi" w:cstheme="majorBidi"/>
              </w:rPr>
            </w:pPr>
            <w:r>
              <w:rPr>
                <w:rFonts w:asciiTheme="majorBidi" w:hAnsiTheme="majorBidi" w:cstheme="majorBidi"/>
              </w:rPr>
              <w:t>11.65</w:t>
            </w:r>
          </w:p>
        </w:tc>
        <w:tc>
          <w:tcPr>
            <w:tcW w:w="1170" w:type="dxa"/>
          </w:tcPr>
          <w:p w14:paraId="5E821210" w14:textId="063FCC6B" w:rsidR="00D0675E" w:rsidRDefault="00810814" w:rsidP="00810814">
            <w:pPr>
              <w:jc w:val="center"/>
              <w:rPr>
                <w:rFonts w:asciiTheme="majorBidi" w:hAnsiTheme="majorBidi" w:cstheme="majorBidi"/>
              </w:rPr>
            </w:pPr>
            <w:r>
              <w:rPr>
                <w:rFonts w:asciiTheme="majorBidi" w:hAnsiTheme="majorBidi" w:cstheme="majorBidi"/>
              </w:rPr>
              <w:t>12.1</w:t>
            </w:r>
          </w:p>
        </w:tc>
      </w:tr>
    </w:tbl>
    <w:p w14:paraId="43D471AB" w14:textId="77777777" w:rsidR="00AA65C1" w:rsidRPr="00D43EED" w:rsidRDefault="00AA65C1" w:rsidP="00D43EED">
      <w:pPr>
        <w:spacing w:after="160" w:line="259" w:lineRule="auto"/>
        <w:rPr>
          <w:rFonts w:asciiTheme="majorBidi" w:hAnsiTheme="majorBidi" w:cstheme="majorBidi"/>
        </w:rPr>
      </w:pPr>
    </w:p>
    <w:p w14:paraId="767CB927" w14:textId="5891E396" w:rsidR="00D43EED" w:rsidRDefault="00701855" w:rsidP="00701855">
      <w:pPr>
        <w:rPr>
          <w:rFonts w:asciiTheme="majorBidi" w:hAnsiTheme="majorBidi" w:cstheme="majorBidi"/>
        </w:rPr>
      </w:pPr>
      <w:r>
        <w:rPr>
          <w:rFonts w:asciiTheme="majorBidi" w:hAnsiTheme="majorBidi" w:cstheme="majorBidi"/>
        </w:rPr>
        <w:t>And tau is 2.5542</w:t>
      </w:r>
      <w:r w:rsidR="004022E6">
        <w:rPr>
          <w:rFonts w:asciiTheme="majorBidi" w:hAnsiTheme="majorBidi" w:cstheme="majorBidi"/>
        </w:rPr>
        <w:t xml:space="preserve"> for all 50 runs</w:t>
      </w:r>
      <w:r>
        <w:rPr>
          <w:rFonts w:asciiTheme="majorBidi" w:hAnsiTheme="majorBidi" w:cstheme="majorBidi"/>
        </w:rPr>
        <w:t>.</w:t>
      </w:r>
    </w:p>
    <w:p w14:paraId="6FD4E399" w14:textId="552C47A3" w:rsidR="00810814" w:rsidRDefault="00810814" w:rsidP="00701855">
      <w:pPr>
        <w:rPr>
          <w:rFonts w:asciiTheme="majorBidi" w:hAnsiTheme="majorBidi" w:cstheme="majorBidi"/>
        </w:rPr>
      </w:pPr>
    </w:p>
    <w:p w14:paraId="1EC51727" w14:textId="33F0AD1C" w:rsidR="00810814" w:rsidRDefault="00810814" w:rsidP="00810814">
      <w:pPr>
        <w:jc w:val="center"/>
        <w:rPr>
          <w:rFonts w:asciiTheme="majorBidi" w:hAnsiTheme="majorBidi" w:cstheme="majorBidi"/>
          <w:sz w:val="20"/>
          <w:szCs w:val="20"/>
        </w:rPr>
      </w:pPr>
      <w:r>
        <w:rPr>
          <w:rFonts w:asciiTheme="majorBidi" w:hAnsiTheme="majorBidi" w:cstheme="majorBidi"/>
          <w:sz w:val="20"/>
          <w:szCs w:val="20"/>
        </w:rPr>
        <w:t>Table. 5. Answers to questions of part 3</w:t>
      </w:r>
    </w:p>
    <w:tbl>
      <w:tblPr>
        <w:tblStyle w:val="TableGrid"/>
        <w:tblW w:w="0" w:type="auto"/>
        <w:tblLook w:val="04A0" w:firstRow="1" w:lastRow="0" w:firstColumn="1" w:lastColumn="0" w:noHBand="0" w:noVBand="1"/>
      </w:tblPr>
      <w:tblGrid>
        <w:gridCol w:w="895"/>
        <w:gridCol w:w="8455"/>
      </w:tblGrid>
      <w:tr w:rsidR="009E5AB2" w14:paraId="6EDA80D9" w14:textId="77777777" w:rsidTr="009E5AB2">
        <w:tc>
          <w:tcPr>
            <w:tcW w:w="895" w:type="dxa"/>
          </w:tcPr>
          <w:p w14:paraId="44E55B39" w14:textId="0F8A4356" w:rsidR="009E5AB2" w:rsidRDefault="009E5AB2" w:rsidP="00810814">
            <w:pPr>
              <w:jc w:val="center"/>
              <w:rPr>
                <w:rFonts w:asciiTheme="majorBidi" w:hAnsiTheme="majorBidi" w:cstheme="majorBidi"/>
                <w:sz w:val="20"/>
                <w:szCs w:val="20"/>
              </w:rPr>
            </w:pPr>
            <w:r>
              <w:rPr>
                <w:rFonts w:asciiTheme="majorBidi" w:hAnsiTheme="majorBidi" w:cstheme="majorBidi"/>
                <w:sz w:val="20"/>
                <w:szCs w:val="20"/>
              </w:rPr>
              <w:t>number</w:t>
            </w:r>
          </w:p>
        </w:tc>
        <w:tc>
          <w:tcPr>
            <w:tcW w:w="8455" w:type="dxa"/>
          </w:tcPr>
          <w:p w14:paraId="2DE96BD4" w14:textId="3ED5FFC1" w:rsidR="009E5AB2" w:rsidRDefault="009E5AB2" w:rsidP="00810814">
            <w:pPr>
              <w:jc w:val="center"/>
              <w:rPr>
                <w:rFonts w:asciiTheme="majorBidi" w:hAnsiTheme="majorBidi" w:cstheme="majorBidi"/>
                <w:sz w:val="20"/>
                <w:szCs w:val="20"/>
              </w:rPr>
            </w:pPr>
            <w:r>
              <w:rPr>
                <w:rFonts w:asciiTheme="majorBidi" w:hAnsiTheme="majorBidi" w:cstheme="majorBidi"/>
                <w:sz w:val="20"/>
                <w:szCs w:val="20"/>
              </w:rPr>
              <w:t>Short Answer</w:t>
            </w:r>
          </w:p>
        </w:tc>
      </w:tr>
      <w:tr w:rsidR="009E5AB2" w14:paraId="363810BB" w14:textId="77777777" w:rsidTr="009E5AB2">
        <w:tc>
          <w:tcPr>
            <w:tcW w:w="895" w:type="dxa"/>
          </w:tcPr>
          <w:p w14:paraId="4F8E070F" w14:textId="2D1C9031" w:rsidR="009E5AB2" w:rsidRDefault="009E5AB2" w:rsidP="00810814">
            <w:pPr>
              <w:jc w:val="center"/>
              <w:rPr>
                <w:rFonts w:asciiTheme="majorBidi" w:hAnsiTheme="majorBidi" w:cstheme="majorBidi"/>
                <w:sz w:val="20"/>
                <w:szCs w:val="20"/>
              </w:rPr>
            </w:pPr>
            <w:r>
              <w:rPr>
                <w:rFonts w:asciiTheme="majorBidi" w:hAnsiTheme="majorBidi" w:cstheme="majorBidi"/>
                <w:sz w:val="20"/>
                <w:szCs w:val="20"/>
              </w:rPr>
              <w:t>Part 3-a</w:t>
            </w:r>
          </w:p>
        </w:tc>
        <w:tc>
          <w:tcPr>
            <w:tcW w:w="8455" w:type="dxa"/>
          </w:tcPr>
          <w:p w14:paraId="16B1989A" w14:textId="168B4174" w:rsidR="009E5AB2" w:rsidRDefault="00B359CC" w:rsidP="00810814">
            <w:pPr>
              <w:jc w:val="center"/>
              <w:rPr>
                <w:rFonts w:asciiTheme="majorBidi" w:hAnsiTheme="majorBidi" w:cstheme="majorBidi"/>
                <w:sz w:val="20"/>
                <w:szCs w:val="20"/>
              </w:rPr>
            </w:pPr>
            <m:oMathPara>
              <m:oMath>
                <m:sSub>
                  <m:sSubPr>
                    <m:ctrlPr>
                      <w:rPr>
                        <w:rFonts w:ascii="Cambria Math" w:eastAsiaTheme="minorEastAsia" w:hAnsi="Cambria Math" w:cstheme="majorBidi"/>
                        <w:i/>
                        <w:sz w:val="20"/>
                        <w:szCs w:val="20"/>
                      </w:rPr>
                    </m:ctrlPr>
                  </m:sSubPr>
                  <m:e>
                    <m:r>
                      <w:rPr>
                        <w:rFonts w:ascii="Cambria Math" w:hAnsi="Cambria Math" w:cstheme="majorBidi"/>
                        <w:sz w:val="20"/>
                        <w:szCs w:val="20"/>
                      </w:rPr>
                      <m:t>on average in 50 runs d</m:t>
                    </m:r>
                  </m:e>
                  <m:sub>
                    <m:r>
                      <w:rPr>
                        <w:rFonts w:ascii="Cambria Math" w:hAnsi="Cambria Math" w:cstheme="majorBidi"/>
                        <w:sz w:val="20"/>
                        <w:szCs w:val="20"/>
                      </w:rPr>
                      <m:t>rate</m:t>
                    </m:r>
                  </m:sub>
                </m:sSub>
                <m:d>
                  <m:dPr>
                    <m:ctrlPr>
                      <w:rPr>
                        <w:rFonts w:ascii="Cambria Math" w:hAnsi="Cambria Math" w:cstheme="majorBidi"/>
                        <w:i/>
                        <w:sz w:val="20"/>
                        <w:szCs w:val="20"/>
                      </w:rPr>
                    </m:ctrlPr>
                  </m:dPr>
                  <m:e>
                    <m:r>
                      <w:rPr>
                        <w:rFonts w:ascii="Cambria Math" w:hAnsi="Cambria Math" w:cstheme="majorBidi"/>
                        <w:sz w:val="20"/>
                        <w:szCs w:val="20"/>
                      </w:rPr>
                      <m:t>400,500</m:t>
                    </m:r>
                  </m:e>
                </m:d>
                <m:r>
                  <w:rPr>
                    <w:rFonts w:ascii="Cambria Math" w:hAnsi="Cambria Math" w:cstheme="majorBidi"/>
                    <w:sz w:val="20"/>
                    <w:szCs w:val="20"/>
                  </w:rPr>
                  <m:t>=11.67</m:t>
                </m:r>
              </m:oMath>
            </m:oMathPara>
          </w:p>
        </w:tc>
      </w:tr>
      <w:tr w:rsidR="009E5AB2" w14:paraId="34B1F78D" w14:textId="77777777" w:rsidTr="009E5AB2">
        <w:tc>
          <w:tcPr>
            <w:tcW w:w="895" w:type="dxa"/>
          </w:tcPr>
          <w:p w14:paraId="1FE6A609" w14:textId="174C90A2" w:rsidR="009E5AB2" w:rsidRDefault="009E5AB2" w:rsidP="00810814">
            <w:pPr>
              <w:jc w:val="center"/>
              <w:rPr>
                <w:rFonts w:asciiTheme="majorBidi" w:hAnsiTheme="majorBidi" w:cstheme="majorBidi"/>
                <w:sz w:val="20"/>
                <w:szCs w:val="20"/>
              </w:rPr>
            </w:pPr>
            <w:r>
              <w:rPr>
                <w:rFonts w:asciiTheme="majorBidi" w:hAnsiTheme="majorBidi" w:cstheme="majorBidi"/>
                <w:sz w:val="20"/>
                <w:szCs w:val="20"/>
              </w:rPr>
              <w:t>Part 3-b</w:t>
            </w:r>
          </w:p>
        </w:tc>
        <w:tc>
          <w:tcPr>
            <w:tcW w:w="8455" w:type="dxa"/>
          </w:tcPr>
          <w:p w14:paraId="6E7C6169" w14:textId="3CAD46A9" w:rsidR="009E5AB2" w:rsidRDefault="00B359CC" w:rsidP="00810814">
            <w:pPr>
              <w:jc w:val="center"/>
              <w:rPr>
                <w:rFonts w:asciiTheme="majorBidi" w:hAnsiTheme="majorBidi" w:cstheme="majorBidi"/>
                <w:sz w:val="20"/>
                <w:szCs w:val="20"/>
              </w:rPr>
            </w:pPr>
            <w:r>
              <w:rPr>
                <w:rFonts w:asciiTheme="majorBidi" w:hAnsiTheme="majorBidi" w:cstheme="majorBidi"/>
                <w:sz w:val="20"/>
                <w:szCs w:val="20"/>
              </w:rPr>
              <w:t>The attack cannot be detected by the detectors designed in part 2 because the replay attack is a stealthy attack in steady state conditions. That is why the attack detection rate is so low (11.67) under replay attack with the part 2 detector.</w:t>
            </w:r>
          </w:p>
        </w:tc>
      </w:tr>
    </w:tbl>
    <w:p w14:paraId="28CF9287" w14:textId="53C757EA" w:rsidR="00EC549D" w:rsidRDefault="00EC549D" w:rsidP="00EC549D">
      <w:pPr>
        <w:ind w:left="720"/>
        <w:rPr>
          <w:rFonts w:asciiTheme="majorBidi" w:hAnsiTheme="majorBidi" w:cstheme="majorBidi"/>
        </w:rPr>
      </w:pPr>
    </w:p>
    <w:p w14:paraId="21849F06" w14:textId="77D57C0C" w:rsidR="00E360EB" w:rsidRDefault="00E360EB" w:rsidP="00EC549D">
      <w:pPr>
        <w:ind w:left="720"/>
        <w:rPr>
          <w:rFonts w:asciiTheme="majorBidi" w:hAnsiTheme="majorBidi" w:cstheme="majorBidi"/>
        </w:rPr>
      </w:pPr>
    </w:p>
    <w:p w14:paraId="5404D484" w14:textId="5859A50B" w:rsidR="00E360EB" w:rsidRDefault="00E360EB" w:rsidP="00EC549D">
      <w:pPr>
        <w:ind w:left="720"/>
        <w:rPr>
          <w:rFonts w:asciiTheme="majorBidi" w:hAnsiTheme="majorBidi" w:cstheme="majorBidi"/>
        </w:rPr>
      </w:pPr>
    </w:p>
    <w:p w14:paraId="021D6FB7" w14:textId="3E53755B" w:rsidR="00E360EB" w:rsidRDefault="00E360EB" w:rsidP="00EC549D">
      <w:pPr>
        <w:ind w:left="720"/>
        <w:rPr>
          <w:rFonts w:asciiTheme="majorBidi" w:hAnsiTheme="majorBidi" w:cstheme="majorBidi"/>
        </w:rPr>
      </w:pPr>
    </w:p>
    <w:p w14:paraId="22C9EE8B" w14:textId="37D103BE" w:rsidR="00E360EB" w:rsidRDefault="00E360EB" w:rsidP="00EC549D">
      <w:pPr>
        <w:ind w:left="720"/>
        <w:rPr>
          <w:rFonts w:asciiTheme="majorBidi" w:hAnsiTheme="majorBidi" w:cstheme="majorBidi"/>
        </w:rPr>
      </w:pPr>
    </w:p>
    <w:p w14:paraId="6889612B" w14:textId="7961A3F5" w:rsidR="00E360EB" w:rsidRDefault="00E360EB" w:rsidP="00EC549D">
      <w:pPr>
        <w:ind w:left="720"/>
        <w:rPr>
          <w:rFonts w:asciiTheme="majorBidi" w:hAnsiTheme="majorBidi" w:cstheme="majorBidi"/>
        </w:rPr>
      </w:pPr>
    </w:p>
    <w:p w14:paraId="31DBD914" w14:textId="5A239D78" w:rsidR="00E360EB" w:rsidRDefault="00E360EB" w:rsidP="00EC549D">
      <w:pPr>
        <w:ind w:left="720"/>
        <w:rPr>
          <w:rFonts w:asciiTheme="majorBidi" w:hAnsiTheme="majorBidi" w:cstheme="majorBidi"/>
        </w:rPr>
      </w:pPr>
    </w:p>
    <w:p w14:paraId="235CF031" w14:textId="3F775B59" w:rsidR="00E360EB" w:rsidRDefault="00E360EB" w:rsidP="00EC549D">
      <w:pPr>
        <w:ind w:left="720"/>
        <w:rPr>
          <w:rFonts w:asciiTheme="majorBidi" w:hAnsiTheme="majorBidi" w:cstheme="majorBidi"/>
        </w:rPr>
      </w:pPr>
    </w:p>
    <w:p w14:paraId="60F82D1D" w14:textId="2BE78BD3" w:rsidR="00E360EB" w:rsidRDefault="00E360EB" w:rsidP="00EC549D">
      <w:pPr>
        <w:ind w:left="720"/>
        <w:rPr>
          <w:rFonts w:asciiTheme="majorBidi" w:hAnsiTheme="majorBidi" w:cstheme="majorBidi"/>
        </w:rPr>
      </w:pPr>
    </w:p>
    <w:p w14:paraId="6CEBF2C5" w14:textId="32CD5698" w:rsidR="00E360EB" w:rsidRDefault="00E360EB" w:rsidP="00EC549D">
      <w:pPr>
        <w:ind w:left="720"/>
        <w:rPr>
          <w:rFonts w:asciiTheme="majorBidi" w:hAnsiTheme="majorBidi" w:cstheme="majorBidi"/>
        </w:rPr>
      </w:pPr>
    </w:p>
    <w:p w14:paraId="0A7FD5C5" w14:textId="6538A428" w:rsidR="00E360EB" w:rsidRDefault="00E360EB" w:rsidP="00EC549D">
      <w:pPr>
        <w:ind w:left="720"/>
        <w:rPr>
          <w:rFonts w:asciiTheme="majorBidi" w:hAnsiTheme="majorBidi" w:cstheme="majorBidi"/>
        </w:rPr>
      </w:pPr>
    </w:p>
    <w:p w14:paraId="48FE7835" w14:textId="655675C0" w:rsidR="00E360EB" w:rsidRDefault="00E360EB" w:rsidP="00EC549D">
      <w:pPr>
        <w:ind w:left="720"/>
        <w:rPr>
          <w:rFonts w:asciiTheme="majorBidi" w:hAnsiTheme="majorBidi" w:cstheme="majorBidi"/>
        </w:rPr>
      </w:pPr>
    </w:p>
    <w:p w14:paraId="27D1F669" w14:textId="1B599D14" w:rsidR="00763889" w:rsidRDefault="00D43118" w:rsidP="00763889">
      <w:pPr>
        <w:pStyle w:val="ListParagraph"/>
        <w:numPr>
          <w:ilvl w:val="0"/>
          <w:numId w:val="2"/>
        </w:numPr>
        <w:rPr>
          <w:rFonts w:asciiTheme="majorBidi" w:hAnsiTheme="majorBidi" w:cstheme="majorBidi"/>
          <w:sz w:val="24"/>
          <w:szCs w:val="24"/>
        </w:rPr>
      </w:pPr>
      <w:r>
        <w:rPr>
          <w:rFonts w:asciiTheme="majorBidi" w:hAnsiTheme="majorBidi" w:cstheme="majorBidi"/>
          <w:sz w:val="24"/>
          <w:szCs w:val="24"/>
        </w:rPr>
        <w:t xml:space="preserve">In this part, we should design a </w:t>
      </w:r>
      <w:r w:rsidR="00E95583">
        <w:rPr>
          <w:rFonts w:asciiTheme="majorBidi" w:hAnsiTheme="majorBidi" w:cstheme="majorBidi"/>
          <w:sz w:val="24"/>
          <w:szCs w:val="24"/>
        </w:rPr>
        <w:t xml:space="preserve">watermarking based detection mechanism to detect the replay attack in part 3. </w:t>
      </w:r>
      <w:r w:rsidR="00E95583" w:rsidRPr="00E95583">
        <w:rPr>
          <w:rFonts w:asciiTheme="majorBidi" w:hAnsiTheme="majorBidi" w:cstheme="majorBidi"/>
          <w:sz w:val="24"/>
          <w:szCs w:val="24"/>
        </w:rPr>
        <w:t xml:space="preserve">The watermarking scheme must be designed to maximize the average </w:t>
      </w:r>
      <m:oMath>
        <m:sSub>
          <m:sSubPr>
            <m:ctrlPr>
              <w:rPr>
                <w:rFonts w:ascii="Cambria Math" w:hAnsi="Cambria Math" w:cstheme="majorBidi"/>
                <w:i/>
                <w:sz w:val="24"/>
                <w:szCs w:val="24"/>
              </w:rPr>
            </m:ctrlPr>
          </m:sSubPr>
          <m:e>
            <m:r>
              <w:rPr>
                <w:rFonts w:ascii="Cambria Math" w:hAnsi="Cambria Math" w:cstheme="majorBidi"/>
                <w:sz w:val="24"/>
                <w:szCs w:val="24"/>
              </w:rPr>
              <m:t>d</m:t>
            </m:r>
          </m:e>
          <m:sub>
            <m:r>
              <w:rPr>
                <w:rFonts w:ascii="Cambria Math" w:hAnsi="Cambria Math" w:cstheme="majorBidi"/>
                <w:sz w:val="24"/>
                <w:szCs w:val="24"/>
              </w:rPr>
              <m:t>rate</m:t>
            </m:r>
          </m:sub>
        </m:sSub>
      </m:oMath>
      <w:r w:rsidR="00E95583" w:rsidRPr="00E95583">
        <w:rPr>
          <w:rFonts w:asciiTheme="majorBidi" w:hAnsiTheme="majorBidi" w:cstheme="majorBidi"/>
          <w:sz w:val="24"/>
          <w:szCs w:val="24"/>
        </w:rPr>
        <w:t xml:space="preserve"> under the constraint that the tracking error Je(0, 400) cannot be increased more than 10% of its value in the absence of watermarking signal.</w:t>
      </w:r>
      <w:r w:rsidR="00900003">
        <w:rPr>
          <w:rFonts w:asciiTheme="majorBidi" w:hAnsiTheme="majorBidi" w:cstheme="majorBidi"/>
          <w:sz w:val="24"/>
          <w:szCs w:val="24"/>
        </w:rPr>
        <w:t xml:space="preserve"> First, we should simulate this scheme without watermarking to see Je’s </w:t>
      </w:r>
      <w:r w:rsidR="00900003" w:rsidRPr="00900003">
        <w:rPr>
          <w:rFonts w:asciiTheme="majorBidi" w:hAnsiTheme="majorBidi" w:cstheme="majorBidi"/>
          <w:sz w:val="24"/>
          <w:szCs w:val="24"/>
        </w:rPr>
        <w:t>value in the absence of watermarking signal</w:t>
      </w:r>
      <w:r w:rsidR="00900003">
        <w:rPr>
          <w:rFonts w:asciiTheme="majorBidi" w:hAnsiTheme="majorBidi" w:cstheme="majorBidi"/>
          <w:sz w:val="24"/>
          <w:szCs w:val="24"/>
        </w:rPr>
        <w:t>.</w:t>
      </w:r>
      <w:r w:rsidR="00763889">
        <w:rPr>
          <w:rFonts w:asciiTheme="majorBidi" w:hAnsiTheme="majorBidi" w:cstheme="majorBidi"/>
          <w:sz w:val="24"/>
          <w:szCs w:val="24"/>
        </w:rPr>
        <w:t xml:space="preserve"> For that purpose we design the same replay attack as part 3 on actuation and measurement channels.</w:t>
      </w:r>
      <w:r w:rsidR="00361E38">
        <w:rPr>
          <w:rFonts w:asciiTheme="majorBidi" w:hAnsiTheme="majorBidi" w:cstheme="majorBidi"/>
          <w:sz w:val="24"/>
          <w:szCs w:val="24"/>
        </w:rPr>
        <w:t xml:space="preserve"> These attacks were explained in previous parts.</w:t>
      </w:r>
    </w:p>
    <w:p w14:paraId="79F22858" w14:textId="769B53D6" w:rsidR="00361E38" w:rsidRDefault="00361E38" w:rsidP="00361E38">
      <w:pPr>
        <w:ind w:left="720"/>
        <w:rPr>
          <w:rFonts w:asciiTheme="majorBidi" w:hAnsiTheme="majorBidi" w:cstheme="majorBidi"/>
          <w:b/>
          <w:bCs/>
        </w:rPr>
      </w:pPr>
      <w:r>
        <w:rPr>
          <w:rFonts w:asciiTheme="majorBidi" w:hAnsiTheme="majorBidi" w:cstheme="majorBidi"/>
          <w:b/>
          <w:bCs/>
        </w:rPr>
        <w:t>Attack on actuation channel</w:t>
      </w:r>
    </w:p>
    <w:p w14:paraId="4D60BA6C" w14:textId="77777777" w:rsidR="00361E38" w:rsidRPr="00361E38" w:rsidRDefault="00361E38" w:rsidP="00361E38">
      <w:pPr>
        <w:spacing w:after="160" w:line="259" w:lineRule="auto"/>
        <w:ind w:left="1440"/>
        <w:rPr>
          <w:rFonts w:asciiTheme="majorBidi" w:hAnsiTheme="majorBidi" w:cstheme="majorBidi"/>
        </w:rPr>
      </w:pPr>
      <w:r w:rsidRPr="00361E38">
        <w:rPr>
          <w:rFonts w:asciiTheme="majorBidi" w:hAnsiTheme="majorBidi" w:cstheme="majorBidi"/>
        </w:rPr>
        <w:t>function u_prime = fcn(u,clock)</w:t>
      </w:r>
    </w:p>
    <w:p w14:paraId="12DCAC29" w14:textId="77777777" w:rsidR="00361E38" w:rsidRPr="00361E38" w:rsidRDefault="00361E38" w:rsidP="00361E38">
      <w:pPr>
        <w:spacing w:after="160" w:line="259" w:lineRule="auto"/>
        <w:ind w:left="1440"/>
        <w:rPr>
          <w:rFonts w:asciiTheme="majorBidi" w:hAnsiTheme="majorBidi" w:cstheme="majorBidi"/>
        </w:rPr>
      </w:pPr>
      <w:r w:rsidRPr="00361E38">
        <w:rPr>
          <w:rFonts w:asciiTheme="majorBidi" w:hAnsiTheme="majorBidi" w:cstheme="majorBidi"/>
        </w:rPr>
        <w:lastRenderedPageBreak/>
        <w:t>% this function should contain the attacker action on the control inputs</w:t>
      </w:r>
    </w:p>
    <w:p w14:paraId="36C55C17" w14:textId="77777777" w:rsidR="00361E38" w:rsidRPr="00361E38" w:rsidRDefault="00361E38" w:rsidP="00361E38">
      <w:pPr>
        <w:spacing w:after="160" w:line="259" w:lineRule="auto"/>
        <w:ind w:left="1440"/>
        <w:rPr>
          <w:rFonts w:asciiTheme="majorBidi" w:hAnsiTheme="majorBidi" w:cstheme="majorBidi"/>
        </w:rPr>
      </w:pPr>
      <w:r w:rsidRPr="00361E38">
        <w:rPr>
          <w:rFonts w:asciiTheme="majorBidi" w:hAnsiTheme="majorBidi" w:cstheme="majorBidi"/>
        </w:rPr>
        <w:t>if (clock&gt;=400) &amp;&amp; (clock&lt;500)</w:t>
      </w:r>
    </w:p>
    <w:p w14:paraId="4C6AA4DD" w14:textId="77777777" w:rsidR="00361E38" w:rsidRPr="00361E38" w:rsidRDefault="00361E38" w:rsidP="00361E38">
      <w:pPr>
        <w:spacing w:after="160" w:line="259" w:lineRule="auto"/>
        <w:ind w:left="1440"/>
        <w:rPr>
          <w:rFonts w:asciiTheme="majorBidi" w:hAnsiTheme="majorBidi" w:cstheme="majorBidi"/>
        </w:rPr>
      </w:pPr>
      <w:r w:rsidRPr="00361E38">
        <w:rPr>
          <w:rFonts w:asciiTheme="majorBidi" w:hAnsiTheme="majorBidi" w:cstheme="majorBidi"/>
        </w:rPr>
        <w:t xml:space="preserve">    u_prime = u-[clock/30;clock/30];</w:t>
      </w:r>
    </w:p>
    <w:p w14:paraId="32438934" w14:textId="77777777" w:rsidR="00361E38" w:rsidRPr="00361E38" w:rsidRDefault="00361E38" w:rsidP="00361E38">
      <w:pPr>
        <w:spacing w:after="160" w:line="259" w:lineRule="auto"/>
        <w:ind w:left="1440"/>
        <w:rPr>
          <w:rFonts w:asciiTheme="majorBidi" w:hAnsiTheme="majorBidi" w:cstheme="majorBidi"/>
        </w:rPr>
      </w:pPr>
      <w:r w:rsidRPr="00361E38">
        <w:rPr>
          <w:rFonts w:asciiTheme="majorBidi" w:hAnsiTheme="majorBidi" w:cstheme="majorBidi"/>
        </w:rPr>
        <w:t>else</w:t>
      </w:r>
    </w:p>
    <w:p w14:paraId="63F35E57" w14:textId="77777777" w:rsidR="00361E38" w:rsidRPr="00361E38" w:rsidRDefault="00361E38" w:rsidP="00361E38">
      <w:pPr>
        <w:spacing w:after="160" w:line="259" w:lineRule="auto"/>
        <w:ind w:left="1440"/>
        <w:rPr>
          <w:rFonts w:asciiTheme="majorBidi" w:hAnsiTheme="majorBidi" w:cstheme="majorBidi"/>
        </w:rPr>
      </w:pPr>
      <w:r w:rsidRPr="00361E38">
        <w:rPr>
          <w:rFonts w:asciiTheme="majorBidi" w:hAnsiTheme="majorBidi" w:cstheme="majorBidi"/>
        </w:rPr>
        <w:t xml:space="preserve">    u_prime=u;</w:t>
      </w:r>
    </w:p>
    <w:p w14:paraId="0A771044" w14:textId="77777777" w:rsidR="00361E38" w:rsidRPr="00361E38" w:rsidRDefault="00361E38" w:rsidP="00361E38">
      <w:pPr>
        <w:spacing w:after="160" w:line="259" w:lineRule="auto"/>
        <w:ind w:left="1440"/>
        <w:rPr>
          <w:rFonts w:asciiTheme="majorBidi" w:hAnsiTheme="majorBidi" w:cstheme="majorBidi"/>
        </w:rPr>
      </w:pPr>
      <w:r w:rsidRPr="00361E38">
        <w:rPr>
          <w:rFonts w:asciiTheme="majorBidi" w:hAnsiTheme="majorBidi" w:cstheme="majorBidi"/>
        </w:rPr>
        <w:t>end</w:t>
      </w:r>
    </w:p>
    <w:p w14:paraId="14B7C052" w14:textId="77777777" w:rsidR="00361E38" w:rsidRPr="00361E38" w:rsidRDefault="00361E38" w:rsidP="00361E38">
      <w:pPr>
        <w:spacing w:after="160" w:line="259" w:lineRule="auto"/>
        <w:ind w:left="1440"/>
        <w:rPr>
          <w:rFonts w:asciiTheme="majorBidi" w:hAnsiTheme="majorBidi" w:cstheme="majorBidi"/>
        </w:rPr>
      </w:pPr>
      <w:r w:rsidRPr="00361E38">
        <w:rPr>
          <w:rFonts w:asciiTheme="majorBidi" w:hAnsiTheme="majorBidi" w:cstheme="majorBidi"/>
        </w:rPr>
        <w:t>end</w:t>
      </w:r>
    </w:p>
    <w:p w14:paraId="6859C56E" w14:textId="48A448CE" w:rsidR="00361E38" w:rsidRDefault="00361E38" w:rsidP="00361E38">
      <w:pPr>
        <w:ind w:left="720"/>
        <w:rPr>
          <w:rFonts w:asciiTheme="majorBidi" w:hAnsiTheme="majorBidi" w:cstheme="majorBidi"/>
          <w:b/>
          <w:bCs/>
        </w:rPr>
      </w:pPr>
      <w:r>
        <w:rPr>
          <w:rFonts w:asciiTheme="majorBidi" w:hAnsiTheme="majorBidi" w:cstheme="majorBidi"/>
          <w:b/>
          <w:bCs/>
        </w:rPr>
        <w:t>Attack on measurement channel</w:t>
      </w:r>
    </w:p>
    <w:p w14:paraId="2EFAAC3D" w14:textId="77777777" w:rsidR="00361E38" w:rsidRPr="00361E38" w:rsidRDefault="00361E38" w:rsidP="00361E38">
      <w:pPr>
        <w:spacing w:after="160" w:line="259" w:lineRule="auto"/>
        <w:ind w:left="1440"/>
        <w:rPr>
          <w:rFonts w:asciiTheme="majorBidi" w:hAnsiTheme="majorBidi" w:cstheme="majorBidi"/>
        </w:rPr>
      </w:pPr>
      <w:r w:rsidRPr="00361E38">
        <w:rPr>
          <w:rFonts w:asciiTheme="majorBidi" w:hAnsiTheme="majorBidi" w:cstheme="majorBidi"/>
        </w:rPr>
        <w:t>function y_prime = fcn(y,clock)</w:t>
      </w:r>
    </w:p>
    <w:p w14:paraId="61AE7BDF" w14:textId="77777777" w:rsidR="00361E38" w:rsidRPr="00361E38" w:rsidRDefault="00361E38" w:rsidP="00361E38">
      <w:pPr>
        <w:spacing w:after="160" w:line="259" w:lineRule="auto"/>
        <w:ind w:left="1440"/>
        <w:rPr>
          <w:rFonts w:asciiTheme="majorBidi" w:hAnsiTheme="majorBidi" w:cstheme="majorBidi"/>
        </w:rPr>
      </w:pPr>
      <w:r w:rsidRPr="00361E38">
        <w:rPr>
          <w:rFonts w:asciiTheme="majorBidi" w:hAnsiTheme="majorBidi" w:cstheme="majorBidi"/>
        </w:rPr>
        <w:t>% this function should contain the attacker action on the sensor</w:t>
      </w:r>
    </w:p>
    <w:p w14:paraId="7DD3006F" w14:textId="77777777" w:rsidR="00361E38" w:rsidRPr="00361E38" w:rsidRDefault="00361E38" w:rsidP="00361E38">
      <w:pPr>
        <w:spacing w:after="160" w:line="259" w:lineRule="auto"/>
        <w:ind w:left="1440"/>
        <w:rPr>
          <w:rFonts w:asciiTheme="majorBidi" w:hAnsiTheme="majorBidi" w:cstheme="majorBidi"/>
        </w:rPr>
      </w:pPr>
      <w:r w:rsidRPr="00361E38">
        <w:rPr>
          <w:rFonts w:asciiTheme="majorBidi" w:hAnsiTheme="majorBidi" w:cstheme="majorBidi"/>
        </w:rPr>
        <w:t>% measurements</w:t>
      </w:r>
    </w:p>
    <w:p w14:paraId="22C4AE24" w14:textId="77777777" w:rsidR="00361E38" w:rsidRPr="00361E38" w:rsidRDefault="00361E38" w:rsidP="00361E38">
      <w:pPr>
        <w:spacing w:after="160" w:line="259" w:lineRule="auto"/>
        <w:ind w:left="1440"/>
        <w:rPr>
          <w:rFonts w:asciiTheme="majorBidi" w:hAnsiTheme="majorBidi" w:cstheme="majorBidi"/>
        </w:rPr>
      </w:pPr>
    </w:p>
    <w:p w14:paraId="6E5972D1" w14:textId="77777777" w:rsidR="00361E38" w:rsidRPr="00361E38" w:rsidRDefault="00361E38" w:rsidP="00361E38">
      <w:pPr>
        <w:spacing w:after="160" w:line="259" w:lineRule="auto"/>
        <w:ind w:left="1440"/>
        <w:rPr>
          <w:rFonts w:asciiTheme="majorBidi" w:hAnsiTheme="majorBidi" w:cstheme="majorBidi"/>
        </w:rPr>
      </w:pPr>
      <w:r w:rsidRPr="00361E38">
        <w:rPr>
          <w:rFonts w:asciiTheme="majorBidi" w:hAnsiTheme="majorBidi" w:cstheme="majorBidi"/>
        </w:rPr>
        <w:t>persistent y_rec</w:t>
      </w:r>
    </w:p>
    <w:p w14:paraId="7896B0A9" w14:textId="77777777" w:rsidR="00361E38" w:rsidRPr="00361E38" w:rsidRDefault="00361E38" w:rsidP="00361E38">
      <w:pPr>
        <w:spacing w:after="160" w:line="259" w:lineRule="auto"/>
        <w:ind w:left="1440"/>
        <w:rPr>
          <w:rFonts w:asciiTheme="majorBidi" w:hAnsiTheme="majorBidi" w:cstheme="majorBidi"/>
        </w:rPr>
      </w:pPr>
      <w:r w:rsidRPr="00361E38">
        <w:rPr>
          <w:rFonts w:asciiTheme="majorBidi" w:hAnsiTheme="majorBidi" w:cstheme="majorBidi"/>
        </w:rPr>
        <w:t>if isempty(y_rec)</w:t>
      </w:r>
    </w:p>
    <w:p w14:paraId="48044399" w14:textId="77777777" w:rsidR="00361E38" w:rsidRPr="00361E38" w:rsidRDefault="00361E38" w:rsidP="00361E38">
      <w:pPr>
        <w:spacing w:after="160" w:line="259" w:lineRule="auto"/>
        <w:ind w:left="1440"/>
        <w:rPr>
          <w:rFonts w:asciiTheme="majorBidi" w:hAnsiTheme="majorBidi" w:cstheme="majorBidi"/>
        </w:rPr>
      </w:pPr>
      <w:r w:rsidRPr="00361E38">
        <w:rPr>
          <w:rFonts w:asciiTheme="majorBidi" w:hAnsiTheme="majorBidi" w:cstheme="majorBidi"/>
        </w:rPr>
        <w:t xml:space="preserve">    y_rec = zeros(1,1000);</w:t>
      </w:r>
    </w:p>
    <w:p w14:paraId="66A21654" w14:textId="77777777" w:rsidR="00361E38" w:rsidRPr="00361E38" w:rsidRDefault="00361E38" w:rsidP="00361E38">
      <w:pPr>
        <w:spacing w:after="160" w:line="259" w:lineRule="auto"/>
        <w:ind w:left="1440"/>
        <w:rPr>
          <w:rFonts w:asciiTheme="majorBidi" w:hAnsiTheme="majorBidi" w:cstheme="majorBidi"/>
        </w:rPr>
      </w:pPr>
      <w:r w:rsidRPr="00361E38">
        <w:rPr>
          <w:rFonts w:asciiTheme="majorBidi" w:hAnsiTheme="majorBidi" w:cstheme="majorBidi"/>
        </w:rPr>
        <w:t>end</w:t>
      </w:r>
    </w:p>
    <w:p w14:paraId="733F74DF" w14:textId="77777777" w:rsidR="00361E38" w:rsidRPr="00361E38" w:rsidRDefault="00361E38" w:rsidP="00361E38">
      <w:pPr>
        <w:spacing w:after="160" w:line="259" w:lineRule="auto"/>
        <w:ind w:left="1440"/>
        <w:rPr>
          <w:rFonts w:asciiTheme="majorBidi" w:hAnsiTheme="majorBidi" w:cstheme="majorBidi"/>
        </w:rPr>
      </w:pPr>
      <w:r w:rsidRPr="00361E38">
        <w:rPr>
          <w:rFonts w:asciiTheme="majorBidi" w:hAnsiTheme="majorBidi" w:cstheme="majorBidi"/>
        </w:rPr>
        <w:t>persistent len</w:t>
      </w:r>
    </w:p>
    <w:p w14:paraId="64737F7A" w14:textId="77777777" w:rsidR="00361E38" w:rsidRPr="00361E38" w:rsidRDefault="00361E38" w:rsidP="00361E38">
      <w:pPr>
        <w:spacing w:after="160" w:line="259" w:lineRule="auto"/>
        <w:ind w:left="1440"/>
        <w:rPr>
          <w:rFonts w:asciiTheme="majorBidi" w:hAnsiTheme="majorBidi" w:cstheme="majorBidi"/>
        </w:rPr>
      </w:pPr>
      <w:r w:rsidRPr="00361E38">
        <w:rPr>
          <w:rFonts w:asciiTheme="majorBidi" w:hAnsiTheme="majorBidi" w:cstheme="majorBidi"/>
        </w:rPr>
        <w:t>if isempty(len)</w:t>
      </w:r>
    </w:p>
    <w:p w14:paraId="3DEE5DE3" w14:textId="77777777" w:rsidR="00361E38" w:rsidRPr="00361E38" w:rsidRDefault="00361E38" w:rsidP="00361E38">
      <w:pPr>
        <w:spacing w:after="160" w:line="259" w:lineRule="auto"/>
        <w:ind w:left="1440"/>
        <w:rPr>
          <w:rFonts w:asciiTheme="majorBidi" w:hAnsiTheme="majorBidi" w:cstheme="majorBidi"/>
        </w:rPr>
      </w:pPr>
      <w:r w:rsidRPr="00361E38">
        <w:rPr>
          <w:rFonts w:asciiTheme="majorBidi" w:hAnsiTheme="majorBidi" w:cstheme="majorBidi"/>
        </w:rPr>
        <w:t xml:space="preserve">    len = 0;</w:t>
      </w:r>
    </w:p>
    <w:p w14:paraId="7C949CE3" w14:textId="77777777" w:rsidR="00361E38" w:rsidRPr="00361E38" w:rsidRDefault="00361E38" w:rsidP="00361E38">
      <w:pPr>
        <w:spacing w:after="160" w:line="259" w:lineRule="auto"/>
        <w:ind w:left="1440"/>
        <w:rPr>
          <w:rFonts w:asciiTheme="majorBidi" w:hAnsiTheme="majorBidi" w:cstheme="majorBidi"/>
        </w:rPr>
      </w:pPr>
      <w:r w:rsidRPr="00361E38">
        <w:rPr>
          <w:rFonts w:asciiTheme="majorBidi" w:hAnsiTheme="majorBidi" w:cstheme="majorBidi"/>
        </w:rPr>
        <w:t>end</w:t>
      </w:r>
    </w:p>
    <w:p w14:paraId="6C539EFB" w14:textId="77777777" w:rsidR="00361E38" w:rsidRPr="00361E38" w:rsidRDefault="00361E38" w:rsidP="00361E38">
      <w:pPr>
        <w:spacing w:after="160" w:line="259" w:lineRule="auto"/>
        <w:ind w:left="1440"/>
        <w:rPr>
          <w:rFonts w:asciiTheme="majorBidi" w:hAnsiTheme="majorBidi" w:cstheme="majorBidi"/>
        </w:rPr>
      </w:pPr>
      <w:r w:rsidRPr="00361E38">
        <w:rPr>
          <w:rFonts w:asciiTheme="majorBidi" w:hAnsiTheme="majorBidi" w:cstheme="majorBidi"/>
        </w:rPr>
        <w:t>persistent n</w:t>
      </w:r>
    </w:p>
    <w:p w14:paraId="5F070063" w14:textId="77777777" w:rsidR="00361E38" w:rsidRPr="00361E38" w:rsidRDefault="00361E38" w:rsidP="00361E38">
      <w:pPr>
        <w:spacing w:after="160" w:line="259" w:lineRule="auto"/>
        <w:ind w:left="1440"/>
        <w:rPr>
          <w:rFonts w:asciiTheme="majorBidi" w:hAnsiTheme="majorBidi" w:cstheme="majorBidi"/>
        </w:rPr>
      </w:pPr>
      <w:r w:rsidRPr="00361E38">
        <w:rPr>
          <w:rFonts w:asciiTheme="majorBidi" w:hAnsiTheme="majorBidi" w:cstheme="majorBidi"/>
        </w:rPr>
        <w:t>if isempty(n)</w:t>
      </w:r>
    </w:p>
    <w:p w14:paraId="2AA6C3E3" w14:textId="77777777" w:rsidR="00361E38" w:rsidRPr="00361E38" w:rsidRDefault="00361E38" w:rsidP="00361E38">
      <w:pPr>
        <w:spacing w:after="160" w:line="259" w:lineRule="auto"/>
        <w:ind w:left="1440"/>
        <w:rPr>
          <w:rFonts w:asciiTheme="majorBidi" w:hAnsiTheme="majorBidi" w:cstheme="majorBidi"/>
        </w:rPr>
      </w:pPr>
      <w:r w:rsidRPr="00361E38">
        <w:rPr>
          <w:rFonts w:asciiTheme="majorBidi" w:hAnsiTheme="majorBidi" w:cstheme="majorBidi"/>
        </w:rPr>
        <w:t xml:space="preserve">    n = 0;</w:t>
      </w:r>
    </w:p>
    <w:p w14:paraId="5AB5A0D9" w14:textId="77777777" w:rsidR="00361E38" w:rsidRPr="00361E38" w:rsidRDefault="00361E38" w:rsidP="00361E38">
      <w:pPr>
        <w:spacing w:after="160" w:line="259" w:lineRule="auto"/>
        <w:ind w:left="1440"/>
        <w:rPr>
          <w:rFonts w:asciiTheme="majorBidi" w:hAnsiTheme="majorBidi" w:cstheme="majorBidi"/>
        </w:rPr>
      </w:pPr>
      <w:r w:rsidRPr="00361E38">
        <w:rPr>
          <w:rFonts w:asciiTheme="majorBidi" w:hAnsiTheme="majorBidi" w:cstheme="majorBidi"/>
        </w:rPr>
        <w:t>end</w:t>
      </w:r>
    </w:p>
    <w:p w14:paraId="04E88651" w14:textId="77777777" w:rsidR="00361E38" w:rsidRPr="00361E38" w:rsidRDefault="00361E38" w:rsidP="00361E38">
      <w:pPr>
        <w:spacing w:after="160" w:line="259" w:lineRule="auto"/>
        <w:ind w:left="1440"/>
        <w:rPr>
          <w:rFonts w:asciiTheme="majorBidi" w:hAnsiTheme="majorBidi" w:cstheme="majorBidi"/>
        </w:rPr>
      </w:pPr>
      <w:r w:rsidRPr="00361E38">
        <w:rPr>
          <w:rFonts w:asciiTheme="majorBidi" w:hAnsiTheme="majorBidi" w:cstheme="majorBidi"/>
        </w:rPr>
        <w:t>if (clock&gt;=300) &amp;&amp; (clock&lt;400)</w:t>
      </w:r>
    </w:p>
    <w:p w14:paraId="677590F7" w14:textId="77777777" w:rsidR="00361E38" w:rsidRPr="00361E38" w:rsidRDefault="00361E38" w:rsidP="00361E38">
      <w:pPr>
        <w:spacing w:after="160" w:line="259" w:lineRule="auto"/>
        <w:ind w:left="1440"/>
        <w:rPr>
          <w:rFonts w:asciiTheme="majorBidi" w:hAnsiTheme="majorBidi" w:cstheme="majorBidi"/>
        </w:rPr>
      </w:pPr>
      <w:r w:rsidRPr="00361E38">
        <w:rPr>
          <w:rFonts w:asciiTheme="majorBidi" w:hAnsiTheme="majorBidi" w:cstheme="majorBidi"/>
        </w:rPr>
        <w:t xml:space="preserve">    y_rec(len+1)=y; %recorded y</w:t>
      </w:r>
    </w:p>
    <w:p w14:paraId="24472EC5" w14:textId="77777777" w:rsidR="00361E38" w:rsidRPr="00361E38" w:rsidRDefault="00361E38" w:rsidP="00361E38">
      <w:pPr>
        <w:spacing w:after="160" w:line="259" w:lineRule="auto"/>
        <w:ind w:left="1440"/>
        <w:rPr>
          <w:rFonts w:asciiTheme="majorBidi" w:hAnsiTheme="majorBidi" w:cstheme="majorBidi"/>
        </w:rPr>
      </w:pPr>
      <w:r w:rsidRPr="00361E38">
        <w:rPr>
          <w:rFonts w:asciiTheme="majorBidi" w:hAnsiTheme="majorBidi" w:cstheme="majorBidi"/>
        </w:rPr>
        <w:t xml:space="preserve">    len=len+1;</w:t>
      </w:r>
    </w:p>
    <w:p w14:paraId="59DA09A4" w14:textId="77777777" w:rsidR="00361E38" w:rsidRPr="00361E38" w:rsidRDefault="00361E38" w:rsidP="00361E38">
      <w:pPr>
        <w:spacing w:after="160" w:line="259" w:lineRule="auto"/>
        <w:ind w:left="1440"/>
        <w:rPr>
          <w:rFonts w:asciiTheme="majorBidi" w:hAnsiTheme="majorBidi" w:cstheme="majorBidi"/>
        </w:rPr>
      </w:pPr>
      <w:r w:rsidRPr="00361E38">
        <w:rPr>
          <w:rFonts w:asciiTheme="majorBidi" w:hAnsiTheme="majorBidi" w:cstheme="majorBidi"/>
        </w:rPr>
        <w:t xml:space="preserve">    y_prime=y;</w:t>
      </w:r>
    </w:p>
    <w:p w14:paraId="1CB0BCC2" w14:textId="77777777" w:rsidR="00361E38" w:rsidRPr="00361E38" w:rsidRDefault="00361E38" w:rsidP="00361E38">
      <w:pPr>
        <w:spacing w:after="160" w:line="259" w:lineRule="auto"/>
        <w:ind w:left="1440"/>
        <w:rPr>
          <w:rFonts w:asciiTheme="majorBidi" w:hAnsiTheme="majorBidi" w:cstheme="majorBidi"/>
        </w:rPr>
      </w:pPr>
      <w:r w:rsidRPr="00361E38">
        <w:rPr>
          <w:rFonts w:asciiTheme="majorBidi" w:hAnsiTheme="majorBidi" w:cstheme="majorBidi"/>
        </w:rPr>
        <w:t>elseif (clock&gt;=400) &amp;&amp; (clock&lt;500)</w:t>
      </w:r>
    </w:p>
    <w:p w14:paraId="434632B2" w14:textId="77777777" w:rsidR="00361E38" w:rsidRPr="00361E38" w:rsidRDefault="00361E38" w:rsidP="00361E38">
      <w:pPr>
        <w:spacing w:after="160" w:line="259" w:lineRule="auto"/>
        <w:ind w:left="1440"/>
        <w:rPr>
          <w:rFonts w:asciiTheme="majorBidi" w:hAnsiTheme="majorBidi" w:cstheme="majorBidi"/>
        </w:rPr>
      </w:pPr>
      <w:r w:rsidRPr="00361E38">
        <w:rPr>
          <w:rFonts w:asciiTheme="majorBidi" w:hAnsiTheme="majorBidi" w:cstheme="majorBidi"/>
        </w:rPr>
        <w:lastRenderedPageBreak/>
        <w:t xml:space="preserve">    y_prime=y_rec(n+1);</w:t>
      </w:r>
    </w:p>
    <w:p w14:paraId="7713B6CB" w14:textId="77777777" w:rsidR="00361E38" w:rsidRPr="00361E38" w:rsidRDefault="00361E38" w:rsidP="00361E38">
      <w:pPr>
        <w:spacing w:after="160" w:line="259" w:lineRule="auto"/>
        <w:ind w:left="1440"/>
        <w:rPr>
          <w:rFonts w:asciiTheme="majorBidi" w:hAnsiTheme="majorBidi" w:cstheme="majorBidi"/>
        </w:rPr>
      </w:pPr>
      <w:r w:rsidRPr="00361E38">
        <w:rPr>
          <w:rFonts w:asciiTheme="majorBidi" w:hAnsiTheme="majorBidi" w:cstheme="majorBidi"/>
        </w:rPr>
        <w:t xml:space="preserve">    n=n+1;</w:t>
      </w:r>
    </w:p>
    <w:p w14:paraId="4A588BAC" w14:textId="77777777" w:rsidR="00361E38" w:rsidRPr="00361E38" w:rsidRDefault="00361E38" w:rsidP="00361E38">
      <w:pPr>
        <w:spacing w:after="160" w:line="259" w:lineRule="auto"/>
        <w:ind w:left="1440"/>
        <w:rPr>
          <w:rFonts w:asciiTheme="majorBidi" w:hAnsiTheme="majorBidi" w:cstheme="majorBidi"/>
        </w:rPr>
      </w:pPr>
      <w:r w:rsidRPr="00361E38">
        <w:rPr>
          <w:rFonts w:asciiTheme="majorBidi" w:hAnsiTheme="majorBidi" w:cstheme="majorBidi"/>
        </w:rPr>
        <w:t>else</w:t>
      </w:r>
    </w:p>
    <w:p w14:paraId="41F31E20" w14:textId="77777777" w:rsidR="00361E38" w:rsidRPr="00361E38" w:rsidRDefault="00361E38" w:rsidP="00361E38">
      <w:pPr>
        <w:spacing w:after="160" w:line="259" w:lineRule="auto"/>
        <w:ind w:left="1440"/>
        <w:rPr>
          <w:rFonts w:asciiTheme="majorBidi" w:hAnsiTheme="majorBidi" w:cstheme="majorBidi"/>
        </w:rPr>
      </w:pPr>
      <w:r w:rsidRPr="00361E38">
        <w:rPr>
          <w:rFonts w:asciiTheme="majorBidi" w:hAnsiTheme="majorBidi" w:cstheme="majorBidi"/>
        </w:rPr>
        <w:t xml:space="preserve">    y_prime=y;</w:t>
      </w:r>
    </w:p>
    <w:p w14:paraId="26D786E5" w14:textId="77777777" w:rsidR="00361E38" w:rsidRPr="00361E38" w:rsidRDefault="00361E38" w:rsidP="00361E38">
      <w:pPr>
        <w:spacing w:after="160" w:line="259" w:lineRule="auto"/>
        <w:ind w:left="1440"/>
        <w:rPr>
          <w:rFonts w:asciiTheme="majorBidi" w:hAnsiTheme="majorBidi" w:cstheme="majorBidi"/>
        </w:rPr>
      </w:pPr>
      <w:r w:rsidRPr="00361E38">
        <w:rPr>
          <w:rFonts w:asciiTheme="majorBidi" w:hAnsiTheme="majorBidi" w:cstheme="majorBidi"/>
        </w:rPr>
        <w:t>end</w:t>
      </w:r>
    </w:p>
    <w:p w14:paraId="355ECDCB" w14:textId="77777777" w:rsidR="00361E38" w:rsidRPr="00361E38" w:rsidRDefault="00361E38" w:rsidP="00361E38">
      <w:pPr>
        <w:spacing w:after="160" w:line="259" w:lineRule="auto"/>
        <w:ind w:left="1440"/>
        <w:rPr>
          <w:rFonts w:asciiTheme="majorBidi" w:hAnsiTheme="majorBidi" w:cstheme="majorBidi"/>
        </w:rPr>
      </w:pPr>
      <w:r w:rsidRPr="00361E38">
        <w:rPr>
          <w:rFonts w:asciiTheme="majorBidi" w:hAnsiTheme="majorBidi" w:cstheme="majorBidi"/>
        </w:rPr>
        <w:t>end</w:t>
      </w:r>
    </w:p>
    <w:p w14:paraId="1109ACFB" w14:textId="7ABBE2B5" w:rsidR="00361E38" w:rsidRDefault="00BA22B3" w:rsidP="00361E38">
      <w:pPr>
        <w:ind w:left="720"/>
        <w:rPr>
          <w:rFonts w:asciiTheme="majorBidi" w:hAnsiTheme="majorBidi" w:cstheme="majorBidi"/>
          <w:b/>
          <w:bCs/>
        </w:rPr>
      </w:pPr>
      <w:r>
        <w:rPr>
          <w:rFonts w:asciiTheme="majorBidi" w:hAnsiTheme="majorBidi" w:cstheme="majorBidi"/>
          <w:b/>
          <w:bCs/>
        </w:rPr>
        <w:t>Detector</w:t>
      </w:r>
    </w:p>
    <w:p w14:paraId="14F53696" w14:textId="374A1B72" w:rsidR="00BA22B3" w:rsidRDefault="00BA22B3" w:rsidP="00361E38">
      <w:pPr>
        <w:ind w:left="720"/>
        <w:rPr>
          <w:rFonts w:asciiTheme="majorBidi" w:hAnsiTheme="majorBidi" w:cstheme="majorBidi"/>
        </w:rPr>
      </w:pPr>
      <w:r>
        <w:rPr>
          <w:rFonts w:asciiTheme="majorBidi" w:hAnsiTheme="majorBidi" w:cstheme="majorBidi"/>
        </w:rPr>
        <w:t xml:space="preserve">In detector part we have to calculate </w:t>
      </w:r>
      <w:r w:rsidR="000369E5">
        <w:rPr>
          <w:rFonts w:asciiTheme="majorBidi" w:hAnsiTheme="majorBidi" w:cstheme="majorBidi"/>
        </w:rPr>
        <w:t xml:space="preserve">average of </w:t>
      </w:r>
      <w:r>
        <w:rPr>
          <w:rFonts w:asciiTheme="majorBidi" w:hAnsiTheme="majorBidi" w:cstheme="majorBidi"/>
        </w:rPr>
        <w:t>Je</w:t>
      </w:r>
      <w:r w:rsidR="000369E5">
        <w:rPr>
          <w:rFonts w:asciiTheme="majorBidi" w:hAnsiTheme="majorBidi" w:cstheme="majorBidi"/>
        </w:rPr>
        <w:t>(0,400) over 50 runs. We need to calculate Je every 0.1 seconds for a 400 seconds time interval</w:t>
      </w:r>
      <w:r w:rsidR="006E4FCE">
        <w:rPr>
          <w:rFonts w:asciiTheme="majorBidi" w:hAnsiTheme="majorBidi" w:cstheme="majorBidi"/>
        </w:rPr>
        <w:t>. Thus, we have to store 4000 Je in a persistent matrix initiated by zeros and is of size (1,4000). The parameter m1 is for adding values at the end of Je matrix. It increases by one if an element is added to Je.</w:t>
      </w:r>
      <w:r w:rsidR="002A4F26">
        <w:rPr>
          <w:rFonts w:asciiTheme="majorBidi" w:hAnsiTheme="majorBidi" w:cstheme="majorBidi"/>
        </w:rPr>
        <w:t xml:space="preserve"> We calculate </w:t>
      </w:r>
      <m:oMath>
        <m:sSub>
          <m:sSubPr>
            <m:ctrlPr>
              <w:rPr>
                <w:rFonts w:ascii="Cambria Math" w:eastAsiaTheme="minorEastAsia" w:hAnsi="Cambria Math" w:cstheme="majorBidi"/>
                <w:i/>
              </w:rPr>
            </m:ctrlPr>
          </m:sSubPr>
          <m:e>
            <m:d>
              <m:dPr>
                <m:begChr m:val="‖"/>
                <m:endChr m:val="‖"/>
                <m:ctrlPr>
                  <w:rPr>
                    <w:rFonts w:ascii="Cambria Math" w:eastAsiaTheme="minorEastAsia" w:hAnsi="Cambria Math" w:cstheme="majorBidi"/>
                    <w:i/>
                  </w:rPr>
                </m:ctrlPr>
              </m:dPr>
              <m:e>
                <m:r>
                  <w:rPr>
                    <w:rFonts w:ascii="Cambria Math" w:hAnsi="Cambria Math" w:cstheme="majorBidi"/>
                  </w:rPr>
                  <m:t>y-ref</m:t>
                </m:r>
              </m:e>
            </m:d>
          </m:e>
          <m:sub>
            <m:r>
              <w:rPr>
                <w:rFonts w:ascii="Cambria Math" w:hAnsi="Cambria Math" w:cstheme="majorBidi"/>
              </w:rPr>
              <m:t>2</m:t>
            </m:r>
          </m:sub>
        </m:sSub>
      </m:oMath>
      <w:r w:rsidR="002A4F26">
        <w:rPr>
          <w:rFonts w:asciiTheme="majorBidi" w:hAnsiTheme="majorBidi" w:cstheme="majorBidi"/>
        </w:rPr>
        <w:t xml:space="preserve"> for every 0.1 seconds and store it all in Je matrix.</w:t>
      </w:r>
      <w:r w:rsidR="00A62C2C">
        <w:rPr>
          <w:rFonts w:asciiTheme="majorBidi" w:hAnsiTheme="majorBidi" w:cstheme="majorBidi"/>
        </w:rPr>
        <w:t xml:space="preserve"> Then we would have 4000 amounts for Je which we should take the average (sum of all elements divided by 4000) to obtain Je_ave. The rest of the design is like previous parts.</w:t>
      </w:r>
    </w:p>
    <w:p w14:paraId="310BBFD4" w14:textId="77777777" w:rsidR="00A62C2C" w:rsidRDefault="00A62C2C" w:rsidP="00361E38">
      <w:pPr>
        <w:ind w:left="720"/>
        <w:rPr>
          <w:rFonts w:asciiTheme="majorBidi" w:hAnsiTheme="majorBidi" w:cstheme="majorBidi"/>
        </w:rPr>
      </w:pPr>
    </w:p>
    <w:p w14:paraId="070855B4" w14:textId="77777777" w:rsidR="00A62C2C" w:rsidRPr="00A62C2C" w:rsidRDefault="00A62C2C" w:rsidP="00A62C2C">
      <w:pPr>
        <w:spacing w:after="160" w:line="259" w:lineRule="auto"/>
        <w:ind w:left="1440"/>
        <w:rPr>
          <w:rFonts w:asciiTheme="majorBidi" w:hAnsiTheme="majorBidi" w:cstheme="majorBidi"/>
        </w:rPr>
      </w:pPr>
      <w:r w:rsidRPr="00A62C2C">
        <w:rPr>
          <w:rFonts w:asciiTheme="majorBidi" w:hAnsiTheme="majorBidi" w:cstheme="majorBidi"/>
        </w:rPr>
        <w:t>function result = Detector(x_hat,P, y,clock)</w:t>
      </w:r>
    </w:p>
    <w:p w14:paraId="65CC8685" w14:textId="77777777" w:rsidR="00A62C2C" w:rsidRPr="00A62C2C" w:rsidRDefault="00A62C2C" w:rsidP="00A62C2C">
      <w:pPr>
        <w:spacing w:after="160" w:line="259" w:lineRule="auto"/>
        <w:ind w:left="1440"/>
        <w:rPr>
          <w:rFonts w:asciiTheme="majorBidi" w:hAnsiTheme="majorBidi" w:cstheme="majorBidi"/>
        </w:rPr>
      </w:pPr>
      <w:r w:rsidRPr="00A62C2C">
        <w:rPr>
          <w:rFonts w:asciiTheme="majorBidi" w:hAnsiTheme="majorBidi" w:cstheme="majorBidi"/>
        </w:rPr>
        <w:t>% this function should contain the detection strategy</w:t>
      </w:r>
    </w:p>
    <w:p w14:paraId="3FDA4CE5" w14:textId="2DC9F1B3" w:rsidR="00A62C2C" w:rsidRPr="00A62C2C" w:rsidRDefault="00A62C2C" w:rsidP="00A62C2C">
      <w:pPr>
        <w:spacing w:after="160" w:line="259" w:lineRule="auto"/>
        <w:ind w:left="1440"/>
        <w:rPr>
          <w:rFonts w:asciiTheme="majorBidi" w:hAnsiTheme="majorBidi" w:cstheme="majorBidi"/>
        </w:rPr>
      </w:pPr>
      <w:r w:rsidRPr="00A62C2C">
        <w:rPr>
          <w:rFonts w:asciiTheme="majorBidi" w:hAnsiTheme="majorBidi" w:cstheme="majorBidi"/>
        </w:rPr>
        <w:t>% this function should contain the detection strategy</w:t>
      </w:r>
    </w:p>
    <w:p w14:paraId="34C4BD24" w14:textId="77777777" w:rsidR="00A62C2C" w:rsidRPr="00A62C2C" w:rsidRDefault="00A62C2C" w:rsidP="00A62C2C">
      <w:pPr>
        <w:spacing w:after="160" w:line="259" w:lineRule="auto"/>
        <w:ind w:left="1440"/>
        <w:rPr>
          <w:rFonts w:asciiTheme="majorBidi" w:hAnsiTheme="majorBidi" w:cstheme="majorBidi"/>
        </w:rPr>
      </w:pPr>
      <w:r w:rsidRPr="00A62C2C">
        <w:rPr>
          <w:rFonts w:asciiTheme="majorBidi" w:hAnsiTheme="majorBidi" w:cstheme="majorBidi"/>
        </w:rPr>
        <w:t>persistent Je</w:t>
      </w:r>
    </w:p>
    <w:p w14:paraId="7A98E0A5" w14:textId="77777777" w:rsidR="00A62C2C" w:rsidRPr="00A62C2C" w:rsidRDefault="00A62C2C" w:rsidP="00A62C2C">
      <w:pPr>
        <w:spacing w:after="160" w:line="259" w:lineRule="auto"/>
        <w:ind w:left="1440"/>
        <w:rPr>
          <w:rFonts w:asciiTheme="majorBidi" w:hAnsiTheme="majorBidi" w:cstheme="majorBidi"/>
        </w:rPr>
      </w:pPr>
      <w:r w:rsidRPr="00A62C2C">
        <w:rPr>
          <w:rFonts w:asciiTheme="majorBidi" w:hAnsiTheme="majorBidi" w:cstheme="majorBidi"/>
        </w:rPr>
        <w:t>if isempty(Je)</w:t>
      </w:r>
    </w:p>
    <w:p w14:paraId="55EF2096" w14:textId="77777777" w:rsidR="00A62C2C" w:rsidRPr="00A62C2C" w:rsidRDefault="00A62C2C" w:rsidP="00A62C2C">
      <w:pPr>
        <w:spacing w:after="160" w:line="259" w:lineRule="auto"/>
        <w:ind w:left="1440"/>
        <w:rPr>
          <w:rFonts w:asciiTheme="majorBidi" w:hAnsiTheme="majorBidi" w:cstheme="majorBidi"/>
        </w:rPr>
      </w:pPr>
      <w:r w:rsidRPr="00A62C2C">
        <w:rPr>
          <w:rFonts w:asciiTheme="majorBidi" w:hAnsiTheme="majorBidi" w:cstheme="majorBidi"/>
        </w:rPr>
        <w:t>Je = zeros(1,4000);</w:t>
      </w:r>
    </w:p>
    <w:p w14:paraId="51C20411" w14:textId="77777777" w:rsidR="00A62C2C" w:rsidRPr="00A62C2C" w:rsidRDefault="00A62C2C" w:rsidP="00A62C2C">
      <w:pPr>
        <w:spacing w:after="160" w:line="259" w:lineRule="auto"/>
        <w:ind w:left="1440"/>
        <w:rPr>
          <w:rFonts w:asciiTheme="majorBidi" w:hAnsiTheme="majorBidi" w:cstheme="majorBidi"/>
        </w:rPr>
      </w:pPr>
      <w:r w:rsidRPr="00A62C2C">
        <w:rPr>
          <w:rFonts w:asciiTheme="majorBidi" w:hAnsiTheme="majorBidi" w:cstheme="majorBidi"/>
        </w:rPr>
        <w:t>end</w:t>
      </w:r>
    </w:p>
    <w:p w14:paraId="1B22D765" w14:textId="77777777" w:rsidR="00A62C2C" w:rsidRPr="00A62C2C" w:rsidRDefault="00A62C2C" w:rsidP="00A62C2C">
      <w:pPr>
        <w:spacing w:after="160" w:line="259" w:lineRule="auto"/>
        <w:ind w:left="1440"/>
        <w:rPr>
          <w:rFonts w:asciiTheme="majorBidi" w:hAnsiTheme="majorBidi" w:cstheme="majorBidi"/>
        </w:rPr>
      </w:pPr>
      <w:r w:rsidRPr="00A62C2C">
        <w:rPr>
          <w:rFonts w:asciiTheme="majorBidi" w:hAnsiTheme="majorBidi" w:cstheme="majorBidi"/>
        </w:rPr>
        <w:t>persistent m1</w:t>
      </w:r>
    </w:p>
    <w:p w14:paraId="22AE01A7" w14:textId="77777777" w:rsidR="00A62C2C" w:rsidRPr="00A62C2C" w:rsidRDefault="00A62C2C" w:rsidP="00A62C2C">
      <w:pPr>
        <w:spacing w:after="160" w:line="259" w:lineRule="auto"/>
        <w:ind w:left="1440"/>
        <w:rPr>
          <w:rFonts w:asciiTheme="majorBidi" w:hAnsiTheme="majorBidi" w:cstheme="majorBidi"/>
        </w:rPr>
      </w:pPr>
      <w:r w:rsidRPr="00A62C2C">
        <w:rPr>
          <w:rFonts w:asciiTheme="majorBidi" w:hAnsiTheme="majorBidi" w:cstheme="majorBidi"/>
        </w:rPr>
        <w:t>if isempty(m1)</w:t>
      </w:r>
    </w:p>
    <w:p w14:paraId="088233D8" w14:textId="77777777" w:rsidR="00A62C2C" w:rsidRPr="00A62C2C" w:rsidRDefault="00A62C2C" w:rsidP="00A62C2C">
      <w:pPr>
        <w:spacing w:after="160" w:line="259" w:lineRule="auto"/>
        <w:ind w:left="1440"/>
        <w:rPr>
          <w:rFonts w:asciiTheme="majorBidi" w:hAnsiTheme="majorBidi" w:cstheme="majorBidi"/>
        </w:rPr>
      </w:pPr>
      <w:r w:rsidRPr="00A62C2C">
        <w:rPr>
          <w:rFonts w:asciiTheme="majorBidi" w:hAnsiTheme="majorBidi" w:cstheme="majorBidi"/>
        </w:rPr>
        <w:t>m1 = 0;</w:t>
      </w:r>
    </w:p>
    <w:p w14:paraId="060BA696" w14:textId="77777777" w:rsidR="00A62C2C" w:rsidRPr="00A62C2C" w:rsidRDefault="00A62C2C" w:rsidP="00A62C2C">
      <w:pPr>
        <w:spacing w:after="160" w:line="259" w:lineRule="auto"/>
        <w:ind w:left="1440"/>
        <w:rPr>
          <w:rFonts w:asciiTheme="majorBidi" w:hAnsiTheme="majorBidi" w:cstheme="majorBidi"/>
        </w:rPr>
      </w:pPr>
      <w:r w:rsidRPr="00A62C2C">
        <w:rPr>
          <w:rFonts w:asciiTheme="majorBidi" w:hAnsiTheme="majorBidi" w:cstheme="majorBidi"/>
        </w:rPr>
        <w:t>end</w:t>
      </w:r>
    </w:p>
    <w:p w14:paraId="0802760D" w14:textId="77777777" w:rsidR="00A62C2C" w:rsidRPr="00A62C2C" w:rsidRDefault="00A62C2C" w:rsidP="00A62C2C">
      <w:pPr>
        <w:spacing w:after="160" w:line="259" w:lineRule="auto"/>
        <w:ind w:left="1440"/>
        <w:rPr>
          <w:rFonts w:asciiTheme="majorBidi" w:hAnsiTheme="majorBidi" w:cstheme="majorBidi"/>
        </w:rPr>
      </w:pPr>
    </w:p>
    <w:p w14:paraId="617794FB" w14:textId="77777777" w:rsidR="00A62C2C" w:rsidRPr="00A62C2C" w:rsidRDefault="00A62C2C" w:rsidP="00A62C2C">
      <w:pPr>
        <w:spacing w:after="160" w:line="259" w:lineRule="auto"/>
        <w:ind w:left="1440"/>
        <w:rPr>
          <w:rFonts w:asciiTheme="majorBidi" w:hAnsiTheme="majorBidi" w:cstheme="majorBidi"/>
        </w:rPr>
      </w:pPr>
      <w:r w:rsidRPr="00A62C2C">
        <w:rPr>
          <w:rFonts w:asciiTheme="majorBidi" w:hAnsiTheme="majorBidi" w:cstheme="majorBidi"/>
        </w:rPr>
        <w:t>if clock&lt;150</w:t>
      </w:r>
    </w:p>
    <w:p w14:paraId="439B4D3B" w14:textId="77777777" w:rsidR="00A62C2C" w:rsidRPr="00A62C2C" w:rsidRDefault="00A62C2C" w:rsidP="00A62C2C">
      <w:pPr>
        <w:spacing w:after="160" w:line="259" w:lineRule="auto"/>
        <w:ind w:left="1440"/>
        <w:rPr>
          <w:rFonts w:asciiTheme="majorBidi" w:hAnsiTheme="majorBidi" w:cstheme="majorBidi"/>
        </w:rPr>
      </w:pPr>
      <w:r w:rsidRPr="00A62C2C">
        <w:rPr>
          <w:rFonts w:asciiTheme="majorBidi" w:hAnsiTheme="majorBidi" w:cstheme="majorBidi"/>
        </w:rPr>
        <w:t>ref=100;</w:t>
      </w:r>
    </w:p>
    <w:p w14:paraId="37EEA76D" w14:textId="77777777" w:rsidR="00A62C2C" w:rsidRPr="00A62C2C" w:rsidRDefault="00A62C2C" w:rsidP="00A62C2C">
      <w:pPr>
        <w:spacing w:after="160" w:line="259" w:lineRule="auto"/>
        <w:ind w:left="1440"/>
        <w:rPr>
          <w:rFonts w:asciiTheme="majorBidi" w:hAnsiTheme="majorBidi" w:cstheme="majorBidi"/>
        </w:rPr>
      </w:pPr>
      <w:r w:rsidRPr="00A62C2C">
        <w:rPr>
          <w:rFonts w:asciiTheme="majorBidi" w:hAnsiTheme="majorBidi" w:cstheme="majorBidi"/>
        </w:rPr>
        <w:t>elseif (clock&gt;=150) &amp;&amp; (clock&lt;250)</w:t>
      </w:r>
    </w:p>
    <w:p w14:paraId="5999D604" w14:textId="77777777" w:rsidR="00A62C2C" w:rsidRPr="00A62C2C" w:rsidRDefault="00A62C2C" w:rsidP="00A62C2C">
      <w:pPr>
        <w:spacing w:after="160" w:line="259" w:lineRule="auto"/>
        <w:ind w:left="1440"/>
        <w:rPr>
          <w:rFonts w:asciiTheme="majorBidi" w:hAnsiTheme="majorBidi" w:cstheme="majorBidi"/>
        </w:rPr>
      </w:pPr>
      <w:r w:rsidRPr="00A62C2C">
        <w:rPr>
          <w:rFonts w:asciiTheme="majorBidi" w:hAnsiTheme="majorBidi" w:cstheme="majorBidi"/>
        </w:rPr>
        <w:t>ref=-100;</w:t>
      </w:r>
    </w:p>
    <w:p w14:paraId="7DB433FC" w14:textId="77777777" w:rsidR="00A62C2C" w:rsidRPr="00A62C2C" w:rsidRDefault="00A62C2C" w:rsidP="00A62C2C">
      <w:pPr>
        <w:spacing w:after="160" w:line="259" w:lineRule="auto"/>
        <w:ind w:left="1440"/>
        <w:rPr>
          <w:rFonts w:asciiTheme="majorBidi" w:hAnsiTheme="majorBidi" w:cstheme="majorBidi"/>
        </w:rPr>
      </w:pPr>
      <w:r w:rsidRPr="00A62C2C">
        <w:rPr>
          <w:rFonts w:asciiTheme="majorBidi" w:hAnsiTheme="majorBidi" w:cstheme="majorBidi"/>
        </w:rPr>
        <w:t>elseif (clock&gt;=250) &amp;&amp; (clock&lt;400)</w:t>
      </w:r>
    </w:p>
    <w:p w14:paraId="053B5744" w14:textId="77777777" w:rsidR="00A62C2C" w:rsidRPr="00A62C2C" w:rsidRDefault="00A62C2C" w:rsidP="00A62C2C">
      <w:pPr>
        <w:spacing w:after="160" w:line="259" w:lineRule="auto"/>
        <w:ind w:left="1440"/>
        <w:rPr>
          <w:rFonts w:asciiTheme="majorBidi" w:hAnsiTheme="majorBidi" w:cstheme="majorBidi"/>
        </w:rPr>
      </w:pPr>
      <w:r w:rsidRPr="00A62C2C">
        <w:rPr>
          <w:rFonts w:asciiTheme="majorBidi" w:hAnsiTheme="majorBidi" w:cstheme="majorBidi"/>
        </w:rPr>
        <w:lastRenderedPageBreak/>
        <w:t>ref=200;</w:t>
      </w:r>
    </w:p>
    <w:p w14:paraId="508F83F9" w14:textId="77777777" w:rsidR="00A62C2C" w:rsidRPr="00A62C2C" w:rsidRDefault="00A62C2C" w:rsidP="00A62C2C">
      <w:pPr>
        <w:spacing w:after="160" w:line="259" w:lineRule="auto"/>
        <w:ind w:left="1440"/>
        <w:rPr>
          <w:rFonts w:asciiTheme="majorBidi" w:hAnsiTheme="majorBidi" w:cstheme="majorBidi"/>
        </w:rPr>
      </w:pPr>
      <w:r w:rsidRPr="00A62C2C">
        <w:rPr>
          <w:rFonts w:asciiTheme="majorBidi" w:hAnsiTheme="majorBidi" w:cstheme="majorBidi"/>
        </w:rPr>
        <w:t>else</w:t>
      </w:r>
    </w:p>
    <w:p w14:paraId="2CC6D11B" w14:textId="77777777" w:rsidR="00A62C2C" w:rsidRPr="00A62C2C" w:rsidRDefault="00A62C2C" w:rsidP="00A62C2C">
      <w:pPr>
        <w:spacing w:after="160" w:line="259" w:lineRule="auto"/>
        <w:ind w:left="1440"/>
        <w:rPr>
          <w:rFonts w:asciiTheme="majorBidi" w:hAnsiTheme="majorBidi" w:cstheme="majorBidi"/>
        </w:rPr>
      </w:pPr>
      <w:r w:rsidRPr="00A62C2C">
        <w:rPr>
          <w:rFonts w:asciiTheme="majorBidi" w:hAnsiTheme="majorBidi" w:cstheme="majorBidi"/>
        </w:rPr>
        <w:t>ref=200;</w:t>
      </w:r>
    </w:p>
    <w:p w14:paraId="6250D6FE" w14:textId="77777777" w:rsidR="00A62C2C" w:rsidRPr="00A62C2C" w:rsidRDefault="00A62C2C" w:rsidP="00A62C2C">
      <w:pPr>
        <w:spacing w:after="160" w:line="259" w:lineRule="auto"/>
        <w:ind w:left="1440"/>
        <w:rPr>
          <w:rFonts w:asciiTheme="majorBidi" w:hAnsiTheme="majorBidi" w:cstheme="majorBidi"/>
        </w:rPr>
      </w:pPr>
      <w:r w:rsidRPr="00A62C2C">
        <w:rPr>
          <w:rFonts w:asciiTheme="majorBidi" w:hAnsiTheme="majorBidi" w:cstheme="majorBidi"/>
        </w:rPr>
        <w:t>end</w:t>
      </w:r>
    </w:p>
    <w:p w14:paraId="5254B47A" w14:textId="77777777" w:rsidR="00A62C2C" w:rsidRPr="00A62C2C" w:rsidRDefault="00A62C2C" w:rsidP="00A62C2C">
      <w:pPr>
        <w:spacing w:after="160" w:line="259" w:lineRule="auto"/>
        <w:ind w:left="1440"/>
        <w:rPr>
          <w:rFonts w:asciiTheme="majorBidi" w:hAnsiTheme="majorBidi" w:cstheme="majorBidi"/>
        </w:rPr>
      </w:pPr>
    </w:p>
    <w:p w14:paraId="169C7CDF" w14:textId="77777777" w:rsidR="00A62C2C" w:rsidRPr="00A62C2C" w:rsidRDefault="00A62C2C" w:rsidP="00A62C2C">
      <w:pPr>
        <w:spacing w:after="160" w:line="259" w:lineRule="auto"/>
        <w:ind w:left="1440"/>
        <w:rPr>
          <w:rFonts w:asciiTheme="majorBidi" w:hAnsiTheme="majorBidi" w:cstheme="majorBidi"/>
        </w:rPr>
      </w:pPr>
      <w:r w:rsidRPr="00A62C2C">
        <w:rPr>
          <w:rFonts w:asciiTheme="majorBidi" w:hAnsiTheme="majorBidi" w:cstheme="majorBidi"/>
        </w:rPr>
        <w:t>persistent TP</w:t>
      </w:r>
    </w:p>
    <w:p w14:paraId="0C6F349B" w14:textId="77777777" w:rsidR="00A62C2C" w:rsidRPr="00A62C2C" w:rsidRDefault="00A62C2C" w:rsidP="00A62C2C">
      <w:pPr>
        <w:spacing w:after="160" w:line="259" w:lineRule="auto"/>
        <w:ind w:left="1440"/>
        <w:rPr>
          <w:rFonts w:asciiTheme="majorBidi" w:hAnsiTheme="majorBidi" w:cstheme="majorBidi"/>
        </w:rPr>
      </w:pPr>
      <w:r w:rsidRPr="00A62C2C">
        <w:rPr>
          <w:rFonts w:asciiTheme="majorBidi" w:hAnsiTheme="majorBidi" w:cstheme="majorBidi"/>
        </w:rPr>
        <w:t>if isempty(TP)</w:t>
      </w:r>
    </w:p>
    <w:p w14:paraId="2141DDA0" w14:textId="77777777" w:rsidR="00A62C2C" w:rsidRPr="00A62C2C" w:rsidRDefault="00A62C2C" w:rsidP="00A62C2C">
      <w:pPr>
        <w:spacing w:after="160" w:line="259" w:lineRule="auto"/>
        <w:ind w:left="1440"/>
        <w:rPr>
          <w:rFonts w:asciiTheme="majorBidi" w:hAnsiTheme="majorBidi" w:cstheme="majorBidi"/>
        </w:rPr>
      </w:pPr>
      <w:r w:rsidRPr="00A62C2C">
        <w:rPr>
          <w:rFonts w:asciiTheme="majorBidi" w:hAnsiTheme="majorBidi" w:cstheme="majorBidi"/>
        </w:rPr>
        <w:t>TP = 0;</w:t>
      </w:r>
    </w:p>
    <w:p w14:paraId="76E00941" w14:textId="77777777" w:rsidR="00A62C2C" w:rsidRPr="00A62C2C" w:rsidRDefault="00A62C2C" w:rsidP="00A62C2C">
      <w:pPr>
        <w:spacing w:after="160" w:line="259" w:lineRule="auto"/>
        <w:ind w:left="1440"/>
        <w:rPr>
          <w:rFonts w:asciiTheme="majorBidi" w:hAnsiTheme="majorBidi" w:cstheme="majorBidi"/>
        </w:rPr>
      </w:pPr>
      <w:r w:rsidRPr="00A62C2C">
        <w:rPr>
          <w:rFonts w:asciiTheme="majorBidi" w:hAnsiTheme="majorBidi" w:cstheme="majorBidi"/>
        </w:rPr>
        <w:t>end</w:t>
      </w:r>
    </w:p>
    <w:p w14:paraId="0BD0036B" w14:textId="77777777" w:rsidR="00A62C2C" w:rsidRPr="00A62C2C" w:rsidRDefault="00A62C2C" w:rsidP="00A62C2C">
      <w:pPr>
        <w:spacing w:after="160" w:line="259" w:lineRule="auto"/>
        <w:ind w:left="1440"/>
        <w:rPr>
          <w:rFonts w:asciiTheme="majorBidi" w:hAnsiTheme="majorBidi" w:cstheme="majorBidi"/>
        </w:rPr>
      </w:pPr>
      <w:r w:rsidRPr="00A62C2C">
        <w:rPr>
          <w:rFonts w:asciiTheme="majorBidi" w:hAnsiTheme="majorBidi" w:cstheme="majorBidi"/>
        </w:rPr>
        <w:t>persistent FN</w:t>
      </w:r>
    </w:p>
    <w:p w14:paraId="461FDCA3" w14:textId="77777777" w:rsidR="00A62C2C" w:rsidRPr="00A62C2C" w:rsidRDefault="00A62C2C" w:rsidP="00A62C2C">
      <w:pPr>
        <w:spacing w:after="160" w:line="259" w:lineRule="auto"/>
        <w:ind w:left="1440"/>
        <w:rPr>
          <w:rFonts w:asciiTheme="majorBidi" w:hAnsiTheme="majorBidi" w:cstheme="majorBidi"/>
        </w:rPr>
      </w:pPr>
      <w:r w:rsidRPr="00A62C2C">
        <w:rPr>
          <w:rFonts w:asciiTheme="majorBidi" w:hAnsiTheme="majorBidi" w:cstheme="majorBidi"/>
        </w:rPr>
        <w:t>if isempty(FN)</w:t>
      </w:r>
    </w:p>
    <w:p w14:paraId="4F603EF8" w14:textId="77777777" w:rsidR="00A62C2C" w:rsidRPr="00A62C2C" w:rsidRDefault="00A62C2C" w:rsidP="00A62C2C">
      <w:pPr>
        <w:spacing w:after="160" w:line="259" w:lineRule="auto"/>
        <w:ind w:left="1440"/>
        <w:rPr>
          <w:rFonts w:asciiTheme="majorBidi" w:hAnsiTheme="majorBidi" w:cstheme="majorBidi"/>
        </w:rPr>
      </w:pPr>
      <w:r w:rsidRPr="00A62C2C">
        <w:rPr>
          <w:rFonts w:asciiTheme="majorBidi" w:hAnsiTheme="majorBidi" w:cstheme="majorBidi"/>
        </w:rPr>
        <w:t xml:space="preserve">    FN = 0;</w:t>
      </w:r>
    </w:p>
    <w:p w14:paraId="3A5C7D32" w14:textId="77777777" w:rsidR="00A62C2C" w:rsidRPr="00A62C2C" w:rsidRDefault="00A62C2C" w:rsidP="00A62C2C">
      <w:pPr>
        <w:spacing w:after="160" w:line="259" w:lineRule="auto"/>
        <w:ind w:left="1440"/>
        <w:rPr>
          <w:rFonts w:asciiTheme="majorBidi" w:hAnsiTheme="majorBidi" w:cstheme="majorBidi"/>
        </w:rPr>
      </w:pPr>
      <w:r w:rsidRPr="00A62C2C">
        <w:rPr>
          <w:rFonts w:asciiTheme="majorBidi" w:hAnsiTheme="majorBidi" w:cstheme="majorBidi"/>
        </w:rPr>
        <w:t>end</w:t>
      </w:r>
    </w:p>
    <w:p w14:paraId="093BBD7C" w14:textId="77777777" w:rsidR="00A62C2C" w:rsidRPr="00A62C2C" w:rsidRDefault="00A62C2C" w:rsidP="00A62C2C">
      <w:pPr>
        <w:spacing w:after="160" w:line="259" w:lineRule="auto"/>
        <w:ind w:left="1440"/>
        <w:rPr>
          <w:rFonts w:asciiTheme="majorBidi" w:hAnsiTheme="majorBidi" w:cstheme="majorBidi"/>
        </w:rPr>
      </w:pPr>
      <w:r w:rsidRPr="00A62C2C">
        <w:rPr>
          <w:rFonts w:asciiTheme="majorBidi" w:hAnsiTheme="majorBidi" w:cstheme="majorBidi"/>
        </w:rPr>
        <w:t>persistent FP</w:t>
      </w:r>
    </w:p>
    <w:p w14:paraId="53E0FB1D" w14:textId="77777777" w:rsidR="00A62C2C" w:rsidRPr="00A62C2C" w:rsidRDefault="00A62C2C" w:rsidP="00A62C2C">
      <w:pPr>
        <w:spacing w:after="160" w:line="259" w:lineRule="auto"/>
        <w:ind w:left="1440"/>
        <w:rPr>
          <w:rFonts w:asciiTheme="majorBidi" w:hAnsiTheme="majorBidi" w:cstheme="majorBidi"/>
        </w:rPr>
      </w:pPr>
      <w:r w:rsidRPr="00A62C2C">
        <w:rPr>
          <w:rFonts w:asciiTheme="majorBidi" w:hAnsiTheme="majorBidi" w:cstheme="majorBidi"/>
        </w:rPr>
        <w:t>if isempty(FP)</w:t>
      </w:r>
    </w:p>
    <w:p w14:paraId="790E62CB" w14:textId="77777777" w:rsidR="00A62C2C" w:rsidRPr="00A62C2C" w:rsidRDefault="00A62C2C" w:rsidP="00A62C2C">
      <w:pPr>
        <w:spacing w:after="160" w:line="259" w:lineRule="auto"/>
        <w:ind w:left="1440"/>
        <w:rPr>
          <w:rFonts w:asciiTheme="majorBidi" w:hAnsiTheme="majorBidi" w:cstheme="majorBidi"/>
        </w:rPr>
      </w:pPr>
      <w:r w:rsidRPr="00A62C2C">
        <w:rPr>
          <w:rFonts w:asciiTheme="majorBidi" w:hAnsiTheme="majorBidi" w:cstheme="majorBidi"/>
        </w:rPr>
        <w:t xml:space="preserve">    FP = 0;</w:t>
      </w:r>
    </w:p>
    <w:p w14:paraId="37F10F17" w14:textId="77777777" w:rsidR="00A62C2C" w:rsidRPr="00A62C2C" w:rsidRDefault="00A62C2C" w:rsidP="00A62C2C">
      <w:pPr>
        <w:spacing w:after="160" w:line="259" w:lineRule="auto"/>
        <w:ind w:left="1440"/>
        <w:rPr>
          <w:rFonts w:asciiTheme="majorBidi" w:hAnsiTheme="majorBidi" w:cstheme="majorBidi"/>
        </w:rPr>
      </w:pPr>
      <w:r w:rsidRPr="00A62C2C">
        <w:rPr>
          <w:rFonts w:asciiTheme="majorBidi" w:hAnsiTheme="majorBidi" w:cstheme="majorBidi"/>
        </w:rPr>
        <w:t>end</w:t>
      </w:r>
    </w:p>
    <w:p w14:paraId="35DCBD3F" w14:textId="77777777" w:rsidR="00A62C2C" w:rsidRPr="00A62C2C" w:rsidRDefault="00A62C2C" w:rsidP="00A62C2C">
      <w:pPr>
        <w:spacing w:after="160" w:line="259" w:lineRule="auto"/>
        <w:ind w:left="1440"/>
        <w:rPr>
          <w:rFonts w:asciiTheme="majorBidi" w:hAnsiTheme="majorBidi" w:cstheme="majorBidi"/>
        </w:rPr>
      </w:pPr>
      <w:r w:rsidRPr="00A62C2C">
        <w:rPr>
          <w:rFonts w:asciiTheme="majorBidi" w:hAnsiTheme="majorBidi" w:cstheme="majorBidi"/>
        </w:rPr>
        <w:t>persistent TN</w:t>
      </w:r>
    </w:p>
    <w:p w14:paraId="7054F632" w14:textId="77777777" w:rsidR="00A62C2C" w:rsidRPr="00A62C2C" w:rsidRDefault="00A62C2C" w:rsidP="00A62C2C">
      <w:pPr>
        <w:spacing w:after="160" w:line="259" w:lineRule="auto"/>
        <w:ind w:left="1440"/>
        <w:rPr>
          <w:rFonts w:asciiTheme="majorBidi" w:hAnsiTheme="majorBidi" w:cstheme="majorBidi"/>
        </w:rPr>
      </w:pPr>
      <w:r w:rsidRPr="00A62C2C">
        <w:rPr>
          <w:rFonts w:asciiTheme="majorBidi" w:hAnsiTheme="majorBidi" w:cstheme="majorBidi"/>
        </w:rPr>
        <w:t>if isempty(TN)</w:t>
      </w:r>
    </w:p>
    <w:p w14:paraId="0675D3FA" w14:textId="77777777" w:rsidR="00A62C2C" w:rsidRPr="00A62C2C" w:rsidRDefault="00A62C2C" w:rsidP="00A62C2C">
      <w:pPr>
        <w:spacing w:after="160" w:line="259" w:lineRule="auto"/>
        <w:ind w:left="1440"/>
        <w:rPr>
          <w:rFonts w:asciiTheme="majorBidi" w:hAnsiTheme="majorBidi" w:cstheme="majorBidi"/>
        </w:rPr>
      </w:pPr>
      <w:r w:rsidRPr="00A62C2C">
        <w:rPr>
          <w:rFonts w:asciiTheme="majorBidi" w:hAnsiTheme="majorBidi" w:cstheme="majorBidi"/>
        </w:rPr>
        <w:t xml:space="preserve">    TN = 0;</w:t>
      </w:r>
    </w:p>
    <w:p w14:paraId="7151E261" w14:textId="77777777" w:rsidR="00A62C2C" w:rsidRPr="00A62C2C" w:rsidRDefault="00A62C2C" w:rsidP="00A62C2C">
      <w:pPr>
        <w:spacing w:after="160" w:line="259" w:lineRule="auto"/>
        <w:ind w:left="1440"/>
        <w:rPr>
          <w:rFonts w:asciiTheme="majorBidi" w:hAnsiTheme="majorBidi" w:cstheme="majorBidi"/>
        </w:rPr>
      </w:pPr>
      <w:r w:rsidRPr="00A62C2C">
        <w:rPr>
          <w:rFonts w:asciiTheme="majorBidi" w:hAnsiTheme="majorBidi" w:cstheme="majorBidi"/>
        </w:rPr>
        <w:t>end</w:t>
      </w:r>
    </w:p>
    <w:p w14:paraId="6D6684CB" w14:textId="77777777" w:rsidR="00A62C2C" w:rsidRPr="00A62C2C" w:rsidRDefault="00A62C2C" w:rsidP="00A62C2C">
      <w:pPr>
        <w:spacing w:after="160" w:line="259" w:lineRule="auto"/>
        <w:ind w:left="1440"/>
        <w:rPr>
          <w:rFonts w:asciiTheme="majorBidi" w:hAnsiTheme="majorBidi" w:cstheme="majorBidi"/>
        </w:rPr>
      </w:pPr>
    </w:p>
    <w:p w14:paraId="11014CC5" w14:textId="77777777" w:rsidR="00A62C2C" w:rsidRPr="00A62C2C" w:rsidRDefault="00A62C2C" w:rsidP="00A62C2C">
      <w:pPr>
        <w:spacing w:after="160" w:line="259" w:lineRule="auto"/>
        <w:ind w:left="1440"/>
        <w:rPr>
          <w:rFonts w:asciiTheme="majorBidi" w:hAnsiTheme="majorBidi" w:cstheme="majorBidi"/>
        </w:rPr>
      </w:pPr>
      <w:r w:rsidRPr="00A62C2C">
        <w:rPr>
          <w:rFonts w:asciiTheme="majorBidi" w:hAnsiTheme="majorBidi" w:cstheme="majorBidi"/>
        </w:rPr>
        <w:t>c=[0 1];</w:t>
      </w:r>
    </w:p>
    <w:p w14:paraId="79EAE021" w14:textId="77777777" w:rsidR="00A62C2C" w:rsidRPr="00A62C2C" w:rsidRDefault="00A62C2C" w:rsidP="00A62C2C">
      <w:pPr>
        <w:spacing w:after="160" w:line="259" w:lineRule="auto"/>
        <w:ind w:left="1440"/>
        <w:rPr>
          <w:rFonts w:asciiTheme="majorBidi" w:hAnsiTheme="majorBidi" w:cstheme="majorBidi"/>
        </w:rPr>
      </w:pPr>
      <w:r w:rsidRPr="00A62C2C">
        <w:rPr>
          <w:rFonts w:asciiTheme="majorBidi" w:hAnsiTheme="majorBidi" w:cstheme="majorBidi"/>
        </w:rPr>
        <w:t>residual=y-(c*x_hat); %residual signal</w:t>
      </w:r>
    </w:p>
    <w:p w14:paraId="42A54587" w14:textId="77777777" w:rsidR="00A62C2C" w:rsidRPr="00A62C2C" w:rsidRDefault="00A62C2C" w:rsidP="00A62C2C">
      <w:pPr>
        <w:spacing w:after="160" w:line="259" w:lineRule="auto"/>
        <w:ind w:left="1440"/>
        <w:rPr>
          <w:rFonts w:asciiTheme="majorBidi" w:hAnsiTheme="majorBidi" w:cstheme="majorBidi"/>
        </w:rPr>
      </w:pPr>
      <w:r w:rsidRPr="00A62C2C">
        <w:rPr>
          <w:rFonts w:asciiTheme="majorBidi" w:hAnsiTheme="majorBidi" w:cstheme="majorBidi"/>
        </w:rPr>
        <w:t>%we assume alpha randomly then change it later</w:t>
      </w:r>
    </w:p>
    <w:p w14:paraId="5969297A" w14:textId="77777777" w:rsidR="00A62C2C" w:rsidRPr="00A62C2C" w:rsidRDefault="00A62C2C" w:rsidP="00A62C2C">
      <w:pPr>
        <w:spacing w:after="160" w:line="259" w:lineRule="auto"/>
        <w:ind w:left="1440"/>
        <w:rPr>
          <w:rFonts w:asciiTheme="majorBidi" w:hAnsiTheme="majorBidi" w:cstheme="majorBidi"/>
        </w:rPr>
      </w:pPr>
      <w:r w:rsidRPr="00A62C2C">
        <w:rPr>
          <w:rFonts w:asciiTheme="majorBidi" w:hAnsiTheme="majorBidi" w:cstheme="majorBidi"/>
        </w:rPr>
        <w:t>alpha=0.11; %false alarm probability</w:t>
      </w:r>
    </w:p>
    <w:p w14:paraId="32691A91" w14:textId="77777777" w:rsidR="00A62C2C" w:rsidRPr="00A62C2C" w:rsidRDefault="00A62C2C" w:rsidP="00A62C2C">
      <w:pPr>
        <w:spacing w:after="160" w:line="259" w:lineRule="auto"/>
        <w:ind w:left="1440"/>
        <w:rPr>
          <w:rFonts w:asciiTheme="majorBidi" w:hAnsiTheme="majorBidi" w:cstheme="majorBidi"/>
        </w:rPr>
      </w:pPr>
      <w:r w:rsidRPr="00A62C2C">
        <w:rPr>
          <w:rFonts w:asciiTheme="majorBidi" w:hAnsiTheme="majorBidi" w:cstheme="majorBidi"/>
        </w:rPr>
        <w:t>v=length(residual); %dimension of residual</w:t>
      </w:r>
    </w:p>
    <w:p w14:paraId="052D0013" w14:textId="77777777" w:rsidR="00A62C2C" w:rsidRPr="00A62C2C" w:rsidRDefault="00A62C2C" w:rsidP="00A62C2C">
      <w:pPr>
        <w:spacing w:after="160" w:line="259" w:lineRule="auto"/>
        <w:ind w:left="1440"/>
        <w:rPr>
          <w:rFonts w:asciiTheme="majorBidi" w:hAnsiTheme="majorBidi" w:cstheme="majorBidi"/>
        </w:rPr>
      </w:pPr>
      <w:r w:rsidRPr="00A62C2C">
        <w:rPr>
          <w:rFonts w:asciiTheme="majorBidi" w:hAnsiTheme="majorBidi" w:cstheme="majorBidi"/>
        </w:rPr>
        <w:t>tau=chi2inv(1-alpha,v)  %detector threshold</w:t>
      </w:r>
    </w:p>
    <w:p w14:paraId="2A6892C0" w14:textId="77777777" w:rsidR="00A62C2C" w:rsidRPr="00A62C2C" w:rsidRDefault="00A62C2C" w:rsidP="00A62C2C">
      <w:pPr>
        <w:spacing w:after="160" w:line="259" w:lineRule="auto"/>
        <w:ind w:left="1440"/>
        <w:rPr>
          <w:rFonts w:asciiTheme="majorBidi" w:hAnsiTheme="majorBidi" w:cstheme="majorBidi"/>
        </w:rPr>
      </w:pPr>
      <w:r w:rsidRPr="00A62C2C">
        <w:rPr>
          <w:rFonts w:asciiTheme="majorBidi" w:hAnsiTheme="majorBidi" w:cstheme="majorBidi"/>
        </w:rPr>
        <w:lastRenderedPageBreak/>
        <w:t>R=0.001; %variance of Vy(noise for y)</w:t>
      </w:r>
    </w:p>
    <w:p w14:paraId="08D28BEC" w14:textId="77777777" w:rsidR="00A62C2C" w:rsidRPr="00A62C2C" w:rsidRDefault="00A62C2C" w:rsidP="00A62C2C">
      <w:pPr>
        <w:spacing w:after="160" w:line="259" w:lineRule="auto"/>
        <w:ind w:left="1440"/>
        <w:rPr>
          <w:rFonts w:asciiTheme="majorBidi" w:hAnsiTheme="majorBidi" w:cstheme="majorBidi"/>
        </w:rPr>
      </w:pPr>
      <w:r w:rsidRPr="00A62C2C">
        <w:rPr>
          <w:rFonts w:asciiTheme="majorBidi" w:hAnsiTheme="majorBidi" w:cstheme="majorBidi"/>
        </w:rPr>
        <w:t>sigma=c*P*transpose(c)+R; %covariance of residual</w:t>
      </w:r>
    </w:p>
    <w:p w14:paraId="104E8ABE" w14:textId="77777777" w:rsidR="00A62C2C" w:rsidRPr="00A62C2C" w:rsidRDefault="00A62C2C" w:rsidP="00A62C2C">
      <w:pPr>
        <w:spacing w:after="160" w:line="259" w:lineRule="auto"/>
        <w:ind w:left="1440"/>
        <w:rPr>
          <w:rFonts w:asciiTheme="majorBidi" w:hAnsiTheme="majorBidi" w:cstheme="majorBidi"/>
        </w:rPr>
      </w:pPr>
      <w:r w:rsidRPr="00A62C2C">
        <w:rPr>
          <w:rFonts w:asciiTheme="majorBidi" w:hAnsiTheme="majorBidi" w:cstheme="majorBidi"/>
        </w:rPr>
        <w:t>z=transpose(residual)*inv(sigma)*residual;</w:t>
      </w:r>
    </w:p>
    <w:p w14:paraId="302D62BB" w14:textId="77777777" w:rsidR="00A62C2C" w:rsidRPr="00A62C2C" w:rsidRDefault="00A62C2C" w:rsidP="00A62C2C">
      <w:pPr>
        <w:spacing w:after="160" w:line="259" w:lineRule="auto"/>
        <w:ind w:left="1440"/>
        <w:rPr>
          <w:rFonts w:asciiTheme="majorBidi" w:hAnsiTheme="majorBidi" w:cstheme="majorBidi"/>
        </w:rPr>
      </w:pPr>
    </w:p>
    <w:p w14:paraId="58317341" w14:textId="77777777" w:rsidR="00A62C2C" w:rsidRPr="00A62C2C" w:rsidRDefault="00A62C2C" w:rsidP="00A62C2C">
      <w:pPr>
        <w:spacing w:after="160" w:line="259" w:lineRule="auto"/>
        <w:ind w:left="1440"/>
        <w:rPr>
          <w:rFonts w:asciiTheme="majorBidi" w:hAnsiTheme="majorBidi" w:cstheme="majorBidi"/>
        </w:rPr>
      </w:pPr>
      <w:r w:rsidRPr="00A62C2C">
        <w:rPr>
          <w:rFonts w:asciiTheme="majorBidi" w:hAnsiTheme="majorBidi" w:cstheme="majorBidi"/>
        </w:rPr>
        <w:t>if z&lt;=tau</w:t>
      </w:r>
    </w:p>
    <w:p w14:paraId="7C1F5DD9" w14:textId="77777777" w:rsidR="00A62C2C" w:rsidRPr="00A62C2C" w:rsidRDefault="00A62C2C" w:rsidP="00A62C2C">
      <w:pPr>
        <w:spacing w:after="160" w:line="259" w:lineRule="auto"/>
        <w:ind w:left="1440"/>
        <w:rPr>
          <w:rFonts w:asciiTheme="majorBidi" w:hAnsiTheme="majorBidi" w:cstheme="majorBidi"/>
        </w:rPr>
      </w:pPr>
      <w:r w:rsidRPr="00A62C2C">
        <w:rPr>
          <w:rFonts w:asciiTheme="majorBidi" w:hAnsiTheme="majorBidi" w:cstheme="majorBidi"/>
        </w:rPr>
        <w:t xml:space="preserve">    result=0;</w:t>
      </w:r>
    </w:p>
    <w:p w14:paraId="5A605AD9" w14:textId="77777777" w:rsidR="00A62C2C" w:rsidRPr="00A62C2C" w:rsidRDefault="00A62C2C" w:rsidP="00A62C2C">
      <w:pPr>
        <w:spacing w:after="160" w:line="259" w:lineRule="auto"/>
        <w:ind w:left="1440"/>
        <w:rPr>
          <w:rFonts w:asciiTheme="majorBidi" w:hAnsiTheme="majorBidi" w:cstheme="majorBidi"/>
        </w:rPr>
      </w:pPr>
      <w:r w:rsidRPr="00A62C2C">
        <w:rPr>
          <w:rFonts w:asciiTheme="majorBidi" w:hAnsiTheme="majorBidi" w:cstheme="majorBidi"/>
        </w:rPr>
        <w:t>else</w:t>
      </w:r>
    </w:p>
    <w:p w14:paraId="3D8A0AFA" w14:textId="77777777" w:rsidR="00A62C2C" w:rsidRPr="00A62C2C" w:rsidRDefault="00A62C2C" w:rsidP="00A62C2C">
      <w:pPr>
        <w:spacing w:after="160" w:line="259" w:lineRule="auto"/>
        <w:ind w:left="1440"/>
        <w:rPr>
          <w:rFonts w:asciiTheme="majorBidi" w:hAnsiTheme="majorBidi" w:cstheme="majorBidi"/>
        </w:rPr>
      </w:pPr>
      <w:r w:rsidRPr="00A62C2C">
        <w:rPr>
          <w:rFonts w:asciiTheme="majorBidi" w:hAnsiTheme="majorBidi" w:cstheme="majorBidi"/>
        </w:rPr>
        <w:t xml:space="preserve">    result=1;</w:t>
      </w:r>
    </w:p>
    <w:p w14:paraId="73D3F1FB" w14:textId="77777777" w:rsidR="00A62C2C" w:rsidRPr="00A62C2C" w:rsidRDefault="00A62C2C" w:rsidP="00A62C2C">
      <w:pPr>
        <w:spacing w:after="160" w:line="259" w:lineRule="auto"/>
        <w:ind w:left="1440"/>
        <w:rPr>
          <w:rFonts w:asciiTheme="majorBidi" w:hAnsiTheme="majorBidi" w:cstheme="majorBidi"/>
        </w:rPr>
      </w:pPr>
      <w:r w:rsidRPr="00A62C2C">
        <w:rPr>
          <w:rFonts w:asciiTheme="majorBidi" w:hAnsiTheme="majorBidi" w:cstheme="majorBidi"/>
        </w:rPr>
        <w:t>end</w:t>
      </w:r>
    </w:p>
    <w:p w14:paraId="24F7303B" w14:textId="77777777" w:rsidR="00A62C2C" w:rsidRPr="00A62C2C" w:rsidRDefault="00A62C2C" w:rsidP="00A62C2C">
      <w:pPr>
        <w:spacing w:after="160" w:line="259" w:lineRule="auto"/>
        <w:ind w:left="1440"/>
        <w:rPr>
          <w:rFonts w:asciiTheme="majorBidi" w:hAnsiTheme="majorBidi" w:cstheme="majorBidi"/>
        </w:rPr>
      </w:pPr>
    </w:p>
    <w:p w14:paraId="3A021FA0" w14:textId="77777777" w:rsidR="00A62C2C" w:rsidRPr="00A62C2C" w:rsidRDefault="00A62C2C" w:rsidP="00A62C2C">
      <w:pPr>
        <w:spacing w:after="160" w:line="259" w:lineRule="auto"/>
        <w:ind w:left="1440"/>
        <w:rPr>
          <w:rFonts w:asciiTheme="majorBidi" w:hAnsiTheme="majorBidi" w:cstheme="majorBidi"/>
        </w:rPr>
      </w:pPr>
      <w:r w:rsidRPr="00A62C2C">
        <w:rPr>
          <w:rFonts w:asciiTheme="majorBidi" w:hAnsiTheme="majorBidi" w:cstheme="majorBidi"/>
        </w:rPr>
        <w:t>if (clock&gt;=0) &amp;&amp; (clock&lt;400)</w:t>
      </w:r>
    </w:p>
    <w:p w14:paraId="7E840EF1" w14:textId="77777777" w:rsidR="00A62C2C" w:rsidRPr="00A62C2C" w:rsidRDefault="00A62C2C" w:rsidP="00A62C2C">
      <w:pPr>
        <w:spacing w:after="160" w:line="259" w:lineRule="auto"/>
        <w:ind w:left="1440"/>
        <w:rPr>
          <w:rFonts w:asciiTheme="majorBidi" w:hAnsiTheme="majorBidi" w:cstheme="majorBidi"/>
        </w:rPr>
      </w:pPr>
      <w:r w:rsidRPr="00A62C2C">
        <w:rPr>
          <w:rFonts w:asciiTheme="majorBidi" w:hAnsiTheme="majorBidi" w:cstheme="majorBidi"/>
        </w:rPr>
        <w:t xml:space="preserve">    if z&gt;tau</w:t>
      </w:r>
    </w:p>
    <w:p w14:paraId="2B3E413E" w14:textId="77777777" w:rsidR="00A62C2C" w:rsidRPr="00A62C2C" w:rsidRDefault="00A62C2C" w:rsidP="00A62C2C">
      <w:pPr>
        <w:spacing w:after="160" w:line="259" w:lineRule="auto"/>
        <w:ind w:left="1440"/>
        <w:rPr>
          <w:rFonts w:asciiTheme="majorBidi" w:hAnsiTheme="majorBidi" w:cstheme="majorBidi"/>
        </w:rPr>
      </w:pPr>
      <w:r w:rsidRPr="00A62C2C">
        <w:rPr>
          <w:rFonts w:asciiTheme="majorBidi" w:hAnsiTheme="majorBidi" w:cstheme="majorBidi"/>
        </w:rPr>
        <w:t xml:space="preserve">        FP=FP+1;</w:t>
      </w:r>
    </w:p>
    <w:p w14:paraId="0E59AD96" w14:textId="77777777" w:rsidR="00A62C2C" w:rsidRPr="00A62C2C" w:rsidRDefault="00A62C2C" w:rsidP="00A62C2C">
      <w:pPr>
        <w:spacing w:after="160" w:line="259" w:lineRule="auto"/>
        <w:ind w:left="1440"/>
        <w:rPr>
          <w:rFonts w:asciiTheme="majorBidi" w:hAnsiTheme="majorBidi" w:cstheme="majorBidi"/>
        </w:rPr>
      </w:pPr>
      <w:r w:rsidRPr="00A62C2C">
        <w:rPr>
          <w:rFonts w:asciiTheme="majorBidi" w:hAnsiTheme="majorBidi" w:cstheme="majorBidi"/>
        </w:rPr>
        <w:t xml:space="preserve">    else</w:t>
      </w:r>
    </w:p>
    <w:p w14:paraId="2165009A" w14:textId="77777777" w:rsidR="00A62C2C" w:rsidRPr="00A62C2C" w:rsidRDefault="00A62C2C" w:rsidP="00A62C2C">
      <w:pPr>
        <w:spacing w:after="160" w:line="259" w:lineRule="auto"/>
        <w:ind w:left="1440"/>
        <w:rPr>
          <w:rFonts w:asciiTheme="majorBidi" w:hAnsiTheme="majorBidi" w:cstheme="majorBidi"/>
        </w:rPr>
      </w:pPr>
      <w:r w:rsidRPr="00A62C2C">
        <w:rPr>
          <w:rFonts w:asciiTheme="majorBidi" w:hAnsiTheme="majorBidi" w:cstheme="majorBidi"/>
        </w:rPr>
        <w:t xml:space="preserve">        TN=TN+1;</w:t>
      </w:r>
    </w:p>
    <w:p w14:paraId="3AD4D4C2" w14:textId="77777777" w:rsidR="00A62C2C" w:rsidRPr="00A62C2C" w:rsidRDefault="00A62C2C" w:rsidP="00A62C2C">
      <w:pPr>
        <w:spacing w:after="160" w:line="259" w:lineRule="auto"/>
        <w:ind w:left="1440"/>
        <w:rPr>
          <w:rFonts w:asciiTheme="majorBidi" w:hAnsiTheme="majorBidi" w:cstheme="majorBidi"/>
        </w:rPr>
      </w:pPr>
      <w:r w:rsidRPr="00A62C2C">
        <w:rPr>
          <w:rFonts w:asciiTheme="majorBidi" w:hAnsiTheme="majorBidi" w:cstheme="majorBidi"/>
        </w:rPr>
        <w:t xml:space="preserve">    end</w:t>
      </w:r>
    </w:p>
    <w:p w14:paraId="11F2F4E4" w14:textId="77777777" w:rsidR="00A62C2C" w:rsidRPr="00A62C2C" w:rsidRDefault="00A62C2C" w:rsidP="00A62C2C">
      <w:pPr>
        <w:spacing w:after="160" w:line="259" w:lineRule="auto"/>
        <w:ind w:left="1440"/>
        <w:rPr>
          <w:rFonts w:asciiTheme="majorBidi" w:hAnsiTheme="majorBidi" w:cstheme="majorBidi"/>
        </w:rPr>
      </w:pPr>
      <w:r w:rsidRPr="00A62C2C">
        <w:rPr>
          <w:rFonts w:asciiTheme="majorBidi" w:hAnsiTheme="majorBidi" w:cstheme="majorBidi"/>
        </w:rPr>
        <w:t xml:space="preserve">    temp=y-ref;</w:t>
      </w:r>
    </w:p>
    <w:p w14:paraId="30A97D36" w14:textId="77777777" w:rsidR="00A62C2C" w:rsidRPr="00A62C2C" w:rsidRDefault="00A62C2C" w:rsidP="00A62C2C">
      <w:pPr>
        <w:spacing w:after="160" w:line="259" w:lineRule="auto"/>
        <w:ind w:left="1440"/>
        <w:rPr>
          <w:rFonts w:asciiTheme="majorBidi" w:hAnsiTheme="majorBidi" w:cstheme="majorBidi"/>
        </w:rPr>
      </w:pPr>
      <w:r w:rsidRPr="00A62C2C">
        <w:rPr>
          <w:rFonts w:asciiTheme="majorBidi" w:hAnsiTheme="majorBidi" w:cstheme="majorBidi"/>
        </w:rPr>
        <w:t xml:space="preserve">    Je_temp=norm(temp,2);</w:t>
      </w:r>
    </w:p>
    <w:p w14:paraId="713544CD" w14:textId="77777777" w:rsidR="00A62C2C" w:rsidRPr="00A62C2C" w:rsidRDefault="00A62C2C" w:rsidP="00A62C2C">
      <w:pPr>
        <w:spacing w:after="160" w:line="259" w:lineRule="auto"/>
        <w:ind w:left="1440"/>
        <w:rPr>
          <w:rFonts w:asciiTheme="majorBidi" w:hAnsiTheme="majorBidi" w:cstheme="majorBidi"/>
        </w:rPr>
      </w:pPr>
      <w:r w:rsidRPr="00A62C2C">
        <w:rPr>
          <w:rFonts w:asciiTheme="majorBidi" w:hAnsiTheme="majorBidi" w:cstheme="majorBidi"/>
        </w:rPr>
        <w:t xml:space="preserve">    Je(m1+1)=Je_temp;</w:t>
      </w:r>
    </w:p>
    <w:p w14:paraId="239D518E" w14:textId="77777777" w:rsidR="00A62C2C" w:rsidRPr="00A62C2C" w:rsidRDefault="00A62C2C" w:rsidP="00A62C2C">
      <w:pPr>
        <w:spacing w:after="160" w:line="259" w:lineRule="auto"/>
        <w:ind w:left="1440"/>
        <w:rPr>
          <w:rFonts w:asciiTheme="majorBidi" w:hAnsiTheme="majorBidi" w:cstheme="majorBidi"/>
        </w:rPr>
      </w:pPr>
      <w:r w:rsidRPr="00A62C2C">
        <w:rPr>
          <w:rFonts w:asciiTheme="majorBidi" w:hAnsiTheme="majorBidi" w:cstheme="majorBidi"/>
        </w:rPr>
        <w:t>elseif (clock&gt;=400) &amp;&amp; (clock&lt;500)</w:t>
      </w:r>
    </w:p>
    <w:p w14:paraId="654E6969" w14:textId="77777777" w:rsidR="00A62C2C" w:rsidRPr="00A62C2C" w:rsidRDefault="00A62C2C" w:rsidP="00A62C2C">
      <w:pPr>
        <w:spacing w:after="160" w:line="259" w:lineRule="auto"/>
        <w:ind w:left="1440"/>
        <w:rPr>
          <w:rFonts w:asciiTheme="majorBidi" w:hAnsiTheme="majorBidi" w:cstheme="majorBidi"/>
        </w:rPr>
      </w:pPr>
      <w:r w:rsidRPr="00A62C2C">
        <w:rPr>
          <w:rFonts w:asciiTheme="majorBidi" w:hAnsiTheme="majorBidi" w:cstheme="majorBidi"/>
        </w:rPr>
        <w:t xml:space="preserve">    if z&lt;=tau</w:t>
      </w:r>
    </w:p>
    <w:p w14:paraId="0C2EBD29" w14:textId="77777777" w:rsidR="00A62C2C" w:rsidRPr="00A62C2C" w:rsidRDefault="00A62C2C" w:rsidP="00A62C2C">
      <w:pPr>
        <w:spacing w:after="160" w:line="259" w:lineRule="auto"/>
        <w:ind w:left="1440"/>
        <w:rPr>
          <w:rFonts w:asciiTheme="majorBidi" w:hAnsiTheme="majorBidi" w:cstheme="majorBidi"/>
        </w:rPr>
      </w:pPr>
      <w:r w:rsidRPr="00A62C2C">
        <w:rPr>
          <w:rFonts w:asciiTheme="majorBidi" w:hAnsiTheme="majorBidi" w:cstheme="majorBidi"/>
        </w:rPr>
        <w:t xml:space="preserve">        FN=FN+1;</w:t>
      </w:r>
    </w:p>
    <w:p w14:paraId="781B8377" w14:textId="77777777" w:rsidR="00A62C2C" w:rsidRPr="00A62C2C" w:rsidRDefault="00A62C2C" w:rsidP="00A62C2C">
      <w:pPr>
        <w:spacing w:after="160" w:line="259" w:lineRule="auto"/>
        <w:ind w:left="1440"/>
        <w:rPr>
          <w:rFonts w:asciiTheme="majorBidi" w:hAnsiTheme="majorBidi" w:cstheme="majorBidi"/>
        </w:rPr>
      </w:pPr>
      <w:r w:rsidRPr="00A62C2C">
        <w:rPr>
          <w:rFonts w:asciiTheme="majorBidi" w:hAnsiTheme="majorBidi" w:cstheme="majorBidi"/>
        </w:rPr>
        <w:t xml:space="preserve">    else</w:t>
      </w:r>
    </w:p>
    <w:p w14:paraId="528F6790" w14:textId="77777777" w:rsidR="00A62C2C" w:rsidRPr="00A62C2C" w:rsidRDefault="00A62C2C" w:rsidP="00A62C2C">
      <w:pPr>
        <w:spacing w:after="160" w:line="259" w:lineRule="auto"/>
        <w:ind w:left="1440"/>
        <w:rPr>
          <w:rFonts w:asciiTheme="majorBidi" w:hAnsiTheme="majorBidi" w:cstheme="majorBidi"/>
        </w:rPr>
      </w:pPr>
      <w:r w:rsidRPr="00A62C2C">
        <w:rPr>
          <w:rFonts w:asciiTheme="majorBidi" w:hAnsiTheme="majorBidi" w:cstheme="majorBidi"/>
        </w:rPr>
        <w:t xml:space="preserve">        TP=TP+1;</w:t>
      </w:r>
    </w:p>
    <w:p w14:paraId="6284D88D" w14:textId="77777777" w:rsidR="00A62C2C" w:rsidRPr="00A62C2C" w:rsidRDefault="00A62C2C" w:rsidP="00A62C2C">
      <w:pPr>
        <w:spacing w:after="160" w:line="259" w:lineRule="auto"/>
        <w:ind w:left="1440"/>
        <w:rPr>
          <w:rFonts w:asciiTheme="majorBidi" w:hAnsiTheme="majorBidi" w:cstheme="majorBidi"/>
        </w:rPr>
      </w:pPr>
      <w:r w:rsidRPr="00A62C2C">
        <w:rPr>
          <w:rFonts w:asciiTheme="majorBidi" w:hAnsiTheme="majorBidi" w:cstheme="majorBidi"/>
        </w:rPr>
        <w:t xml:space="preserve">    end</w:t>
      </w:r>
    </w:p>
    <w:p w14:paraId="1D747FE0" w14:textId="77777777" w:rsidR="00A62C2C" w:rsidRPr="00A62C2C" w:rsidRDefault="00A62C2C" w:rsidP="00A62C2C">
      <w:pPr>
        <w:spacing w:after="160" w:line="259" w:lineRule="auto"/>
        <w:ind w:left="1440"/>
        <w:rPr>
          <w:rFonts w:asciiTheme="majorBidi" w:hAnsiTheme="majorBidi" w:cstheme="majorBidi"/>
        </w:rPr>
      </w:pPr>
      <w:r w:rsidRPr="00A62C2C">
        <w:rPr>
          <w:rFonts w:asciiTheme="majorBidi" w:hAnsiTheme="majorBidi" w:cstheme="majorBidi"/>
        </w:rPr>
        <w:t>end</w:t>
      </w:r>
    </w:p>
    <w:p w14:paraId="195A885F" w14:textId="77777777" w:rsidR="00A62C2C" w:rsidRPr="00A62C2C" w:rsidRDefault="00A62C2C" w:rsidP="00A62C2C">
      <w:pPr>
        <w:spacing w:after="160" w:line="259" w:lineRule="auto"/>
        <w:ind w:left="1440"/>
        <w:rPr>
          <w:rFonts w:asciiTheme="majorBidi" w:hAnsiTheme="majorBidi" w:cstheme="majorBidi"/>
        </w:rPr>
      </w:pPr>
    </w:p>
    <w:p w14:paraId="412E6FBD" w14:textId="77777777" w:rsidR="00A62C2C" w:rsidRPr="00A62C2C" w:rsidRDefault="00A62C2C" w:rsidP="00A62C2C">
      <w:pPr>
        <w:spacing w:after="160" w:line="259" w:lineRule="auto"/>
        <w:ind w:left="1440"/>
        <w:rPr>
          <w:rFonts w:asciiTheme="majorBidi" w:hAnsiTheme="majorBidi" w:cstheme="majorBidi"/>
        </w:rPr>
      </w:pPr>
      <w:r w:rsidRPr="00A62C2C">
        <w:rPr>
          <w:rFonts w:asciiTheme="majorBidi" w:hAnsiTheme="majorBidi" w:cstheme="majorBidi"/>
        </w:rPr>
        <w:t>F1=100*(TP/(TP+(FP+FN)/2))</w:t>
      </w:r>
    </w:p>
    <w:p w14:paraId="2D818D96" w14:textId="77777777" w:rsidR="00A62C2C" w:rsidRPr="00A62C2C" w:rsidRDefault="00A62C2C" w:rsidP="00A62C2C">
      <w:pPr>
        <w:spacing w:after="160" w:line="259" w:lineRule="auto"/>
        <w:ind w:left="1440"/>
        <w:rPr>
          <w:rFonts w:asciiTheme="majorBidi" w:hAnsiTheme="majorBidi" w:cstheme="majorBidi"/>
        </w:rPr>
      </w:pPr>
      <w:r w:rsidRPr="00A62C2C">
        <w:rPr>
          <w:rFonts w:asciiTheme="majorBidi" w:hAnsiTheme="majorBidi" w:cstheme="majorBidi"/>
        </w:rPr>
        <w:lastRenderedPageBreak/>
        <w:t>f_alarm=100*(FP/(FP+TN))</w:t>
      </w:r>
    </w:p>
    <w:p w14:paraId="5E218ADB" w14:textId="77777777" w:rsidR="00A62C2C" w:rsidRPr="00A62C2C" w:rsidRDefault="00A62C2C" w:rsidP="00A62C2C">
      <w:pPr>
        <w:spacing w:after="160" w:line="259" w:lineRule="auto"/>
        <w:ind w:left="1440"/>
        <w:rPr>
          <w:rFonts w:asciiTheme="majorBidi" w:hAnsiTheme="majorBidi" w:cstheme="majorBidi"/>
        </w:rPr>
      </w:pPr>
      <w:r w:rsidRPr="00A62C2C">
        <w:rPr>
          <w:rFonts w:asciiTheme="majorBidi" w:hAnsiTheme="majorBidi" w:cstheme="majorBidi"/>
        </w:rPr>
        <w:t>d_rate=100*(TP/(FN+TP))</w:t>
      </w:r>
    </w:p>
    <w:p w14:paraId="47D8EBD1" w14:textId="77777777" w:rsidR="00A62C2C" w:rsidRPr="00A62C2C" w:rsidRDefault="00A62C2C" w:rsidP="00A62C2C">
      <w:pPr>
        <w:spacing w:after="160" w:line="259" w:lineRule="auto"/>
        <w:ind w:left="1440"/>
        <w:rPr>
          <w:rFonts w:asciiTheme="majorBidi" w:hAnsiTheme="majorBidi" w:cstheme="majorBidi"/>
        </w:rPr>
      </w:pPr>
      <w:r w:rsidRPr="00A62C2C">
        <w:rPr>
          <w:rFonts w:asciiTheme="majorBidi" w:hAnsiTheme="majorBidi" w:cstheme="majorBidi"/>
        </w:rPr>
        <w:t>Je_ave=sum(Je)/4000</w:t>
      </w:r>
    </w:p>
    <w:p w14:paraId="67DB9F38" w14:textId="77777777" w:rsidR="00A62C2C" w:rsidRPr="00A62C2C" w:rsidRDefault="00A62C2C" w:rsidP="00A62C2C">
      <w:pPr>
        <w:spacing w:after="160" w:line="259" w:lineRule="auto"/>
        <w:ind w:left="1440"/>
        <w:rPr>
          <w:rFonts w:asciiTheme="majorBidi" w:hAnsiTheme="majorBidi" w:cstheme="majorBidi"/>
        </w:rPr>
      </w:pPr>
      <w:r w:rsidRPr="00A62C2C">
        <w:rPr>
          <w:rFonts w:asciiTheme="majorBidi" w:hAnsiTheme="majorBidi" w:cstheme="majorBidi"/>
        </w:rPr>
        <w:t>end</w:t>
      </w:r>
    </w:p>
    <w:p w14:paraId="639B5C67" w14:textId="6F0C9576" w:rsidR="00A62C2C" w:rsidRDefault="00AF4B7A" w:rsidP="00AF4B7A">
      <w:pPr>
        <w:rPr>
          <w:rFonts w:asciiTheme="majorBidi" w:hAnsiTheme="majorBidi" w:cstheme="majorBidi"/>
        </w:rPr>
      </w:pPr>
      <w:bookmarkStart w:id="3" w:name="_Hlk106566072"/>
      <w:r>
        <w:rPr>
          <w:rFonts w:asciiTheme="majorBidi" w:hAnsiTheme="majorBidi" w:cstheme="majorBidi"/>
        </w:rPr>
        <w:t xml:space="preserve">In absence of watermarking signal </w:t>
      </w:r>
      <w:bookmarkEnd w:id="3"/>
      <w:r>
        <w:rPr>
          <w:rFonts w:asciiTheme="majorBidi" w:hAnsiTheme="majorBidi" w:cstheme="majorBidi"/>
        </w:rPr>
        <w:t>Je_ave for 50 simulation runs are:</w:t>
      </w:r>
    </w:p>
    <w:p w14:paraId="50CEB6AB" w14:textId="2542A00E" w:rsidR="00AF4B7A" w:rsidRDefault="00AF4B7A" w:rsidP="00AF4B7A">
      <w:pPr>
        <w:rPr>
          <w:rFonts w:asciiTheme="majorBidi" w:hAnsiTheme="majorBidi" w:cstheme="majorBidi"/>
        </w:rPr>
      </w:pPr>
    </w:p>
    <w:p w14:paraId="0802FC13" w14:textId="4F344EBF" w:rsidR="00AF4B7A" w:rsidRPr="00361E38" w:rsidRDefault="00AF4B7A" w:rsidP="00AF4B7A">
      <w:pPr>
        <w:spacing w:after="160" w:line="259" w:lineRule="auto"/>
        <w:rPr>
          <w:rFonts w:asciiTheme="majorBidi" w:hAnsiTheme="majorBidi" w:cstheme="majorBidi"/>
          <w:sz w:val="20"/>
          <w:szCs w:val="20"/>
        </w:rPr>
      </w:pPr>
      <w:r>
        <w:rPr>
          <w:rFonts w:asciiTheme="majorBidi" w:hAnsiTheme="majorBidi" w:cstheme="majorBidi"/>
          <w:sz w:val="20"/>
          <w:szCs w:val="20"/>
        </w:rPr>
        <w:t xml:space="preserve">Table. 6. </w:t>
      </w:r>
      <w:r w:rsidRPr="00AF4B7A">
        <w:rPr>
          <w:rFonts w:asciiTheme="majorBidi" w:hAnsiTheme="majorBidi" w:cstheme="majorBidi"/>
          <w:sz w:val="20"/>
          <w:szCs w:val="20"/>
        </w:rPr>
        <w:t>Je_ave for 50 simulation runs</w:t>
      </w:r>
      <w:r>
        <w:rPr>
          <w:rFonts w:asciiTheme="majorBidi" w:hAnsiTheme="majorBidi" w:cstheme="majorBidi"/>
          <w:sz w:val="20"/>
          <w:szCs w:val="20"/>
        </w:rPr>
        <w:t xml:space="preserve"> i</w:t>
      </w:r>
      <w:r w:rsidRPr="00AF4B7A">
        <w:rPr>
          <w:rFonts w:asciiTheme="majorBidi" w:hAnsiTheme="majorBidi" w:cstheme="majorBidi"/>
          <w:sz w:val="20"/>
          <w:szCs w:val="20"/>
        </w:rPr>
        <w:t>n absence of watermarking signal</w:t>
      </w:r>
    </w:p>
    <w:tbl>
      <w:tblPr>
        <w:tblStyle w:val="TableGrid"/>
        <w:tblW w:w="0" w:type="auto"/>
        <w:tblInd w:w="720" w:type="dxa"/>
        <w:tblLook w:val="04A0" w:firstRow="1" w:lastRow="0" w:firstColumn="1" w:lastColumn="0" w:noHBand="0" w:noVBand="1"/>
      </w:tblPr>
      <w:tblGrid>
        <w:gridCol w:w="985"/>
        <w:gridCol w:w="1530"/>
      </w:tblGrid>
      <w:tr w:rsidR="00AF4B7A" w14:paraId="3D0BC636" w14:textId="77777777" w:rsidTr="00641858">
        <w:tc>
          <w:tcPr>
            <w:tcW w:w="985" w:type="dxa"/>
          </w:tcPr>
          <w:p w14:paraId="20176A68" w14:textId="5B9AD2B4" w:rsidR="00AF4B7A" w:rsidRDefault="00641858" w:rsidP="00641858">
            <w:pPr>
              <w:jc w:val="center"/>
              <w:rPr>
                <w:rFonts w:asciiTheme="majorBidi" w:hAnsiTheme="majorBidi" w:cstheme="majorBidi"/>
              </w:rPr>
            </w:pPr>
            <w:r>
              <w:rPr>
                <w:rFonts w:asciiTheme="majorBidi" w:hAnsiTheme="majorBidi" w:cstheme="majorBidi"/>
              </w:rPr>
              <w:t>number</w:t>
            </w:r>
          </w:p>
        </w:tc>
        <w:tc>
          <w:tcPr>
            <w:tcW w:w="1530" w:type="dxa"/>
          </w:tcPr>
          <w:p w14:paraId="3D59E750" w14:textId="5CD57A5E" w:rsidR="00AF4B7A" w:rsidRDefault="00641858" w:rsidP="00641858">
            <w:pPr>
              <w:jc w:val="center"/>
              <w:rPr>
                <w:rFonts w:asciiTheme="majorBidi" w:hAnsiTheme="majorBidi" w:cstheme="majorBidi"/>
              </w:rPr>
            </w:pPr>
            <w:r>
              <w:rPr>
                <w:rFonts w:asciiTheme="majorBidi" w:hAnsiTheme="majorBidi" w:cstheme="majorBidi"/>
              </w:rPr>
              <w:t>Je_ave</w:t>
            </w:r>
          </w:p>
        </w:tc>
      </w:tr>
      <w:tr w:rsidR="00AF4B7A" w14:paraId="1110B5B8" w14:textId="77777777" w:rsidTr="00641858">
        <w:tc>
          <w:tcPr>
            <w:tcW w:w="985" w:type="dxa"/>
          </w:tcPr>
          <w:p w14:paraId="07BFD532" w14:textId="04C45BC4" w:rsidR="00AF4B7A" w:rsidRDefault="00641858" w:rsidP="00641858">
            <w:pPr>
              <w:jc w:val="center"/>
              <w:rPr>
                <w:rFonts w:asciiTheme="majorBidi" w:hAnsiTheme="majorBidi" w:cstheme="majorBidi"/>
              </w:rPr>
            </w:pPr>
            <w:r>
              <w:rPr>
                <w:rFonts w:asciiTheme="majorBidi" w:hAnsiTheme="majorBidi" w:cstheme="majorBidi"/>
              </w:rPr>
              <w:t>1</w:t>
            </w:r>
          </w:p>
        </w:tc>
        <w:tc>
          <w:tcPr>
            <w:tcW w:w="1530" w:type="dxa"/>
          </w:tcPr>
          <w:p w14:paraId="65628EE4" w14:textId="0E7F2763" w:rsidR="00AF4B7A" w:rsidRDefault="00641858" w:rsidP="00361E38">
            <w:pPr>
              <w:rPr>
                <w:rFonts w:asciiTheme="majorBidi" w:hAnsiTheme="majorBidi" w:cstheme="majorBidi"/>
              </w:rPr>
            </w:pPr>
            <w:r>
              <w:rPr>
                <w:rFonts w:asciiTheme="majorBidi" w:hAnsiTheme="majorBidi" w:cstheme="majorBidi"/>
              </w:rPr>
              <w:t>1.2465e-06</w:t>
            </w:r>
          </w:p>
        </w:tc>
      </w:tr>
      <w:tr w:rsidR="00AF4B7A" w14:paraId="49E3F223" w14:textId="77777777" w:rsidTr="00641858">
        <w:tc>
          <w:tcPr>
            <w:tcW w:w="985" w:type="dxa"/>
          </w:tcPr>
          <w:p w14:paraId="4918151B" w14:textId="7C012C17" w:rsidR="00AF4B7A" w:rsidRDefault="00641858" w:rsidP="00641858">
            <w:pPr>
              <w:jc w:val="center"/>
              <w:rPr>
                <w:rFonts w:asciiTheme="majorBidi" w:hAnsiTheme="majorBidi" w:cstheme="majorBidi"/>
              </w:rPr>
            </w:pPr>
            <w:r>
              <w:rPr>
                <w:rFonts w:asciiTheme="majorBidi" w:hAnsiTheme="majorBidi" w:cstheme="majorBidi"/>
              </w:rPr>
              <w:t>2</w:t>
            </w:r>
          </w:p>
        </w:tc>
        <w:tc>
          <w:tcPr>
            <w:tcW w:w="1530" w:type="dxa"/>
          </w:tcPr>
          <w:p w14:paraId="3BEE8EAA" w14:textId="0804468B" w:rsidR="00AF4B7A" w:rsidRPr="00641858" w:rsidRDefault="00641858" w:rsidP="00641858">
            <w:pPr>
              <w:shd w:val="clear" w:color="auto" w:fill="FFFFFF"/>
              <w:textAlignment w:val="baseline"/>
              <w:rPr>
                <w:rFonts w:asciiTheme="majorBidi" w:hAnsiTheme="majorBidi" w:cstheme="majorBidi"/>
                <w:color w:val="444444"/>
              </w:rPr>
            </w:pPr>
            <w:r w:rsidRPr="00641858">
              <w:rPr>
                <w:rStyle w:val="amsgtextclassexpanded"/>
                <w:rFonts w:asciiTheme="majorBidi" w:hAnsiTheme="majorBidi" w:cstheme="majorBidi"/>
                <w:color w:val="444444"/>
                <w:bdr w:val="none" w:sz="0" w:space="0" w:color="auto" w:frame="1"/>
              </w:rPr>
              <w:t>5.5189e-06</w:t>
            </w:r>
          </w:p>
        </w:tc>
      </w:tr>
      <w:tr w:rsidR="00AF4B7A" w14:paraId="03370AB5" w14:textId="77777777" w:rsidTr="00641858">
        <w:tc>
          <w:tcPr>
            <w:tcW w:w="985" w:type="dxa"/>
          </w:tcPr>
          <w:p w14:paraId="48CD1583" w14:textId="595F400D" w:rsidR="00AF4B7A" w:rsidRDefault="00641858" w:rsidP="00641858">
            <w:pPr>
              <w:jc w:val="center"/>
              <w:rPr>
                <w:rFonts w:asciiTheme="majorBidi" w:hAnsiTheme="majorBidi" w:cstheme="majorBidi"/>
              </w:rPr>
            </w:pPr>
            <w:r>
              <w:rPr>
                <w:rFonts w:asciiTheme="majorBidi" w:hAnsiTheme="majorBidi" w:cstheme="majorBidi"/>
              </w:rPr>
              <w:t>3</w:t>
            </w:r>
          </w:p>
        </w:tc>
        <w:tc>
          <w:tcPr>
            <w:tcW w:w="1530" w:type="dxa"/>
          </w:tcPr>
          <w:p w14:paraId="7EBF1289" w14:textId="186223CE" w:rsidR="00AF4B7A" w:rsidRDefault="00641858" w:rsidP="00641858">
            <w:pPr>
              <w:rPr>
                <w:rFonts w:asciiTheme="majorBidi" w:hAnsiTheme="majorBidi" w:cstheme="majorBidi"/>
              </w:rPr>
            </w:pPr>
            <w:r w:rsidRPr="00641858">
              <w:rPr>
                <w:rFonts w:asciiTheme="majorBidi" w:hAnsiTheme="majorBidi" w:cstheme="majorBidi"/>
              </w:rPr>
              <w:t>5.9098e-07</w:t>
            </w:r>
          </w:p>
        </w:tc>
      </w:tr>
      <w:tr w:rsidR="00AF4B7A" w14:paraId="0528A4A9" w14:textId="77777777" w:rsidTr="00641858">
        <w:tc>
          <w:tcPr>
            <w:tcW w:w="985" w:type="dxa"/>
          </w:tcPr>
          <w:p w14:paraId="71A27BD2" w14:textId="362929EF" w:rsidR="00AF4B7A" w:rsidRDefault="00641858" w:rsidP="00641858">
            <w:pPr>
              <w:jc w:val="center"/>
              <w:rPr>
                <w:rFonts w:asciiTheme="majorBidi" w:hAnsiTheme="majorBidi" w:cstheme="majorBidi"/>
              </w:rPr>
            </w:pPr>
            <w:r>
              <w:rPr>
                <w:rFonts w:asciiTheme="majorBidi" w:hAnsiTheme="majorBidi" w:cstheme="majorBidi"/>
              </w:rPr>
              <w:t>4</w:t>
            </w:r>
          </w:p>
        </w:tc>
        <w:tc>
          <w:tcPr>
            <w:tcW w:w="1530" w:type="dxa"/>
          </w:tcPr>
          <w:p w14:paraId="01751EBB" w14:textId="7C5F6B57" w:rsidR="00AF4B7A" w:rsidRDefault="00641858" w:rsidP="00641858">
            <w:pPr>
              <w:rPr>
                <w:rFonts w:asciiTheme="majorBidi" w:hAnsiTheme="majorBidi" w:cstheme="majorBidi"/>
              </w:rPr>
            </w:pPr>
            <w:r w:rsidRPr="00641858">
              <w:rPr>
                <w:rFonts w:asciiTheme="majorBidi" w:hAnsiTheme="majorBidi" w:cstheme="majorBidi"/>
              </w:rPr>
              <w:t>3.2215e-06</w:t>
            </w:r>
          </w:p>
        </w:tc>
      </w:tr>
      <w:tr w:rsidR="00AF4B7A" w14:paraId="64A45D00" w14:textId="77777777" w:rsidTr="00641858">
        <w:tc>
          <w:tcPr>
            <w:tcW w:w="985" w:type="dxa"/>
          </w:tcPr>
          <w:p w14:paraId="034187C5" w14:textId="643A8F49" w:rsidR="00AF4B7A" w:rsidRDefault="00641858" w:rsidP="00641858">
            <w:pPr>
              <w:jc w:val="center"/>
              <w:rPr>
                <w:rFonts w:asciiTheme="majorBidi" w:hAnsiTheme="majorBidi" w:cstheme="majorBidi"/>
              </w:rPr>
            </w:pPr>
            <w:r>
              <w:rPr>
                <w:rFonts w:asciiTheme="majorBidi" w:hAnsiTheme="majorBidi" w:cstheme="majorBidi"/>
              </w:rPr>
              <w:t>5</w:t>
            </w:r>
          </w:p>
        </w:tc>
        <w:tc>
          <w:tcPr>
            <w:tcW w:w="1530" w:type="dxa"/>
          </w:tcPr>
          <w:p w14:paraId="04023B2A" w14:textId="763E347A" w:rsidR="00AF4B7A" w:rsidRDefault="00641858" w:rsidP="00641858">
            <w:pPr>
              <w:rPr>
                <w:rFonts w:asciiTheme="majorBidi" w:hAnsiTheme="majorBidi" w:cstheme="majorBidi"/>
              </w:rPr>
            </w:pPr>
            <w:r w:rsidRPr="00641858">
              <w:rPr>
                <w:rFonts w:asciiTheme="majorBidi" w:hAnsiTheme="majorBidi" w:cstheme="majorBidi"/>
              </w:rPr>
              <w:t>8.8452e-06</w:t>
            </w:r>
          </w:p>
        </w:tc>
      </w:tr>
      <w:tr w:rsidR="00AF4B7A" w14:paraId="541C0BDB" w14:textId="77777777" w:rsidTr="00641858">
        <w:tc>
          <w:tcPr>
            <w:tcW w:w="985" w:type="dxa"/>
          </w:tcPr>
          <w:p w14:paraId="1090C4DA" w14:textId="3597DF14" w:rsidR="00AF4B7A" w:rsidRDefault="00641858" w:rsidP="00641858">
            <w:pPr>
              <w:jc w:val="center"/>
              <w:rPr>
                <w:rFonts w:asciiTheme="majorBidi" w:hAnsiTheme="majorBidi" w:cstheme="majorBidi"/>
              </w:rPr>
            </w:pPr>
            <w:r>
              <w:rPr>
                <w:rFonts w:asciiTheme="majorBidi" w:hAnsiTheme="majorBidi" w:cstheme="majorBidi"/>
              </w:rPr>
              <w:t>6</w:t>
            </w:r>
          </w:p>
        </w:tc>
        <w:tc>
          <w:tcPr>
            <w:tcW w:w="1530" w:type="dxa"/>
          </w:tcPr>
          <w:p w14:paraId="1CDC8D0E" w14:textId="44E07BD2" w:rsidR="00AF4B7A" w:rsidRDefault="009B227F" w:rsidP="009B227F">
            <w:pPr>
              <w:rPr>
                <w:rFonts w:asciiTheme="majorBidi" w:hAnsiTheme="majorBidi" w:cstheme="majorBidi"/>
              </w:rPr>
            </w:pPr>
            <w:r w:rsidRPr="009B227F">
              <w:rPr>
                <w:rFonts w:asciiTheme="majorBidi" w:hAnsiTheme="majorBidi" w:cstheme="majorBidi"/>
              </w:rPr>
              <w:t>8.8591e-07</w:t>
            </w:r>
          </w:p>
        </w:tc>
      </w:tr>
      <w:tr w:rsidR="00AF4B7A" w14:paraId="49CC2872" w14:textId="77777777" w:rsidTr="00641858">
        <w:tc>
          <w:tcPr>
            <w:tcW w:w="985" w:type="dxa"/>
          </w:tcPr>
          <w:p w14:paraId="52FFAC1F" w14:textId="1E55C9E6" w:rsidR="00AF4B7A" w:rsidRDefault="00641858" w:rsidP="00641858">
            <w:pPr>
              <w:jc w:val="center"/>
              <w:rPr>
                <w:rFonts w:asciiTheme="majorBidi" w:hAnsiTheme="majorBidi" w:cstheme="majorBidi"/>
              </w:rPr>
            </w:pPr>
            <w:r>
              <w:rPr>
                <w:rFonts w:asciiTheme="majorBidi" w:hAnsiTheme="majorBidi" w:cstheme="majorBidi"/>
              </w:rPr>
              <w:t>7</w:t>
            </w:r>
          </w:p>
        </w:tc>
        <w:tc>
          <w:tcPr>
            <w:tcW w:w="1530" w:type="dxa"/>
          </w:tcPr>
          <w:p w14:paraId="357AF9C1" w14:textId="6002F801" w:rsidR="00AF4B7A" w:rsidRDefault="009B227F" w:rsidP="009B227F">
            <w:pPr>
              <w:rPr>
                <w:rFonts w:asciiTheme="majorBidi" w:hAnsiTheme="majorBidi" w:cstheme="majorBidi"/>
              </w:rPr>
            </w:pPr>
            <w:r w:rsidRPr="009B227F">
              <w:rPr>
                <w:rFonts w:asciiTheme="majorBidi" w:hAnsiTheme="majorBidi" w:cstheme="majorBidi"/>
              </w:rPr>
              <w:t>1.6062e-05</w:t>
            </w:r>
          </w:p>
        </w:tc>
      </w:tr>
      <w:tr w:rsidR="00AF4B7A" w14:paraId="2DB3A049" w14:textId="77777777" w:rsidTr="00641858">
        <w:tc>
          <w:tcPr>
            <w:tcW w:w="985" w:type="dxa"/>
          </w:tcPr>
          <w:p w14:paraId="38387442" w14:textId="5C2F48E8" w:rsidR="00AF4B7A" w:rsidRDefault="00641858" w:rsidP="00641858">
            <w:pPr>
              <w:jc w:val="center"/>
              <w:rPr>
                <w:rFonts w:asciiTheme="majorBidi" w:hAnsiTheme="majorBidi" w:cstheme="majorBidi"/>
              </w:rPr>
            </w:pPr>
            <w:r>
              <w:rPr>
                <w:rFonts w:asciiTheme="majorBidi" w:hAnsiTheme="majorBidi" w:cstheme="majorBidi"/>
              </w:rPr>
              <w:t>8</w:t>
            </w:r>
          </w:p>
        </w:tc>
        <w:tc>
          <w:tcPr>
            <w:tcW w:w="1530" w:type="dxa"/>
          </w:tcPr>
          <w:p w14:paraId="68D0CF75" w14:textId="77AA1B55" w:rsidR="00AF4B7A" w:rsidRDefault="009B227F" w:rsidP="009B227F">
            <w:pPr>
              <w:rPr>
                <w:rFonts w:asciiTheme="majorBidi" w:hAnsiTheme="majorBidi" w:cstheme="majorBidi"/>
              </w:rPr>
            </w:pPr>
            <w:r w:rsidRPr="009B227F">
              <w:rPr>
                <w:rFonts w:asciiTheme="majorBidi" w:hAnsiTheme="majorBidi" w:cstheme="majorBidi"/>
              </w:rPr>
              <w:t>6.2655e-06</w:t>
            </w:r>
          </w:p>
        </w:tc>
      </w:tr>
      <w:tr w:rsidR="00AF4B7A" w14:paraId="2069A3ED" w14:textId="77777777" w:rsidTr="00641858">
        <w:tc>
          <w:tcPr>
            <w:tcW w:w="985" w:type="dxa"/>
          </w:tcPr>
          <w:p w14:paraId="5F18CFC2" w14:textId="1D0CC9A5" w:rsidR="00AF4B7A" w:rsidRDefault="00641858" w:rsidP="00641858">
            <w:pPr>
              <w:jc w:val="center"/>
              <w:rPr>
                <w:rFonts w:asciiTheme="majorBidi" w:hAnsiTheme="majorBidi" w:cstheme="majorBidi"/>
              </w:rPr>
            </w:pPr>
            <w:r>
              <w:rPr>
                <w:rFonts w:asciiTheme="majorBidi" w:hAnsiTheme="majorBidi" w:cstheme="majorBidi"/>
              </w:rPr>
              <w:t>9</w:t>
            </w:r>
          </w:p>
        </w:tc>
        <w:tc>
          <w:tcPr>
            <w:tcW w:w="1530" w:type="dxa"/>
          </w:tcPr>
          <w:p w14:paraId="55E72B01" w14:textId="5D3E6B25" w:rsidR="00AF4B7A" w:rsidRDefault="009B227F" w:rsidP="009B227F">
            <w:pPr>
              <w:rPr>
                <w:rFonts w:asciiTheme="majorBidi" w:hAnsiTheme="majorBidi" w:cstheme="majorBidi"/>
              </w:rPr>
            </w:pPr>
            <w:r w:rsidRPr="009B227F">
              <w:rPr>
                <w:rFonts w:asciiTheme="majorBidi" w:hAnsiTheme="majorBidi" w:cstheme="majorBidi"/>
              </w:rPr>
              <w:t>1.0678e-07</w:t>
            </w:r>
          </w:p>
        </w:tc>
      </w:tr>
      <w:tr w:rsidR="00AF4B7A" w14:paraId="7441B463" w14:textId="77777777" w:rsidTr="00641858">
        <w:tc>
          <w:tcPr>
            <w:tcW w:w="985" w:type="dxa"/>
          </w:tcPr>
          <w:p w14:paraId="0FC2776B" w14:textId="3E2F6F13" w:rsidR="00AF4B7A" w:rsidRDefault="00641858" w:rsidP="00641858">
            <w:pPr>
              <w:jc w:val="center"/>
              <w:rPr>
                <w:rFonts w:asciiTheme="majorBidi" w:hAnsiTheme="majorBidi" w:cstheme="majorBidi"/>
              </w:rPr>
            </w:pPr>
            <w:r>
              <w:rPr>
                <w:rFonts w:asciiTheme="majorBidi" w:hAnsiTheme="majorBidi" w:cstheme="majorBidi"/>
              </w:rPr>
              <w:t>10</w:t>
            </w:r>
          </w:p>
        </w:tc>
        <w:tc>
          <w:tcPr>
            <w:tcW w:w="1530" w:type="dxa"/>
          </w:tcPr>
          <w:p w14:paraId="326BFFD1" w14:textId="0EA1EB82" w:rsidR="00AF4B7A" w:rsidRDefault="009B227F" w:rsidP="009B227F">
            <w:pPr>
              <w:rPr>
                <w:rFonts w:asciiTheme="majorBidi" w:hAnsiTheme="majorBidi" w:cstheme="majorBidi"/>
              </w:rPr>
            </w:pPr>
            <w:r w:rsidRPr="009B227F">
              <w:rPr>
                <w:rFonts w:asciiTheme="majorBidi" w:hAnsiTheme="majorBidi" w:cstheme="majorBidi"/>
              </w:rPr>
              <w:t>7.7633e-06</w:t>
            </w:r>
          </w:p>
        </w:tc>
      </w:tr>
      <w:tr w:rsidR="00AF4B7A" w14:paraId="17A2DDCC" w14:textId="77777777" w:rsidTr="00641858">
        <w:tc>
          <w:tcPr>
            <w:tcW w:w="985" w:type="dxa"/>
          </w:tcPr>
          <w:p w14:paraId="17B23467" w14:textId="6E601159" w:rsidR="00AF4B7A" w:rsidRDefault="00641858" w:rsidP="00641858">
            <w:pPr>
              <w:jc w:val="center"/>
              <w:rPr>
                <w:rFonts w:asciiTheme="majorBidi" w:hAnsiTheme="majorBidi" w:cstheme="majorBidi"/>
              </w:rPr>
            </w:pPr>
            <w:r>
              <w:rPr>
                <w:rFonts w:asciiTheme="majorBidi" w:hAnsiTheme="majorBidi" w:cstheme="majorBidi"/>
              </w:rPr>
              <w:t>11</w:t>
            </w:r>
          </w:p>
        </w:tc>
        <w:tc>
          <w:tcPr>
            <w:tcW w:w="1530" w:type="dxa"/>
          </w:tcPr>
          <w:p w14:paraId="2A90FF67" w14:textId="19139619" w:rsidR="00AF4B7A" w:rsidRDefault="009B227F" w:rsidP="009B227F">
            <w:pPr>
              <w:rPr>
                <w:rFonts w:asciiTheme="majorBidi" w:hAnsiTheme="majorBidi" w:cstheme="majorBidi"/>
              </w:rPr>
            </w:pPr>
            <w:r w:rsidRPr="009B227F">
              <w:rPr>
                <w:rFonts w:asciiTheme="majorBidi" w:hAnsiTheme="majorBidi" w:cstheme="majorBidi"/>
              </w:rPr>
              <w:t>1.1791e-05</w:t>
            </w:r>
          </w:p>
        </w:tc>
      </w:tr>
      <w:tr w:rsidR="00AF4B7A" w14:paraId="6ACCF1C1" w14:textId="77777777" w:rsidTr="00641858">
        <w:tc>
          <w:tcPr>
            <w:tcW w:w="985" w:type="dxa"/>
          </w:tcPr>
          <w:p w14:paraId="5E23AA9B" w14:textId="1DF5D89C" w:rsidR="00AF4B7A" w:rsidRDefault="00641858" w:rsidP="00641858">
            <w:pPr>
              <w:jc w:val="center"/>
              <w:rPr>
                <w:rFonts w:asciiTheme="majorBidi" w:hAnsiTheme="majorBidi" w:cstheme="majorBidi"/>
              </w:rPr>
            </w:pPr>
            <w:r>
              <w:rPr>
                <w:rFonts w:asciiTheme="majorBidi" w:hAnsiTheme="majorBidi" w:cstheme="majorBidi"/>
              </w:rPr>
              <w:t>12</w:t>
            </w:r>
          </w:p>
        </w:tc>
        <w:tc>
          <w:tcPr>
            <w:tcW w:w="1530" w:type="dxa"/>
          </w:tcPr>
          <w:p w14:paraId="1954F1CD" w14:textId="0EC0B300" w:rsidR="00AF4B7A" w:rsidRDefault="00F965D8" w:rsidP="00F965D8">
            <w:pPr>
              <w:rPr>
                <w:rFonts w:asciiTheme="majorBidi" w:hAnsiTheme="majorBidi" w:cstheme="majorBidi"/>
              </w:rPr>
            </w:pPr>
            <w:r w:rsidRPr="00F965D8">
              <w:rPr>
                <w:rFonts w:asciiTheme="majorBidi" w:hAnsiTheme="majorBidi" w:cstheme="majorBidi"/>
              </w:rPr>
              <w:t>2.3113e-06</w:t>
            </w:r>
          </w:p>
        </w:tc>
      </w:tr>
      <w:tr w:rsidR="00AF4B7A" w14:paraId="665C9C9F" w14:textId="77777777" w:rsidTr="00641858">
        <w:tc>
          <w:tcPr>
            <w:tcW w:w="985" w:type="dxa"/>
          </w:tcPr>
          <w:p w14:paraId="5363605D" w14:textId="035C002F" w:rsidR="00AF4B7A" w:rsidRDefault="00641858" w:rsidP="00641858">
            <w:pPr>
              <w:jc w:val="center"/>
              <w:rPr>
                <w:rFonts w:asciiTheme="majorBidi" w:hAnsiTheme="majorBidi" w:cstheme="majorBidi"/>
              </w:rPr>
            </w:pPr>
            <w:r>
              <w:rPr>
                <w:rFonts w:asciiTheme="majorBidi" w:hAnsiTheme="majorBidi" w:cstheme="majorBidi"/>
              </w:rPr>
              <w:t>13</w:t>
            </w:r>
          </w:p>
        </w:tc>
        <w:tc>
          <w:tcPr>
            <w:tcW w:w="1530" w:type="dxa"/>
          </w:tcPr>
          <w:p w14:paraId="2674B551" w14:textId="582F7D44" w:rsidR="00AF4B7A" w:rsidRDefault="00F965D8" w:rsidP="00F965D8">
            <w:pPr>
              <w:rPr>
                <w:rFonts w:asciiTheme="majorBidi" w:hAnsiTheme="majorBidi" w:cstheme="majorBidi"/>
              </w:rPr>
            </w:pPr>
            <w:r w:rsidRPr="00F965D8">
              <w:rPr>
                <w:rFonts w:asciiTheme="majorBidi" w:hAnsiTheme="majorBidi" w:cstheme="majorBidi"/>
              </w:rPr>
              <w:t>6.6361e-06</w:t>
            </w:r>
          </w:p>
        </w:tc>
      </w:tr>
      <w:tr w:rsidR="00AF4B7A" w14:paraId="03D567E4" w14:textId="77777777" w:rsidTr="00641858">
        <w:tc>
          <w:tcPr>
            <w:tcW w:w="985" w:type="dxa"/>
          </w:tcPr>
          <w:p w14:paraId="09F16272" w14:textId="6EB27969" w:rsidR="00AF4B7A" w:rsidRDefault="00641858" w:rsidP="00641858">
            <w:pPr>
              <w:jc w:val="center"/>
              <w:rPr>
                <w:rFonts w:asciiTheme="majorBidi" w:hAnsiTheme="majorBidi" w:cstheme="majorBidi"/>
              </w:rPr>
            </w:pPr>
            <w:r>
              <w:rPr>
                <w:rFonts w:asciiTheme="majorBidi" w:hAnsiTheme="majorBidi" w:cstheme="majorBidi"/>
              </w:rPr>
              <w:t>14</w:t>
            </w:r>
          </w:p>
        </w:tc>
        <w:tc>
          <w:tcPr>
            <w:tcW w:w="1530" w:type="dxa"/>
          </w:tcPr>
          <w:p w14:paraId="0C5A6B5C" w14:textId="1F01ADC3" w:rsidR="00AF4B7A" w:rsidRDefault="00F965D8" w:rsidP="00F965D8">
            <w:pPr>
              <w:rPr>
                <w:rFonts w:asciiTheme="majorBidi" w:hAnsiTheme="majorBidi" w:cstheme="majorBidi"/>
              </w:rPr>
            </w:pPr>
            <w:r w:rsidRPr="00F965D8">
              <w:rPr>
                <w:rFonts w:asciiTheme="majorBidi" w:hAnsiTheme="majorBidi" w:cstheme="majorBidi"/>
              </w:rPr>
              <w:t>2.0450e-06</w:t>
            </w:r>
          </w:p>
        </w:tc>
      </w:tr>
      <w:tr w:rsidR="00AF4B7A" w14:paraId="2F67D789" w14:textId="77777777" w:rsidTr="00641858">
        <w:tc>
          <w:tcPr>
            <w:tcW w:w="985" w:type="dxa"/>
          </w:tcPr>
          <w:p w14:paraId="2CFF4389" w14:textId="26AAE836" w:rsidR="00AF4B7A" w:rsidRDefault="00641858" w:rsidP="00641858">
            <w:pPr>
              <w:jc w:val="center"/>
              <w:rPr>
                <w:rFonts w:asciiTheme="majorBidi" w:hAnsiTheme="majorBidi" w:cstheme="majorBidi"/>
              </w:rPr>
            </w:pPr>
            <w:r>
              <w:rPr>
                <w:rFonts w:asciiTheme="majorBidi" w:hAnsiTheme="majorBidi" w:cstheme="majorBidi"/>
              </w:rPr>
              <w:t>15</w:t>
            </w:r>
          </w:p>
        </w:tc>
        <w:tc>
          <w:tcPr>
            <w:tcW w:w="1530" w:type="dxa"/>
          </w:tcPr>
          <w:p w14:paraId="57CEB0F7" w14:textId="150CB8FD" w:rsidR="00AF4B7A" w:rsidRDefault="00F965D8" w:rsidP="00F965D8">
            <w:pPr>
              <w:rPr>
                <w:rFonts w:asciiTheme="majorBidi" w:hAnsiTheme="majorBidi" w:cstheme="majorBidi"/>
              </w:rPr>
            </w:pPr>
            <w:r w:rsidRPr="00F965D8">
              <w:rPr>
                <w:rFonts w:asciiTheme="majorBidi" w:hAnsiTheme="majorBidi" w:cstheme="majorBidi"/>
              </w:rPr>
              <w:t>5.9289e-06</w:t>
            </w:r>
          </w:p>
        </w:tc>
      </w:tr>
      <w:tr w:rsidR="00AF4B7A" w14:paraId="59C9FA6B" w14:textId="77777777" w:rsidTr="00641858">
        <w:tc>
          <w:tcPr>
            <w:tcW w:w="985" w:type="dxa"/>
          </w:tcPr>
          <w:p w14:paraId="3DC47A83" w14:textId="2DE9DB55" w:rsidR="00AF4B7A" w:rsidRDefault="00641858" w:rsidP="00641858">
            <w:pPr>
              <w:jc w:val="center"/>
              <w:rPr>
                <w:rFonts w:asciiTheme="majorBidi" w:hAnsiTheme="majorBidi" w:cstheme="majorBidi"/>
              </w:rPr>
            </w:pPr>
            <w:r>
              <w:rPr>
                <w:rFonts w:asciiTheme="majorBidi" w:hAnsiTheme="majorBidi" w:cstheme="majorBidi"/>
              </w:rPr>
              <w:t>16</w:t>
            </w:r>
          </w:p>
        </w:tc>
        <w:tc>
          <w:tcPr>
            <w:tcW w:w="1530" w:type="dxa"/>
          </w:tcPr>
          <w:p w14:paraId="359CC1F7" w14:textId="3E1B0AFE" w:rsidR="00AF4B7A" w:rsidRDefault="00F965D8" w:rsidP="00F965D8">
            <w:pPr>
              <w:rPr>
                <w:rFonts w:asciiTheme="majorBidi" w:hAnsiTheme="majorBidi" w:cstheme="majorBidi"/>
              </w:rPr>
            </w:pPr>
            <w:r w:rsidRPr="00F965D8">
              <w:rPr>
                <w:rFonts w:asciiTheme="majorBidi" w:hAnsiTheme="majorBidi" w:cstheme="majorBidi"/>
              </w:rPr>
              <w:t>4.0693e-06</w:t>
            </w:r>
          </w:p>
        </w:tc>
      </w:tr>
      <w:tr w:rsidR="00AF4B7A" w14:paraId="3A9E900C" w14:textId="77777777" w:rsidTr="00641858">
        <w:tc>
          <w:tcPr>
            <w:tcW w:w="985" w:type="dxa"/>
          </w:tcPr>
          <w:p w14:paraId="3498C4F8" w14:textId="58824FD3" w:rsidR="00AF4B7A" w:rsidRDefault="00641858" w:rsidP="00641858">
            <w:pPr>
              <w:jc w:val="center"/>
              <w:rPr>
                <w:rFonts w:asciiTheme="majorBidi" w:hAnsiTheme="majorBidi" w:cstheme="majorBidi"/>
              </w:rPr>
            </w:pPr>
            <w:r>
              <w:rPr>
                <w:rFonts w:asciiTheme="majorBidi" w:hAnsiTheme="majorBidi" w:cstheme="majorBidi"/>
              </w:rPr>
              <w:t>17</w:t>
            </w:r>
          </w:p>
        </w:tc>
        <w:tc>
          <w:tcPr>
            <w:tcW w:w="1530" w:type="dxa"/>
          </w:tcPr>
          <w:p w14:paraId="63C93FB9" w14:textId="37C2B503" w:rsidR="00AF4B7A" w:rsidRDefault="00F965D8" w:rsidP="00F965D8">
            <w:pPr>
              <w:rPr>
                <w:rFonts w:asciiTheme="majorBidi" w:hAnsiTheme="majorBidi" w:cstheme="majorBidi"/>
              </w:rPr>
            </w:pPr>
            <w:r w:rsidRPr="00F965D8">
              <w:rPr>
                <w:rFonts w:asciiTheme="majorBidi" w:hAnsiTheme="majorBidi" w:cstheme="majorBidi"/>
              </w:rPr>
              <w:t>4.6125e-06</w:t>
            </w:r>
          </w:p>
        </w:tc>
      </w:tr>
      <w:tr w:rsidR="00AF4B7A" w14:paraId="1BD3A032" w14:textId="77777777" w:rsidTr="00641858">
        <w:tc>
          <w:tcPr>
            <w:tcW w:w="985" w:type="dxa"/>
          </w:tcPr>
          <w:p w14:paraId="7008EF27" w14:textId="3F860351" w:rsidR="00AF4B7A" w:rsidRDefault="00F965D8" w:rsidP="00F965D8">
            <w:pPr>
              <w:jc w:val="center"/>
              <w:rPr>
                <w:rFonts w:asciiTheme="majorBidi" w:hAnsiTheme="majorBidi" w:cstheme="majorBidi"/>
              </w:rPr>
            </w:pPr>
            <w:r>
              <w:rPr>
                <w:rFonts w:asciiTheme="majorBidi" w:hAnsiTheme="majorBidi" w:cstheme="majorBidi"/>
              </w:rPr>
              <w:t>18</w:t>
            </w:r>
          </w:p>
        </w:tc>
        <w:tc>
          <w:tcPr>
            <w:tcW w:w="1530" w:type="dxa"/>
          </w:tcPr>
          <w:p w14:paraId="21CBA05C" w14:textId="254EEE86" w:rsidR="00AF4B7A" w:rsidRDefault="00F965D8" w:rsidP="00F965D8">
            <w:pPr>
              <w:rPr>
                <w:rFonts w:asciiTheme="majorBidi" w:hAnsiTheme="majorBidi" w:cstheme="majorBidi"/>
              </w:rPr>
            </w:pPr>
            <w:r w:rsidRPr="00F965D8">
              <w:rPr>
                <w:rFonts w:asciiTheme="majorBidi" w:hAnsiTheme="majorBidi" w:cstheme="majorBidi"/>
              </w:rPr>
              <w:t>9.7496e-07</w:t>
            </w:r>
          </w:p>
        </w:tc>
      </w:tr>
      <w:tr w:rsidR="00AF4B7A" w14:paraId="5E92C503" w14:textId="77777777" w:rsidTr="00641858">
        <w:tc>
          <w:tcPr>
            <w:tcW w:w="985" w:type="dxa"/>
          </w:tcPr>
          <w:p w14:paraId="20B56F8A" w14:textId="36F17D53" w:rsidR="00AF4B7A" w:rsidRDefault="00F965D8" w:rsidP="00F965D8">
            <w:pPr>
              <w:jc w:val="center"/>
              <w:rPr>
                <w:rFonts w:asciiTheme="majorBidi" w:hAnsiTheme="majorBidi" w:cstheme="majorBidi"/>
              </w:rPr>
            </w:pPr>
            <w:r>
              <w:rPr>
                <w:rFonts w:asciiTheme="majorBidi" w:hAnsiTheme="majorBidi" w:cstheme="majorBidi"/>
              </w:rPr>
              <w:t>19</w:t>
            </w:r>
          </w:p>
        </w:tc>
        <w:tc>
          <w:tcPr>
            <w:tcW w:w="1530" w:type="dxa"/>
          </w:tcPr>
          <w:p w14:paraId="6B84BEA6" w14:textId="36211919" w:rsidR="00AF4B7A" w:rsidRDefault="00F965D8" w:rsidP="00F965D8">
            <w:pPr>
              <w:rPr>
                <w:rFonts w:asciiTheme="majorBidi" w:hAnsiTheme="majorBidi" w:cstheme="majorBidi"/>
              </w:rPr>
            </w:pPr>
            <w:r w:rsidRPr="00F965D8">
              <w:rPr>
                <w:rFonts w:asciiTheme="majorBidi" w:hAnsiTheme="majorBidi" w:cstheme="majorBidi"/>
              </w:rPr>
              <w:t>1.9519e-07</w:t>
            </w:r>
          </w:p>
        </w:tc>
      </w:tr>
      <w:tr w:rsidR="00AF4B7A" w14:paraId="46074181" w14:textId="77777777" w:rsidTr="00641858">
        <w:tc>
          <w:tcPr>
            <w:tcW w:w="985" w:type="dxa"/>
          </w:tcPr>
          <w:p w14:paraId="3F9CF4B5" w14:textId="610EAF1F" w:rsidR="00AF4B7A" w:rsidRDefault="00F965D8" w:rsidP="00F965D8">
            <w:pPr>
              <w:jc w:val="center"/>
              <w:rPr>
                <w:rFonts w:asciiTheme="majorBidi" w:hAnsiTheme="majorBidi" w:cstheme="majorBidi"/>
              </w:rPr>
            </w:pPr>
            <w:r>
              <w:rPr>
                <w:rFonts w:asciiTheme="majorBidi" w:hAnsiTheme="majorBidi" w:cstheme="majorBidi"/>
              </w:rPr>
              <w:t>20</w:t>
            </w:r>
          </w:p>
        </w:tc>
        <w:tc>
          <w:tcPr>
            <w:tcW w:w="1530" w:type="dxa"/>
          </w:tcPr>
          <w:p w14:paraId="03649DD2" w14:textId="2334162A" w:rsidR="00AF4B7A" w:rsidRDefault="003A132C" w:rsidP="003A132C">
            <w:pPr>
              <w:rPr>
                <w:rFonts w:asciiTheme="majorBidi" w:hAnsiTheme="majorBidi" w:cstheme="majorBidi"/>
              </w:rPr>
            </w:pPr>
            <w:r w:rsidRPr="003A132C">
              <w:rPr>
                <w:rFonts w:asciiTheme="majorBidi" w:hAnsiTheme="majorBidi" w:cstheme="majorBidi"/>
              </w:rPr>
              <w:t>6.5783e-06</w:t>
            </w:r>
          </w:p>
        </w:tc>
      </w:tr>
      <w:tr w:rsidR="00AF4B7A" w14:paraId="33C3A5E6" w14:textId="77777777" w:rsidTr="00641858">
        <w:tc>
          <w:tcPr>
            <w:tcW w:w="985" w:type="dxa"/>
          </w:tcPr>
          <w:p w14:paraId="1F68BEE4" w14:textId="2730F369" w:rsidR="00AF4B7A" w:rsidRDefault="00F965D8" w:rsidP="00F965D8">
            <w:pPr>
              <w:jc w:val="center"/>
              <w:rPr>
                <w:rFonts w:asciiTheme="majorBidi" w:hAnsiTheme="majorBidi" w:cstheme="majorBidi"/>
              </w:rPr>
            </w:pPr>
            <w:r>
              <w:rPr>
                <w:rFonts w:asciiTheme="majorBidi" w:hAnsiTheme="majorBidi" w:cstheme="majorBidi"/>
              </w:rPr>
              <w:t>21</w:t>
            </w:r>
          </w:p>
        </w:tc>
        <w:tc>
          <w:tcPr>
            <w:tcW w:w="1530" w:type="dxa"/>
          </w:tcPr>
          <w:p w14:paraId="1070002E" w14:textId="36B0A39B" w:rsidR="00AF4B7A" w:rsidRDefault="003A132C" w:rsidP="003A132C">
            <w:pPr>
              <w:rPr>
                <w:rFonts w:asciiTheme="majorBidi" w:hAnsiTheme="majorBidi" w:cstheme="majorBidi"/>
              </w:rPr>
            </w:pPr>
            <w:r w:rsidRPr="003A132C">
              <w:rPr>
                <w:rFonts w:asciiTheme="majorBidi" w:hAnsiTheme="majorBidi" w:cstheme="majorBidi"/>
              </w:rPr>
              <w:t>1.0368e-05</w:t>
            </w:r>
          </w:p>
        </w:tc>
      </w:tr>
      <w:tr w:rsidR="00AF4B7A" w14:paraId="330209A5" w14:textId="77777777" w:rsidTr="00641858">
        <w:tc>
          <w:tcPr>
            <w:tcW w:w="985" w:type="dxa"/>
          </w:tcPr>
          <w:p w14:paraId="73C04371" w14:textId="663E1B99" w:rsidR="00AF4B7A" w:rsidRDefault="00F965D8" w:rsidP="00F965D8">
            <w:pPr>
              <w:jc w:val="center"/>
              <w:rPr>
                <w:rFonts w:asciiTheme="majorBidi" w:hAnsiTheme="majorBidi" w:cstheme="majorBidi"/>
              </w:rPr>
            </w:pPr>
            <w:r>
              <w:rPr>
                <w:rFonts w:asciiTheme="majorBidi" w:hAnsiTheme="majorBidi" w:cstheme="majorBidi"/>
              </w:rPr>
              <w:t>22</w:t>
            </w:r>
          </w:p>
        </w:tc>
        <w:tc>
          <w:tcPr>
            <w:tcW w:w="1530" w:type="dxa"/>
          </w:tcPr>
          <w:p w14:paraId="31E82C8E" w14:textId="3AC1598F" w:rsidR="00AF4B7A" w:rsidRDefault="003A132C" w:rsidP="003A132C">
            <w:pPr>
              <w:rPr>
                <w:rFonts w:asciiTheme="majorBidi" w:hAnsiTheme="majorBidi" w:cstheme="majorBidi"/>
              </w:rPr>
            </w:pPr>
            <w:r w:rsidRPr="003A132C">
              <w:rPr>
                <w:rFonts w:asciiTheme="majorBidi" w:hAnsiTheme="majorBidi" w:cstheme="majorBidi"/>
              </w:rPr>
              <w:t>3.6638e-06</w:t>
            </w:r>
          </w:p>
        </w:tc>
      </w:tr>
      <w:tr w:rsidR="00AF4B7A" w14:paraId="72594145" w14:textId="77777777" w:rsidTr="00641858">
        <w:tc>
          <w:tcPr>
            <w:tcW w:w="985" w:type="dxa"/>
          </w:tcPr>
          <w:p w14:paraId="7038D269" w14:textId="11888329" w:rsidR="00AF4B7A" w:rsidRDefault="00F965D8" w:rsidP="00F965D8">
            <w:pPr>
              <w:jc w:val="center"/>
              <w:rPr>
                <w:rFonts w:asciiTheme="majorBidi" w:hAnsiTheme="majorBidi" w:cstheme="majorBidi"/>
              </w:rPr>
            </w:pPr>
            <w:r>
              <w:rPr>
                <w:rFonts w:asciiTheme="majorBidi" w:hAnsiTheme="majorBidi" w:cstheme="majorBidi"/>
              </w:rPr>
              <w:t>23</w:t>
            </w:r>
          </w:p>
        </w:tc>
        <w:tc>
          <w:tcPr>
            <w:tcW w:w="1530" w:type="dxa"/>
          </w:tcPr>
          <w:p w14:paraId="4EECED52" w14:textId="48984150" w:rsidR="00AF4B7A" w:rsidRDefault="003A132C" w:rsidP="003A132C">
            <w:pPr>
              <w:rPr>
                <w:rFonts w:asciiTheme="majorBidi" w:hAnsiTheme="majorBidi" w:cstheme="majorBidi"/>
              </w:rPr>
            </w:pPr>
            <w:r w:rsidRPr="003A132C">
              <w:rPr>
                <w:rFonts w:asciiTheme="majorBidi" w:hAnsiTheme="majorBidi" w:cstheme="majorBidi"/>
              </w:rPr>
              <w:t>8.0393e-07</w:t>
            </w:r>
          </w:p>
        </w:tc>
      </w:tr>
      <w:tr w:rsidR="00AF4B7A" w14:paraId="1A779F52" w14:textId="77777777" w:rsidTr="00641858">
        <w:tc>
          <w:tcPr>
            <w:tcW w:w="985" w:type="dxa"/>
          </w:tcPr>
          <w:p w14:paraId="6529F624" w14:textId="08FA4964" w:rsidR="00AF4B7A" w:rsidRDefault="00F965D8" w:rsidP="00F965D8">
            <w:pPr>
              <w:jc w:val="center"/>
              <w:rPr>
                <w:rFonts w:asciiTheme="majorBidi" w:hAnsiTheme="majorBidi" w:cstheme="majorBidi"/>
              </w:rPr>
            </w:pPr>
            <w:r>
              <w:rPr>
                <w:rFonts w:asciiTheme="majorBidi" w:hAnsiTheme="majorBidi" w:cstheme="majorBidi"/>
              </w:rPr>
              <w:t>24</w:t>
            </w:r>
          </w:p>
        </w:tc>
        <w:tc>
          <w:tcPr>
            <w:tcW w:w="1530" w:type="dxa"/>
          </w:tcPr>
          <w:p w14:paraId="15D4A982" w14:textId="6DC8693D" w:rsidR="00AF4B7A" w:rsidRDefault="003A132C" w:rsidP="003A132C">
            <w:pPr>
              <w:rPr>
                <w:rFonts w:asciiTheme="majorBidi" w:hAnsiTheme="majorBidi" w:cstheme="majorBidi"/>
              </w:rPr>
            </w:pPr>
            <w:r w:rsidRPr="003A132C">
              <w:rPr>
                <w:rFonts w:asciiTheme="majorBidi" w:hAnsiTheme="majorBidi" w:cstheme="majorBidi"/>
              </w:rPr>
              <w:t>6.3592e-06</w:t>
            </w:r>
          </w:p>
        </w:tc>
      </w:tr>
      <w:tr w:rsidR="00AF4B7A" w14:paraId="72784D8B" w14:textId="77777777" w:rsidTr="00641858">
        <w:tc>
          <w:tcPr>
            <w:tcW w:w="985" w:type="dxa"/>
          </w:tcPr>
          <w:p w14:paraId="7A27BE04" w14:textId="5CE445C3" w:rsidR="00AF4B7A" w:rsidRDefault="00F965D8" w:rsidP="00F965D8">
            <w:pPr>
              <w:jc w:val="center"/>
              <w:rPr>
                <w:rFonts w:asciiTheme="majorBidi" w:hAnsiTheme="majorBidi" w:cstheme="majorBidi"/>
              </w:rPr>
            </w:pPr>
            <w:r>
              <w:rPr>
                <w:rFonts w:asciiTheme="majorBidi" w:hAnsiTheme="majorBidi" w:cstheme="majorBidi"/>
              </w:rPr>
              <w:t>25</w:t>
            </w:r>
          </w:p>
        </w:tc>
        <w:tc>
          <w:tcPr>
            <w:tcW w:w="1530" w:type="dxa"/>
          </w:tcPr>
          <w:p w14:paraId="61B18641" w14:textId="4C6E0A56" w:rsidR="00AF4B7A" w:rsidRDefault="003A132C" w:rsidP="003A132C">
            <w:pPr>
              <w:rPr>
                <w:rFonts w:asciiTheme="majorBidi" w:hAnsiTheme="majorBidi" w:cstheme="majorBidi"/>
              </w:rPr>
            </w:pPr>
            <w:r w:rsidRPr="003A132C">
              <w:rPr>
                <w:rFonts w:asciiTheme="majorBidi" w:hAnsiTheme="majorBidi" w:cstheme="majorBidi"/>
              </w:rPr>
              <w:t>1.8146e-05</w:t>
            </w:r>
          </w:p>
        </w:tc>
      </w:tr>
      <w:tr w:rsidR="00AF4B7A" w14:paraId="1B9CCC82" w14:textId="77777777" w:rsidTr="00641858">
        <w:tc>
          <w:tcPr>
            <w:tcW w:w="985" w:type="dxa"/>
          </w:tcPr>
          <w:p w14:paraId="0C43B6D9" w14:textId="2D8AEABE" w:rsidR="00AF4B7A" w:rsidRDefault="00F965D8" w:rsidP="00F965D8">
            <w:pPr>
              <w:jc w:val="center"/>
              <w:rPr>
                <w:rFonts w:asciiTheme="majorBidi" w:hAnsiTheme="majorBidi" w:cstheme="majorBidi"/>
              </w:rPr>
            </w:pPr>
            <w:r>
              <w:rPr>
                <w:rFonts w:asciiTheme="majorBidi" w:hAnsiTheme="majorBidi" w:cstheme="majorBidi"/>
              </w:rPr>
              <w:t>26</w:t>
            </w:r>
          </w:p>
        </w:tc>
        <w:tc>
          <w:tcPr>
            <w:tcW w:w="1530" w:type="dxa"/>
          </w:tcPr>
          <w:p w14:paraId="1CCA654C" w14:textId="29F86941" w:rsidR="00AF4B7A" w:rsidRDefault="003A132C" w:rsidP="003A132C">
            <w:pPr>
              <w:rPr>
                <w:rFonts w:asciiTheme="majorBidi" w:hAnsiTheme="majorBidi" w:cstheme="majorBidi"/>
              </w:rPr>
            </w:pPr>
            <w:r w:rsidRPr="003A132C">
              <w:rPr>
                <w:rFonts w:asciiTheme="majorBidi" w:hAnsiTheme="majorBidi" w:cstheme="majorBidi"/>
              </w:rPr>
              <w:t>7.8335e-06</w:t>
            </w:r>
          </w:p>
        </w:tc>
      </w:tr>
      <w:tr w:rsidR="00AF4B7A" w14:paraId="1146CFFF" w14:textId="77777777" w:rsidTr="00641858">
        <w:tc>
          <w:tcPr>
            <w:tcW w:w="985" w:type="dxa"/>
          </w:tcPr>
          <w:p w14:paraId="695E5E08" w14:textId="7D67EB0C" w:rsidR="00AF4B7A" w:rsidRDefault="00F965D8" w:rsidP="00F965D8">
            <w:pPr>
              <w:jc w:val="center"/>
              <w:rPr>
                <w:rFonts w:asciiTheme="majorBidi" w:hAnsiTheme="majorBidi" w:cstheme="majorBidi"/>
              </w:rPr>
            </w:pPr>
            <w:r>
              <w:rPr>
                <w:rFonts w:asciiTheme="majorBidi" w:hAnsiTheme="majorBidi" w:cstheme="majorBidi"/>
              </w:rPr>
              <w:t>27</w:t>
            </w:r>
          </w:p>
        </w:tc>
        <w:tc>
          <w:tcPr>
            <w:tcW w:w="1530" w:type="dxa"/>
          </w:tcPr>
          <w:p w14:paraId="644A4BB2" w14:textId="371316B9" w:rsidR="00AF4B7A" w:rsidRDefault="003A132C" w:rsidP="003A132C">
            <w:pPr>
              <w:rPr>
                <w:rFonts w:asciiTheme="majorBidi" w:hAnsiTheme="majorBidi" w:cstheme="majorBidi"/>
              </w:rPr>
            </w:pPr>
            <w:r w:rsidRPr="003A132C">
              <w:rPr>
                <w:rFonts w:asciiTheme="majorBidi" w:hAnsiTheme="majorBidi" w:cstheme="majorBidi"/>
              </w:rPr>
              <w:t>1.4885e-06</w:t>
            </w:r>
          </w:p>
        </w:tc>
      </w:tr>
      <w:tr w:rsidR="00AF4B7A" w14:paraId="19EABB82" w14:textId="77777777" w:rsidTr="00641858">
        <w:tc>
          <w:tcPr>
            <w:tcW w:w="985" w:type="dxa"/>
          </w:tcPr>
          <w:p w14:paraId="64A6256D" w14:textId="2471159D" w:rsidR="00AF4B7A" w:rsidRDefault="00F965D8" w:rsidP="00F965D8">
            <w:pPr>
              <w:jc w:val="center"/>
              <w:rPr>
                <w:rFonts w:asciiTheme="majorBidi" w:hAnsiTheme="majorBidi" w:cstheme="majorBidi"/>
              </w:rPr>
            </w:pPr>
            <w:r>
              <w:rPr>
                <w:rFonts w:asciiTheme="majorBidi" w:hAnsiTheme="majorBidi" w:cstheme="majorBidi"/>
              </w:rPr>
              <w:t>28</w:t>
            </w:r>
          </w:p>
        </w:tc>
        <w:tc>
          <w:tcPr>
            <w:tcW w:w="1530" w:type="dxa"/>
          </w:tcPr>
          <w:p w14:paraId="54F6C4DA" w14:textId="017A1DFE" w:rsidR="00AF4B7A" w:rsidRDefault="003A132C" w:rsidP="003A132C">
            <w:pPr>
              <w:rPr>
                <w:rFonts w:asciiTheme="majorBidi" w:hAnsiTheme="majorBidi" w:cstheme="majorBidi"/>
              </w:rPr>
            </w:pPr>
            <w:r w:rsidRPr="003A132C">
              <w:rPr>
                <w:rFonts w:asciiTheme="majorBidi" w:hAnsiTheme="majorBidi" w:cstheme="majorBidi"/>
              </w:rPr>
              <w:t>2.1737e-06</w:t>
            </w:r>
          </w:p>
        </w:tc>
      </w:tr>
      <w:tr w:rsidR="00AF4B7A" w14:paraId="13933778" w14:textId="77777777" w:rsidTr="00641858">
        <w:tc>
          <w:tcPr>
            <w:tcW w:w="985" w:type="dxa"/>
          </w:tcPr>
          <w:p w14:paraId="5D283BAC" w14:textId="2179E55A" w:rsidR="00AF4B7A" w:rsidRDefault="00F965D8" w:rsidP="00F965D8">
            <w:pPr>
              <w:jc w:val="center"/>
              <w:rPr>
                <w:rFonts w:asciiTheme="majorBidi" w:hAnsiTheme="majorBidi" w:cstheme="majorBidi"/>
              </w:rPr>
            </w:pPr>
            <w:r>
              <w:rPr>
                <w:rFonts w:asciiTheme="majorBidi" w:hAnsiTheme="majorBidi" w:cstheme="majorBidi"/>
              </w:rPr>
              <w:t>29</w:t>
            </w:r>
          </w:p>
        </w:tc>
        <w:tc>
          <w:tcPr>
            <w:tcW w:w="1530" w:type="dxa"/>
          </w:tcPr>
          <w:p w14:paraId="6B862054" w14:textId="76AED437" w:rsidR="00AF4B7A" w:rsidRDefault="003A132C" w:rsidP="003A132C">
            <w:pPr>
              <w:rPr>
                <w:rFonts w:asciiTheme="majorBidi" w:hAnsiTheme="majorBidi" w:cstheme="majorBidi"/>
              </w:rPr>
            </w:pPr>
            <w:r w:rsidRPr="003A132C">
              <w:rPr>
                <w:rFonts w:asciiTheme="majorBidi" w:hAnsiTheme="majorBidi" w:cstheme="majorBidi"/>
              </w:rPr>
              <w:t>6.4062e-06</w:t>
            </w:r>
          </w:p>
        </w:tc>
      </w:tr>
      <w:tr w:rsidR="00AF4B7A" w14:paraId="03B6991E" w14:textId="77777777" w:rsidTr="00641858">
        <w:tc>
          <w:tcPr>
            <w:tcW w:w="985" w:type="dxa"/>
          </w:tcPr>
          <w:p w14:paraId="11C3C14D" w14:textId="7ABE6CA9" w:rsidR="00AF4B7A" w:rsidRDefault="00F965D8" w:rsidP="00F965D8">
            <w:pPr>
              <w:jc w:val="center"/>
              <w:rPr>
                <w:rFonts w:asciiTheme="majorBidi" w:hAnsiTheme="majorBidi" w:cstheme="majorBidi"/>
              </w:rPr>
            </w:pPr>
            <w:r>
              <w:rPr>
                <w:rFonts w:asciiTheme="majorBidi" w:hAnsiTheme="majorBidi" w:cstheme="majorBidi"/>
              </w:rPr>
              <w:t>30</w:t>
            </w:r>
          </w:p>
        </w:tc>
        <w:tc>
          <w:tcPr>
            <w:tcW w:w="1530" w:type="dxa"/>
          </w:tcPr>
          <w:p w14:paraId="1DDB5E1F" w14:textId="66934848" w:rsidR="00AF4B7A" w:rsidRDefault="003A132C" w:rsidP="003A132C">
            <w:pPr>
              <w:rPr>
                <w:rFonts w:asciiTheme="majorBidi" w:hAnsiTheme="majorBidi" w:cstheme="majorBidi"/>
              </w:rPr>
            </w:pPr>
            <w:r w:rsidRPr="003A132C">
              <w:rPr>
                <w:rFonts w:asciiTheme="majorBidi" w:hAnsiTheme="majorBidi" w:cstheme="majorBidi"/>
              </w:rPr>
              <w:t>6.6854e-06</w:t>
            </w:r>
          </w:p>
        </w:tc>
      </w:tr>
      <w:tr w:rsidR="00AF4B7A" w14:paraId="5676A4AA" w14:textId="77777777" w:rsidTr="00641858">
        <w:tc>
          <w:tcPr>
            <w:tcW w:w="985" w:type="dxa"/>
          </w:tcPr>
          <w:p w14:paraId="0F1CBCD0" w14:textId="2E287A5E" w:rsidR="00AF4B7A" w:rsidRDefault="00F965D8" w:rsidP="00F965D8">
            <w:pPr>
              <w:jc w:val="center"/>
              <w:rPr>
                <w:rFonts w:asciiTheme="majorBidi" w:hAnsiTheme="majorBidi" w:cstheme="majorBidi"/>
              </w:rPr>
            </w:pPr>
            <w:r>
              <w:rPr>
                <w:rFonts w:asciiTheme="majorBidi" w:hAnsiTheme="majorBidi" w:cstheme="majorBidi"/>
              </w:rPr>
              <w:t>31</w:t>
            </w:r>
          </w:p>
        </w:tc>
        <w:tc>
          <w:tcPr>
            <w:tcW w:w="1530" w:type="dxa"/>
          </w:tcPr>
          <w:p w14:paraId="5C8431C8" w14:textId="77A042DD" w:rsidR="00AF4B7A" w:rsidRDefault="003A132C" w:rsidP="003A132C">
            <w:pPr>
              <w:rPr>
                <w:rFonts w:asciiTheme="majorBidi" w:hAnsiTheme="majorBidi" w:cstheme="majorBidi"/>
              </w:rPr>
            </w:pPr>
            <w:r w:rsidRPr="003A132C">
              <w:rPr>
                <w:rFonts w:asciiTheme="majorBidi" w:hAnsiTheme="majorBidi" w:cstheme="majorBidi"/>
              </w:rPr>
              <w:t>1.8163e-06</w:t>
            </w:r>
          </w:p>
        </w:tc>
      </w:tr>
      <w:tr w:rsidR="00AF4B7A" w14:paraId="00582F13" w14:textId="77777777" w:rsidTr="00641858">
        <w:tc>
          <w:tcPr>
            <w:tcW w:w="985" w:type="dxa"/>
          </w:tcPr>
          <w:p w14:paraId="2097F3E3" w14:textId="16B47697" w:rsidR="00AF4B7A" w:rsidRDefault="00F965D8" w:rsidP="00F965D8">
            <w:pPr>
              <w:jc w:val="center"/>
              <w:rPr>
                <w:rFonts w:asciiTheme="majorBidi" w:hAnsiTheme="majorBidi" w:cstheme="majorBidi"/>
              </w:rPr>
            </w:pPr>
            <w:r>
              <w:rPr>
                <w:rFonts w:asciiTheme="majorBidi" w:hAnsiTheme="majorBidi" w:cstheme="majorBidi"/>
              </w:rPr>
              <w:t>32</w:t>
            </w:r>
          </w:p>
        </w:tc>
        <w:tc>
          <w:tcPr>
            <w:tcW w:w="1530" w:type="dxa"/>
          </w:tcPr>
          <w:p w14:paraId="0074150C" w14:textId="33521A6A" w:rsidR="00AF4B7A" w:rsidRDefault="00704CFE" w:rsidP="00704CFE">
            <w:pPr>
              <w:rPr>
                <w:rFonts w:asciiTheme="majorBidi" w:hAnsiTheme="majorBidi" w:cstheme="majorBidi"/>
              </w:rPr>
            </w:pPr>
            <w:r w:rsidRPr="00704CFE">
              <w:rPr>
                <w:rFonts w:asciiTheme="majorBidi" w:hAnsiTheme="majorBidi" w:cstheme="majorBidi"/>
              </w:rPr>
              <w:t>7.6204e-06</w:t>
            </w:r>
          </w:p>
        </w:tc>
      </w:tr>
      <w:tr w:rsidR="00AF4B7A" w14:paraId="3E4BBE56" w14:textId="77777777" w:rsidTr="00641858">
        <w:tc>
          <w:tcPr>
            <w:tcW w:w="985" w:type="dxa"/>
          </w:tcPr>
          <w:p w14:paraId="5212AAD8" w14:textId="4DB17E80" w:rsidR="00AF4B7A" w:rsidRDefault="00F965D8" w:rsidP="00F965D8">
            <w:pPr>
              <w:jc w:val="center"/>
              <w:rPr>
                <w:rFonts w:asciiTheme="majorBidi" w:hAnsiTheme="majorBidi" w:cstheme="majorBidi"/>
              </w:rPr>
            </w:pPr>
            <w:r>
              <w:rPr>
                <w:rFonts w:asciiTheme="majorBidi" w:hAnsiTheme="majorBidi" w:cstheme="majorBidi"/>
              </w:rPr>
              <w:t>33</w:t>
            </w:r>
          </w:p>
        </w:tc>
        <w:tc>
          <w:tcPr>
            <w:tcW w:w="1530" w:type="dxa"/>
          </w:tcPr>
          <w:p w14:paraId="3130F5A0" w14:textId="59CA97F6" w:rsidR="00AF4B7A" w:rsidRDefault="00704CFE" w:rsidP="00704CFE">
            <w:pPr>
              <w:rPr>
                <w:rFonts w:asciiTheme="majorBidi" w:hAnsiTheme="majorBidi" w:cstheme="majorBidi"/>
              </w:rPr>
            </w:pPr>
            <w:r w:rsidRPr="00704CFE">
              <w:rPr>
                <w:rFonts w:asciiTheme="majorBidi" w:hAnsiTheme="majorBidi" w:cstheme="majorBidi"/>
              </w:rPr>
              <w:t>1.2413e-05</w:t>
            </w:r>
          </w:p>
        </w:tc>
      </w:tr>
      <w:tr w:rsidR="00AF4B7A" w14:paraId="0397BF45" w14:textId="77777777" w:rsidTr="00641858">
        <w:tc>
          <w:tcPr>
            <w:tcW w:w="985" w:type="dxa"/>
          </w:tcPr>
          <w:p w14:paraId="7AD1C075" w14:textId="42E735EF" w:rsidR="00AF4B7A" w:rsidRDefault="00F965D8" w:rsidP="00F965D8">
            <w:pPr>
              <w:jc w:val="center"/>
              <w:rPr>
                <w:rFonts w:asciiTheme="majorBidi" w:hAnsiTheme="majorBidi" w:cstheme="majorBidi"/>
              </w:rPr>
            </w:pPr>
            <w:r>
              <w:rPr>
                <w:rFonts w:asciiTheme="majorBidi" w:hAnsiTheme="majorBidi" w:cstheme="majorBidi"/>
              </w:rPr>
              <w:t>34</w:t>
            </w:r>
          </w:p>
        </w:tc>
        <w:tc>
          <w:tcPr>
            <w:tcW w:w="1530" w:type="dxa"/>
          </w:tcPr>
          <w:p w14:paraId="5BD132D3" w14:textId="72422BB9" w:rsidR="00AF4B7A" w:rsidRDefault="00704CFE" w:rsidP="00704CFE">
            <w:pPr>
              <w:rPr>
                <w:rFonts w:asciiTheme="majorBidi" w:hAnsiTheme="majorBidi" w:cstheme="majorBidi"/>
              </w:rPr>
            </w:pPr>
            <w:r w:rsidRPr="00704CFE">
              <w:rPr>
                <w:rFonts w:asciiTheme="majorBidi" w:hAnsiTheme="majorBidi" w:cstheme="majorBidi"/>
              </w:rPr>
              <w:t>2.5526e-07</w:t>
            </w:r>
          </w:p>
        </w:tc>
      </w:tr>
      <w:tr w:rsidR="00AF4B7A" w14:paraId="27682600" w14:textId="77777777" w:rsidTr="00641858">
        <w:tc>
          <w:tcPr>
            <w:tcW w:w="985" w:type="dxa"/>
          </w:tcPr>
          <w:p w14:paraId="6F915BC8" w14:textId="78E4F3FF" w:rsidR="00AF4B7A" w:rsidRDefault="00F965D8" w:rsidP="00F965D8">
            <w:pPr>
              <w:jc w:val="center"/>
              <w:rPr>
                <w:rFonts w:asciiTheme="majorBidi" w:hAnsiTheme="majorBidi" w:cstheme="majorBidi"/>
              </w:rPr>
            </w:pPr>
            <w:r>
              <w:rPr>
                <w:rFonts w:asciiTheme="majorBidi" w:hAnsiTheme="majorBidi" w:cstheme="majorBidi"/>
              </w:rPr>
              <w:lastRenderedPageBreak/>
              <w:t>35</w:t>
            </w:r>
          </w:p>
        </w:tc>
        <w:tc>
          <w:tcPr>
            <w:tcW w:w="1530" w:type="dxa"/>
          </w:tcPr>
          <w:p w14:paraId="367AFDD2" w14:textId="1D6B294E" w:rsidR="00AF4B7A" w:rsidRDefault="00704CFE" w:rsidP="00704CFE">
            <w:pPr>
              <w:rPr>
                <w:rFonts w:asciiTheme="majorBidi" w:hAnsiTheme="majorBidi" w:cstheme="majorBidi"/>
              </w:rPr>
            </w:pPr>
            <w:r w:rsidRPr="00704CFE">
              <w:rPr>
                <w:rFonts w:asciiTheme="majorBidi" w:hAnsiTheme="majorBidi" w:cstheme="majorBidi"/>
              </w:rPr>
              <w:t>5.1346e-06</w:t>
            </w:r>
          </w:p>
        </w:tc>
      </w:tr>
      <w:tr w:rsidR="00AF4B7A" w14:paraId="2F8AD211" w14:textId="77777777" w:rsidTr="00641858">
        <w:tc>
          <w:tcPr>
            <w:tcW w:w="985" w:type="dxa"/>
          </w:tcPr>
          <w:p w14:paraId="61869721" w14:textId="569976FD" w:rsidR="00AF4B7A" w:rsidRDefault="00F965D8" w:rsidP="00F965D8">
            <w:pPr>
              <w:jc w:val="center"/>
              <w:rPr>
                <w:rFonts w:asciiTheme="majorBidi" w:hAnsiTheme="majorBidi" w:cstheme="majorBidi"/>
              </w:rPr>
            </w:pPr>
            <w:r>
              <w:rPr>
                <w:rFonts w:asciiTheme="majorBidi" w:hAnsiTheme="majorBidi" w:cstheme="majorBidi"/>
              </w:rPr>
              <w:t>36</w:t>
            </w:r>
          </w:p>
        </w:tc>
        <w:tc>
          <w:tcPr>
            <w:tcW w:w="1530" w:type="dxa"/>
          </w:tcPr>
          <w:p w14:paraId="0360B19F" w14:textId="66154920" w:rsidR="00AF4B7A" w:rsidRDefault="00704CFE" w:rsidP="00704CFE">
            <w:pPr>
              <w:rPr>
                <w:rFonts w:asciiTheme="majorBidi" w:hAnsiTheme="majorBidi" w:cstheme="majorBidi"/>
              </w:rPr>
            </w:pPr>
            <w:r w:rsidRPr="00704CFE">
              <w:rPr>
                <w:rFonts w:asciiTheme="majorBidi" w:hAnsiTheme="majorBidi" w:cstheme="majorBidi"/>
              </w:rPr>
              <w:t>5.0273e-06</w:t>
            </w:r>
          </w:p>
        </w:tc>
      </w:tr>
      <w:tr w:rsidR="00AF4B7A" w14:paraId="2454F2EA" w14:textId="77777777" w:rsidTr="00641858">
        <w:tc>
          <w:tcPr>
            <w:tcW w:w="985" w:type="dxa"/>
          </w:tcPr>
          <w:p w14:paraId="7BA99D94" w14:textId="5DA62334" w:rsidR="00AF4B7A" w:rsidRDefault="00F965D8" w:rsidP="00F965D8">
            <w:pPr>
              <w:jc w:val="center"/>
              <w:rPr>
                <w:rFonts w:asciiTheme="majorBidi" w:hAnsiTheme="majorBidi" w:cstheme="majorBidi"/>
              </w:rPr>
            </w:pPr>
            <w:r>
              <w:rPr>
                <w:rFonts w:asciiTheme="majorBidi" w:hAnsiTheme="majorBidi" w:cstheme="majorBidi"/>
              </w:rPr>
              <w:t>37</w:t>
            </w:r>
          </w:p>
        </w:tc>
        <w:tc>
          <w:tcPr>
            <w:tcW w:w="1530" w:type="dxa"/>
          </w:tcPr>
          <w:p w14:paraId="350F3AF1" w14:textId="065C06D6" w:rsidR="00AF4B7A" w:rsidRDefault="00704CFE" w:rsidP="00704CFE">
            <w:pPr>
              <w:rPr>
                <w:rFonts w:asciiTheme="majorBidi" w:hAnsiTheme="majorBidi" w:cstheme="majorBidi"/>
              </w:rPr>
            </w:pPr>
            <w:r w:rsidRPr="00704CFE">
              <w:rPr>
                <w:rFonts w:asciiTheme="majorBidi" w:hAnsiTheme="majorBidi" w:cstheme="majorBidi"/>
              </w:rPr>
              <w:t>1.6041e-06</w:t>
            </w:r>
          </w:p>
        </w:tc>
      </w:tr>
      <w:tr w:rsidR="00AF4B7A" w14:paraId="0B2A8DBA" w14:textId="77777777" w:rsidTr="00641858">
        <w:tc>
          <w:tcPr>
            <w:tcW w:w="985" w:type="dxa"/>
          </w:tcPr>
          <w:p w14:paraId="69F7B9CC" w14:textId="5042CFD8" w:rsidR="00AF4B7A" w:rsidRDefault="00F965D8" w:rsidP="00F965D8">
            <w:pPr>
              <w:jc w:val="center"/>
              <w:rPr>
                <w:rFonts w:asciiTheme="majorBidi" w:hAnsiTheme="majorBidi" w:cstheme="majorBidi"/>
              </w:rPr>
            </w:pPr>
            <w:r>
              <w:rPr>
                <w:rFonts w:asciiTheme="majorBidi" w:hAnsiTheme="majorBidi" w:cstheme="majorBidi"/>
              </w:rPr>
              <w:t>38</w:t>
            </w:r>
          </w:p>
        </w:tc>
        <w:tc>
          <w:tcPr>
            <w:tcW w:w="1530" w:type="dxa"/>
          </w:tcPr>
          <w:p w14:paraId="5F9FA930" w14:textId="5BFA7BB9" w:rsidR="00AF4B7A" w:rsidRDefault="00704CFE" w:rsidP="00704CFE">
            <w:pPr>
              <w:rPr>
                <w:rFonts w:asciiTheme="majorBidi" w:hAnsiTheme="majorBidi" w:cstheme="majorBidi"/>
              </w:rPr>
            </w:pPr>
            <w:r w:rsidRPr="00704CFE">
              <w:rPr>
                <w:rFonts w:asciiTheme="majorBidi" w:hAnsiTheme="majorBidi" w:cstheme="majorBidi"/>
              </w:rPr>
              <w:t>6.9816e-06</w:t>
            </w:r>
          </w:p>
        </w:tc>
      </w:tr>
      <w:tr w:rsidR="00AF4B7A" w14:paraId="246504D3" w14:textId="77777777" w:rsidTr="00641858">
        <w:tc>
          <w:tcPr>
            <w:tcW w:w="985" w:type="dxa"/>
          </w:tcPr>
          <w:p w14:paraId="7A8BD2A3" w14:textId="799641F0" w:rsidR="00AF4B7A" w:rsidRDefault="00F965D8" w:rsidP="00F965D8">
            <w:pPr>
              <w:jc w:val="center"/>
              <w:rPr>
                <w:rFonts w:asciiTheme="majorBidi" w:hAnsiTheme="majorBidi" w:cstheme="majorBidi"/>
              </w:rPr>
            </w:pPr>
            <w:r>
              <w:rPr>
                <w:rFonts w:asciiTheme="majorBidi" w:hAnsiTheme="majorBidi" w:cstheme="majorBidi"/>
              </w:rPr>
              <w:t>39</w:t>
            </w:r>
          </w:p>
        </w:tc>
        <w:tc>
          <w:tcPr>
            <w:tcW w:w="1530" w:type="dxa"/>
          </w:tcPr>
          <w:p w14:paraId="611CAEA6" w14:textId="116793F6" w:rsidR="00AF4B7A" w:rsidRDefault="00704CFE" w:rsidP="00704CFE">
            <w:pPr>
              <w:rPr>
                <w:rFonts w:asciiTheme="majorBidi" w:hAnsiTheme="majorBidi" w:cstheme="majorBidi"/>
              </w:rPr>
            </w:pPr>
            <w:r w:rsidRPr="00704CFE">
              <w:rPr>
                <w:rFonts w:asciiTheme="majorBidi" w:hAnsiTheme="majorBidi" w:cstheme="majorBidi"/>
              </w:rPr>
              <w:t>4.2073e-06</w:t>
            </w:r>
          </w:p>
        </w:tc>
      </w:tr>
      <w:tr w:rsidR="00AF4B7A" w14:paraId="20884C4A" w14:textId="77777777" w:rsidTr="00641858">
        <w:tc>
          <w:tcPr>
            <w:tcW w:w="985" w:type="dxa"/>
          </w:tcPr>
          <w:p w14:paraId="5276E96B" w14:textId="21C9D712" w:rsidR="00AF4B7A" w:rsidRDefault="00704CFE" w:rsidP="00704CFE">
            <w:pPr>
              <w:jc w:val="center"/>
              <w:rPr>
                <w:rFonts w:asciiTheme="majorBidi" w:hAnsiTheme="majorBidi" w:cstheme="majorBidi"/>
              </w:rPr>
            </w:pPr>
            <w:r>
              <w:rPr>
                <w:rFonts w:asciiTheme="majorBidi" w:hAnsiTheme="majorBidi" w:cstheme="majorBidi"/>
              </w:rPr>
              <w:t>40</w:t>
            </w:r>
          </w:p>
        </w:tc>
        <w:tc>
          <w:tcPr>
            <w:tcW w:w="1530" w:type="dxa"/>
          </w:tcPr>
          <w:p w14:paraId="36E594C0" w14:textId="27DD821A" w:rsidR="00AF4B7A" w:rsidRDefault="00704CFE" w:rsidP="00704CFE">
            <w:pPr>
              <w:rPr>
                <w:rFonts w:asciiTheme="majorBidi" w:hAnsiTheme="majorBidi" w:cstheme="majorBidi"/>
              </w:rPr>
            </w:pPr>
            <w:r w:rsidRPr="00704CFE">
              <w:rPr>
                <w:rFonts w:asciiTheme="majorBidi" w:hAnsiTheme="majorBidi" w:cstheme="majorBidi"/>
              </w:rPr>
              <w:t>2.3113e-06</w:t>
            </w:r>
          </w:p>
        </w:tc>
      </w:tr>
      <w:tr w:rsidR="00AF4B7A" w14:paraId="2E64B67E" w14:textId="77777777" w:rsidTr="00641858">
        <w:tc>
          <w:tcPr>
            <w:tcW w:w="985" w:type="dxa"/>
          </w:tcPr>
          <w:p w14:paraId="27E371C0" w14:textId="3073A04B" w:rsidR="00AF4B7A" w:rsidRDefault="00704CFE" w:rsidP="00704CFE">
            <w:pPr>
              <w:jc w:val="center"/>
              <w:rPr>
                <w:rFonts w:asciiTheme="majorBidi" w:hAnsiTheme="majorBidi" w:cstheme="majorBidi"/>
              </w:rPr>
            </w:pPr>
            <w:r>
              <w:rPr>
                <w:rFonts w:asciiTheme="majorBidi" w:hAnsiTheme="majorBidi" w:cstheme="majorBidi"/>
              </w:rPr>
              <w:t>41</w:t>
            </w:r>
          </w:p>
        </w:tc>
        <w:tc>
          <w:tcPr>
            <w:tcW w:w="1530" w:type="dxa"/>
          </w:tcPr>
          <w:p w14:paraId="5B8F956F" w14:textId="72FE363B" w:rsidR="00AF4B7A" w:rsidRDefault="00F25BE8" w:rsidP="00F25BE8">
            <w:pPr>
              <w:rPr>
                <w:rFonts w:asciiTheme="majorBidi" w:hAnsiTheme="majorBidi" w:cstheme="majorBidi"/>
              </w:rPr>
            </w:pPr>
            <w:r w:rsidRPr="00F25BE8">
              <w:rPr>
                <w:rFonts w:asciiTheme="majorBidi" w:hAnsiTheme="majorBidi" w:cstheme="majorBidi"/>
              </w:rPr>
              <w:t>1.3130e-05</w:t>
            </w:r>
          </w:p>
        </w:tc>
      </w:tr>
      <w:tr w:rsidR="00AF4B7A" w14:paraId="354D01F5" w14:textId="77777777" w:rsidTr="00641858">
        <w:tc>
          <w:tcPr>
            <w:tcW w:w="985" w:type="dxa"/>
          </w:tcPr>
          <w:p w14:paraId="68B9BA37" w14:textId="4D935F21" w:rsidR="00AF4B7A" w:rsidRDefault="00704CFE" w:rsidP="00704CFE">
            <w:pPr>
              <w:jc w:val="center"/>
              <w:rPr>
                <w:rFonts w:asciiTheme="majorBidi" w:hAnsiTheme="majorBidi" w:cstheme="majorBidi"/>
              </w:rPr>
            </w:pPr>
            <w:r>
              <w:rPr>
                <w:rFonts w:asciiTheme="majorBidi" w:hAnsiTheme="majorBidi" w:cstheme="majorBidi"/>
              </w:rPr>
              <w:t>42</w:t>
            </w:r>
          </w:p>
        </w:tc>
        <w:tc>
          <w:tcPr>
            <w:tcW w:w="1530" w:type="dxa"/>
          </w:tcPr>
          <w:p w14:paraId="3829C3E5" w14:textId="1A2AC9F2" w:rsidR="00AF4B7A" w:rsidRDefault="00F25BE8" w:rsidP="00F25BE8">
            <w:pPr>
              <w:rPr>
                <w:rFonts w:asciiTheme="majorBidi" w:hAnsiTheme="majorBidi" w:cstheme="majorBidi"/>
              </w:rPr>
            </w:pPr>
            <w:r w:rsidRPr="00F25BE8">
              <w:rPr>
                <w:rFonts w:asciiTheme="majorBidi" w:hAnsiTheme="majorBidi" w:cstheme="majorBidi"/>
              </w:rPr>
              <w:t>3.1267e-06</w:t>
            </w:r>
          </w:p>
        </w:tc>
      </w:tr>
      <w:tr w:rsidR="00AF4B7A" w14:paraId="1390358F" w14:textId="77777777" w:rsidTr="00641858">
        <w:tc>
          <w:tcPr>
            <w:tcW w:w="985" w:type="dxa"/>
          </w:tcPr>
          <w:p w14:paraId="6650DEB5" w14:textId="2DAED4E5" w:rsidR="00AF4B7A" w:rsidRDefault="00704CFE" w:rsidP="00704CFE">
            <w:pPr>
              <w:jc w:val="center"/>
              <w:rPr>
                <w:rFonts w:asciiTheme="majorBidi" w:hAnsiTheme="majorBidi" w:cstheme="majorBidi"/>
              </w:rPr>
            </w:pPr>
            <w:r>
              <w:rPr>
                <w:rFonts w:asciiTheme="majorBidi" w:hAnsiTheme="majorBidi" w:cstheme="majorBidi"/>
              </w:rPr>
              <w:t>43</w:t>
            </w:r>
          </w:p>
        </w:tc>
        <w:tc>
          <w:tcPr>
            <w:tcW w:w="1530" w:type="dxa"/>
          </w:tcPr>
          <w:p w14:paraId="477CA344" w14:textId="00258832" w:rsidR="00AF4B7A" w:rsidRDefault="00F25BE8" w:rsidP="00F25BE8">
            <w:pPr>
              <w:rPr>
                <w:rFonts w:asciiTheme="majorBidi" w:hAnsiTheme="majorBidi" w:cstheme="majorBidi"/>
              </w:rPr>
            </w:pPr>
            <w:r w:rsidRPr="00F25BE8">
              <w:rPr>
                <w:rFonts w:asciiTheme="majorBidi" w:hAnsiTheme="majorBidi" w:cstheme="majorBidi"/>
              </w:rPr>
              <w:t>9.3606e-06</w:t>
            </w:r>
          </w:p>
        </w:tc>
      </w:tr>
      <w:tr w:rsidR="00AF4B7A" w14:paraId="6511FADF" w14:textId="77777777" w:rsidTr="00641858">
        <w:tc>
          <w:tcPr>
            <w:tcW w:w="985" w:type="dxa"/>
          </w:tcPr>
          <w:p w14:paraId="1E6357DD" w14:textId="13E30B0E" w:rsidR="00AF4B7A" w:rsidRDefault="00704CFE" w:rsidP="00704CFE">
            <w:pPr>
              <w:jc w:val="center"/>
              <w:rPr>
                <w:rFonts w:asciiTheme="majorBidi" w:hAnsiTheme="majorBidi" w:cstheme="majorBidi"/>
              </w:rPr>
            </w:pPr>
            <w:r>
              <w:rPr>
                <w:rFonts w:asciiTheme="majorBidi" w:hAnsiTheme="majorBidi" w:cstheme="majorBidi"/>
              </w:rPr>
              <w:t>44</w:t>
            </w:r>
          </w:p>
        </w:tc>
        <w:tc>
          <w:tcPr>
            <w:tcW w:w="1530" w:type="dxa"/>
          </w:tcPr>
          <w:p w14:paraId="642E7381" w14:textId="0BBFA9B3" w:rsidR="00AF4B7A" w:rsidRDefault="00A1756C" w:rsidP="00A1756C">
            <w:pPr>
              <w:rPr>
                <w:rFonts w:asciiTheme="majorBidi" w:hAnsiTheme="majorBidi" w:cstheme="majorBidi"/>
              </w:rPr>
            </w:pPr>
            <w:r w:rsidRPr="00A1756C">
              <w:rPr>
                <w:rFonts w:asciiTheme="majorBidi" w:hAnsiTheme="majorBidi" w:cstheme="majorBidi"/>
              </w:rPr>
              <w:t>1.1453e-05</w:t>
            </w:r>
          </w:p>
        </w:tc>
      </w:tr>
      <w:tr w:rsidR="00AF4B7A" w14:paraId="2E694642" w14:textId="77777777" w:rsidTr="00641858">
        <w:tc>
          <w:tcPr>
            <w:tcW w:w="985" w:type="dxa"/>
          </w:tcPr>
          <w:p w14:paraId="7DD22323" w14:textId="11B1B60F" w:rsidR="00AF4B7A" w:rsidRDefault="00704CFE" w:rsidP="00704CFE">
            <w:pPr>
              <w:jc w:val="center"/>
              <w:rPr>
                <w:rFonts w:asciiTheme="majorBidi" w:hAnsiTheme="majorBidi" w:cstheme="majorBidi"/>
              </w:rPr>
            </w:pPr>
            <w:r>
              <w:rPr>
                <w:rFonts w:asciiTheme="majorBidi" w:hAnsiTheme="majorBidi" w:cstheme="majorBidi"/>
              </w:rPr>
              <w:t>45</w:t>
            </w:r>
          </w:p>
        </w:tc>
        <w:tc>
          <w:tcPr>
            <w:tcW w:w="1530" w:type="dxa"/>
          </w:tcPr>
          <w:p w14:paraId="019AE5A9" w14:textId="1FC8C506" w:rsidR="00AF4B7A" w:rsidRDefault="00A1756C" w:rsidP="00A1756C">
            <w:pPr>
              <w:rPr>
                <w:rFonts w:asciiTheme="majorBidi" w:hAnsiTheme="majorBidi" w:cstheme="majorBidi"/>
              </w:rPr>
            </w:pPr>
            <w:r w:rsidRPr="00A1756C">
              <w:rPr>
                <w:rFonts w:asciiTheme="majorBidi" w:hAnsiTheme="majorBidi" w:cstheme="majorBidi"/>
              </w:rPr>
              <w:t>1.2461e-05</w:t>
            </w:r>
          </w:p>
        </w:tc>
      </w:tr>
      <w:tr w:rsidR="00AF4B7A" w14:paraId="6DA3EE08" w14:textId="77777777" w:rsidTr="00641858">
        <w:tc>
          <w:tcPr>
            <w:tcW w:w="985" w:type="dxa"/>
          </w:tcPr>
          <w:p w14:paraId="17B91EDB" w14:textId="0A675AA7" w:rsidR="00AF4B7A" w:rsidRDefault="00704CFE" w:rsidP="00704CFE">
            <w:pPr>
              <w:jc w:val="center"/>
              <w:rPr>
                <w:rFonts w:asciiTheme="majorBidi" w:hAnsiTheme="majorBidi" w:cstheme="majorBidi"/>
              </w:rPr>
            </w:pPr>
            <w:r>
              <w:rPr>
                <w:rFonts w:asciiTheme="majorBidi" w:hAnsiTheme="majorBidi" w:cstheme="majorBidi"/>
              </w:rPr>
              <w:t>46</w:t>
            </w:r>
          </w:p>
        </w:tc>
        <w:tc>
          <w:tcPr>
            <w:tcW w:w="1530" w:type="dxa"/>
          </w:tcPr>
          <w:p w14:paraId="33E18479" w14:textId="5468D63D" w:rsidR="00AF4B7A" w:rsidRDefault="00A1756C" w:rsidP="00A1756C">
            <w:pPr>
              <w:rPr>
                <w:rFonts w:asciiTheme="majorBidi" w:hAnsiTheme="majorBidi" w:cstheme="majorBidi"/>
              </w:rPr>
            </w:pPr>
            <w:r w:rsidRPr="00A1756C">
              <w:rPr>
                <w:rFonts w:asciiTheme="majorBidi" w:hAnsiTheme="majorBidi" w:cstheme="majorBidi"/>
              </w:rPr>
              <w:t>4.9326e-06</w:t>
            </w:r>
          </w:p>
        </w:tc>
      </w:tr>
      <w:tr w:rsidR="00AF4B7A" w14:paraId="355F3DA0" w14:textId="77777777" w:rsidTr="00641858">
        <w:tc>
          <w:tcPr>
            <w:tcW w:w="985" w:type="dxa"/>
          </w:tcPr>
          <w:p w14:paraId="44EFA9D2" w14:textId="2E8AA9AB" w:rsidR="00AF4B7A" w:rsidRDefault="00704CFE" w:rsidP="00704CFE">
            <w:pPr>
              <w:jc w:val="center"/>
              <w:rPr>
                <w:rFonts w:asciiTheme="majorBidi" w:hAnsiTheme="majorBidi" w:cstheme="majorBidi"/>
              </w:rPr>
            </w:pPr>
            <w:r>
              <w:rPr>
                <w:rFonts w:asciiTheme="majorBidi" w:hAnsiTheme="majorBidi" w:cstheme="majorBidi"/>
              </w:rPr>
              <w:t>47</w:t>
            </w:r>
          </w:p>
        </w:tc>
        <w:tc>
          <w:tcPr>
            <w:tcW w:w="1530" w:type="dxa"/>
          </w:tcPr>
          <w:p w14:paraId="3952B7BA" w14:textId="1484E953" w:rsidR="00AF4B7A" w:rsidRDefault="00A1756C" w:rsidP="00A1756C">
            <w:pPr>
              <w:rPr>
                <w:rFonts w:asciiTheme="majorBidi" w:hAnsiTheme="majorBidi" w:cstheme="majorBidi"/>
              </w:rPr>
            </w:pPr>
            <w:r w:rsidRPr="00A1756C">
              <w:rPr>
                <w:rFonts w:asciiTheme="majorBidi" w:hAnsiTheme="majorBidi" w:cstheme="majorBidi"/>
              </w:rPr>
              <w:t>6.1044e-06</w:t>
            </w:r>
          </w:p>
        </w:tc>
      </w:tr>
      <w:tr w:rsidR="00AF4B7A" w14:paraId="7630D297" w14:textId="77777777" w:rsidTr="00641858">
        <w:tc>
          <w:tcPr>
            <w:tcW w:w="985" w:type="dxa"/>
          </w:tcPr>
          <w:p w14:paraId="21CC01E9" w14:textId="2D44265F" w:rsidR="00AF4B7A" w:rsidRDefault="00704CFE" w:rsidP="00704CFE">
            <w:pPr>
              <w:jc w:val="center"/>
              <w:rPr>
                <w:rFonts w:asciiTheme="majorBidi" w:hAnsiTheme="majorBidi" w:cstheme="majorBidi"/>
              </w:rPr>
            </w:pPr>
            <w:r>
              <w:rPr>
                <w:rFonts w:asciiTheme="majorBidi" w:hAnsiTheme="majorBidi" w:cstheme="majorBidi"/>
              </w:rPr>
              <w:t>48</w:t>
            </w:r>
          </w:p>
        </w:tc>
        <w:tc>
          <w:tcPr>
            <w:tcW w:w="1530" w:type="dxa"/>
          </w:tcPr>
          <w:p w14:paraId="2A7218DE" w14:textId="44563C82" w:rsidR="00AF4B7A" w:rsidRDefault="00A1756C" w:rsidP="00A1756C">
            <w:pPr>
              <w:rPr>
                <w:rFonts w:asciiTheme="majorBidi" w:hAnsiTheme="majorBidi" w:cstheme="majorBidi"/>
              </w:rPr>
            </w:pPr>
            <w:r w:rsidRPr="00A1756C">
              <w:rPr>
                <w:rFonts w:asciiTheme="majorBidi" w:hAnsiTheme="majorBidi" w:cstheme="majorBidi"/>
              </w:rPr>
              <w:t>2.1187e-05</w:t>
            </w:r>
          </w:p>
        </w:tc>
      </w:tr>
      <w:tr w:rsidR="00AF4B7A" w14:paraId="463F893D" w14:textId="77777777" w:rsidTr="00641858">
        <w:tc>
          <w:tcPr>
            <w:tcW w:w="985" w:type="dxa"/>
          </w:tcPr>
          <w:p w14:paraId="4A0BD1CF" w14:textId="2A38CB3C" w:rsidR="00AF4B7A" w:rsidRDefault="00704CFE" w:rsidP="00704CFE">
            <w:pPr>
              <w:jc w:val="center"/>
              <w:rPr>
                <w:rFonts w:asciiTheme="majorBidi" w:hAnsiTheme="majorBidi" w:cstheme="majorBidi"/>
              </w:rPr>
            </w:pPr>
            <w:r>
              <w:rPr>
                <w:rFonts w:asciiTheme="majorBidi" w:hAnsiTheme="majorBidi" w:cstheme="majorBidi"/>
              </w:rPr>
              <w:t>49</w:t>
            </w:r>
          </w:p>
        </w:tc>
        <w:tc>
          <w:tcPr>
            <w:tcW w:w="1530" w:type="dxa"/>
          </w:tcPr>
          <w:p w14:paraId="427CBBDB" w14:textId="37FF0F07" w:rsidR="00AF4B7A" w:rsidRDefault="00A1756C" w:rsidP="00A1756C">
            <w:pPr>
              <w:rPr>
                <w:rFonts w:asciiTheme="majorBidi" w:hAnsiTheme="majorBidi" w:cstheme="majorBidi"/>
              </w:rPr>
            </w:pPr>
            <w:r w:rsidRPr="00A1756C">
              <w:rPr>
                <w:rFonts w:asciiTheme="majorBidi" w:hAnsiTheme="majorBidi" w:cstheme="majorBidi"/>
              </w:rPr>
              <w:t>5.6723e-06</w:t>
            </w:r>
          </w:p>
        </w:tc>
      </w:tr>
      <w:tr w:rsidR="00AF4B7A" w14:paraId="7CD93128" w14:textId="77777777" w:rsidTr="00641858">
        <w:tc>
          <w:tcPr>
            <w:tcW w:w="985" w:type="dxa"/>
          </w:tcPr>
          <w:p w14:paraId="0E80CA58" w14:textId="39130149" w:rsidR="00AF4B7A" w:rsidRDefault="00704CFE" w:rsidP="00704CFE">
            <w:pPr>
              <w:jc w:val="center"/>
              <w:rPr>
                <w:rFonts w:asciiTheme="majorBidi" w:hAnsiTheme="majorBidi" w:cstheme="majorBidi"/>
              </w:rPr>
            </w:pPr>
            <w:r>
              <w:rPr>
                <w:rFonts w:asciiTheme="majorBidi" w:hAnsiTheme="majorBidi" w:cstheme="majorBidi"/>
              </w:rPr>
              <w:t>50</w:t>
            </w:r>
          </w:p>
        </w:tc>
        <w:tc>
          <w:tcPr>
            <w:tcW w:w="1530" w:type="dxa"/>
          </w:tcPr>
          <w:p w14:paraId="7DDF5BFF" w14:textId="42A9FE23" w:rsidR="00AF4B7A" w:rsidRDefault="00A1756C" w:rsidP="00A1756C">
            <w:pPr>
              <w:rPr>
                <w:rFonts w:asciiTheme="majorBidi" w:hAnsiTheme="majorBidi" w:cstheme="majorBidi"/>
              </w:rPr>
            </w:pPr>
            <w:r w:rsidRPr="00A1756C">
              <w:rPr>
                <w:rFonts w:asciiTheme="majorBidi" w:hAnsiTheme="majorBidi" w:cstheme="majorBidi"/>
              </w:rPr>
              <w:t>1.8820e-05</w:t>
            </w:r>
          </w:p>
        </w:tc>
      </w:tr>
    </w:tbl>
    <w:p w14:paraId="6189DF1A" w14:textId="77777777" w:rsidR="00361E38" w:rsidRPr="00361E38" w:rsidRDefault="00361E38" w:rsidP="00361E38">
      <w:pPr>
        <w:spacing w:after="160" w:line="259" w:lineRule="auto"/>
        <w:ind w:left="720"/>
        <w:rPr>
          <w:rFonts w:asciiTheme="majorBidi" w:hAnsiTheme="majorBidi" w:cstheme="majorBidi"/>
        </w:rPr>
      </w:pPr>
    </w:p>
    <w:p w14:paraId="3FEC2DA1" w14:textId="77777777" w:rsidR="00361E38" w:rsidRPr="00361E38" w:rsidRDefault="00361E38" w:rsidP="00361E38">
      <w:pPr>
        <w:ind w:left="720"/>
        <w:rPr>
          <w:rFonts w:asciiTheme="majorBidi" w:hAnsiTheme="majorBidi" w:cstheme="majorBidi"/>
        </w:rPr>
      </w:pPr>
    </w:p>
    <w:p w14:paraId="2124D975" w14:textId="77777777" w:rsidR="007B793E" w:rsidRPr="00386587" w:rsidRDefault="007B793E" w:rsidP="007B793E">
      <w:pPr>
        <w:pStyle w:val="ListParagraph"/>
        <w:ind w:left="1080"/>
        <w:rPr>
          <w:rFonts w:asciiTheme="majorBidi" w:hAnsiTheme="majorBidi" w:cstheme="majorBidi"/>
          <w:sz w:val="24"/>
          <w:szCs w:val="24"/>
        </w:rPr>
      </w:pPr>
    </w:p>
    <w:sectPr w:rsidR="007B793E" w:rsidRPr="003865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049DD"/>
    <w:multiLevelType w:val="hybridMultilevel"/>
    <w:tmpl w:val="2FEA7812"/>
    <w:lvl w:ilvl="0" w:tplc="0BA662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004C1B"/>
    <w:multiLevelType w:val="hybridMultilevel"/>
    <w:tmpl w:val="7A44E03E"/>
    <w:lvl w:ilvl="0" w:tplc="E37237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08226381">
    <w:abstractNumId w:val="0"/>
  </w:num>
  <w:num w:numId="2" w16cid:durableId="9439216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43A"/>
    <w:rsid w:val="00002531"/>
    <w:rsid w:val="0001796F"/>
    <w:rsid w:val="000369E5"/>
    <w:rsid w:val="000742AF"/>
    <w:rsid w:val="00085196"/>
    <w:rsid w:val="001034AA"/>
    <w:rsid w:val="001045A4"/>
    <w:rsid w:val="00104919"/>
    <w:rsid w:val="00161A31"/>
    <w:rsid w:val="00171FF2"/>
    <w:rsid w:val="001A4A04"/>
    <w:rsid w:val="001F541D"/>
    <w:rsid w:val="001F7BCF"/>
    <w:rsid w:val="002147B5"/>
    <w:rsid w:val="00236490"/>
    <w:rsid w:val="00257783"/>
    <w:rsid w:val="002A498C"/>
    <w:rsid w:val="002A4F26"/>
    <w:rsid w:val="002C6511"/>
    <w:rsid w:val="002F5497"/>
    <w:rsid w:val="00361E38"/>
    <w:rsid w:val="00371337"/>
    <w:rsid w:val="00386587"/>
    <w:rsid w:val="003A132C"/>
    <w:rsid w:val="003B60CA"/>
    <w:rsid w:val="004022E6"/>
    <w:rsid w:val="00421D93"/>
    <w:rsid w:val="004235A7"/>
    <w:rsid w:val="00441ECE"/>
    <w:rsid w:val="0049548B"/>
    <w:rsid w:val="004A3A8A"/>
    <w:rsid w:val="004B10BC"/>
    <w:rsid w:val="004B22DC"/>
    <w:rsid w:val="0053681A"/>
    <w:rsid w:val="005A18A8"/>
    <w:rsid w:val="005B72E0"/>
    <w:rsid w:val="00615CB3"/>
    <w:rsid w:val="006224C1"/>
    <w:rsid w:val="00641858"/>
    <w:rsid w:val="00685C05"/>
    <w:rsid w:val="006D2EC2"/>
    <w:rsid w:val="006E1F2A"/>
    <w:rsid w:val="006E4FCE"/>
    <w:rsid w:val="006F4AC6"/>
    <w:rsid w:val="00701855"/>
    <w:rsid w:val="00704CFE"/>
    <w:rsid w:val="007309F3"/>
    <w:rsid w:val="0075504B"/>
    <w:rsid w:val="00763889"/>
    <w:rsid w:val="007B793E"/>
    <w:rsid w:val="007D6B74"/>
    <w:rsid w:val="007E0886"/>
    <w:rsid w:val="007F4643"/>
    <w:rsid w:val="0080643A"/>
    <w:rsid w:val="00810814"/>
    <w:rsid w:val="0084143A"/>
    <w:rsid w:val="008B29CE"/>
    <w:rsid w:val="008C0986"/>
    <w:rsid w:val="00900003"/>
    <w:rsid w:val="00924437"/>
    <w:rsid w:val="009976FB"/>
    <w:rsid w:val="009B227F"/>
    <w:rsid w:val="009B4F59"/>
    <w:rsid w:val="009B6BEF"/>
    <w:rsid w:val="009C3B94"/>
    <w:rsid w:val="009C7C13"/>
    <w:rsid w:val="009E4E48"/>
    <w:rsid w:val="009E5AB2"/>
    <w:rsid w:val="00A1756C"/>
    <w:rsid w:val="00A62C2C"/>
    <w:rsid w:val="00AA65C1"/>
    <w:rsid w:val="00AB48B6"/>
    <w:rsid w:val="00AC3AB6"/>
    <w:rsid w:val="00AF4B7A"/>
    <w:rsid w:val="00B10E53"/>
    <w:rsid w:val="00B323BB"/>
    <w:rsid w:val="00B359CC"/>
    <w:rsid w:val="00BA22B3"/>
    <w:rsid w:val="00BC6BA1"/>
    <w:rsid w:val="00BF5905"/>
    <w:rsid w:val="00BF5E8E"/>
    <w:rsid w:val="00C05886"/>
    <w:rsid w:val="00C129B9"/>
    <w:rsid w:val="00C55979"/>
    <w:rsid w:val="00C76117"/>
    <w:rsid w:val="00C8039B"/>
    <w:rsid w:val="00C8189F"/>
    <w:rsid w:val="00C87989"/>
    <w:rsid w:val="00CC5B8D"/>
    <w:rsid w:val="00CC68D7"/>
    <w:rsid w:val="00D0675E"/>
    <w:rsid w:val="00D12B96"/>
    <w:rsid w:val="00D43118"/>
    <w:rsid w:val="00D43EED"/>
    <w:rsid w:val="00DA3E0A"/>
    <w:rsid w:val="00DC60A8"/>
    <w:rsid w:val="00DF1DB5"/>
    <w:rsid w:val="00E052E4"/>
    <w:rsid w:val="00E064F9"/>
    <w:rsid w:val="00E1162A"/>
    <w:rsid w:val="00E132C0"/>
    <w:rsid w:val="00E360EB"/>
    <w:rsid w:val="00E74BAF"/>
    <w:rsid w:val="00E83D80"/>
    <w:rsid w:val="00E86708"/>
    <w:rsid w:val="00E95583"/>
    <w:rsid w:val="00EC549D"/>
    <w:rsid w:val="00F12165"/>
    <w:rsid w:val="00F25BE8"/>
    <w:rsid w:val="00F400EB"/>
    <w:rsid w:val="00F916A2"/>
    <w:rsid w:val="00F965D8"/>
    <w:rsid w:val="00FE1FE2"/>
    <w:rsid w:val="00FF0661"/>
    <w:rsid w:val="00FF294A"/>
    <w:rsid w:val="00FF58F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B5E40"/>
  <w15:chartTrackingRefBased/>
  <w15:docId w15:val="{F9F6A34F-3A39-4A77-B153-EFB858F80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185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143A"/>
    <w:pPr>
      <w:spacing w:after="160" w:line="259" w:lineRule="auto"/>
      <w:ind w:left="720"/>
      <w:contextualSpacing/>
    </w:pPr>
    <w:rPr>
      <w:rFonts w:asciiTheme="minorHAnsi" w:eastAsiaTheme="minorEastAsia" w:hAnsiTheme="minorHAnsi" w:cstheme="minorBidi"/>
      <w:sz w:val="22"/>
      <w:szCs w:val="22"/>
    </w:rPr>
  </w:style>
  <w:style w:type="character" w:styleId="PlaceholderText">
    <w:name w:val="Placeholder Text"/>
    <w:basedOn w:val="DefaultParagraphFont"/>
    <w:uiPriority w:val="99"/>
    <w:semiHidden/>
    <w:rsid w:val="0084143A"/>
    <w:rPr>
      <w:color w:val="808080"/>
    </w:rPr>
  </w:style>
  <w:style w:type="table" w:styleId="TableGrid">
    <w:name w:val="Table Grid"/>
    <w:basedOn w:val="TableNormal"/>
    <w:uiPriority w:val="39"/>
    <w:rsid w:val="00CC68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msgtextclassexpanded">
    <w:name w:val="amsgtextclassexpanded"/>
    <w:basedOn w:val="DefaultParagraphFont"/>
    <w:rsid w:val="006418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7012">
      <w:bodyDiv w:val="1"/>
      <w:marLeft w:val="0"/>
      <w:marRight w:val="0"/>
      <w:marTop w:val="0"/>
      <w:marBottom w:val="0"/>
      <w:divBdr>
        <w:top w:val="none" w:sz="0" w:space="0" w:color="auto"/>
        <w:left w:val="none" w:sz="0" w:space="0" w:color="auto"/>
        <w:bottom w:val="none" w:sz="0" w:space="0" w:color="auto"/>
        <w:right w:val="none" w:sz="0" w:space="0" w:color="auto"/>
      </w:divBdr>
      <w:divsChild>
        <w:div w:id="1984500871">
          <w:marLeft w:val="0"/>
          <w:marRight w:val="0"/>
          <w:marTop w:val="0"/>
          <w:marBottom w:val="0"/>
          <w:divBdr>
            <w:top w:val="none" w:sz="0" w:space="0" w:color="auto"/>
            <w:left w:val="none" w:sz="0" w:space="0" w:color="auto"/>
            <w:bottom w:val="none" w:sz="0" w:space="0" w:color="auto"/>
            <w:right w:val="none" w:sz="0" w:space="0" w:color="auto"/>
          </w:divBdr>
          <w:divsChild>
            <w:div w:id="983310669">
              <w:marLeft w:val="240"/>
              <w:marRight w:val="0"/>
              <w:marTop w:val="0"/>
              <w:marBottom w:val="0"/>
              <w:divBdr>
                <w:top w:val="none" w:sz="0" w:space="0" w:color="auto"/>
                <w:left w:val="none" w:sz="0" w:space="0" w:color="auto"/>
                <w:bottom w:val="none" w:sz="0" w:space="0" w:color="auto"/>
                <w:right w:val="none" w:sz="0" w:space="0" w:color="auto"/>
              </w:divBdr>
            </w:div>
            <w:div w:id="115414210">
              <w:marLeft w:val="240"/>
              <w:marRight w:val="0"/>
              <w:marTop w:val="0"/>
              <w:marBottom w:val="0"/>
              <w:divBdr>
                <w:top w:val="none" w:sz="0" w:space="0" w:color="auto"/>
                <w:left w:val="none" w:sz="0" w:space="0" w:color="auto"/>
                <w:bottom w:val="none" w:sz="0" w:space="0" w:color="auto"/>
                <w:right w:val="none" w:sz="0" w:space="0" w:color="auto"/>
              </w:divBdr>
            </w:div>
            <w:div w:id="2004965430">
              <w:marLeft w:val="240"/>
              <w:marRight w:val="0"/>
              <w:marTop w:val="0"/>
              <w:marBottom w:val="0"/>
              <w:divBdr>
                <w:top w:val="none" w:sz="0" w:space="0" w:color="auto"/>
                <w:left w:val="none" w:sz="0" w:space="0" w:color="auto"/>
                <w:bottom w:val="none" w:sz="0" w:space="0" w:color="auto"/>
                <w:right w:val="none" w:sz="0" w:space="0" w:color="auto"/>
              </w:divBdr>
            </w:div>
            <w:div w:id="749350354">
              <w:marLeft w:val="240"/>
              <w:marRight w:val="0"/>
              <w:marTop w:val="0"/>
              <w:marBottom w:val="0"/>
              <w:divBdr>
                <w:top w:val="none" w:sz="0" w:space="0" w:color="auto"/>
                <w:left w:val="none" w:sz="0" w:space="0" w:color="auto"/>
                <w:bottom w:val="none" w:sz="0" w:space="0" w:color="auto"/>
                <w:right w:val="none" w:sz="0" w:space="0" w:color="auto"/>
              </w:divBdr>
            </w:div>
            <w:div w:id="2026057101">
              <w:marLeft w:val="240"/>
              <w:marRight w:val="0"/>
              <w:marTop w:val="0"/>
              <w:marBottom w:val="0"/>
              <w:divBdr>
                <w:top w:val="none" w:sz="0" w:space="0" w:color="auto"/>
                <w:left w:val="none" w:sz="0" w:space="0" w:color="auto"/>
                <w:bottom w:val="none" w:sz="0" w:space="0" w:color="auto"/>
                <w:right w:val="none" w:sz="0" w:space="0" w:color="auto"/>
              </w:divBdr>
            </w:div>
            <w:div w:id="191958993">
              <w:marLeft w:val="240"/>
              <w:marRight w:val="0"/>
              <w:marTop w:val="0"/>
              <w:marBottom w:val="0"/>
              <w:divBdr>
                <w:top w:val="none" w:sz="0" w:space="0" w:color="auto"/>
                <w:left w:val="none" w:sz="0" w:space="0" w:color="auto"/>
                <w:bottom w:val="none" w:sz="0" w:space="0" w:color="auto"/>
                <w:right w:val="none" w:sz="0" w:space="0" w:color="auto"/>
              </w:divBdr>
            </w:div>
            <w:div w:id="1057362838">
              <w:marLeft w:val="240"/>
              <w:marRight w:val="0"/>
              <w:marTop w:val="0"/>
              <w:marBottom w:val="0"/>
              <w:divBdr>
                <w:top w:val="none" w:sz="0" w:space="0" w:color="auto"/>
                <w:left w:val="none" w:sz="0" w:space="0" w:color="auto"/>
                <w:bottom w:val="none" w:sz="0" w:space="0" w:color="auto"/>
                <w:right w:val="none" w:sz="0" w:space="0" w:color="auto"/>
              </w:divBdr>
            </w:div>
            <w:div w:id="159312808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48062350">
      <w:bodyDiv w:val="1"/>
      <w:marLeft w:val="0"/>
      <w:marRight w:val="0"/>
      <w:marTop w:val="0"/>
      <w:marBottom w:val="0"/>
      <w:divBdr>
        <w:top w:val="none" w:sz="0" w:space="0" w:color="auto"/>
        <w:left w:val="none" w:sz="0" w:space="0" w:color="auto"/>
        <w:bottom w:val="none" w:sz="0" w:space="0" w:color="auto"/>
        <w:right w:val="none" w:sz="0" w:space="0" w:color="auto"/>
      </w:divBdr>
      <w:divsChild>
        <w:div w:id="676082969">
          <w:marLeft w:val="0"/>
          <w:marRight w:val="0"/>
          <w:marTop w:val="0"/>
          <w:marBottom w:val="0"/>
          <w:divBdr>
            <w:top w:val="none" w:sz="0" w:space="0" w:color="auto"/>
            <w:left w:val="none" w:sz="0" w:space="0" w:color="auto"/>
            <w:bottom w:val="none" w:sz="0" w:space="0" w:color="auto"/>
            <w:right w:val="none" w:sz="0" w:space="0" w:color="auto"/>
          </w:divBdr>
          <w:divsChild>
            <w:div w:id="1171095097">
              <w:marLeft w:val="240"/>
              <w:marRight w:val="0"/>
              <w:marTop w:val="0"/>
              <w:marBottom w:val="0"/>
              <w:divBdr>
                <w:top w:val="none" w:sz="0" w:space="0" w:color="auto"/>
                <w:left w:val="none" w:sz="0" w:space="0" w:color="auto"/>
                <w:bottom w:val="none" w:sz="0" w:space="0" w:color="auto"/>
                <w:right w:val="none" w:sz="0" w:space="0" w:color="auto"/>
              </w:divBdr>
            </w:div>
            <w:div w:id="2107339415">
              <w:marLeft w:val="240"/>
              <w:marRight w:val="0"/>
              <w:marTop w:val="0"/>
              <w:marBottom w:val="0"/>
              <w:divBdr>
                <w:top w:val="none" w:sz="0" w:space="0" w:color="auto"/>
                <w:left w:val="none" w:sz="0" w:space="0" w:color="auto"/>
                <w:bottom w:val="none" w:sz="0" w:space="0" w:color="auto"/>
                <w:right w:val="none" w:sz="0" w:space="0" w:color="auto"/>
              </w:divBdr>
            </w:div>
            <w:div w:id="75867228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40918457">
      <w:bodyDiv w:val="1"/>
      <w:marLeft w:val="0"/>
      <w:marRight w:val="0"/>
      <w:marTop w:val="0"/>
      <w:marBottom w:val="0"/>
      <w:divBdr>
        <w:top w:val="none" w:sz="0" w:space="0" w:color="auto"/>
        <w:left w:val="none" w:sz="0" w:space="0" w:color="auto"/>
        <w:bottom w:val="none" w:sz="0" w:space="0" w:color="auto"/>
        <w:right w:val="none" w:sz="0" w:space="0" w:color="auto"/>
      </w:divBdr>
      <w:divsChild>
        <w:div w:id="82802089">
          <w:marLeft w:val="0"/>
          <w:marRight w:val="0"/>
          <w:marTop w:val="0"/>
          <w:marBottom w:val="0"/>
          <w:divBdr>
            <w:top w:val="none" w:sz="0" w:space="0" w:color="auto"/>
            <w:left w:val="none" w:sz="0" w:space="0" w:color="auto"/>
            <w:bottom w:val="none" w:sz="0" w:space="0" w:color="auto"/>
            <w:right w:val="none" w:sz="0" w:space="0" w:color="auto"/>
          </w:divBdr>
          <w:divsChild>
            <w:div w:id="450322542">
              <w:marLeft w:val="240"/>
              <w:marRight w:val="0"/>
              <w:marTop w:val="0"/>
              <w:marBottom w:val="0"/>
              <w:divBdr>
                <w:top w:val="none" w:sz="0" w:space="0" w:color="auto"/>
                <w:left w:val="none" w:sz="0" w:space="0" w:color="auto"/>
                <w:bottom w:val="none" w:sz="0" w:space="0" w:color="auto"/>
                <w:right w:val="none" w:sz="0" w:space="0" w:color="auto"/>
              </w:divBdr>
            </w:div>
            <w:div w:id="1864202541">
              <w:marLeft w:val="240"/>
              <w:marRight w:val="0"/>
              <w:marTop w:val="0"/>
              <w:marBottom w:val="0"/>
              <w:divBdr>
                <w:top w:val="none" w:sz="0" w:space="0" w:color="auto"/>
                <w:left w:val="none" w:sz="0" w:space="0" w:color="auto"/>
                <w:bottom w:val="none" w:sz="0" w:space="0" w:color="auto"/>
                <w:right w:val="none" w:sz="0" w:space="0" w:color="auto"/>
              </w:divBdr>
            </w:div>
            <w:div w:id="1427457538">
              <w:marLeft w:val="240"/>
              <w:marRight w:val="0"/>
              <w:marTop w:val="0"/>
              <w:marBottom w:val="0"/>
              <w:divBdr>
                <w:top w:val="none" w:sz="0" w:space="0" w:color="auto"/>
                <w:left w:val="none" w:sz="0" w:space="0" w:color="auto"/>
                <w:bottom w:val="none" w:sz="0" w:space="0" w:color="auto"/>
                <w:right w:val="none" w:sz="0" w:space="0" w:color="auto"/>
              </w:divBdr>
            </w:div>
            <w:div w:id="1632592399">
              <w:marLeft w:val="240"/>
              <w:marRight w:val="0"/>
              <w:marTop w:val="0"/>
              <w:marBottom w:val="0"/>
              <w:divBdr>
                <w:top w:val="none" w:sz="0" w:space="0" w:color="auto"/>
                <w:left w:val="none" w:sz="0" w:space="0" w:color="auto"/>
                <w:bottom w:val="none" w:sz="0" w:space="0" w:color="auto"/>
                <w:right w:val="none" w:sz="0" w:space="0" w:color="auto"/>
              </w:divBdr>
            </w:div>
            <w:div w:id="182015348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44188031">
      <w:bodyDiv w:val="1"/>
      <w:marLeft w:val="0"/>
      <w:marRight w:val="0"/>
      <w:marTop w:val="0"/>
      <w:marBottom w:val="0"/>
      <w:divBdr>
        <w:top w:val="none" w:sz="0" w:space="0" w:color="auto"/>
        <w:left w:val="none" w:sz="0" w:space="0" w:color="auto"/>
        <w:bottom w:val="none" w:sz="0" w:space="0" w:color="auto"/>
        <w:right w:val="none" w:sz="0" w:space="0" w:color="auto"/>
      </w:divBdr>
      <w:divsChild>
        <w:div w:id="1515027468">
          <w:marLeft w:val="0"/>
          <w:marRight w:val="0"/>
          <w:marTop w:val="0"/>
          <w:marBottom w:val="0"/>
          <w:divBdr>
            <w:top w:val="none" w:sz="0" w:space="0" w:color="auto"/>
            <w:left w:val="none" w:sz="0" w:space="0" w:color="auto"/>
            <w:bottom w:val="none" w:sz="0" w:space="0" w:color="auto"/>
            <w:right w:val="none" w:sz="0" w:space="0" w:color="auto"/>
          </w:divBdr>
          <w:divsChild>
            <w:div w:id="412624438">
              <w:marLeft w:val="240"/>
              <w:marRight w:val="0"/>
              <w:marTop w:val="0"/>
              <w:marBottom w:val="0"/>
              <w:divBdr>
                <w:top w:val="none" w:sz="0" w:space="0" w:color="auto"/>
                <w:left w:val="none" w:sz="0" w:space="0" w:color="auto"/>
                <w:bottom w:val="none" w:sz="0" w:space="0" w:color="auto"/>
                <w:right w:val="none" w:sz="0" w:space="0" w:color="auto"/>
              </w:divBdr>
            </w:div>
            <w:div w:id="151221377">
              <w:marLeft w:val="240"/>
              <w:marRight w:val="0"/>
              <w:marTop w:val="0"/>
              <w:marBottom w:val="0"/>
              <w:divBdr>
                <w:top w:val="none" w:sz="0" w:space="0" w:color="auto"/>
                <w:left w:val="none" w:sz="0" w:space="0" w:color="auto"/>
                <w:bottom w:val="none" w:sz="0" w:space="0" w:color="auto"/>
                <w:right w:val="none" w:sz="0" w:space="0" w:color="auto"/>
              </w:divBdr>
            </w:div>
            <w:div w:id="341052744">
              <w:marLeft w:val="240"/>
              <w:marRight w:val="0"/>
              <w:marTop w:val="0"/>
              <w:marBottom w:val="0"/>
              <w:divBdr>
                <w:top w:val="none" w:sz="0" w:space="0" w:color="auto"/>
                <w:left w:val="none" w:sz="0" w:space="0" w:color="auto"/>
                <w:bottom w:val="none" w:sz="0" w:space="0" w:color="auto"/>
                <w:right w:val="none" w:sz="0" w:space="0" w:color="auto"/>
              </w:divBdr>
            </w:div>
            <w:div w:id="484513771">
              <w:marLeft w:val="240"/>
              <w:marRight w:val="0"/>
              <w:marTop w:val="0"/>
              <w:marBottom w:val="0"/>
              <w:divBdr>
                <w:top w:val="none" w:sz="0" w:space="0" w:color="auto"/>
                <w:left w:val="none" w:sz="0" w:space="0" w:color="auto"/>
                <w:bottom w:val="none" w:sz="0" w:space="0" w:color="auto"/>
                <w:right w:val="none" w:sz="0" w:space="0" w:color="auto"/>
              </w:divBdr>
            </w:div>
            <w:div w:id="405342926">
              <w:marLeft w:val="240"/>
              <w:marRight w:val="0"/>
              <w:marTop w:val="0"/>
              <w:marBottom w:val="0"/>
              <w:divBdr>
                <w:top w:val="none" w:sz="0" w:space="0" w:color="auto"/>
                <w:left w:val="none" w:sz="0" w:space="0" w:color="auto"/>
                <w:bottom w:val="none" w:sz="0" w:space="0" w:color="auto"/>
                <w:right w:val="none" w:sz="0" w:space="0" w:color="auto"/>
              </w:divBdr>
            </w:div>
            <w:div w:id="2120953918">
              <w:marLeft w:val="240"/>
              <w:marRight w:val="0"/>
              <w:marTop w:val="0"/>
              <w:marBottom w:val="0"/>
              <w:divBdr>
                <w:top w:val="none" w:sz="0" w:space="0" w:color="auto"/>
                <w:left w:val="none" w:sz="0" w:space="0" w:color="auto"/>
                <w:bottom w:val="none" w:sz="0" w:space="0" w:color="auto"/>
                <w:right w:val="none" w:sz="0" w:space="0" w:color="auto"/>
              </w:divBdr>
            </w:div>
            <w:div w:id="1424568583">
              <w:marLeft w:val="240"/>
              <w:marRight w:val="0"/>
              <w:marTop w:val="0"/>
              <w:marBottom w:val="0"/>
              <w:divBdr>
                <w:top w:val="none" w:sz="0" w:space="0" w:color="auto"/>
                <w:left w:val="none" w:sz="0" w:space="0" w:color="auto"/>
                <w:bottom w:val="none" w:sz="0" w:space="0" w:color="auto"/>
                <w:right w:val="none" w:sz="0" w:space="0" w:color="auto"/>
              </w:divBdr>
            </w:div>
            <w:div w:id="1642345491">
              <w:marLeft w:val="240"/>
              <w:marRight w:val="0"/>
              <w:marTop w:val="0"/>
              <w:marBottom w:val="0"/>
              <w:divBdr>
                <w:top w:val="none" w:sz="0" w:space="0" w:color="auto"/>
                <w:left w:val="none" w:sz="0" w:space="0" w:color="auto"/>
                <w:bottom w:val="none" w:sz="0" w:space="0" w:color="auto"/>
                <w:right w:val="none" w:sz="0" w:space="0" w:color="auto"/>
              </w:divBdr>
            </w:div>
            <w:div w:id="1131362768">
              <w:marLeft w:val="240"/>
              <w:marRight w:val="0"/>
              <w:marTop w:val="0"/>
              <w:marBottom w:val="0"/>
              <w:divBdr>
                <w:top w:val="none" w:sz="0" w:space="0" w:color="auto"/>
                <w:left w:val="none" w:sz="0" w:space="0" w:color="auto"/>
                <w:bottom w:val="none" w:sz="0" w:space="0" w:color="auto"/>
                <w:right w:val="none" w:sz="0" w:space="0" w:color="auto"/>
              </w:divBdr>
            </w:div>
            <w:div w:id="14000263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81616617">
      <w:bodyDiv w:val="1"/>
      <w:marLeft w:val="0"/>
      <w:marRight w:val="0"/>
      <w:marTop w:val="0"/>
      <w:marBottom w:val="0"/>
      <w:divBdr>
        <w:top w:val="none" w:sz="0" w:space="0" w:color="auto"/>
        <w:left w:val="none" w:sz="0" w:space="0" w:color="auto"/>
        <w:bottom w:val="none" w:sz="0" w:space="0" w:color="auto"/>
        <w:right w:val="none" w:sz="0" w:space="0" w:color="auto"/>
      </w:divBdr>
      <w:divsChild>
        <w:div w:id="1835607410">
          <w:marLeft w:val="0"/>
          <w:marRight w:val="0"/>
          <w:marTop w:val="0"/>
          <w:marBottom w:val="0"/>
          <w:divBdr>
            <w:top w:val="none" w:sz="0" w:space="0" w:color="auto"/>
            <w:left w:val="none" w:sz="0" w:space="0" w:color="auto"/>
            <w:bottom w:val="none" w:sz="0" w:space="0" w:color="auto"/>
            <w:right w:val="none" w:sz="0" w:space="0" w:color="auto"/>
          </w:divBdr>
          <w:divsChild>
            <w:div w:id="1460415675">
              <w:marLeft w:val="240"/>
              <w:marRight w:val="0"/>
              <w:marTop w:val="0"/>
              <w:marBottom w:val="0"/>
              <w:divBdr>
                <w:top w:val="none" w:sz="0" w:space="0" w:color="auto"/>
                <w:left w:val="none" w:sz="0" w:space="0" w:color="auto"/>
                <w:bottom w:val="none" w:sz="0" w:space="0" w:color="auto"/>
                <w:right w:val="none" w:sz="0" w:space="0" w:color="auto"/>
              </w:divBdr>
            </w:div>
            <w:div w:id="317541116">
              <w:marLeft w:val="240"/>
              <w:marRight w:val="0"/>
              <w:marTop w:val="0"/>
              <w:marBottom w:val="0"/>
              <w:divBdr>
                <w:top w:val="none" w:sz="0" w:space="0" w:color="auto"/>
                <w:left w:val="none" w:sz="0" w:space="0" w:color="auto"/>
                <w:bottom w:val="none" w:sz="0" w:space="0" w:color="auto"/>
                <w:right w:val="none" w:sz="0" w:space="0" w:color="auto"/>
              </w:divBdr>
            </w:div>
            <w:div w:id="1343361330">
              <w:marLeft w:val="240"/>
              <w:marRight w:val="0"/>
              <w:marTop w:val="0"/>
              <w:marBottom w:val="0"/>
              <w:divBdr>
                <w:top w:val="none" w:sz="0" w:space="0" w:color="auto"/>
                <w:left w:val="none" w:sz="0" w:space="0" w:color="auto"/>
                <w:bottom w:val="none" w:sz="0" w:space="0" w:color="auto"/>
                <w:right w:val="none" w:sz="0" w:space="0" w:color="auto"/>
              </w:divBdr>
            </w:div>
            <w:div w:id="694499144">
              <w:marLeft w:val="240"/>
              <w:marRight w:val="0"/>
              <w:marTop w:val="0"/>
              <w:marBottom w:val="0"/>
              <w:divBdr>
                <w:top w:val="none" w:sz="0" w:space="0" w:color="auto"/>
                <w:left w:val="none" w:sz="0" w:space="0" w:color="auto"/>
                <w:bottom w:val="none" w:sz="0" w:space="0" w:color="auto"/>
                <w:right w:val="none" w:sz="0" w:space="0" w:color="auto"/>
              </w:divBdr>
            </w:div>
            <w:div w:id="1264799080">
              <w:marLeft w:val="240"/>
              <w:marRight w:val="0"/>
              <w:marTop w:val="0"/>
              <w:marBottom w:val="0"/>
              <w:divBdr>
                <w:top w:val="none" w:sz="0" w:space="0" w:color="auto"/>
                <w:left w:val="none" w:sz="0" w:space="0" w:color="auto"/>
                <w:bottom w:val="none" w:sz="0" w:space="0" w:color="auto"/>
                <w:right w:val="none" w:sz="0" w:space="0" w:color="auto"/>
              </w:divBdr>
            </w:div>
            <w:div w:id="682897556">
              <w:marLeft w:val="240"/>
              <w:marRight w:val="0"/>
              <w:marTop w:val="0"/>
              <w:marBottom w:val="0"/>
              <w:divBdr>
                <w:top w:val="none" w:sz="0" w:space="0" w:color="auto"/>
                <w:left w:val="none" w:sz="0" w:space="0" w:color="auto"/>
                <w:bottom w:val="none" w:sz="0" w:space="0" w:color="auto"/>
                <w:right w:val="none" w:sz="0" w:space="0" w:color="auto"/>
              </w:divBdr>
            </w:div>
            <w:div w:id="563569944">
              <w:marLeft w:val="240"/>
              <w:marRight w:val="0"/>
              <w:marTop w:val="0"/>
              <w:marBottom w:val="0"/>
              <w:divBdr>
                <w:top w:val="none" w:sz="0" w:space="0" w:color="auto"/>
                <w:left w:val="none" w:sz="0" w:space="0" w:color="auto"/>
                <w:bottom w:val="none" w:sz="0" w:space="0" w:color="auto"/>
                <w:right w:val="none" w:sz="0" w:space="0" w:color="auto"/>
              </w:divBdr>
            </w:div>
            <w:div w:id="17021967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328212409">
      <w:bodyDiv w:val="1"/>
      <w:marLeft w:val="0"/>
      <w:marRight w:val="0"/>
      <w:marTop w:val="0"/>
      <w:marBottom w:val="0"/>
      <w:divBdr>
        <w:top w:val="none" w:sz="0" w:space="0" w:color="auto"/>
        <w:left w:val="none" w:sz="0" w:space="0" w:color="auto"/>
        <w:bottom w:val="none" w:sz="0" w:space="0" w:color="auto"/>
        <w:right w:val="none" w:sz="0" w:space="0" w:color="auto"/>
      </w:divBdr>
      <w:divsChild>
        <w:div w:id="1716813176">
          <w:marLeft w:val="225"/>
          <w:marRight w:val="0"/>
          <w:marTop w:val="0"/>
          <w:marBottom w:val="0"/>
          <w:divBdr>
            <w:top w:val="none" w:sz="0" w:space="0" w:color="auto"/>
            <w:left w:val="none" w:sz="0" w:space="0" w:color="auto"/>
            <w:bottom w:val="none" w:sz="0" w:space="0" w:color="auto"/>
            <w:right w:val="none" w:sz="0" w:space="0" w:color="auto"/>
          </w:divBdr>
        </w:div>
      </w:divsChild>
    </w:div>
    <w:div w:id="351417969">
      <w:bodyDiv w:val="1"/>
      <w:marLeft w:val="0"/>
      <w:marRight w:val="0"/>
      <w:marTop w:val="0"/>
      <w:marBottom w:val="0"/>
      <w:divBdr>
        <w:top w:val="none" w:sz="0" w:space="0" w:color="auto"/>
        <w:left w:val="none" w:sz="0" w:space="0" w:color="auto"/>
        <w:bottom w:val="none" w:sz="0" w:space="0" w:color="auto"/>
        <w:right w:val="none" w:sz="0" w:space="0" w:color="auto"/>
      </w:divBdr>
      <w:divsChild>
        <w:div w:id="1302925904">
          <w:marLeft w:val="0"/>
          <w:marRight w:val="0"/>
          <w:marTop w:val="0"/>
          <w:marBottom w:val="0"/>
          <w:divBdr>
            <w:top w:val="none" w:sz="0" w:space="0" w:color="auto"/>
            <w:left w:val="none" w:sz="0" w:space="0" w:color="auto"/>
            <w:bottom w:val="none" w:sz="0" w:space="0" w:color="auto"/>
            <w:right w:val="none" w:sz="0" w:space="0" w:color="auto"/>
          </w:divBdr>
          <w:divsChild>
            <w:div w:id="2058966073">
              <w:marLeft w:val="240"/>
              <w:marRight w:val="0"/>
              <w:marTop w:val="0"/>
              <w:marBottom w:val="0"/>
              <w:divBdr>
                <w:top w:val="none" w:sz="0" w:space="0" w:color="auto"/>
                <w:left w:val="none" w:sz="0" w:space="0" w:color="auto"/>
                <w:bottom w:val="none" w:sz="0" w:space="0" w:color="auto"/>
                <w:right w:val="none" w:sz="0" w:space="0" w:color="auto"/>
              </w:divBdr>
            </w:div>
            <w:div w:id="518739262">
              <w:marLeft w:val="240"/>
              <w:marRight w:val="0"/>
              <w:marTop w:val="0"/>
              <w:marBottom w:val="0"/>
              <w:divBdr>
                <w:top w:val="none" w:sz="0" w:space="0" w:color="auto"/>
                <w:left w:val="none" w:sz="0" w:space="0" w:color="auto"/>
                <w:bottom w:val="none" w:sz="0" w:space="0" w:color="auto"/>
                <w:right w:val="none" w:sz="0" w:space="0" w:color="auto"/>
              </w:divBdr>
            </w:div>
            <w:div w:id="993027568">
              <w:marLeft w:val="240"/>
              <w:marRight w:val="0"/>
              <w:marTop w:val="0"/>
              <w:marBottom w:val="0"/>
              <w:divBdr>
                <w:top w:val="none" w:sz="0" w:space="0" w:color="auto"/>
                <w:left w:val="none" w:sz="0" w:space="0" w:color="auto"/>
                <w:bottom w:val="none" w:sz="0" w:space="0" w:color="auto"/>
                <w:right w:val="none" w:sz="0" w:space="0" w:color="auto"/>
              </w:divBdr>
            </w:div>
            <w:div w:id="1436486171">
              <w:marLeft w:val="240"/>
              <w:marRight w:val="0"/>
              <w:marTop w:val="0"/>
              <w:marBottom w:val="0"/>
              <w:divBdr>
                <w:top w:val="none" w:sz="0" w:space="0" w:color="auto"/>
                <w:left w:val="none" w:sz="0" w:space="0" w:color="auto"/>
                <w:bottom w:val="none" w:sz="0" w:space="0" w:color="auto"/>
                <w:right w:val="none" w:sz="0" w:space="0" w:color="auto"/>
              </w:divBdr>
            </w:div>
            <w:div w:id="1033308670">
              <w:marLeft w:val="240"/>
              <w:marRight w:val="0"/>
              <w:marTop w:val="0"/>
              <w:marBottom w:val="0"/>
              <w:divBdr>
                <w:top w:val="none" w:sz="0" w:space="0" w:color="auto"/>
                <w:left w:val="none" w:sz="0" w:space="0" w:color="auto"/>
                <w:bottom w:val="none" w:sz="0" w:space="0" w:color="auto"/>
                <w:right w:val="none" w:sz="0" w:space="0" w:color="auto"/>
              </w:divBdr>
            </w:div>
            <w:div w:id="1524594065">
              <w:marLeft w:val="240"/>
              <w:marRight w:val="0"/>
              <w:marTop w:val="0"/>
              <w:marBottom w:val="0"/>
              <w:divBdr>
                <w:top w:val="none" w:sz="0" w:space="0" w:color="auto"/>
                <w:left w:val="none" w:sz="0" w:space="0" w:color="auto"/>
                <w:bottom w:val="none" w:sz="0" w:space="0" w:color="auto"/>
                <w:right w:val="none" w:sz="0" w:space="0" w:color="auto"/>
              </w:divBdr>
            </w:div>
            <w:div w:id="1945310290">
              <w:marLeft w:val="240"/>
              <w:marRight w:val="0"/>
              <w:marTop w:val="0"/>
              <w:marBottom w:val="0"/>
              <w:divBdr>
                <w:top w:val="none" w:sz="0" w:space="0" w:color="auto"/>
                <w:left w:val="none" w:sz="0" w:space="0" w:color="auto"/>
                <w:bottom w:val="none" w:sz="0" w:space="0" w:color="auto"/>
                <w:right w:val="none" w:sz="0" w:space="0" w:color="auto"/>
              </w:divBdr>
            </w:div>
            <w:div w:id="494153157">
              <w:marLeft w:val="240"/>
              <w:marRight w:val="0"/>
              <w:marTop w:val="0"/>
              <w:marBottom w:val="0"/>
              <w:divBdr>
                <w:top w:val="none" w:sz="0" w:space="0" w:color="auto"/>
                <w:left w:val="none" w:sz="0" w:space="0" w:color="auto"/>
                <w:bottom w:val="none" w:sz="0" w:space="0" w:color="auto"/>
                <w:right w:val="none" w:sz="0" w:space="0" w:color="auto"/>
              </w:divBdr>
            </w:div>
            <w:div w:id="1788430622">
              <w:marLeft w:val="240"/>
              <w:marRight w:val="0"/>
              <w:marTop w:val="0"/>
              <w:marBottom w:val="0"/>
              <w:divBdr>
                <w:top w:val="none" w:sz="0" w:space="0" w:color="auto"/>
                <w:left w:val="none" w:sz="0" w:space="0" w:color="auto"/>
                <w:bottom w:val="none" w:sz="0" w:space="0" w:color="auto"/>
                <w:right w:val="none" w:sz="0" w:space="0" w:color="auto"/>
              </w:divBdr>
            </w:div>
            <w:div w:id="843320495">
              <w:marLeft w:val="240"/>
              <w:marRight w:val="0"/>
              <w:marTop w:val="0"/>
              <w:marBottom w:val="0"/>
              <w:divBdr>
                <w:top w:val="none" w:sz="0" w:space="0" w:color="auto"/>
                <w:left w:val="none" w:sz="0" w:space="0" w:color="auto"/>
                <w:bottom w:val="none" w:sz="0" w:space="0" w:color="auto"/>
                <w:right w:val="none" w:sz="0" w:space="0" w:color="auto"/>
              </w:divBdr>
            </w:div>
            <w:div w:id="516190584">
              <w:marLeft w:val="240"/>
              <w:marRight w:val="0"/>
              <w:marTop w:val="0"/>
              <w:marBottom w:val="0"/>
              <w:divBdr>
                <w:top w:val="none" w:sz="0" w:space="0" w:color="auto"/>
                <w:left w:val="none" w:sz="0" w:space="0" w:color="auto"/>
                <w:bottom w:val="none" w:sz="0" w:space="0" w:color="auto"/>
                <w:right w:val="none" w:sz="0" w:space="0" w:color="auto"/>
              </w:divBdr>
            </w:div>
            <w:div w:id="1137841082">
              <w:marLeft w:val="240"/>
              <w:marRight w:val="0"/>
              <w:marTop w:val="0"/>
              <w:marBottom w:val="0"/>
              <w:divBdr>
                <w:top w:val="none" w:sz="0" w:space="0" w:color="auto"/>
                <w:left w:val="none" w:sz="0" w:space="0" w:color="auto"/>
                <w:bottom w:val="none" w:sz="0" w:space="0" w:color="auto"/>
                <w:right w:val="none" w:sz="0" w:space="0" w:color="auto"/>
              </w:divBdr>
            </w:div>
            <w:div w:id="1140805636">
              <w:marLeft w:val="240"/>
              <w:marRight w:val="0"/>
              <w:marTop w:val="0"/>
              <w:marBottom w:val="0"/>
              <w:divBdr>
                <w:top w:val="none" w:sz="0" w:space="0" w:color="auto"/>
                <w:left w:val="none" w:sz="0" w:space="0" w:color="auto"/>
                <w:bottom w:val="none" w:sz="0" w:space="0" w:color="auto"/>
                <w:right w:val="none" w:sz="0" w:space="0" w:color="auto"/>
              </w:divBdr>
            </w:div>
            <w:div w:id="1417556879">
              <w:marLeft w:val="240"/>
              <w:marRight w:val="0"/>
              <w:marTop w:val="0"/>
              <w:marBottom w:val="0"/>
              <w:divBdr>
                <w:top w:val="none" w:sz="0" w:space="0" w:color="auto"/>
                <w:left w:val="none" w:sz="0" w:space="0" w:color="auto"/>
                <w:bottom w:val="none" w:sz="0" w:space="0" w:color="auto"/>
                <w:right w:val="none" w:sz="0" w:space="0" w:color="auto"/>
              </w:divBdr>
            </w:div>
            <w:div w:id="401293755">
              <w:marLeft w:val="240"/>
              <w:marRight w:val="0"/>
              <w:marTop w:val="0"/>
              <w:marBottom w:val="0"/>
              <w:divBdr>
                <w:top w:val="none" w:sz="0" w:space="0" w:color="auto"/>
                <w:left w:val="none" w:sz="0" w:space="0" w:color="auto"/>
                <w:bottom w:val="none" w:sz="0" w:space="0" w:color="auto"/>
                <w:right w:val="none" w:sz="0" w:space="0" w:color="auto"/>
              </w:divBdr>
            </w:div>
            <w:div w:id="1188983955">
              <w:marLeft w:val="240"/>
              <w:marRight w:val="0"/>
              <w:marTop w:val="0"/>
              <w:marBottom w:val="0"/>
              <w:divBdr>
                <w:top w:val="none" w:sz="0" w:space="0" w:color="auto"/>
                <w:left w:val="none" w:sz="0" w:space="0" w:color="auto"/>
                <w:bottom w:val="none" w:sz="0" w:space="0" w:color="auto"/>
                <w:right w:val="none" w:sz="0" w:space="0" w:color="auto"/>
              </w:divBdr>
            </w:div>
            <w:div w:id="1713187617">
              <w:marLeft w:val="240"/>
              <w:marRight w:val="0"/>
              <w:marTop w:val="0"/>
              <w:marBottom w:val="0"/>
              <w:divBdr>
                <w:top w:val="none" w:sz="0" w:space="0" w:color="auto"/>
                <w:left w:val="none" w:sz="0" w:space="0" w:color="auto"/>
                <w:bottom w:val="none" w:sz="0" w:space="0" w:color="auto"/>
                <w:right w:val="none" w:sz="0" w:space="0" w:color="auto"/>
              </w:divBdr>
            </w:div>
            <w:div w:id="852958627">
              <w:marLeft w:val="240"/>
              <w:marRight w:val="0"/>
              <w:marTop w:val="0"/>
              <w:marBottom w:val="0"/>
              <w:divBdr>
                <w:top w:val="none" w:sz="0" w:space="0" w:color="auto"/>
                <w:left w:val="none" w:sz="0" w:space="0" w:color="auto"/>
                <w:bottom w:val="none" w:sz="0" w:space="0" w:color="auto"/>
                <w:right w:val="none" w:sz="0" w:space="0" w:color="auto"/>
              </w:divBdr>
            </w:div>
            <w:div w:id="1998683460">
              <w:marLeft w:val="240"/>
              <w:marRight w:val="0"/>
              <w:marTop w:val="0"/>
              <w:marBottom w:val="0"/>
              <w:divBdr>
                <w:top w:val="none" w:sz="0" w:space="0" w:color="auto"/>
                <w:left w:val="none" w:sz="0" w:space="0" w:color="auto"/>
                <w:bottom w:val="none" w:sz="0" w:space="0" w:color="auto"/>
                <w:right w:val="none" w:sz="0" w:space="0" w:color="auto"/>
              </w:divBdr>
            </w:div>
            <w:div w:id="1353412460">
              <w:marLeft w:val="240"/>
              <w:marRight w:val="0"/>
              <w:marTop w:val="0"/>
              <w:marBottom w:val="0"/>
              <w:divBdr>
                <w:top w:val="none" w:sz="0" w:space="0" w:color="auto"/>
                <w:left w:val="none" w:sz="0" w:space="0" w:color="auto"/>
                <w:bottom w:val="none" w:sz="0" w:space="0" w:color="auto"/>
                <w:right w:val="none" w:sz="0" w:space="0" w:color="auto"/>
              </w:divBdr>
            </w:div>
            <w:div w:id="825777865">
              <w:marLeft w:val="240"/>
              <w:marRight w:val="0"/>
              <w:marTop w:val="0"/>
              <w:marBottom w:val="0"/>
              <w:divBdr>
                <w:top w:val="none" w:sz="0" w:space="0" w:color="auto"/>
                <w:left w:val="none" w:sz="0" w:space="0" w:color="auto"/>
                <w:bottom w:val="none" w:sz="0" w:space="0" w:color="auto"/>
                <w:right w:val="none" w:sz="0" w:space="0" w:color="auto"/>
              </w:divBdr>
            </w:div>
            <w:div w:id="2034525915">
              <w:marLeft w:val="240"/>
              <w:marRight w:val="0"/>
              <w:marTop w:val="0"/>
              <w:marBottom w:val="0"/>
              <w:divBdr>
                <w:top w:val="none" w:sz="0" w:space="0" w:color="auto"/>
                <w:left w:val="none" w:sz="0" w:space="0" w:color="auto"/>
                <w:bottom w:val="none" w:sz="0" w:space="0" w:color="auto"/>
                <w:right w:val="none" w:sz="0" w:space="0" w:color="auto"/>
              </w:divBdr>
            </w:div>
            <w:div w:id="137234961">
              <w:marLeft w:val="240"/>
              <w:marRight w:val="0"/>
              <w:marTop w:val="0"/>
              <w:marBottom w:val="0"/>
              <w:divBdr>
                <w:top w:val="none" w:sz="0" w:space="0" w:color="auto"/>
                <w:left w:val="none" w:sz="0" w:space="0" w:color="auto"/>
                <w:bottom w:val="none" w:sz="0" w:space="0" w:color="auto"/>
                <w:right w:val="none" w:sz="0" w:space="0" w:color="auto"/>
              </w:divBdr>
            </w:div>
            <w:div w:id="1043018022">
              <w:marLeft w:val="240"/>
              <w:marRight w:val="0"/>
              <w:marTop w:val="0"/>
              <w:marBottom w:val="0"/>
              <w:divBdr>
                <w:top w:val="none" w:sz="0" w:space="0" w:color="auto"/>
                <w:left w:val="none" w:sz="0" w:space="0" w:color="auto"/>
                <w:bottom w:val="none" w:sz="0" w:space="0" w:color="auto"/>
                <w:right w:val="none" w:sz="0" w:space="0" w:color="auto"/>
              </w:divBdr>
            </w:div>
            <w:div w:id="455948841">
              <w:marLeft w:val="240"/>
              <w:marRight w:val="0"/>
              <w:marTop w:val="0"/>
              <w:marBottom w:val="0"/>
              <w:divBdr>
                <w:top w:val="none" w:sz="0" w:space="0" w:color="auto"/>
                <w:left w:val="none" w:sz="0" w:space="0" w:color="auto"/>
                <w:bottom w:val="none" w:sz="0" w:space="0" w:color="auto"/>
                <w:right w:val="none" w:sz="0" w:space="0" w:color="auto"/>
              </w:divBdr>
            </w:div>
            <w:div w:id="116713342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383647799">
      <w:bodyDiv w:val="1"/>
      <w:marLeft w:val="0"/>
      <w:marRight w:val="0"/>
      <w:marTop w:val="0"/>
      <w:marBottom w:val="0"/>
      <w:divBdr>
        <w:top w:val="none" w:sz="0" w:space="0" w:color="auto"/>
        <w:left w:val="none" w:sz="0" w:space="0" w:color="auto"/>
        <w:bottom w:val="none" w:sz="0" w:space="0" w:color="auto"/>
        <w:right w:val="none" w:sz="0" w:space="0" w:color="auto"/>
      </w:divBdr>
      <w:divsChild>
        <w:div w:id="2065178667">
          <w:marLeft w:val="0"/>
          <w:marRight w:val="0"/>
          <w:marTop w:val="0"/>
          <w:marBottom w:val="0"/>
          <w:divBdr>
            <w:top w:val="none" w:sz="0" w:space="0" w:color="auto"/>
            <w:left w:val="none" w:sz="0" w:space="0" w:color="auto"/>
            <w:bottom w:val="none" w:sz="0" w:space="0" w:color="auto"/>
            <w:right w:val="none" w:sz="0" w:space="0" w:color="auto"/>
          </w:divBdr>
          <w:divsChild>
            <w:div w:id="1573000996">
              <w:marLeft w:val="240"/>
              <w:marRight w:val="0"/>
              <w:marTop w:val="0"/>
              <w:marBottom w:val="0"/>
              <w:divBdr>
                <w:top w:val="none" w:sz="0" w:space="0" w:color="auto"/>
                <w:left w:val="none" w:sz="0" w:space="0" w:color="auto"/>
                <w:bottom w:val="none" w:sz="0" w:space="0" w:color="auto"/>
                <w:right w:val="none" w:sz="0" w:space="0" w:color="auto"/>
              </w:divBdr>
            </w:div>
            <w:div w:id="1128204399">
              <w:marLeft w:val="240"/>
              <w:marRight w:val="0"/>
              <w:marTop w:val="0"/>
              <w:marBottom w:val="0"/>
              <w:divBdr>
                <w:top w:val="none" w:sz="0" w:space="0" w:color="auto"/>
                <w:left w:val="none" w:sz="0" w:space="0" w:color="auto"/>
                <w:bottom w:val="none" w:sz="0" w:space="0" w:color="auto"/>
                <w:right w:val="none" w:sz="0" w:space="0" w:color="auto"/>
              </w:divBdr>
            </w:div>
            <w:div w:id="248193921">
              <w:marLeft w:val="240"/>
              <w:marRight w:val="0"/>
              <w:marTop w:val="0"/>
              <w:marBottom w:val="0"/>
              <w:divBdr>
                <w:top w:val="none" w:sz="0" w:space="0" w:color="auto"/>
                <w:left w:val="none" w:sz="0" w:space="0" w:color="auto"/>
                <w:bottom w:val="none" w:sz="0" w:space="0" w:color="auto"/>
                <w:right w:val="none" w:sz="0" w:space="0" w:color="auto"/>
              </w:divBdr>
            </w:div>
            <w:div w:id="517738162">
              <w:marLeft w:val="240"/>
              <w:marRight w:val="0"/>
              <w:marTop w:val="0"/>
              <w:marBottom w:val="0"/>
              <w:divBdr>
                <w:top w:val="none" w:sz="0" w:space="0" w:color="auto"/>
                <w:left w:val="none" w:sz="0" w:space="0" w:color="auto"/>
                <w:bottom w:val="none" w:sz="0" w:space="0" w:color="auto"/>
                <w:right w:val="none" w:sz="0" w:space="0" w:color="auto"/>
              </w:divBdr>
            </w:div>
            <w:div w:id="1500078777">
              <w:marLeft w:val="240"/>
              <w:marRight w:val="0"/>
              <w:marTop w:val="0"/>
              <w:marBottom w:val="0"/>
              <w:divBdr>
                <w:top w:val="none" w:sz="0" w:space="0" w:color="auto"/>
                <w:left w:val="none" w:sz="0" w:space="0" w:color="auto"/>
                <w:bottom w:val="none" w:sz="0" w:space="0" w:color="auto"/>
                <w:right w:val="none" w:sz="0" w:space="0" w:color="auto"/>
              </w:divBdr>
            </w:div>
            <w:div w:id="1982616255">
              <w:marLeft w:val="240"/>
              <w:marRight w:val="0"/>
              <w:marTop w:val="0"/>
              <w:marBottom w:val="0"/>
              <w:divBdr>
                <w:top w:val="none" w:sz="0" w:space="0" w:color="auto"/>
                <w:left w:val="none" w:sz="0" w:space="0" w:color="auto"/>
                <w:bottom w:val="none" w:sz="0" w:space="0" w:color="auto"/>
                <w:right w:val="none" w:sz="0" w:space="0" w:color="auto"/>
              </w:divBdr>
            </w:div>
            <w:div w:id="421949382">
              <w:marLeft w:val="240"/>
              <w:marRight w:val="0"/>
              <w:marTop w:val="0"/>
              <w:marBottom w:val="0"/>
              <w:divBdr>
                <w:top w:val="none" w:sz="0" w:space="0" w:color="auto"/>
                <w:left w:val="none" w:sz="0" w:space="0" w:color="auto"/>
                <w:bottom w:val="none" w:sz="0" w:space="0" w:color="auto"/>
                <w:right w:val="none" w:sz="0" w:space="0" w:color="auto"/>
              </w:divBdr>
            </w:div>
            <w:div w:id="60288017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600338961">
      <w:bodyDiv w:val="1"/>
      <w:marLeft w:val="0"/>
      <w:marRight w:val="0"/>
      <w:marTop w:val="0"/>
      <w:marBottom w:val="0"/>
      <w:divBdr>
        <w:top w:val="none" w:sz="0" w:space="0" w:color="auto"/>
        <w:left w:val="none" w:sz="0" w:space="0" w:color="auto"/>
        <w:bottom w:val="none" w:sz="0" w:space="0" w:color="auto"/>
        <w:right w:val="none" w:sz="0" w:space="0" w:color="auto"/>
      </w:divBdr>
      <w:divsChild>
        <w:div w:id="1092817835">
          <w:marLeft w:val="0"/>
          <w:marRight w:val="0"/>
          <w:marTop w:val="0"/>
          <w:marBottom w:val="0"/>
          <w:divBdr>
            <w:top w:val="none" w:sz="0" w:space="0" w:color="auto"/>
            <w:left w:val="none" w:sz="0" w:space="0" w:color="auto"/>
            <w:bottom w:val="none" w:sz="0" w:space="0" w:color="auto"/>
            <w:right w:val="none" w:sz="0" w:space="0" w:color="auto"/>
          </w:divBdr>
          <w:divsChild>
            <w:div w:id="321855627">
              <w:marLeft w:val="240"/>
              <w:marRight w:val="0"/>
              <w:marTop w:val="0"/>
              <w:marBottom w:val="0"/>
              <w:divBdr>
                <w:top w:val="none" w:sz="0" w:space="0" w:color="auto"/>
                <w:left w:val="none" w:sz="0" w:space="0" w:color="auto"/>
                <w:bottom w:val="none" w:sz="0" w:space="0" w:color="auto"/>
                <w:right w:val="none" w:sz="0" w:space="0" w:color="auto"/>
              </w:divBdr>
            </w:div>
            <w:div w:id="2090882946">
              <w:marLeft w:val="240"/>
              <w:marRight w:val="0"/>
              <w:marTop w:val="0"/>
              <w:marBottom w:val="0"/>
              <w:divBdr>
                <w:top w:val="none" w:sz="0" w:space="0" w:color="auto"/>
                <w:left w:val="none" w:sz="0" w:space="0" w:color="auto"/>
                <w:bottom w:val="none" w:sz="0" w:space="0" w:color="auto"/>
                <w:right w:val="none" w:sz="0" w:space="0" w:color="auto"/>
              </w:divBdr>
            </w:div>
            <w:div w:id="755783139">
              <w:marLeft w:val="240"/>
              <w:marRight w:val="0"/>
              <w:marTop w:val="0"/>
              <w:marBottom w:val="0"/>
              <w:divBdr>
                <w:top w:val="none" w:sz="0" w:space="0" w:color="auto"/>
                <w:left w:val="none" w:sz="0" w:space="0" w:color="auto"/>
                <w:bottom w:val="none" w:sz="0" w:space="0" w:color="auto"/>
                <w:right w:val="none" w:sz="0" w:space="0" w:color="auto"/>
              </w:divBdr>
            </w:div>
            <w:div w:id="265771607">
              <w:marLeft w:val="240"/>
              <w:marRight w:val="0"/>
              <w:marTop w:val="0"/>
              <w:marBottom w:val="0"/>
              <w:divBdr>
                <w:top w:val="none" w:sz="0" w:space="0" w:color="auto"/>
                <w:left w:val="none" w:sz="0" w:space="0" w:color="auto"/>
                <w:bottom w:val="none" w:sz="0" w:space="0" w:color="auto"/>
                <w:right w:val="none" w:sz="0" w:space="0" w:color="auto"/>
              </w:divBdr>
            </w:div>
            <w:div w:id="1373462355">
              <w:marLeft w:val="240"/>
              <w:marRight w:val="0"/>
              <w:marTop w:val="0"/>
              <w:marBottom w:val="0"/>
              <w:divBdr>
                <w:top w:val="none" w:sz="0" w:space="0" w:color="auto"/>
                <w:left w:val="none" w:sz="0" w:space="0" w:color="auto"/>
                <w:bottom w:val="none" w:sz="0" w:space="0" w:color="auto"/>
                <w:right w:val="none" w:sz="0" w:space="0" w:color="auto"/>
              </w:divBdr>
            </w:div>
            <w:div w:id="13862149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796144767">
      <w:bodyDiv w:val="1"/>
      <w:marLeft w:val="0"/>
      <w:marRight w:val="0"/>
      <w:marTop w:val="0"/>
      <w:marBottom w:val="0"/>
      <w:divBdr>
        <w:top w:val="none" w:sz="0" w:space="0" w:color="auto"/>
        <w:left w:val="none" w:sz="0" w:space="0" w:color="auto"/>
        <w:bottom w:val="none" w:sz="0" w:space="0" w:color="auto"/>
        <w:right w:val="none" w:sz="0" w:space="0" w:color="auto"/>
      </w:divBdr>
      <w:divsChild>
        <w:div w:id="1572275955">
          <w:marLeft w:val="0"/>
          <w:marRight w:val="0"/>
          <w:marTop w:val="0"/>
          <w:marBottom w:val="0"/>
          <w:divBdr>
            <w:top w:val="none" w:sz="0" w:space="0" w:color="auto"/>
            <w:left w:val="none" w:sz="0" w:space="0" w:color="auto"/>
            <w:bottom w:val="none" w:sz="0" w:space="0" w:color="auto"/>
            <w:right w:val="none" w:sz="0" w:space="0" w:color="auto"/>
          </w:divBdr>
          <w:divsChild>
            <w:div w:id="1103920017">
              <w:marLeft w:val="240"/>
              <w:marRight w:val="0"/>
              <w:marTop w:val="0"/>
              <w:marBottom w:val="0"/>
              <w:divBdr>
                <w:top w:val="none" w:sz="0" w:space="0" w:color="auto"/>
                <w:left w:val="none" w:sz="0" w:space="0" w:color="auto"/>
                <w:bottom w:val="none" w:sz="0" w:space="0" w:color="auto"/>
                <w:right w:val="none" w:sz="0" w:space="0" w:color="auto"/>
              </w:divBdr>
            </w:div>
            <w:div w:id="624317465">
              <w:marLeft w:val="240"/>
              <w:marRight w:val="0"/>
              <w:marTop w:val="0"/>
              <w:marBottom w:val="0"/>
              <w:divBdr>
                <w:top w:val="none" w:sz="0" w:space="0" w:color="auto"/>
                <w:left w:val="none" w:sz="0" w:space="0" w:color="auto"/>
                <w:bottom w:val="none" w:sz="0" w:space="0" w:color="auto"/>
                <w:right w:val="none" w:sz="0" w:space="0" w:color="auto"/>
              </w:divBdr>
            </w:div>
            <w:div w:id="1696691213">
              <w:marLeft w:val="240"/>
              <w:marRight w:val="0"/>
              <w:marTop w:val="0"/>
              <w:marBottom w:val="0"/>
              <w:divBdr>
                <w:top w:val="none" w:sz="0" w:space="0" w:color="auto"/>
                <w:left w:val="none" w:sz="0" w:space="0" w:color="auto"/>
                <w:bottom w:val="none" w:sz="0" w:space="0" w:color="auto"/>
                <w:right w:val="none" w:sz="0" w:space="0" w:color="auto"/>
              </w:divBdr>
            </w:div>
            <w:div w:id="1189102517">
              <w:marLeft w:val="240"/>
              <w:marRight w:val="0"/>
              <w:marTop w:val="0"/>
              <w:marBottom w:val="0"/>
              <w:divBdr>
                <w:top w:val="none" w:sz="0" w:space="0" w:color="auto"/>
                <w:left w:val="none" w:sz="0" w:space="0" w:color="auto"/>
                <w:bottom w:val="none" w:sz="0" w:space="0" w:color="auto"/>
                <w:right w:val="none" w:sz="0" w:space="0" w:color="auto"/>
              </w:divBdr>
            </w:div>
            <w:div w:id="49429639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806123519">
      <w:bodyDiv w:val="1"/>
      <w:marLeft w:val="0"/>
      <w:marRight w:val="0"/>
      <w:marTop w:val="0"/>
      <w:marBottom w:val="0"/>
      <w:divBdr>
        <w:top w:val="none" w:sz="0" w:space="0" w:color="auto"/>
        <w:left w:val="none" w:sz="0" w:space="0" w:color="auto"/>
        <w:bottom w:val="none" w:sz="0" w:space="0" w:color="auto"/>
        <w:right w:val="none" w:sz="0" w:space="0" w:color="auto"/>
      </w:divBdr>
      <w:divsChild>
        <w:div w:id="438333225">
          <w:marLeft w:val="0"/>
          <w:marRight w:val="0"/>
          <w:marTop w:val="0"/>
          <w:marBottom w:val="0"/>
          <w:divBdr>
            <w:top w:val="none" w:sz="0" w:space="0" w:color="auto"/>
            <w:left w:val="none" w:sz="0" w:space="0" w:color="auto"/>
            <w:bottom w:val="none" w:sz="0" w:space="0" w:color="auto"/>
            <w:right w:val="none" w:sz="0" w:space="0" w:color="auto"/>
          </w:divBdr>
          <w:divsChild>
            <w:div w:id="980842488">
              <w:marLeft w:val="240"/>
              <w:marRight w:val="0"/>
              <w:marTop w:val="0"/>
              <w:marBottom w:val="0"/>
              <w:divBdr>
                <w:top w:val="none" w:sz="0" w:space="0" w:color="auto"/>
                <w:left w:val="none" w:sz="0" w:space="0" w:color="auto"/>
                <w:bottom w:val="none" w:sz="0" w:space="0" w:color="auto"/>
                <w:right w:val="none" w:sz="0" w:space="0" w:color="auto"/>
              </w:divBdr>
            </w:div>
            <w:div w:id="315768799">
              <w:marLeft w:val="240"/>
              <w:marRight w:val="0"/>
              <w:marTop w:val="0"/>
              <w:marBottom w:val="0"/>
              <w:divBdr>
                <w:top w:val="none" w:sz="0" w:space="0" w:color="auto"/>
                <w:left w:val="none" w:sz="0" w:space="0" w:color="auto"/>
                <w:bottom w:val="none" w:sz="0" w:space="0" w:color="auto"/>
                <w:right w:val="none" w:sz="0" w:space="0" w:color="auto"/>
              </w:divBdr>
            </w:div>
            <w:div w:id="1892111775">
              <w:marLeft w:val="240"/>
              <w:marRight w:val="0"/>
              <w:marTop w:val="0"/>
              <w:marBottom w:val="0"/>
              <w:divBdr>
                <w:top w:val="none" w:sz="0" w:space="0" w:color="auto"/>
                <w:left w:val="none" w:sz="0" w:space="0" w:color="auto"/>
                <w:bottom w:val="none" w:sz="0" w:space="0" w:color="auto"/>
                <w:right w:val="none" w:sz="0" w:space="0" w:color="auto"/>
              </w:divBdr>
            </w:div>
            <w:div w:id="1252202390">
              <w:marLeft w:val="240"/>
              <w:marRight w:val="0"/>
              <w:marTop w:val="0"/>
              <w:marBottom w:val="0"/>
              <w:divBdr>
                <w:top w:val="none" w:sz="0" w:space="0" w:color="auto"/>
                <w:left w:val="none" w:sz="0" w:space="0" w:color="auto"/>
                <w:bottom w:val="none" w:sz="0" w:space="0" w:color="auto"/>
                <w:right w:val="none" w:sz="0" w:space="0" w:color="auto"/>
              </w:divBdr>
            </w:div>
            <w:div w:id="1738623162">
              <w:marLeft w:val="240"/>
              <w:marRight w:val="0"/>
              <w:marTop w:val="0"/>
              <w:marBottom w:val="0"/>
              <w:divBdr>
                <w:top w:val="none" w:sz="0" w:space="0" w:color="auto"/>
                <w:left w:val="none" w:sz="0" w:space="0" w:color="auto"/>
                <w:bottom w:val="none" w:sz="0" w:space="0" w:color="auto"/>
                <w:right w:val="none" w:sz="0" w:space="0" w:color="auto"/>
              </w:divBdr>
            </w:div>
            <w:div w:id="449591603">
              <w:marLeft w:val="240"/>
              <w:marRight w:val="0"/>
              <w:marTop w:val="0"/>
              <w:marBottom w:val="0"/>
              <w:divBdr>
                <w:top w:val="none" w:sz="0" w:space="0" w:color="auto"/>
                <w:left w:val="none" w:sz="0" w:space="0" w:color="auto"/>
                <w:bottom w:val="none" w:sz="0" w:space="0" w:color="auto"/>
                <w:right w:val="none" w:sz="0" w:space="0" w:color="auto"/>
              </w:divBdr>
            </w:div>
            <w:div w:id="39986812">
              <w:marLeft w:val="240"/>
              <w:marRight w:val="0"/>
              <w:marTop w:val="0"/>
              <w:marBottom w:val="0"/>
              <w:divBdr>
                <w:top w:val="none" w:sz="0" w:space="0" w:color="auto"/>
                <w:left w:val="none" w:sz="0" w:space="0" w:color="auto"/>
                <w:bottom w:val="none" w:sz="0" w:space="0" w:color="auto"/>
                <w:right w:val="none" w:sz="0" w:space="0" w:color="auto"/>
              </w:divBdr>
            </w:div>
            <w:div w:id="2066172297">
              <w:marLeft w:val="240"/>
              <w:marRight w:val="0"/>
              <w:marTop w:val="0"/>
              <w:marBottom w:val="0"/>
              <w:divBdr>
                <w:top w:val="none" w:sz="0" w:space="0" w:color="auto"/>
                <w:left w:val="none" w:sz="0" w:space="0" w:color="auto"/>
                <w:bottom w:val="none" w:sz="0" w:space="0" w:color="auto"/>
                <w:right w:val="none" w:sz="0" w:space="0" w:color="auto"/>
              </w:divBdr>
            </w:div>
            <w:div w:id="400564686">
              <w:marLeft w:val="240"/>
              <w:marRight w:val="0"/>
              <w:marTop w:val="0"/>
              <w:marBottom w:val="0"/>
              <w:divBdr>
                <w:top w:val="none" w:sz="0" w:space="0" w:color="auto"/>
                <w:left w:val="none" w:sz="0" w:space="0" w:color="auto"/>
                <w:bottom w:val="none" w:sz="0" w:space="0" w:color="auto"/>
                <w:right w:val="none" w:sz="0" w:space="0" w:color="auto"/>
              </w:divBdr>
            </w:div>
            <w:div w:id="1955212872">
              <w:marLeft w:val="240"/>
              <w:marRight w:val="0"/>
              <w:marTop w:val="0"/>
              <w:marBottom w:val="0"/>
              <w:divBdr>
                <w:top w:val="none" w:sz="0" w:space="0" w:color="auto"/>
                <w:left w:val="none" w:sz="0" w:space="0" w:color="auto"/>
                <w:bottom w:val="none" w:sz="0" w:space="0" w:color="auto"/>
                <w:right w:val="none" w:sz="0" w:space="0" w:color="auto"/>
              </w:divBdr>
            </w:div>
            <w:div w:id="300233702">
              <w:marLeft w:val="240"/>
              <w:marRight w:val="0"/>
              <w:marTop w:val="0"/>
              <w:marBottom w:val="0"/>
              <w:divBdr>
                <w:top w:val="none" w:sz="0" w:space="0" w:color="auto"/>
                <w:left w:val="none" w:sz="0" w:space="0" w:color="auto"/>
                <w:bottom w:val="none" w:sz="0" w:space="0" w:color="auto"/>
                <w:right w:val="none" w:sz="0" w:space="0" w:color="auto"/>
              </w:divBdr>
            </w:div>
            <w:div w:id="227738920">
              <w:marLeft w:val="240"/>
              <w:marRight w:val="0"/>
              <w:marTop w:val="0"/>
              <w:marBottom w:val="0"/>
              <w:divBdr>
                <w:top w:val="none" w:sz="0" w:space="0" w:color="auto"/>
                <w:left w:val="none" w:sz="0" w:space="0" w:color="auto"/>
                <w:bottom w:val="none" w:sz="0" w:space="0" w:color="auto"/>
                <w:right w:val="none" w:sz="0" w:space="0" w:color="auto"/>
              </w:divBdr>
            </w:div>
            <w:div w:id="1178159455">
              <w:marLeft w:val="240"/>
              <w:marRight w:val="0"/>
              <w:marTop w:val="0"/>
              <w:marBottom w:val="0"/>
              <w:divBdr>
                <w:top w:val="none" w:sz="0" w:space="0" w:color="auto"/>
                <w:left w:val="none" w:sz="0" w:space="0" w:color="auto"/>
                <w:bottom w:val="none" w:sz="0" w:space="0" w:color="auto"/>
                <w:right w:val="none" w:sz="0" w:space="0" w:color="auto"/>
              </w:divBdr>
            </w:div>
            <w:div w:id="1401755481">
              <w:marLeft w:val="240"/>
              <w:marRight w:val="0"/>
              <w:marTop w:val="0"/>
              <w:marBottom w:val="0"/>
              <w:divBdr>
                <w:top w:val="none" w:sz="0" w:space="0" w:color="auto"/>
                <w:left w:val="none" w:sz="0" w:space="0" w:color="auto"/>
                <w:bottom w:val="none" w:sz="0" w:space="0" w:color="auto"/>
                <w:right w:val="none" w:sz="0" w:space="0" w:color="auto"/>
              </w:divBdr>
            </w:div>
            <w:div w:id="1211455503">
              <w:marLeft w:val="240"/>
              <w:marRight w:val="0"/>
              <w:marTop w:val="0"/>
              <w:marBottom w:val="0"/>
              <w:divBdr>
                <w:top w:val="none" w:sz="0" w:space="0" w:color="auto"/>
                <w:left w:val="none" w:sz="0" w:space="0" w:color="auto"/>
                <w:bottom w:val="none" w:sz="0" w:space="0" w:color="auto"/>
                <w:right w:val="none" w:sz="0" w:space="0" w:color="auto"/>
              </w:divBdr>
            </w:div>
            <w:div w:id="1765808054">
              <w:marLeft w:val="240"/>
              <w:marRight w:val="0"/>
              <w:marTop w:val="0"/>
              <w:marBottom w:val="0"/>
              <w:divBdr>
                <w:top w:val="none" w:sz="0" w:space="0" w:color="auto"/>
                <w:left w:val="none" w:sz="0" w:space="0" w:color="auto"/>
                <w:bottom w:val="none" w:sz="0" w:space="0" w:color="auto"/>
                <w:right w:val="none" w:sz="0" w:space="0" w:color="auto"/>
              </w:divBdr>
            </w:div>
            <w:div w:id="86031829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856188746">
      <w:bodyDiv w:val="1"/>
      <w:marLeft w:val="0"/>
      <w:marRight w:val="0"/>
      <w:marTop w:val="0"/>
      <w:marBottom w:val="0"/>
      <w:divBdr>
        <w:top w:val="none" w:sz="0" w:space="0" w:color="auto"/>
        <w:left w:val="none" w:sz="0" w:space="0" w:color="auto"/>
        <w:bottom w:val="none" w:sz="0" w:space="0" w:color="auto"/>
        <w:right w:val="none" w:sz="0" w:space="0" w:color="auto"/>
      </w:divBdr>
      <w:divsChild>
        <w:div w:id="2034187046">
          <w:marLeft w:val="0"/>
          <w:marRight w:val="0"/>
          <w:marTop w:val="0"/>
          <w:marBottom w:val="0"/>
          <w:divBdr>
            <w:top w:val="none" w:sz="0" w:space="0" w:color="auto"/>
            <w:left w:val="none" w:sz="0" w:space="0" w:color="auto"/>
            <w:bottom w:val="none" w:sz="0" w:space="0" w:color="auto"/>
            <w:right w:val="none" w:sz="0" w:space="0" w:color="auto"/>
          </w:divBdr>
          <w:divsChild>
            <w:div w:id="1447433444">
              <w:marLeft w:val="240"/>
              <w:marRight w:val="0"/>
              <w:marTop w:val="0"/>
              <w:marBottom w:val="0"/>
              <w:divBdr>
                <w:top w:val="none" w:sz="0" w:space="0" w:color="auto"/>
                <w:left w:val="none" w:sz="0" w:space="0" w:color="auto"/>
                <w:bottom w:val="none" w:sz="0" w:space="0" w:color="auto"/>
                <w:right w:val="none" w:sz="0" w:space="0" w:color="auto"/>
              </w:divBdr>
            </w:div>
            <w:div w:id="1788753">
              <w:marLeft w:val="240"/>
              <w:marRight w:val="0"/>
              <w:marTop w:val="0"/>
              <w:marBottom w:val="0"/>
              <w:divBdr>
                <w:top w:val="none" w:sz="0" w:space="0" w:color="auto"/>
                <w:left w:val="none" w:sz="0" w:space="0" w:color="auto"/>
                <w:bottom w:val="none" w:sz="0" w:space="0" w:color="auto"/>
                <w:right w:val="none" w:sz="0" w:space="0" w:color="auto"/>
              </w:divBdr>
            </w:div>
            <w:div w:id="1888179082">
              <w:marLeft w:val="240"/>
              <w:marRight w:val="0"/>
              <w:marTop w:val="0"/>
              <w:marBottom w:val="0"/>
              <w:divBdr>
                <w:top w:val="none" w:sz="0" w:space="0" w:color="auto"/>
                <w:left w:val="none" w:sz="0" w:space="0" w:color="auto"/>
                <w:bottom w:val="none" w:sz="0" w:space="0" w:color="auto"/>
                <w:right w:val="none" w:sz="0" w:space="0" w:color="auto"/>
              </w:divBdr>
            </w:div>
            <w:div w:id="1946688233">
              <w:marLeft w:val="240"/>
              <w:marRight w:val="0"/>
              <w:marTop w:val="0"/>
              <w:marBottom w:val="0"/>
              <w:divBdr>
                <w:top w:val="none" w:sz="0" w:space="0" w:color="auto"/>
                <w:left w:val="none" w:sz="0" w:space="0" w:color="auto"/>
                <w:bottom w:val="none" w:sz="0" w:space="0" w:color="auto"/>
                <w:right w:val="none" w:sz="0" w:space="0" w:color="auto"/>
              </w:divBdr>
            </w:div>
            <w:div w:id="2114276298">
              <w:marLeft w:val="240"/>
              <w:marRight w:val="0"/>
              <w:marTop w:val="0"/>
              <w:marBottom w:val="0"/>
              <w:divBdr>
                <w:top w:val="none" w:sz="0" w:space="0" w:color="auto"/>
                <w:left w:val="none" w:sz="0" w:space="0" w:color="auto"/>
                <w:bottom w:val="none" w:sz="0" w:space="0" w:color="auto"/>
                <w:right w:val="none" w:sz="0" w:space="0" w:color="auto"/>
              </w:divBdr>
            </w:div>
            <w:div w:id="717433030">
              <w:marLeft w:val="240"/>
              <w:marRight w:val="0"/>
              <w:marTop w:val="0"/>
              <w:marBottom w:val="0"/>
              <w:divBdr>
                <w:top w:val="none" w:sz="0" w:space="0" w:color="auto"/>
                <w:left w:val="none" w:sz="0" w:space="0" w:color="auto"/>
                <w:bottom w:val="none" w:sz="0" w:space="0" w:color="auto"/>
                <w:right w:val="none" w:sz="0" w:space="0" w:color="auto"/>
              </w:divBdr>
            </w:div>
            <w:div w:id="1245803464">
              <w:marLeft w:val="240"/>
              <w:marRight w:val="0"/>
              <w:marTop w:val="0"/>
              <w:marBottom w:val="0"/>
              <w:divBdr>
                <w:top w:val="none" w:sz="0" w:space="0" w:color="auto"/>
                <w:left w:val="none" w:sz="0" w:space="0" w:color="auto"/>
                <w:bottom w:val="none" w:sz="0" w:space="0" w:color="auto"/>
                <w:right w:val="none" w:sz="0" w:space="0" w:color="auto"/>
              </w:divBdr>
            </w:div>
            <w:div w:id="2002736017">
              <w:marLeft w:val="240"/>
              <w:marRight w:val="0"/>
              <w:marTop w:val="0"/>
              <w:marBottom w:val="0"/>
              <w:divBdr>
                <w:top w:val="none" w:sz="0" w:space="0" w:color="auto"/>
                <w:left w:val="none" w:sz="0" w:space="0" w:color="auto"/>
                <w:bottom w:val="none" w:sz="0" w:space="0" w:color="auto"/>
                <w:right w:val="none" w:sz="0" w:space="0" w:color="auto"/>
              </w:divBdr>
            </w:div>
            <w:div w:id="160657646">
              <w:marLeft w:val="240"/>
              <w:marRight w:val="0"/>
              <w:marTop w:val="0"/>
              <w:marBottom w:val="0"/>
              <w:divBdr>
                <w:top w:val="none" w:sz="0" w:space="0" w:color="auto"/>
                <w:left w:val="none" w:sz="0" w:space="0" w:color="auto"/>
                <w:bottom w:val="none" w:sz="0" w:space="0" w:color="auto"/>
                <w:right w:val="none" w:sz="0" w:space="0" w:color="auto"/>
              </w:divBdr>
            </w:div>
            <w:div w:id="73668361">
              <w:marLeft w:val="240"/>
              <w:marRight w:val="0"/>
              <w:marTop w:val="0"/>
              <w:marBottom w:val="0"/>
              <w:divBdr>
                <w:top w:val="none" w:sz="0" w:space="0" w:color="auto"/>
                <w:left w:val="none" w:sz="0" w:space="0" w:color="auto"/>
                <w:bottom w:val="none" w:sz="0" w:space="0" w:color="auto"/>
                <w:right w:val="none" w:sz="0" w:space="0" w:color="auto"/>
              </w:divBdr>
            </w:div>
            <w:div w:id="1023483118">
              <w:marLeft w:val="240"/>
              <w:marRight w:val="0"/>
              <w:marTop w:val="0"/>
              <w:marBottom w:val="0"/>
              <w:divBdr>
                <w:top w:val="none" w:sz="0" w:space="0" w:color="auto"/>
                <w:left w:val="none" w:sz="0" w:space="0" w:color="auto"/>
                <w:bottom w:val="none" w:sz="0" w:space="0" w:color="auto"/>
                <w:right w:val="none" w:sz="0" w:space="0" w:color="auto"/>
              </w:divBdr>
            </w:div>
            <w:div w:id="1522891636">
              <w:marLeft w:val="240"/>
              <w:marRight w:val="0"/>
              <w:marTop w:val="0"/>
              <w:marBottom w:val="0"/>
              <w:divBdr>
                <w:top w:val="none" w:sz="0" w:space="0" w:color="auto"/>
                <w:left w:val="none" w:sz="0" w:space="0" w:color="auto"/>
                <w:bottom w:val="none" w:sz="0" w:space="0" w:color="auto"/>
                <w:right w:val="none" w:sz="0" w:space="0" w:color="auto"/>
              </w:divBdr>
            </w:div>
            <w:div w:id="834952351">
              <w:marLeft w:val="240"/>
              <w:marRight w:val="0"/>
              <w:marTop w:val="0"/>
              <w:marBottom w:val="0"/>
              <w:divBdr>
                <w:top w:val="none" w:sz="0" w:space="0" w:color="auto"/>
                <w:left w:val="none" w:sz="0" w:space="0" w:color="auto"/>
                <w:bottom w:val="none" w:sz="0" w:space="0" w:color="auto"/>
                <w:right w:val="none" w:sz="0" w:space="0" w:color="auto"/>
              </w:divBdr>
            </w:div>
            <w:div w:id="1543664882">
              <w:marLeft w:val="240"/>
              <w:marRight w:val="0"/>
              <w:marTop w:val="0"/>
              <w:marBottom w:val="0"/>
              <w:divBdr>
                <w:top w:val="none" w:sz="0" w:space="0" w:color="auto"/>
                <w:left w:val="none" w:sz="0" w:space="0" w:color="auto"/>
                <w:bottom w:val="none" w:sz="0" w:space="0" w:color="auto"/>
                <w:right w:val="none" w:sz="0" w:space="0" w:color="auto"/>
              </w:divBdr>
            </w:div>
            <w:div w:id="108354631">
              <w:marLeft w:val="240"/>
              <w:marRight w:val="0"/>
              <w:marTop w:val="0"/>
              <w:marBottom w:val="0"/>
              <w:divBdr>
                <w:top w:val="none" w:sz="0" w:space="0" w:color="auto"/>
                <w:left w:val="none" w:sz="0" w:space="0" w:color="auto"/>
                <w:bottom w:val="none" w:sz="0" w:space="0" w:color="auto"/>
                <w:right w:val="none" w:sz="0" w:space="0" w:color="auto"/>
              </w:divBdr>
            </w:div>
            <w:div w:id="696660991">
              <w:marLeft w:val="240"/>
              <w:marRight w:val="0"/>
              <w:marTop w:val="0"/>
              <w:marBottom w:val="0"/>
              <w:divBdr>
                <w:top w:val="none" w:sz="0" w:space="0" w:color="auto"/>
                <w:left w:val="none" w:sz="0" w:space="0" w:color="auto"/>
                <w:bottom w:val="none" w:sz="0" w:space="0" w:color="auto"/>
                <w:right w:val="none" w:sz="0" w:space="0" w:color="auto"/>
              </w:divBdr>
            </w:div>
            <w:div w:id="162792805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48017355">
      <w:bodyDiv w:val="1"/>
      <w:marLeft w:val="0"/>
      <w:marRight w:val="0"/>
      <w:marTop w:val="0"/>
      <w:marBottom w:val="0"/>
      <w:divBdr>
        <w:top w:val="none" w:sz="0" w:space="0" w:color="auto"/>
        <w:left w:val="none" w:sz="0" w:space="0" w:color="auto"/>
        <w:bottom w:val="none" w:sz="0" w:space="0" w:color="auto"/>
        <w:right w:val="none" w:sz="0" w:space="0" w:color="auto"/>
      </w:divBdr>
      <w:divsChild>
        <w:div w:id="340738551">
          <w:marLeft w:val="0"/>
          <w:marRight w:val="0"/>
          <w:marTop w:val="0"/>
          <w:marBottom w:val="0"/>
          <w:divBdr>
            <w:top w:val="none" w:sz="0" w:space="0" w:color="auto"/>
            <w:left w:val="none" w:sz="0" w:space="0" w:color="auto"/>
            <w:bottom w:val="none" w:sz="0" w:space="0" w:color="auto"/>
            <w:right w:val="none" w:sz="0" w:space="0" w:color="auto"/>
          </w:divBdr>
          <w:divsChild>
            <w:div w:id="1851676662">
              <w:marLeft w:val="240"/>
              <w:marRight w:val="0"/>
              <w:marTop w:val="0"/>
              <w:marBottom w:val="0"/>
              <w:divBdr>
                <w:top w:val="none" w:sz="0" w:space="0" w:color="auto"/>
                <w:left w:val="none" w:sz="0" w:space="0" w:color="auto"/>
                <w:bottom w:val="none" w:sz="0" w:space="0" w:color="auto"/>
                <w:right w:val="none" w:sz="0" w:space="0" w:color="auto"/>
              </w:divBdr>
            </w:div>
            <w:div w:id="626668091">
              <w:marLeft w:val="240"/>
              <w:marRight w:val="0"/>
              <w:marTop w:val="0"/>
              <w:marBottom w:val="0"/>
              <w:divBdr>
                <w:top w:val="none" w:sz="0" w:space="0" w:color="auto"/>
                <w:left w:val="none" w:sz="0" w:space="0" w:color="auto"/>
                <w:bottom w:val="none" w:sz="0" w:space="0" w:color="auto"/>
                <w:right w:val="none" w:sz="0" w:space="0" w:color="auto"/>
              </w:divBdr>
            </w:div>
            <w:div w:id="286086383">
              <w:marLeft w:val="240"/>
              <w:marRight w:val="0"/>
              <w:marTop w:val="0"/>
              <w:marBottom w:val="0"/>
              <w:divBdr>
                <w:top w:val="none" w:sz="0" w:space="0" w:color="auto"/>
                <w:left w:val="none" w:sz="0" w:space="0" w:color="auto"/>
                <w:bottom w:val="none" w:sz="0" w:space="0" w:color="auto"/>
                <w:right w:val="none" w:sz="0" w:space="0" w:color="auto"/>
              </w:divBdr>
            </w:div>
            <w:div w:id="1988975452">
              <w:marLeft w:val="240"/>
              <w:marRight w:val="0"/>
              <w:marTop w:val="0"/>
              <w:marBottom w:val="0"/>
              <w:divBdr>
                <w:top w:val="none" w:sz="0" w:space="0" w:color="auto"/>
                <w:left w:val="none" w:sz="0" w:space="0" w:color="auto"/>
                <w:bottom w:val="none" w:sz="0" w:space="0" w:color="auto"/>
                <w:right w:val="none" w:sz="0" w:space="0" w:color="auto"/>
              </w:divBdr>
            </w:div>
            <w:div w:id="8495966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445612518">
      <w:bodyDiv w:val="1"/>
      <w:marLeft w:val="0"/>
      <w:marRight w:val="0"/>
      <w:marTop w:val="0"/>
      <w:marBottom w:val="0"/>
      <w:divBdr>
        <w:top w:val="none" w:sz="0" w:space="0" w:color="auto"/>
        <w:left w:val="none" w:sz="0" w:space="0" w:color="auto"/>
        <w:bottom w:val="none" w:sz="0" w:space="0" w:color="auto"/>
        <w:right w:val="none" w:sz="0" w:space="0" w:color="auto"/>
      </w:divBdr>
      <w:divsChild>
        <w:div w:id="625620100">
          <w:marLeft w:val="0"/>
          <w:marRight w:val="0"/>
          <w:marTop w:val="0"/>
          <w:marBottom w:val="0"/>
          <w:divBdr>
            <w:top w:val="none" w:sz="0" w:space="0" w:color="auto"/>
            <w:left w:val="none" w:sz="0" w:space="0" w:color="auto"/>
            <w:bottom w:val="none" w:sz="0" w:space="0" w:color="auto"/>
            <w:right w:val="none" w:sz="0" w:space="0" w:color="auto"/>
          </w:divBdr>
          <w:divsChild>
            <w:div w:id="1527060821">
              <w:marLeft w:val="240"/>
              <w:marRight w:val="0"/>
              <w:marTop w:val="0"/>
              <w:marBottom w:val="0"/>
              <w:divBdr>
                <w:top w:val="none" w:sz="0" w:space="0" w:color="auto"/>
                <w:left w:val="none" w:sz="0" w:space="0" w:color="auto"/>
                <w:bottom w:val="none" w:sz="0" w:space="0" w:color="auto"/>
                <w:right w:val="none" w:sz="0" w:space="0" w:color="auto"/>
              </w:divBdr>
            </w:div>
            <w:div w:id="1324310360">
              <w:marLeft w:val="240"/>
              <w:marRight w:val="0"/>
              <w:marTop w:val="0"/>
              <w:marBottom w:val="0"/>
              <w:divBdr>
                <w:top w:val="none" w:sz="0" w:space="0" w:color="auto"/>
                <w:left w:val="none" w:sz="0" w:space="0" w:color="auto"/>
                <w:bottom w:val="none" w:sz="0" w:space="0" w:color="auto"/>
                <w:right w:val="none" w:sz="0" w:space="0" w:color="auto"/>
              </w:divBdr>
            </w:div>
            <w:div w:id="1762606428">
              <w:marLeft w:val="240"/>
              <w:marRight w:val="0"/>
              <w:marTop w:val="0"/>
              <w:marBottom w:val="0"/>
              <w:divBdr>
                <w:top w:val="none" w:sz="0" w:space="0" w:color="auto"/>
                <w:left w:val="none" w:sz="0" w:space="0" w:color="auto"/>
                <w:bottom w:val="none" w:sz="0" w:space="0" w:color="auto"/>
                <w:right w:val="none" w:sz="0" w:space="0" w:color="auto"/>
              </w:divBdr>
            </w:div>
            <w:div w:id="58863650">
              <w:marLeft w:val="240"/>
              <w:marRight w:val="0"/>
              <w:marTop w:val="0"/>
              <w:marBottom w:val="0"/>
              <w:divBdr>
                <w:top w:val="none" w:sz="0" w:space="0" w:color="auto"/>
                <w:left w:val="none" w:sz="0" w:space="0" w:color="auto"/>
                <w:bottom w:val="none" w:sz="0" w:space="0" w:color="auto"/>
                <w:right w:val="none" w:sz="0" w:space="0" w:color="auto"/>
              </w:divBdr>
            </w:div>
            <w:div w:id="271205807">
              <w:marLeft w:val="240"/>
              <w:marRight w:val="0"/>
              <w:marTop w:val="0"/>
              <w:marBottom w:val="0"/>
              <w:divBdr>
                <w:top w:val="none" w:sz="0" w:space="0" w:color="auto"/>
                <w:left w:val="none" w:sz="0" w:space="0" w:color="auto"/>
                <w:bottom w:val="none" w:sz="0" w:space="0" w:color="auto"/>
                <w:right w:val="none" w:sz="0" w:space="0" w:color="auto"/>
              </w:divBdr>
            </w:div>
            <w:div w:id="1832403888">
              <w:marLeft w:val="240"/>
              <w:marRight w:val="0"/>
              <w:marTop w:val="0"/>
              <w:marBottom w:val="0"/>
              <w:divBdr>
                <w:top w:val="none" w:sz="0" w:space="0" w:color="auto"/>
                <w:left w:val="none" w:sz="0" w:space="0" w:color="auto"/>
                <w:bottom w:val="none" w:sz="0" w:space="0" w:color="auto"/>
                <w:right w:val="none" w:sz="0" w:space="0" w:color="auto"/>
              </w:divBdr>
            </w:div>
            <w:div w:id="1266228140">
              <w:marLeft w:val="240"/>
              <w:marRight w:val="0"/>
              <w:marTop w:val="0"/>
              <w:marBottom w:val="0"/>
              <w:divBdr>
                <w:top w:val="none" w:sz="0" w:space="0" w:color="auto"/>
                <w:left w:val="none" w:sz="0" w:space="0" w:color="auto"/>
                <w:bottom w:val="none" w:sz="0" w:space="0" w:color="auto"/>
                <w:right w:val="none" w:sz="0" w:space="0" w:color="auto"/>
              </w:divBdr>
            </w:div>
            <w:div w:id="909775597">
              <w:marLeft w:val="240"/>
              <w:marRight w:val="0"/>
              <w:marTop w:val="0"/>
              <w:marBottom w:val="0"/>
              <w:divBdr>
                <w:top w:val="none" w:sz="0" w:space="0" w:color="auto"/>
                <w:left w:val="none" w:sz="0" w:space="0" w:color="auto"/>
                <w:bottom w:val="none" w:sz="0" w:space="0" w:color="auto"/>
                <w:right w:val="none" w:sz="0" w:space="0" w:color="auto"/>
              </w:divBdr>
            </w:div>
            <w:div w:id="530651189">
              <w:marLeft w:val="240"/>
              <w:marRight w:val="0"/>
              <w:marTop w:val="0"/>
              <w:marBottom w:val="0"/>
              <w:divBdr>
                <w:top w:val="none" w:sz="0" w:space="0" w:color="auto"/>
                <w:left w:val="none" w:sz="0" w:space="0" w:color="auto"/>
                <w:bottom w:val="none" w:sz="0" w:space="0" w:color="auto"/>
                <w:right w:val="none" w:sz="0" w:space="0" w:color="auto"/>
              </w:divBdr>
            </w:div>
            <w:div w:id="636685542">
              <w:marLeft w:val="240"/>
              <w:marRight w:val="0"/>
              <w:marTop w:val="0"/>
              <w:marBottom w:val="0"/>
              <w:divBdr>
                <w:top w:val="none" w:sz="0" w:space="0" w:color="auto"/>
                <w:left w:val="none" w:sz="0" w:space="0" w:color="auto"/>
                <w:bottom w:val="none" w:sz="0" w:space="0" w:color="auto"/>
                <w:right w:val="none" w:sz="0" w:space="0" w:color="auto"/>
              </w:divBdr>
            </w:div>
            <w:div w:id="1570536550">
              <w:marLeft w:val="240"/>
              <w:marRight w:val="0"/>
              <w:marTop w:val="0"/>
              <w:marBottom w:val="0"/>
              <w:divBdr>
                <w:top w:val="none" w:sz="0" w:space="0" w:color="auto"/>
                <w:left w:val="none" w:sz="0" w:space="0" w:color="auto"/>
                <w:bottom w:val="none" w:sz="0" w:space="0" w:color="auto"/>
                <w:right w:val="none" w:sz="0" w:space="0" w:color="auto"/>
              </w:divBdr>
            </w:div>
            <w:div w:id="321205702">
              <w:marLeft w:val="240"/>
              <w:marRight w:val="0"/>
              <w:marTop w:val="0"/>
              <w:marBottom w:val="0"/>
              <w:divBdr>
                <w:top w:val="none" w:sz="0" w:space="0" w:color="auto"/>
                <w:left w:val="none" w:sz="0" w:space="0" w:color="auto"/>
                <w:bottom w:val="none" w:sz="0" w:space="0" w:color="auto"/>
                <w:right w:val="none" w:sz="0" w:space="0" w:color="auto"/>
              </w:divBdr>
            </w:div>
            <w:div w:id="37381739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54282166">
      <w:bodyDiv w:val="1"/>
      <w:marLeft w:val="0"/>
      <w:marRight w:val="0"/>
      <w:marTop w:val="0"/>
      <w:marBottom w:val="0"/>
      <w:divBdr>
        <w:top w:val="none" w:sz="0" w:space="0" w:color="auto"/>
        <w:left w:val="none" w:sz="0" w:space="0" w:color="auto"/>
        <w:bottom w:val="none" w:sz="0" w:space="0" w:color="auto"/>
        <w:right w:val="none" w:sz="0" w:space="0" w:color="auto"/>
      </w:divBdr>
      <w:divsChild>
        <w:div w:id="320735205">
          <w:marLeft w:val="0"/>
          <w:marRight w:val="0"/>
          <w:marTop w:val="0"/>
          <w:marBottom w:val="0"/>
          <w:divBdr>
            <w:top w:val="none" w:sz="0" w:space="0" w:color="auto"/>
            <w:left w:val="none" w:sz="0" w:space="0" w:color="auto"/>
            <w:bottom w:val="none" w:sz="0" w:space="0" w:color="auto"/>
            <w:right w:val="none" w:sz="0" w:space="0" w:color="auto"/>
          </w:divBdr>
          <w:divsChild>
            <w:div w:id="749427848">
              <w:marLeft w:val="0"/>
              <w:marRight w:val="0"/>
              <w:marTop w:val="0"/>
              <w:marBottom w:val="0"/>
              <w:divBdr>
                <w:top w:val="none" w:sz="0" w:space="0" w:color="auto"/>
                <w:left w:val="none" w:sz="0" w:space="0" w:color="auto"/>
                <w:bottom w:val="none" w:sz="0" w:space="0" w:color="auto"/>
                <w:right w:val="none" w:sz="0" w:space="0" w:color="auto"/>
              </w:divBdr>
            </w:div>
            <w:div w:id="2026898267">
              <w:marLeft w:val="0"/>
              <w:marRight w:val="0"/>
              <w:marTop w:val="0"/>
              <w:marBottom w:val="0"/>
              <w:divBdr>
                <w:top w:val="none" w:sz="0" w:space="0" w:color="auto"/>
                <w:left w:val="none" w:sz="0" w:space="0" w:color="auto"/>
                <w:bottom w:val="none" w:sz="0" w:space="0" w:color="auto"/>
                <w:right w:val="none" w:sz="0" w:space="0" w:color="auto"/>
              </w:divBdr>
            </w:div>
            <w:div w:id="1004673405">
              <w:marLeft w:val="0"/>
              <w:marRight w:val="0"/>
              <w:marTop w:val="0"/>
              <w:marBottom w:val="0"/>
              <w:divBdr>
                <w:top w:val="none" w:sz="0" w:space="0" w:color="auto"/>
                <w:left w:val="none" w:sz="0" w:space="0" w:color="auto"/>
                <w:bottom w:val="none" w:sz="0" w:space="0" w:color="auto"/>
                <w:right w:val="none" w:sz="0" w:space="0" w:color="auto"/>
              </w:divBdr>
            </w:div>
            <w:div w:id="1558933786">
              <w:marLeft w:val="240"/>
              <w:marRight w:val="0"/>
              <w:marTop w:val="0"/>
              <w:marBottom w:val="0"/>
              <w:divBdr>
                <w:top w:val="none" w:sz="0" w:space="0" w:color="auto"/>
                <w:left w:val="none" w:sz="0" w:space="0" w:color="auto"/>
                <w:bottom w:val="none" w:sz="0" w:space="0" w:color="auto"/>
                <w:right w:val="none" w:sz="0" w:space="0" w:color="auto"/>
              </w:divBdr>
            </w:div>
            <w:div w:id="685442466">
              <w:marLeft w:val="240"/>
              <w:marRight w:val="0"/>
              <w:marTop w:val="0"/>
              <w:marBottom w:val="0"/>
              <w:divBdr>
                <w:top w:val="none" w:sz="0" w:space="0" w:color="auto"/>
                <w:left w:val="none" w:sz="0" w:space="0" w:color="auto"/>
                <w:bottom w:val="none" w:sz="0" w:space="0" w:color="auto"/>
                <w:right w:val="none" w:sz="0" w:space="0" w:color="auto"/>
              </w:divBdr>
            </w:div>
            <w:div w:id="355932451">
              <w:marLeft w:val="240"/>
              <w:marRight w:val="0"/>
              <w:marTop w:val="0"/>
              <w:marBottom w:val="0"/>
              <w:divBdr>
                <w:top w:val="none" w:sz="0" w:space="0" w:color="auto"/>
                <w:left w:val="none" w:sz="0" w:space="0" w:color="auto"/>
                <w:bottom w:val="none" w:sz="0" w:space="0" w:color="auto"/>
                <w:right w:val="none" w:sz="0" w:space="0" w:color="auto"/>
              </w:divBdr>
            </w:div>
            <w:div w:id="1956599267">
              <w:marLeft w:val="240"/>
              <w:marRight w:val="0"/>
              <w:marTop w:val="0"/>
              <w:marBottom w:val="0"/>
              <w:divBdr>
                <w:top w:val="none" w:sz="0" w:space="0" w:color="auto"/>
                <w:left w:val="none" w:sz="0" w:space="0" w:color="auto"/>
                <w:bottom w:val="none" w:sz="0" w:space="0" w:color="auto"/>
                <w:right w:val="none" w:sz="0" w:space="0" w:color="auto"/>
              </w:divBdr>
            </w:div>
            <w:div w:id="300236852">
              <w:marLeft w:val="240"/>
              <w:marRight w:val="0"/>
              <w:marTop w:val="0"/>
              <w:marBottom w:val="0"/>
              <w:divBdr>
                <w:top w:val="none" w:sz="0" w:space="0" w:color="auto"/>
                <w:left w:val="none" w:sz="0" w:space="0" w:color="auto"/>
                <w:bottom w:val="none" w:sz="0" w:space="0" w:color="auto"/>
                <w:right w:val="none" w:sz="0" w:space="0" w:color="auto"/>
              </w:divBdr>
            </w:div>
            <w:div w:id="415709346">
              <w:marLeft w:val="240"/>
              <w:marRight w:val="0"/>
              <w:marTop w:val="0"/>
              <w:marBottom w:val="0"/>
              <w:divBdr>
                <w:top w:val="none" w:sz="0" w:space="0" w:color="auto"/>
                <w:left w:val="none" w:sz="0" w:space="0" w:color="auto"/>
                <w:bottom w:val="none" w:sz="0" w:space="0" w:color="auto"/>
                <w:right w:val="none" w:sz="0" w:space="0" w:color="auto"/>
              </w:divBdr>
            </w:div>
            <w:div w:id="874390933">
              <w:marLeft w:val="240"/>
              <w:marRight w:val="0"/>
              <w:marTop w:val="0"/>
              <w:marBottom w:val="0"/>
              <w:divBdr>
                <w:top w:val="none" w:sz="0" w:space="0" w:color="auto"/>
                <w:left w:val="none" w:sz="0" w:space="0" w:color="auto"/>
                <w:bottom w:val="none" w:sz="0" w:space="0" w:color="auto"/>
                <w:right w:val="none" w:sz="0" w:space="0" w:color="auto"/>
              </w:divBdr>
            </w:div>
            <w:div w:id="1793011881">
              <w:marLeft w:val="240"/>
              <w:marRight w:val="0"/>
              <w:marTop w:val="0"/>
              <w:marBottom w:val="0"/>
              <w:divBdr>
                <w:top w:val="none" w:sz="0" w:space="0" w:color="auto"/>
                <w:left w:val="none" w:sz="0" w:space="0" w:color="auto"/>
                <w:bottom w:val="none" w:sz="0" w:space="0" w:color="auto"/>
                <w:right w:val="none" w:sz="0" w:space="0" w:color="auto"/>
              </w:divBdr>
            </w:div>
            <w:div w:id="1415323405">
              <w:marLeft w:val="240"/>
              <w:marRight w:val="0"/>
              <w:marTop w:val="0"/>
              <w:marBottom w:val="0"/>
              <w:divBdr>
                <w:top w:val="none" w:sz="0" w:space="0" w:color="auto"/>
                <w:left w:val="none" w:sz="0" w:space="0" w:color="auto"/>
                <w:bottom w:val="none" w:sz="0" w:space="0" w:color="auto"/>
                <w:right w:val="none" w:sz="0" w:space="0" w:color="auto"/>
              </w:divBdr>
            </w:div>
            <w:div w:id="1469200065">
              <w:marLeft w:val="240"/>
              <w:marRight w:val="0"/>
              <w:marTop w:val="0"/>
              <w:marBottom w:val="0"/>
              <w:divBdr>
                <w:top w:val="none" w:sz="0" w:space="0" w:color="auto"/>
                <w:left w:val="none" w:sz="0" w:space="0" w:color="auto"/>
                <w:bottom w:val="none" w:sz="0" w:space="0" w:color="auto"/>
                <w:right w:val="none" w:sz="0" w:space="0" w:color="auto"/>
              </w:divBdr>
            </w:div>
            <w:div w:id="756294112">
              <w:marLeft w:val="240"/>
              <w:marRight w:val="0"/>
              <w:marTop w:val="0"/>
              <w:marBottom w:val="0"/>
              <w:divBdr>
                <w:top w:val="none" w:sz="0" w:space="0" w:color="auto"/>
                <w:left w:val="none" w:sz="0" w:space="0" w:color="auto"/>
                <w:bottom w:val="none" w:sz="0" w:space="0" w:color="auto"/>
                <w:right w:val="none" w:sz="0" w:space="0" w:color="auto"/>
              </w:divBdr>
            </w:div>
            <w:div w:id="470828992">
              <w:marLeft w:val="240"/>
              <w:marRight w:val="0"/>
              <w:marTop w:val="0"/>
              <w:marBottom w:val="0"/>
              <w:divBdr>
                <w:top w:val="none" w:sz="0" w:space="0" w:color="auto"/>
                <w:left w:val="none" w:sz="0" w:space="0" w:color="auto"/>
                <w:bottom w:val="none" w:sz="0" w:space="0" w:color="auto"/>
                <w:right w:val="none" w:sz="0" w:space="0" w:color="auto"/>
              </w:divBdr>
            </w:div>
            <w:div w:id="595358719">
              <w:marLeft w:val="240"/>
              <w:marRight w:val="0"/>
              <w:marTop w:val="0"/>
              <w:marBottom w:val="0"/>
              <w:divBdr>
                <w:top w:val="none" w:sz="0" w:space="0" w:color="auto"/>
                <w:left w:val="none" w:sz="0" w:space="0" w:color="auto"/>
                <w:bottom w:val="none" w:sz="0" w:space="0" w:color="auto"/>
                <w:right w:val="none" w:sz="0" w:space="0" w:color="auto"/>
              </w:divBdr>
            </w:div>
            <w:div w:id="527766646">
              <w:marLeft w:val="240"/>
              <w:marRight w:val="0"/>
              <w:marTop w:val="0"/>
              <w:marBottom w:val="0"/>
              <w:divBdr>
                <w:top w:val="none" w:sz="0" w:space="0" w:color="auto"/>
                <w:left w:val="none" w:sz="0" w:space="0" w:color="auto"/>
                <w:bottom w:val="none" w:sz="0" w:space="0" w:color="auto"/>
                <w:right w:val="none" w:sz="0" w:space="0" w:color="auto"/>
              </w:divBdr>
            </w:div>
            <w:div w:id="6946913">
              <w:marLeft w:val="240"/>
              <w:marRight w:val="0"/>
              <w:marTop w:val="0"/>
              <w:marBottom w:val="0"/>
              <w:divBdr>
                <w:top w:val="none" w:sz="0" w:space="0" w:color="auto"/>
                <w:left w:val="none" w:sz="0" w:space="0" w:color="auto"/>
                <w:bottom w:val="none" w:sz="0" w:space="0" w:color="auto"/>
                <w:right w:val="none" w:sz="0" w:space="0" w:color="auto"/>
              </w:divBdr>
            </w:div>
            <w:div w:id="368648980">
              <w:marLeft w:val="240"/>
              <w:marRight w:val="0"/>
              <w:marTop w:val="0"/>
              <w:marBottom w:val="0"/>
              <w:divBdr>
                <w:top w:val="none" w:sz="0" w:space="0" w:color="auto"/>
                <w:left w:val="none" w:sz="0" w:space="0" w:color="auto"/>
                <w:bottom w:val="none" w:sz="0" w:space="0" w:color="auto"/>
                <w:right w:val="none" w:sz="0" w:space="0" w:color="auto"/>
              </w:divBdr>
            </w:div>
            <w:div w:id="1068307633">
              <w:marLeft w:val="240"/>
              <w:marRight w:val="0"/>
              <w:marTop w:val="0"/>
              <w:marBottom w:val="0"/>
              <w:divBdr>
                <w:top w:val="none" w:sz="0" w:space="0" w:color="auto"/>
                <w:left w:val="none" w:sz="0" w:space="0" w:color="auto"/>
                <w:bottom w:val="none" w:sz="0" w:space="0" w:color="auto"/>
                <w:right w:val="none" w:sz="0" w:space="0" w:color="auto"/>
              </w:divBdr>
            </w:div>
            <w:div w:id="1267540138">
              <w:marLeft w:val="240"/>
              <w:marRight w:val="0"/>
              <w:marTop w:val="0"/>
              <w:marBottom w:val="0"/>
              <w:divBdr>
                <w:top w:val="none" w:sz="0" w:space="0" w:color="auto"/>
                <w:left w:val="none" w:sz="0" w:space="0" w:color="auto"/>
                <w:bottom w:val="none" w:sz="0" w:space="0" w:color="auto"/>
                <w:right w:val="none" w:sz="0" w:space="0" w:color="auto"/>
              </w:divBdr>
            </w:div>
            <w:div w:id="808519680">
              <w:marLeft w:val="240"/>
              <w:marRight w:val="0"/>
              <w:marTop w:val="0"/>
              <w:marBottom w:val="0"/>
              <w:divBdr>
                <w:top w:val="none" w:sz="0" w:space="0" w:color="auto"/>
                <w:left w:val="none" w:sz="0" w:space="0" w:color="auto"/>
                <w:bottom w:val="none" w:sz="0" w:space="0" w:color="auto"/>
                <w:right w:val="none" w:sz="0" w:space="0" w:color="auto"/>
              </w:divBdr>
            </w:div>
            <w:div w:id="1920630275">
              <w:marLeft w:val="240"/>
              <w:marRight w:val="0"/>
              <w:marTop w:val="0"/>
              <w:marBottom w:val="0"/>
              <w:divBdr>
                <w:top w:val="none" w:sz="0" w:space="0" w:color="auto"/>
                <w:left w:val="none" w:sz="0" w:space="0" w:color="auto"/>
                <w:bottom w:val="none" w:sz="0" w:space="0" w:color="auto"/>
                <w:right w:val="none" w:sz="0" w:space="0" w:color="auto"/>
              </w:divBdr>
            </w:div>
            <w:div w:id="1458333558">
              <w:marLeft w:val="240"/>
              <w:marRight w:val="0"/>
              <w:marTop w:val="0"/>
              <w:marBottom w:val="0"/>
              <w:divBdr>
                <w:top w:val="none" w:sz="0" w:space="0" w:color="auto"/>
                <w:left w:val="none" w:sz="0" w:space="0" w:color="auto"/>
                <w:bottom w:val="none" w:sz="0" w:space="0" w:color="auto"/>
                <w:right w:val="none" w:sz="0" w:space="0" w:color="auto"/>
              </w:divBdr>
            </w:div>
            <w:div w:id="1218928802">
              <w:marLeft w:val="240"/>
              <w:marRight w:val="0"/>
              <w:marTop w:val="0"/>
              <w:marBottom w:val="0"/>
              <w:divBdr>
                <w:top w:val="none" w:sz="0" w:space="0" w:color="auto"/>
                <w:left w:val="none" w:sz="0" w:space="0" w:color="auto"/>
                <w:bottom w:val="none" w:sz="0" w:space="0" w:color="auto"/>
                <w:right w:val="none" w:sz="0" w:space="0" w:color="auto"/>
              </w:divBdr>
            </w:div>
            <w:div w:id="1091855816">
              <w:marLeft w:val="240"/>
              <w:marRight w:val="0"/>
              <w:marTop w:val="0"/>
              <w:marBottom w:val="0"/>
              <w:divBdr>
                <w:top w:val="none" w:sz="0" w:space="0" w:color="auto"/>
                <w:left w:val="none" w:sz="0" w:space="0" w:color="auto"/>
                <w:bottom w:val="none" w:sz="0" w:space="0" w:color="auto"/>
                <w:right w:val="none" w:sz="0" w:space="0" w:color="auto"/>
              </w:divBdr>
            </w:div>
            <w:div w:id="1527476819">
              <w:marLeft w:val="240"/>
              <w:marRight w:val="0"/>
              <w:marTop w:val="0"/>
              <w:marBottom w:val="0"/>
              <w:divBdr>
                <w:top w:val="none" w:sz="0" w:space="0" w:color="auto"/>
                <w:left w:val="none" w:sz="0" w:space="0" w:color="auto"/>
                <w:bottom w:val="none" w:sz="0" w:space="0" w:color="auto"/>
                <w:right w:val="none" w:sz="0" w:space="0" w:color="auto"/>
              </w:divBdr>
            </w:div>
            <w:div w:id="111293722">
              <w:marLeft w:val="240"/>
              <w:marRight w:val="0"/>
              <w:marTop w:val="0"/>
              <w:marBottom w:val="0"/>
              <w:divBdr>
                <w:top w:val="none" w:sz="0" w:space="0" w:color="auto"/>
                <w:left w:val="none" w:sz="0" w:space="0" w:color="auto"/>
                <w:bottom w:val="none" w:sz="0" w:space="0" w:color="auto"/>
                <w:right w:val="none" w:sz="0" w:space="0" w:color="auto"/>
              </w:divBdr>
            </w:div>
            <w:div w:id="1049375392">
              <w:marLeft w:val="240"/>
              <w:marRight w:val="0"/>
              <w:marTop w:val="0"/>
              <w:marBottom w:val="0"/>
              <w:divBdr>
                <w:top w:val="none" w:sz="0" w:space="0" w:color="auto"/>
                <w:left w:val="none" w:sz="0" w:space="0" w:color="auto"/>
                <w:bottom w:val="none" w:sz="0" w:space="0" w:color="auto"/>
                <w:right w:val="none" w:sz="0" w:space="0" w:color="auto"/>
              </w:divBdr>
            </w:div>
            <w:div w:id="958485542">
              <w:marLeft w:val="240"/>
              <w:marRight w:val="0"/>
              <w:marTop w:val="0"/>
              <w:marBottom w:val="0"/>
              <w:divBdr>
                <w:top w:val="none" w:sz="0" w:space="0" w:color="auto"/>
                <w:left w:val="none" w:sz="0" w:space="0" w:color="auto"/>
                <w:bottom w:val="none" w:sz="0" w:space="0" w:color="auto"/>
                <w:right w:val="none" w:sz="0" w:space="0" w:color="auto"/>
              </w:divBdr>
            </w:div>
            <w:div w:id="1687169582">
              <w:marLeft w:val="240"/>
              <w:marRight w:val="0"/>
              <w:marTop w:val="0"/>
              <w:marBottom w:val="0"/>
              <w:divBdr>
                <w:top w:val="none" w:sz="0" w:space="0" w:color="auto"/>
                <w:left w:val="none" w:sz="0" w:space="0" w:color="auto"/>
                <w:bottom w:val="none" w:sz="0" w:space="0" w:color="auto"/>
                <w:right w:val="none" w:sz="0" w:space="0" w:color="auto"/>
              </w:divBdr>
            </w:div>
            <w:div w:id="1003557440">
              <w:marLeft w:val="240"/>
              <w:marRight w:val="0"/>
              <w:marTop w:val="0"/>
              <w:marBottom w:val="0"/>
              <w:divBdr>
                <w:top w:val="none" w:sz="0" w:space="0" w:color="auto"/>
                <w:left w:val="none" w:sz="0" w:space="0" w:color="auto"/>
                <w:bottom w:val="none" w:sz="0" w:space="0" w:color="auto"/>
                <w:right w:val="none" w:sz="0" w:space="0" w:color="auto"/>
              </w:divBdr>
            </w:div>
            <w:div w:id="696931251">
              <w:marLeft w:val="240"/>
              <w:marRight w:val="0"/>
              <w:marTop w:val="0"/>
              <w:marBottom w:val="0"/>
              <w:divBdr>
                <w:top w:val="none" w:sz="0" w:space="0" w:color="auto"/>
                <w:left w:val="none" w:sz="0" w:space="0" w:color="auto"/>
                <w:bottom w:val="none" w:sz="0" w:space="0" w:color="auto"/>
                <w:right w:val="none" w:sz="0" w:space="0" w:color="auto"/>
              </w:divBdr>
            </w:div>
            <w:div w:id="357196303">
              <w:marLeft w:val="240"/>
              <w:marRight w:val="0"/>
              <w:marTop w:val="0"/>
              <w:marBottom w:val="0"/>
              <w:divBdr>
                <w:top w:val="none" w:sz="0" w:space="0" w:color="auto"/>
                <w:left w:val="none" w:sz="0" w:space="0" w:color="auto"/>
                <w:bottom w:val="none" w:sz="0" w:space="0" w:color="auto"/>
                <w:right w:val="none" w:sz="0" w:space="0" w:color="auto"/>
              </w:divBdr>
            </w:div>
            <w:div w:id="195507344">
              <w:marLeft w:val="240"/>
              <w:marRight w:val="0"/>
              <w:marTop w:val="0"/>
              <w:marBottom w:val="0"/>
              <w:divBdr>
                <w:top w:val="none" w:sz="0" w:space="0" w:color="auto"/>
                <w:left w:val="none" w:sz="0" w:space="0" w:color="auto"/>
                <w:bottom w:val="none" w:sz="0" w:space="0" w:color="auto"/>
                <w:right w:val="none" w:sz="0" w:space="0" w:color="auto"/>
              </w:divBdr>
            </w:div>
            <w:div w:id="563489823">
              <w:marLeft w:val="240"/>
              <w:marRight w:val="0"/>
              <w:marTop w:val="0"/>
              <w:marBottom w:val="0"/>
              <w:divBdr>
                <w:top w:val="none" w:sz="0" w:space="0" w:color="auto"/>
                <w:left w:val="none" w:sz="0" w:space="0" w:color="auto"/>
                <w:bottom w:val="none" w:sz="0" w:space="0" w:color="auto"/>
                <w:right w:val="none" w:sz="0" w:space="0" w:color="auto"/>
              </w:divBdr>
            </w:div>
            <w:div w:id="682442015">
              <w:marLeft w:val="240"/>
              <w:marRight w:val="0"/>
              <w:marTop w:val="0"/>
              <w:marBottom w:val="0"/>
              <w:divBdr>
                <w:top w:val="none" w:sz="0" w:space="0" w:color="auto"/>
                <w:left w:val="none" w:sz="0" w:space="0" w:color="auto"/>
                <w:bottom w:val="none" w:sz="0" w:space="0" w:color="auto"/>
                <w:right w:val="none" w:sz="0" w:space="0" w:color="auto"/>
              </w:divBdr>
            </w:div>
            <w:div w:id="1948078653">
              <w:marLeft w:val="240"/>
              <w:marRight w:val="0"/>
              <w:marTop w:val="0"/>
              <w:marBottom w:val="0"/>
              <w:divBdr>
                <w:top w:val="none" w:sz="0" w:space="0" w:color="auto"/>
                <w:left w:val="none" w:sz="0" w:space="0" w:color="auto"/>
                <w:bottom w:val="none" w:sz="0" w:space="0" w:color="auto"/>
                <w:right w:val="none" w:sz="0" w:space="0" w:color="auto"/>
              </w:divBdr>
            </w:div>
            <w:div w:id="458230956">
              <w:marLeft w:val="240"/>
              <w:marRight w:val="0"/>
              <w:marTop w:val="0"/>
              <w:marBottom w:val="0"/>
              <w:divBdr>
                <w:top w:val="none" w:sz="0" w:space="0" w:color="auto"/>
                <w:left w:val="none" w:sz="0" w:space="0" w:color="auto"/>
                <w:bottom w:val="none" w:sz="0" w:space="0" w:color="auto"/>
                <w:right w:val="none" w:sz="0" w:space="0" w:color="auto"/>
              </w:divBdr>
            </w:div>
            <w:div w:id="492335219">
              <w:marLeft w:val="240"/>
              <w:marRight w:val="0"/>
              <w:marTop w:val="0"/>
              <w:marBottom w:val="0"/>
              <w:divBdr>
                <w:top w:val="none" w:sz="0" w:space="0" w:color="auto"/>
                <w:left w:val="none" w:sz="0" w:space="0" w:color="auto"/>
                <w:bottom w:val="none" w:sz="0" w:space="0" w:color="auto"/>
                <w:right w:val="none" w:sz="0" w:space="0" w:color="auto"/>
              </w:divBdr>
            </w:div>
            <w:div w:id="443502212">
              <w:marLeft w:val="240"/>
              <w:marRight w:val="0"/>
              <w:marTop w:val="0"/>
              <w:marBottom w:val="0"/>
              <w:divBdr>
                <w:top w:val="none" w:sz="0" w:space="0" w:color="auto"/>
                <w:left w:val="none" w:sz="0" w:space="0" w:color="auto"/>
                <w:bottom w:val="none" w:sz="0" w:space="0" w:color="auto"/>
                <w:right w:val="none" w:sz="0" w:space="0" w:color="auto"/>
              </w:divBdr>
            </w:div>
            <w:div w:id="1240553746">
              <w:marLeft w:val="240"/>
              <w:marRight w:val="0"/>
              <w:marTop w:val="0"/>
              <w:marBottom w:val="0"/>
              <w:divBdr>
                <w:top w:val="none" w:sz="0" w:space="0" w:color="auto"/>
                <w:left w:val="none" w:sz="0" w:space="0" w:color="auto"/>
                <w:bottom w:val="none" w:sz="0" w:space="0" w:color="auto"/>
                <w:right w:val="none" w:sz="0" w:space="0" w:color="auto"/>
              </w:divBdr>
            </w:div>
            <w:div w:id="957638739">
              <w:marLeft w:val="240"/>
              <w:marRight w:val="0"/>
              <w:marTop w:val="0"/>
              <w:marBottom w:val="0"/>
              <w:divBdr>
                <w:top w:val="none" w:sz="0" w:space="0" w:color="auto"/>
                <w:left w:val="none" w:sz="0" w:space="0" w:color="auto"/>
                <w:bottom w:val="none" w:sz="0" w:space="0" w:color="auto"/>
                <w:right w:val="none" w:sz="0" w:space="0" w:color="auto"/>
              </w:divBdr>
            </w:div>
            <w:div w:id="1915625307">
              <w:marLeft w:val="240"/>
              <w:marRight w:val="0"/>
              <w:marTop w:val="0"/>
              <w:marBottom w:val="0"/>
              <w:divBdr>
                <w:top w:val="none" w:sz="0" w:space="0" w:color="auto"/>
                <w:left w:val="none" w:sz="0" w:space="0" w:color="auto"/>
                <w:bottom w:val="none" w:sz="0" w:space="0" w:color="auto"/>
                <w:right w:val="none" w:sz="0" w:space="0" w:color="auto"/>
              </w:divBdr>
            </w:div>
            <w:div w:id="1962567153">
              <w:marLeft w:val="240"/>
              <w:marRight w:val="0"/>
              <w:marTop w:val="0"/>
              <w:marBottom w:val="0"/>
              <w:divBdr>
                <w:top w:val="none" w:sz="0" w:space="0" w:color="auto"/>
                <w:left w:val="none" w:sz="0" w:space="0" w:color="auto"/>
                <w:bottom w:val="none" w:sz="0" w:space="0" w:color="auto"/>
                <w:right w:val="none" w:sz="0" w:space="0" w:color="auto"/>
              </w:divBdr>
            </w:div>
            <w:div w:id="37123967">
              <w:marLeft w:val="240"/>
              <w:marRight w:val="0"/>
              <w:marTop w:val="0"/>
              <w:marBottom w:val="0"/>
              <w:divBdr>
                <w:top w:val="none" w:sz="0" w:space="0" w:color="auto"/>
                <w:left w:val="none" w:sz="0" w:space="0" w:color="auto"/>
                <w:bottom w:val="none" w:sz="0" w:space="0" w:color="auto"/>
                <w:right w:val="none" w:sz="0" w:space="0" w:color="auto"/>
              </w:divBdr>
            </w:div>
            <w:div w:id="1808739322">
              <w:marLeft w:val="240"/>
              <w:marRight w:val="0"/>
              <w:marTop w:val="0"/>
              <w:marBottom w:val="0"/>
              <w:divBdr>
                <w:top w:val="none" w:sz="0" w:space="0" w:color="auto"/>
                <w:left w:val="none" w:sz="0" w:space="0" w:color="auto"/>
                <w:bottom w:val="none" w:sz="0" w:space="0" w:color="auto"/>
                <w:right w:val="none" w:sz="0" w:space="0" w:color="auto"/>
              </w:divBdr>
            </w:div>
            <w:div w:id="752168572">
              <w:marLeft w:val="240"/>
              <w:marRight w:val="0"/>
              <w:marTop w:val="0"/>
              <w:marBottom w:val="0"/>
              <w:divBdr>
                <w:top w:val="none" w:sz="0" w:space="0" w:color="auto"/>
                <w:left w:val="none" w:sz="0" w:space="0" w:color="auto"/>
                <w:bottom w:val="none" w:sz="0" w:space="0" w:color="auto"/>
                <w:right w:val="none" w:sz="0" w:space="0" w:color="auto"/>
              </w:divBdr>
            </w:div>
            <w:div w:id="1590579558">
              <w:marLeft w:val="240"/>
              <w:marRight w:val="0"/>
              <w:marTop w:val="0"/>
              <w:marBottom w:val="0"/>
              <w:divBdr>
                <w:top w:val="none" w:sz="0" w:space="0" w:color="auto"/>
                <w:left w:val="none" w:sz="0" w:space="0" w:color="auto"/>
                <w:bottom w:val="none" w:sz="0" w:space="0" w:color="auto"/>
                <w:right w:val="none" w:sz="0" w:space="0" w:color="auto"/>
              </w:divBdr>
            </w:div>
            <w:div w:id="140479613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51275923">
      <w:bodyDiv w:val="1"/>
      <w:marLeft w:val="0"/>
      <w:marRight w:val="0"/>
      <w:marTop w:val="0"/>
      <w:marBottom w:val="0"/>
      <w:divBdr>
        <w:top w:val="none" w:sz="0" w:space="0" w:color="auto"/>
        <w:left w:val="none" w:sz="0" w:space="0" w:color="auto"/>
        <w:bottom w:val="none" w:sz="0" w:space="0" w:color="auto"/>
        <w:right w:val="none" w:sz="0" w:space="0" w:color="auto"/>
      </w:divBdr>
      <w:divsChild>
        <w:div w:id="1973629878">
          <w:marLeft w:val="0"/>
          <w:marRight w:val="0"/>
          <w:marTop w:val="0"/>
          <w:marBottom w:val="0"/>
          <w:divBdr>
            <w:top w:val="none" w:sz="0" w:space="0" w:color="auto"/>
            <w:left w:val="none" w:sz="0" w:space="0" w:color="auto"/>
            <w:bottom w:val="none" w:sz="0" w:space="0" w:color="auto"/>
            <w:right w:val="none" w:sz="0" w:space="0" w:color="auto"/>
          </w:divBdr>
          <w:divsChild>
            <w:div w:id="910778286">
              <w:marLeft w:val="0"/>
              <w:marRight w:val="0"/>
              <w:marTop w:val="0"/>
              <w:marBottom w:val="0"/>
              <w:divBdr>
                <w:top w:val="none" w:sz="0" w:space="0" w:color="auto"/>
                <w:left w:val="none" w:sz="0" w:space="0" w:color="auto"/>
                <w:bottom w:val="none" w:sz="0" w:space="0" w:color="auto"/>
                <w:right w:val="none" w:sz="0" w:space="0" w:color="auto"/>
              </w:divBdr>
            </w:div>
            <w:div w:id="863255033">
              <w:marLeft w:val="0"/>
              <w:marRight w:val="0"/>
              <w:marTop w:val="0"/>
              <w:marBottom w:val="0"/>
              <w:divBdr>
                <w:top w:val="none" w:sz="0" w:space="0" w:color="auto"/>
                <w:left w:val="none" w:sz="0" w:space="0" w:color="auto"/>
                <w:bottom w:val="none" w:sz="0" w:space="0" w:color="auto"/>
                <w:right w:val="none" w:sz="0" w:space="0" w:color="auto"/>
              </w:divBdr>
            </w:div>
            <w:div w:id="809128023">
              <w:marLeft w:val="0"/>
              <w:marRight w:val="0"/>
              <w:marTop w:val="0"/>
              <w:marBottom w:val="0"/>
              <w:divBdr>
                <w:top w:val="none" w:sz="0" w:space="0" w:color="auto"/>
                <w:left w:val="none" w:sz="0" w:space="0" w:color="auto"/>
                <w:bottom w:val="none" w:sz="0" w:space="0" w:color="auto"/>
                <w:right w:val="none" w:sz="0" w:space="0" w:color="auto"/>
              </w:divBdr>
            </w:div>
            <w:div w:id="1236085560">
              <w:marLeft w:val="0"/>
              <w:marRight w:val="0"/>
              <w:marTop w:val="0"/>
              <w:marBottom w:val="0"/>
              <w:divBdr>
                <w:top w:val="none" w:sz="0" w:space="0" w:color="auto"/>
                <w:left w:val="none" w:sz="0" w:space="0" w:color="auto"/>
                <w:bottom w:val="none" w:sz="0" w:space="0" w:color="auto"/>
                <w:right w:val="none" w:sz="0" w:space="0" w:color="auto"/>
              </w:divBdr>
            </w:div>
            <w:div w:id="296226164">
              <w:marLeft w:val="0"/>
              <w:marRight w:val="0"/>
              <w:marTop w:val="0"/>
              <w:marBottom w:val="0"/>
              <w:divBdr>
                <w:top w:val="none" w:sz="0" w:space="0" w:color="auto"/>
                <w:left w:val="none" w:sz="0" w:space="0" w:color="auto"/>
                <w:bottom w:val="none" w:sz="0" w:space="0" w:color="auto"/>
                <w:right w:val="none" w:sz="0" w:space="0" w:color="auto"/>
              </w:divBdr>
            </w:div>
            <w:div w:id="739985296">
              <w:marLeft w:val="0"/>
              <w:marRight w:val="0"/>
              <w:marTop w:val="0"/>
              <w:marBottom w:val="0"/>
              <w:divBdr>
                <w:top w:val="none" w:sz="0" w:space="0" w:color="auto"/>
                <w:left w:val="none" w:sz="0" w:space="0" w:color="auto"/>
                <w:bottom w:val="none" w:sz="0" w:space="0" w:color="auto"/>
                <w:right w:val="none" w:sz="0" w:space="0" w:color="auto"/>
              </w:divBdr>
            </w:div>
            <w:div w:id="2040931050">
              <w:marLeft w:val="0"/>
              <w:marRight w:val="0"/>
              <w:marTop w:val="0"/>
              <w:marBottom w:val="0"/>
              <w:divBdr>
                <w:top w:val="none" w:sz="0" w:space="0" w:color="auto"/>
                <w:left w:val="none" w:sz="0" w:space="0" w:color="auto"/>
                <w:bottom w:val="none" w:sz="0" w:space="0" w:color="auto"/>
                <w:right w:val="none" w:sz="0" w:space="0" w:color="auto"/>
              </w:divBdr>
            </w:div>
            <w:div w:id="1892181442">
              <w:marLeft w:val="0"/>
              <w:marRight w:val="0"/>
              <w:marTop w:val="0"/>
              <w:marBottom w:val="0"/>
              <w:divBdr>
                <w:top w:val="none" w:sz="0" w:space="0" w:color="auto"/>
                <w:left w:val="none" w:sz="0" w:space="0" w:color="auto"/>
                <w:bottom w:val="none" w:sz="0" w:space="0" w:color="auto"/>
                <w:right w:val="none" w:sz="0" w:space="0" w:color="auto"/>
              </w:divBdr>
            </w:div>
            <w:div w:id="1957372405">
              <w:marLeft w:val="0"/>
              <w:marRight w:val="0"/>
              <w:marTop w:val="0"/>
              <w:marBottom w:val="0"/>
              <w:divBdr>
                <w:top w:val="none" w:sz="0" w:space="0" w:color="auto"/>
                <w:left w:val="none" w:sz="0" w:space="0" w:color="auto"/>
                <w:bottom w:val="none" w:sz="0" w:space="0" w:color="auto"/>
                <w:right w:val="none" w:sz="0" w:space="0" w:color="auto"/>
              </w:divBdr>
            </w:div>
            <w:div w:id="1433549825">
              <w:marLeft w:val="0"/>
              <w:marRight w:val="0"/>
              <w:marTop w:val="0"/>
              <w:marBottom w:val="0"/>
              <w:divBdr>
                <w:top w:val="none" w:sz="0" w:space="0" w:color="auto"/>
                <w:left w:val="none" w:sz="0" w:space="0" w:color="auto"/>
                <w:bottom w:val="none" w:sz="0" w:space="0" w:color="auto"/>
                <w:right w:val="none" w:sz="0" w:space="0" w:color="auto"/>
              </w:divBdr>
            </w:div>
            <w:div w:id="206181782">
              <w:marLeft w:val="0"/>
              <w:marRight w:val="0"/>
              <w:marTop w:val="0"/>
              <w:marBottom w:val="0"/>
              <w:divBdr>
                <w:top w:val="none" w:sz="0" w:space="0" w:color="auto"/>
                <w:left w:val="none" w:sz="0" w:space="0" w:color="auto"/>
                <w:bottom w:val="none" w:sz="0" w:space="0" w:color="auto"/>
                <w:right w:val="none" w:sz="0" w:space="0" w:color="auto"/>
              </w:divBdr>
            </w:div>
            <w:div w:id="982806815">
              <w:marLeft w:val="0"/>
              <w:marRight w:val="0"/>
              <w:marTop w:val="0"/>
              <w:marBottom w:val="0"/>
              <w:divBdr>
                <w:top w:val="none" w:sz="0" w:space="0" w:color="auto"/>
                <w:left w:val="none" w:sz="0" w:space="0" w:color="auto"/>
                <w:bottom w:val="none" w:sz="0" w:space="0" w:color="auto"/>
                <w:right w:val="none" w:sz="0" w:space="0" w:color="auto"/>
              </w:divBdr>
            </w:div>
            <w:div w:id="1397584827">
              <w:marLeft w:val="0"/>
              <w:marRight w:val="0"/>
              <w:marTop w:val="0"/>
              <w:marBottom w:val="0"/>
              <w:divBdr>
                <w:top w:val="none" w:sz="0" w:space="0" w:color="auto"/>
                <w:left w:val="none" w:sz="0" w:space="0" w:color="auto"/>
                <w:bottom w:val="none" w:sz="0" w:space="0" w:color="auto"/>
                <w:right w:val="none" w:sz="0" w:space="0" w:color="auto"/>
              </w:divBdr>
            </w:div>
            <w:div w:id="1825509909">
              <w:marLeft w:val="0"/>
              <w:marRight w:val="0"/>
              <w:marTop w:val="0"/>
              <w:marBottom w:val="0"/>
              <w:divBdr>
                <w:top w:val="none" w:sz="0" w:space="0" w:color="auto"/>
                <w:left w:val="none" w:sz="0" w:space="0" w:color="auto"/>
                <w:bottom w:val="none" w:sz="0" w:space="0" w:color="auto"/>
                <w:right w:val="none" w:sz="0" w:space="0" w:color="auto"/>
              </w:divBdr>
            </w:div>
            <w:div w:id="1228226762">
              <w:marLeft w:val="0"/>
              <w:marRight w:val="0"/>
              <w:marTop w:val="0"/>
              <w:marBottom w:val="0"/>
              <w:divBdr>
                <w:top w:val="none" w:sz="0" w:space="0" w:color="auto"/>
                <w:left w:val="none" w:sz="0" w:space="0" w:color="auto"/>
                <w:bottom w:val="none" w:sz="0" w:space="0" w:color="auto"/>
                <w:right w:val="none" w:sz="0" w:space="0" w:color="auto"/>
              </w:divBdr>
            </w:div>
            <w:div w:id="657881553">
              <w:marLeft w:val="0"/>
              <w:marRight w:val="0"/>
              <w:marTop w:val="0"/>
              <w:marBottom w:val="0"/>
              <w:divBdr>
                <w:top w:val="none" w:sz="0" w:space="0" w:color="auto"/>
                <w:left w:val="none" w:sz="0" w:space="0" w:color="auto"/>
                <w:bottom w:val="none" w:sz="0" w:space="0" w:color="auto"/>
                <w:right w:val="none" w:sz="0" w:space="0" w:color="auto"/>
              </w:divBdr>
            </w:div>
            <w:div w:id="1961958003">
              <w:marLeft w:val="0"/>
              <w:marRight w:val="0"/>
              <w:marTop w:val="0"/>
              <w:marBottom w:val="0"/>
              <w:divBdr>
                <w:top w:val="none" w:sz="0" w:space="0" w:color="auto"/>
                <w:left w:val="none" w:sz="0" w:space="0" w:color="auto"/>
                <w:bottom w:val="none" w:sz="0" w:space="0" w:color="auto"/>
                <w:right w:val="none" w:sz="0" w:space="0" w:color="auto"/>
              </w:divBdr>
            </w:div>
            <w:div w:id="979455107">
              <w:marLeft w:val="0"/>
              <w:marRight w:val="0"/>
              <w:marTop w:val="0"/>
              <w:marBottom w:val="0"/>
              <w:divBdr>
                <w:top w:val="none" w:sz="0" w:space="0" w:color="auto"/>
                <w:left w:val="none" w:sz="0" w:space="0" w:color="auto"/>
                <w:bottom w:val="none" w:sz="0" w:space="0" w:color="auto"/>
                <w:right w:val="none" w:sz="0" w:space="0" w:color="auto"/>
              </w:divBdr>
            </w:div>
            <w:div w:id="1853687959">
              <w:marLeft w:val="0"/>
              <w:marRight w:val="0"/>
              <w:marTop w:val="0"/>
              <w:marBottom w:val="0"/>
              <w:divBdr>
                <w:top w:val="none" w:sz="0" w:space="0" w:color="auto"/>
                <w:left w:val="none" w:sz="0" w:space="0" w:color="auto"/>
                <w:bottom w:val="none" w:sz="0" w:space="0" w:color="auto"/>
                <w:right w:val="none" w:sz="0" w:space="0" w:color="auto"/>
              </w:divBdr>
            </w:div>
            <w:div w:id="387342707">
              <w:marLeft w:val="0"/>
              <w:marRight w:val="0"/>
              <w:marTop w:val="0"/>
              <w:marBottom w:val="0"/>
              <w:divBdr>
                <w:top w:val="none" w:sz="0" w:space="0" w:color="auto"/>
                <w:left w:val="none" w:sz="0" w:space="0" w:color="auto"/>
                <w:bottom w:val="none" w:sz="0" w:space="0" w:color="auto"/>
                <w:right w:val="none" w:sz="0" w:space="0" w:color="auto"/>
              </w:divBdr>
            </w:div>
            <w:div w:id="278950845">
              <w:marLeft w:val="0"/>
              <w:marRight w:val="0"/>
              <w:marTop w:val="0"/>
              <w:marBottom w:val="0"/>
              <w:divBdr>
                <w:top w:val="none" w:sz="0" w:space="0" w:color="auto"/>
                <w:left w:val="none" w:sz="0" w:space="0" w:color="auto"/>
                <w:bottom w:val="none" w:sz="0" w:space="0" w:color="auto"/>
                <w:right w:val="none" w:sz="0" w:space="0" w:color="auto"/>
              </w:divBdr>
            </w:div>
            <w:div w:id="899704552">
              <w:marLeft w:val="0"/>
              <w:marRight w:val="0"/>
              <w:marTop w:val="0"/>
              <w:marBottom w:val="0"/>
              <w:divBdr>
                <w:top w:val="none" w:sz="0" w:space="0" w:color="auto"/>
                <w:left w:val="none" w:sz="0" w:space="0" w:color="auto"/>
                <w:bottom w:val="none" w:sz="0" w:space="0" w:color="auto"/>
                <w:right w:val="none" w:sz="0" w:space="0" w:color="auto"/>
              </w:divBdr>
            </w:div>
            <w:div w:id="2141531089">
              <w:marLeft w:val="0"/>
              <w:marRight w:val="0"/>
              <w:marTop w:val="0"/>
              <w:marBottom w:val="0"/>
              <w:divBdr>
                <w:top w:val="none" w:sz="0" w:space="0" w:color="auto"/>
                <w:left w:val="none" w:sz="0" w:space="0" w:color="auto"/>
                <w:bottom w:val="none" w:sz="0" w:space="0" w:color="auto"/>
                <w:right w:val="none" w:sz="0" w:space="0" w:color="auto"/>
              </w:divBdr>
            </w:div>
            <w:div w:id="1988125436">
              <w:marLeft w:val="240"/>
              <w:marRight w:val="0"/>
              <w:marTop w:val="0"/>
              <w:marBottom w:val="0"/>
              <w:divBdr>
                <w:top w:val="none" w:sz="0" w:space="0" w:color="auto"/>
                <w:left w:val="none" w:sz="0" w:space="0" w:color="auto"/>
                <w:bottom w:val="none" w:sz="0" w:space="0" w:color="auto"/>
                <w:right w:val="none" w:sz="0" w:space="0" w:color="auto"/>
              </w:divBdr>
            </w:div>
            <w:div w:id="333454517">
              <w:marLeft w:val="240"/>
              <w:marRight w:val="0"/>
              <w:marTop w:val="0"/>
              <w:marBottom w:val="0"/>
              <w:divBdr>
                <w:top w:val="none" w:sz="0" w:space="0" w:color="auto"/>
                <w:left w:val="none" w:sz="0" w:space="0" w:color="auto"/>
                <w:bottom w:val="none" w:sz="0" w:space="0" w:color="auto"/>
                <w:right w:val="none" w:sz="0" w:space="0" w:color="auto"/>
              </w:divBdr>
            </w:div>
            <w:div w:id="1448040112">
              <w:marLeft w:val="240"/>
              <w:marRight w:val="0"/>
              <w:marTop w:val="0"/>
              <w:marBottom w:val="0"/>
              <w:divBdr>
                <w:top w:val="none" w:sz="0" w:space="0" w:color="auto"/>
                <w:left w:val="none" w:sz="0" w:space="0" w:color="auto"/>
                <w:bottom w:val="none" w:sz="0" w:space="0" w:color="auto"/>
                <w:right w:val="none" w:sz="0" w:space="0" w:color="auto"/>
              </w:divBdr>
            </w:div>
            <w:div w:id="1270896221">
              <w:marLeft w:val="240"/>
              <w:marRight w:val="0"/>
              <w:marTop w:val="0"/>
              <w:marBottom w:val="0"/>
              <w:divBdr>
                <w:top w:val="none" w:sz="0" w:space="0" w:color="auto"/>
                <w:left w:val="none" w:sz="0" w:space="0" w:color="auto"/>
                <w:bottom w:val="none" w:sz="0" w:space="0" w:color="auto"/>
                <w:right w:val="none" w:sz="0" w:space="0" w:color="auto"/>
              </w:divBdr>
            </w:div>
            <w:div w:id="1030565554">
              <w:marLeft w:val="240"/>
              <w:marRight w:val="0"/>
              <w:marTop w:val="0"/>
              <w:marBottom w:val="0"/>
              <w:divBdr>
                <w:top w:val="none" w:sz="0" w:space="0" w:color="auto"/>
                <w:left w:val="none" w:sz="0" w:space="0" w:color="auto"/>
                <w:bottom w:val="none" w:sz="0" w:space="0" w:color="auto"/>
                <w:right w:val="none" w:sz="0" w:space="0" w:color="auto"/>
              </w:divBdr>
            </w:div>
            <w:div w:id="1818379318">
              <w:marLeft w:val="240"/>
              <w:marRight w:val="0"/>
              <w:marTop w:val="0"/>
              <w:marBottom w:val="0"/>
              <w:divBdr>
                <w:top w:val="none" w:sz="0" w:space="0" w:color="auto"/>
                <w:left w:val="none" w:sz="0" w:space="0" w:color="auto"/>
                <w:bottom w:val="none" w:sz="0" w:space="0" w:color="auto"/>
                <w:right w:val="none" w:sz="0" w:space="0" w:color="auto"/>
              </w:divBdr>
            </w:div>
            <w:div w:id="1776824262">
              <w:marLeft w:val="240"/>
              <w:marRight w:val="0"/>
              <w:marTop w:val="0"/>
              <w:marBottom w:val="0"/>
              <w:divBdr>
                <w:top w:val="none" w:sz="0" w:space="0" w:color="auto"/>
                <w:left w:val="none" w:sz="0" w:space="0" w:color="auto"/>
                <w:bottom w:val="none" w:sz="0" w:space="0" w:color="auto"/>
                <w:right w:val="none" w:sz="0" w:space="0" w:color="auto"/>
              </w:divBdr>
            </w:div>
            <w:div w:id="1707948721">
              <w:marLeft w:val="240"/>
              <w:marRight w:val="0"/>
              <w:marTop w:val="0"/>
              <w:marBottom w:val="0"/>
              <w:divBdr>
                <w:top w:val="none" w:sz="0" w:space="0" w:color="auto"/>
                <w:left w:val="none" w:sz="0" w:space="0" w:color="auto"/>
                <w:bottom w:val="none" w:sz="0" w:space="0" w:color="auto"/>
                <w:right w:val="none" w:sz="0" w:space="0" w:color="auto"/>
              </w:divBdr>
            </w:div>
            <w:div w:id="580915275">
              <w:marLeft w:val="240"/>
              <w:marRight w:val="0"/>
              <w:marTop w:val="0"/>
              <w:marBottom w:val="0"/>
              <w:divBdr>
                <w:top w:val="none" w:sz="0" w:space="0" w:color="auto"/>
                <w:left w:val="none" w:sz="0" w:space="0" w:color="auto"/>
                <w:bottom w:val="none" w:sz="0" w:space="0" w:color="auto"/>
                <w:right w:val="none" w:sz="0" w:space="0" w:color="auto"/>
              </w:divBdr>
            </w:div>
            <w:div w:id="569772525">
              <w:marLeft w:val="240"/>
              <w:marRight w:val="0"/>
              <w:marTop w:val="0"/>
              <w:marBottom w:val="0"/>
              <w:divBdr>
                <w:top w:val="none" w:sz="0" w:space="0" w:color="auto"/>
                <w:left w:val="none" w:sz="0" w:space="0" w:color="auto"/>
                <w:bottom w:val="none" w:sz="0" w:space="0" w:color="auto"/>
                <w:right w:val="none" w:sz="0" w:space="0" w:color="auto"/>
              </w:divBdr>
            </w:div>
            <w:div w:id="1683124878">
              <w:marLeft w:val="240"/>
              <w:marRight w:val="0"/>
              <w:marTop w:val="0"/>
              <w:marBottom w:val="0"/>
              <w:divBdr>
                <w:top w:val="none" w:sz="0" w:space="0" w:color="auto"/>
                <w:left w:val="none" w:sz="0" w:space="0" w:color="auto"/>
                <w:bottom w:val="none" w:sz="0" w:space="0" w:color="auto"/>
                <w:right w:val="none" w:sz="0" w:space="0" w:color="auto"/>
              </w:divBdr>
            </w:div>
            <w:div w:id="1654063811">
              <w:marLeft w:val="240"/>
              <w:marRight w:val="0"/>
              <w:marTop w:val="0"/>
              <w:marBottom w:val="0"/>
              <w:divBdr>
                <w:top w:val="none" w:sz="0" w:space="0" w:color="auto"/>
                <w:left w:val="none" w:sz="0" w:space="0" w:color="auto"/>
                <w:bottom w:val="none" w:sz="0" w:space="0" w:color="auto"/>
                <w:right w:val="none" w:sz="0" w:space="0" w:color="auto"/>
              </w:divBdr>
            </w:div>
            <w:div w:id="73087311">
              <w:marLeft w:val="240"/>
              <w:marRight w:val="0"/>
              <w:marTop w:val="0"/>
              <w:marBottom w:val="0"/>
              <w:divBdr>
                <w:top w:val="none" w:sz="0" w:space="0" w:color="auto"/>
                <w:left w:val="none" w:sz="0" w:space="0" w:color="auto"/>
                <w:bottom w:val="none" w:sz="0" w:space="0" w:color="auto"/>
                <w:right w:val="none" w:sz="0" w:space="0" w:color="auto"/>
              </w:divBdr>
            </w:div>
            <w:div w:id="533346013">
              <w:marLeft w:val="240"/>
              <w:marRight w:val="0"/>
              <w:marTop w:val="0"/>
              <w:marBottom w:val="0"/>
              <w:divBdr>
                <w:top w:val="none" w:sz="0" w:space="0" w:color="auto"/>
                <w:left w:val="none" w:sz="0" w:space="0" w:color="auto"/>
                <w:bottom w:val="none" w:sz="0" w:space="0" w:color="auto"/>
                <w:right w:val="none" w:sz="0" w:space="0" w:color="auto"/>
              </w:divBdr>
            </w:div>
            <w:div w:id="1370564338">
              <w:marLeft w:val="240"/>
              <w:marRight w:val="0"/>
              <w:marTop w:val="0"/>
              <w:marBottom w:val="0"/>
              <w:divBdr>
                <w:top w:val="none" w:sz="0" w:space="0" w:color="auto"/>
                <w:left w:val="none" w:sz="0" w:space="0" w:color="auto"/>
                <w:bottom w:val="none" w:sz="0" w:space="0" w:color="auto"/>
                <w:right w:val="none" w:sz="0" w:space="0" w:color="auto"/>
              </w:divBdr>
            </w:div>
            <w:div w:id="477385710">
              <w:marLeft w:val="240"/>
              <w:marRight w:val="0"/>
              <w:marTop w:val="0"/>
              <w:marBottom w:val="0"/>
              <w:divBdr>
                <w:top w:val="none" w:sz="0" w:space="0" w:color="auto"/>
                <w:left w:val="none" w:sz="0" w:space="0" w:color="auto"/>
                <w:bottom w:val="none" w:sz="0" w:space="0" w:color="auto"/>
                <w:right w:val="none" w:sz="0" w:space="0" w:color="auto"/>
              </w:divBdr>
            </w:div>
            <w:div w:id="1963460635">
              <w:marLeft w:val="240"/>
              <w:marRight w:val="0"/>
              <w:marTop w:val="0"/>
              <w:marBottom w:val="0"/>
              <w:divBdr>
                <w:top w:val="none" w:sz="0" w:space="0" w:color="auto"/>
                <w:left w:val="none" w:sz="0" w:space="0" w:color="auto"/>
                <w:bottom w:val="none" w:sz="0" w:space="0" w:color="auto"/>
                <w:right w:val="none" w:sz="0" w:space="0" w:color="auto"/>
              </w:divBdr>
            </w:div>
            <w:div w:id="1847161521">
              <w:marLeft w:val="240"/>
              <w:marRight w:val="0"/>
              <w:marTop w:val="0"/>
              <w:marBottom w:val="0"/>
              <w:divBdr>
                <w:top w:val="none" w:sz="0" w:space="0" w:color="auto"/>
                <w:left w:val="none" w:sz="0" w:space="0" w:color="auto"/>
                <w:bottom w:val="none" w:sz="0" w:space="0" w:color="auto"/>
                <w:right w:val="none" w:sz="0" w:space="0" w:color="auto"/>
              </w:divBdr>
            </w:div>
            <w:div w:id="178082583">
              <w:marLeft w:val="240"/>
              <w:marRight w:val="0"/>
              <w:marTop w:val="0"/>
              <w:marBottom w:val="0"/>
              <w:divBdr>
                <w:top w:val="none" w:sz="0" w:space="0" w:color="auto"/>
                <w:left w:val="none" w:sz="0" w:space="0" w:color="auto"/>
                <w:bottom w:val="none" w:sz="0" w:space="0" w:color="auto"/>
                <w:right w:val="none" w:sz="0" w:space="0" w:color="auto"/>
              </w:divBdr>
            </w:div>
            <w:div w:id="654797867">
              <w:marLeft w:val="240"/>
              <w:marRight w:val="0"/>
              <w:marTop w:val="0"/>
              <w:marBottom w:val="0"/>
              <w:divBdr>
                <w:top w:val="none" w:sz="0" w:space="0" w:color="auto"/>
                <w:left w:val="none" w:sz="0" w:space="0" w:color="auto"/>
                <w:bottom w:val="none" w:sz="0" w:space="0" w:color="auto"/>
                <w:right w:val="none" w:sz="0" w:space="0" w:color="auto"/>
              </w:divBdr>
            </w:div>
            <w:div w:id="1618948404">
              <w:marLeft w:val="240"/>
              <w:marRight w:val="0"/>
              <w:marTop w:val="0"/>
              <w:marBottom w:val="0"/>
              <w:divBdr>
                <w:top w:val="none" w:sz="0" w:space="0" w:color="auto"/>
                <w:left w:val="none" w:sz="0" w:space="0" w:color="auto"/>
                <w:bottom w:val="none" w:sz="0" w:space="0" w:color="auto"/>
                <w:right w:val="none" w:sz="0" w:space="0" w:color="auto"/>
              </w:divBdr>
            </w:div>
            <w:div w:id="901060889">
              <w:marLeft w:val="240"/>
              <w:marRight w:val="0"/>
              <w:marTop w:val="0"/>
              <w:marBottom w:val="0"/>
              <w:divBdr>
                <w:top w:val="none" w:sz="0" w:space="0" w:color="auto"/>
                <w:left w:val="none" w:sz="0" w:space="0" w:color="auto"/>
                <w:bottom w:val="none" w:sz="0" w:space="0" w:color="auto"/>
                <w:right w:val="none" w:sz="0" w:space="0" w:color="auto"/>
              </w:divBdr>
            </w:div>
            <w:div w:id="1488135354">
              <w:marLeft w:val="240"/>
              <w:marRight w:val="0"/>
              <w:marTop w:val="0"/>
              <w:marBottom w:val="0"/>
              <w:divBdr>
                <w:top w:val="none" w:sz="0" w:space="0" w:color="auto"/>
                <w:left w:val="none" w:sz="0" w:space="0" w:color="auto"/>
                <w:bottom w:val="none" w:sz="0" w:space="0" w:color="auto"/>
                <w:right w:val="none" w:sz="0" w:space="0" w:color="auto"/>
              </w:divBdr>
            </w:div>
            <w:div w:id="284123667">
              <w:marLeft w:val="240"/>
              <w:marRight w:val="0"/>
              <w:marTop w:val="0"/>
              <w:marBottom w:val="0"/>
              <w:divBdr>
                <w:top w:val="none" w:sz="0" w:space="0" w:color="auto"/>
                <w:left w:val="none" w:sz="0" w:space="0" w:color="auto"/>
                <w:bottom w:val="none" w:sz="0" w:space="0" w:color="auto"/>
                <w:right w:val="none" w:sz="0" w:space="0" w:color="auto"/>
              </w:divBdr>
            </w:div>
            <w:div w:id="703866755">
              <w:marLeft w:val="240"/>
              <w:marRight w:val="0"/>
              <w:marTop w:val="0"/>
              <w:marBottom w:val="0"/>
              <w:divBdr>
                <w:top w:val="none" w:sz="0" w:space="0" w:color="auto"/>
                <w:left w:val="none" w:sz="0" w:space="0" w:color="auto"/>
                <w:bottom w:val="none" w:sz="0" w:space="0" w:color="auto"/>
                <w:right w:val="none" w:sz="0" w:space="0" w:color="auto"/>
              </w:divBdr>
            </w:div>
            <w:div w:id="1755937684">
              <w:marLeft w:val="240"/>
              <w:marRight w:val="0"/>
              <w:marTop w:val="0"/>
              <w:marBottom w:val="0"/>
              <w:divBdr>
                <w:top w:val="none" w:sz="0" w:space="0" w:color="auto"/>
                <w:left w:val="none" w:sz="0" w:space="0" w:color="auto"/>
                <w:bottom w:val="none" w:sz="0" w:space="0" w:color="auto"/>
                <w:right w:val="none" w:sz="0" w:space="0" w:color="auto"/>
              </w:divBdr>
            </w:div>
            <w:div w:id="2101952367">
              <w:marLeft w:val="240"/>
              <w:marRight w:val="0"/>
              <w:marTop w:val="0"/>
              <w:marBottom w:val="0"/>
              <w:divBdr>
                <w:top w:val="none" w:sz="0" w:space="0" w:color="auto"/>
                <w:left w:val="none" w:sz="0" w:space="0" w:color="auto"/>
                <w:bottom w:val="none" w:sz="0" w:space="0" w:color="auto"/>
                <w:right w:val="none" w:sz="0" w:space="0" w:color="auto"/>
              </w:divBdr>
            </w:div>
            <w:div w:id="367025205">
              <w:marLeft w:val="240"/>
              <w:marRight w:val="0"/>
              <w:marTop w:val="0"/>
              <w:marBottom w:val="0"/>
              <w:divBdr>
                <w:top w:val="none" w:sz="0" w:space="0" w:color="auto"/>
                <w:left w:val="none" w:sz="0" w:space="0" w:color="auto"/>
                <w:bottom w:val="none" w:sz="0" w:space="0" w:color="auto"/>
                <w:right w:val="none" w:sz="0" w:space="0" w:color="auto"/>
              </w:divBdr>
            </w:div>
            <w:div w:id="1968898172">
              <w:marLeft w:val="240"/>
              <w:marRight w:val="0"/>
              <w:marTop w:val="0"/>
              <w:marBottom w:val="0"/>
              <w:divBdr>
                <w:top w:val="none" w:sz="0" w:space="0" w:color="auto"/>
                <w:left w:val="none" w:sz="0" w:space="0" w:color="auto"/>
                <w:bottom w:val="none" w:sz="0" w:space="0" w:color="auto"/>
                <w:right w:val="none" w:sz="0" w:space="0" w:color="auto"/>
              </w:divBdr>
            </w:div>
            <w:div w:id="194318252">
              <w:marLeft w:val="240"/>
              <w:marRight w:val="0"/>
              <w:marTop w:val="0"/>
              <w:marBottom w:val="0"/>
              <w:divBdr>
                <w:top w:val="none" w:sz="0" w:space="0" w:color="auto"/>
                <w:left w:val="none" w:sz="0" w:space="0" w:color="auto"/>
                <w:bottom w:val="none" w:sz="0" w:space="0" w:color="auto"/>
                <w:right w:val="none" w:sz="0" w:space="0" w:color="auto"/>
              </w:divBdr>
            </w:div>
            <w:div w:id="1231770389">
              <w:marLeft w:val="240"/>
              <w:marRight w:val="0"/>
              <w:marTop w:val="0"/>
              <w:marBottom w:val="0"/>
              <w:divBdr>
                <w:top w:val="none" w:sz="0" w:space="0" w:color="auto"/>
                <w:left w:val="none" w:sz="0" w:space="0" w:color="auto"/>
                <w:bottom w:val="none" w:sz="0" w:space="0" w:color="auto"/>
                <w:right w:val="none" w:sz="0" w:space="0" w:color="auto"/>
              </w:divBdr>
            </w:div>
            <w:div w:id="1714426395">
              <w:marLeft w:val="240"/>
              <w:marRight w:val="0"/>
              <w:marTop w:val="0"/>
              <w:marBottom w:val="0"/>
              <w:divBdr>
                <w:top w:val="none" w:sz="0" w:space="0" w:color="auto"/>
                <w:left w:val="none" w:sz="0" w:space="0" w:color="auto"/>
                <w:bottom w:val="none" w:sz="0" w:space="0" w:color="auto"/>
                <w:right w:val="none" w:sz="0" w:space="0" w:color="auto"/>
              </w:divBdr>
            </w:div>
            <w:div w:id="379406648">
              <w:marLeft w:val="240"/>
              <w:marRight w:val="0"/>
              <w:marTop w:val="0"/>
              <w:marBottom w:val="0"/>
              <w:divBdr>
                <w:top w:val="none" w:sz="0" w:space="0" w:color="auto"/>
                <w:left w:val="none" w:sz="0" w:space="0" w:color="auto"/>
                <w:bottom w:val="none" w:sz="0" w:space="0" w:color="auto"/>
                <w:right w:val="none" w:sz="0" w:space="0" w:color="auto"/>
              </w:divBdr>
            </w:div>
            <w:div w:id="298808501">
              <w:marLeft w:val="240"/>
              <w:marRight w:val="0"/>
              <w:marTop w:val="0"/>
              <w:marBottom w:val="0"/>
              <w:divBdr>
                <w:top w:val="none" w:sz="0" w:space="0" w:color="auto"/>
                <w:left w:val="none" w:sz="0" w:space="0" w:color="auto"/>
                <w:bottom w:val="none" w:sz="0" w:space="0" w:color="auto"/>
                <w:right w:val="none" w:sz="0" w:space="0" w:color="auto"/>
              </w:divBdr>
            </w:div>
            <w:div w:id="1683630215">
              <w:marLeft w:val="240"/>
              <w:marRight w:val="0"/>
              <w:marTop w:val="0"/>
              <w:marBottom w:val="0"/>
              <w:divBdr>
                <w:top w:val="none" w:sz="0" w:space="0" w:color="auto"/>
                <w:left w:val="none" w:sz="0" w:space="0" w:color="auto"/>
                <w:bottom w:val="none" w:sz="0" w:space="0" w:color="auto"/>
                <w:right w:val="none" w:sz="0" w:space="0" w:color="auto"/>
              </w:divBdr>
            </w:div>
            <w:div w:id="1636831631">
              <w:marLeft w:val="240"/>
              <w:marRight w:val="0"/>
              <w:marTop w:val="0"/>
              <w:marBottom w:val="0"/>
              <w:divBdr>
                <w:top w:val="none" w:sz="0" w:space="0" w:color="auto"/>
                <w:left w:val="none" w:sz="0" w:space="0" w:color="auto"/>
                <w:bottom w:val="none" w:sz="0" w:space="0" w:color="auto"/>
                <w:right w:val="none" w:sz="0" w:space="0" w:color="auto"/>
              </w:divBdr>
            </w:div>
            <w:div w:id="829098377">
              <w:marLeft w:val="240"/>
              <w:marRight w:val="0"/>
              <w:marTop w:val="0"/>
              <w:marBottom w:val="0"/>
              <w:divBdr>
                <w:top w:val="none" w:sz="0" w:space="0" w:color="auto"/>
                <w:left w:val="none" w:sz="0" w:space="0" w:color="auto"/>
                <w:bottom w:val="none" w:sz="0" w:space="0" w:color="auto"/>
                <w:right w:val="none" w:sz="0" w:space="0" w:color="auto"/>
              </w:divBdr>
            </w:div>
            <w:div w:id="1402605704">
              <w:marLeft w:val="240"/>
              <w:marRight w:val="0"/>
              <w:marTop w:val="0"/>
              <w:marBottom w:val="0"/>
              <w:divBdr>
                <w:top w:val="none" w:sz="0" w:space="0" w:color="auto"/>
                <w:left w:val="none" w:sz="0" w:space="0" w:color="auto"/>
                <w:bottom w:val="none" w:sz="0" w:space="0" w:color="auto"/>
                <w:right w:val="none" w:sz="0" w:space="0" w:color="auto"/>
              </w:divBdr>
            </w:div>
            <w:div w:id="1190068987">
              <w:marLeft w:val="240"/>
              <w:marRight w:val="0"/>
              <w:marTop w:val="0"/>
              <w:marBottom w:val="0"/>
              <w:divBdr>
                <w:top w:val="none" w:sz="0" w:space="0" w:color="auto"/>
                <w:left w:val="none" w:sz="0" w:space="0" w:color="auto"/>
                <w:bottom w:val="none" w:sz="0" w:space="0" w:color="auto"/>
                <w:right w:val="none" w:sz="0" w:space="0" w:color="auto"/>
              </w:divBdr>
            </w:div>
            <w:div w:id="1399016416">
              <w:marLeft w:val="240"/>
              <w:marRight w:val="0"/>
              <w:marTop w:val="0"/>
              <w:marBottom w:val="0"/>
              <w:divBdr>
                <w:top w:val="none" w:sz="0" w:space="0" w:color="auto"/>
                <w:left w:val="none" w:sz="0" w:space="0" w:color="auto"/>
                <w:bottom w:val="none" w:sz="0" w:space="0" w:color="auto"/>
                <w:right w:val="none" w:sz="0" w:space="0" w:color="auto"/>
              </w:divBdr>
            </w:div>
            <w:div w:id="1859998999">
              <w:marLeft w:val="240"/>
              <w:marRight w:val="0"/>
              <w:marTop w:val="0"/>
              <w:marBottom w:val="0"/>
              <w:divBdr>
                <w:top w:val="none" w:sz="0" w:space="0" w:color="auto"/>
                <w:left w:val="none" w:sz="0" w:space="0" w:color="auto"/>
                <w:bottom w:val="none" w:sz="0" w:space="0" w:color="auto"/>
                <w:right w:val="none" w:sz="0" w:space="0" w:color="auto"/>
              </w:divBdr>
            </w:div>
            <w:div w:id="1876964912">
              <w:marLeft w:val="240"/>
              <w:marRight w:val="0"/>
              <w:marTop w:val="0"/>
              <w:marBottom w:val="0"/>
              <w:divBdr>
                <w:top w:val="none" w:sz="0" w:space="0" w:color="auto"/>
                <w:left w:val="none" w:sz="0" w:space="0" w:color="auto"/>
                <w:bottom w:val="none" w:sz="0" w:space="0" w:color="auto"/>
                <w:right w:val="none" w:sz="0" w:space="0" w:color="auto"/>
              </w:divBdr>
            </w:div>
            <w:div w:id="1577283690">
              <w:marLeft w:val="240"/>
              <w:marRight w:val="0"/>
              <w:marTop w:val="0"/>
              <w:marBottom w:val="0"/>
              <w:divBdr>
                <w:top w:val="none" w:sz="0" w:space="0" w:color="auto"/>
                <w:left w:val="none" w:sz="0" w:space="0" w:color="auto"/>
                <w:bottom w:val="none" w:sz="0" w:space="0" w:color="auto"/>
                <w:right w:val="none" w:sz="0" w:space="0" w:color="auto"/>
              </w:divBdr>
            </w:div>
            <w:div w:id="1234195902">
              <w:marLeft w:val="240"/>
              <w:marRight w:val="0"/>
              <w:marTop w:val="0"/>
              <w:marBottom w:val="0"/>
              <w:divBdr>
                <w:top w:val="none" w:sz="0" w:space="0" w:color="auto"/>
                <w:left w:val="none" w:sz="0" w:space="0" w:color="auto"/>
                <w:bottom w:val="none" w:sz="0" w:space="0" w:color="auto"/>
                <w:right w:val="none" w:sz="0" w:space="0" w:color="auto"/>
              </w:divBdr>
            </w:div>
            <w:div w:id="2093433267">
              <w:marLeft w:val="240"/>
              <w:marRight w:val="0"/>
              <w:marTop w:val="0"/>
              <w:marBottom w:val="0"/>
              <w:divBdr>
                <w:top w:val="none" w:sz="0" w:space="0" w:color="auto"/>
                <w:left w:val="none" w:sz="0" w:space="0" w:color="auto"/>
                <w:bottom w:val="none" w:sz="0" w:space="0" w:color="auto"/>
                <w:right w:val="none" w:sz="0" w:space="0" w:color="auto"/>
              </w:divBdr>
            </w:div>
            <w:div w:id="2056392963">
              <w:marLeft w:val="240"/>
              <w:marRight w:val="0"/>
              <w:marTop w:val="0"/>
              <w:marBottom w:val="0"/>
              <w:divBdr>
                <w:top w:val="none" w:sz="0" w:space="0" w:color="auto"/>
                <w:left w:val="none" w:sz="0" w:space="0" w:color="auto"/>
                <w:bottom w:val="none" w:sz="0" w:space="0" w:color="auto"/>
                <w:right w:val="none" w:sz="0" w:space="0" w:color="auto"/>
              </w:divBdr>
            </w:div>
            <w:div w:id="450513178">
              <w:marLeft w:val="240"/>
              <w:marRight w:val="0"/>
              <w:marTop w:val="0"/>
              <w:marBottom w:val="0"/>
              <w:divBdr>
                <w:top w:val="none" w:sz="0" w:space="0" w:color="auto"/>
                <w:left w:val="none" w:sz="0" w:space="0" w:color="auto"/>
                <w:bottom w:val="none" w:sz="0" w:space="0" w:color="auto"/>
                <w:right w:val="none" w:sz="0" w:space="0" w:color="auto"/>
              </w:divBdr>
            </w:div>
            <w:div w:id="4831004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60254554">
      <w:bodyDiv w:val="1"/>
      <w:marLeft w:val="0"/>
      <w:marRight w:val="0"/>
      <w:marTop w:val="0"/>
      <w:marBottom w:val="0"/>
      <w:divBdr>
        <w:top w:val="none" w:sz="0" w:space="0" w:color="auto"/>
        <w:left w:val="none" w:sz="0" w:space="0" w:color="auto"/>
        <w:bottom w:val="none" w:sz="0" w:space="0" w:color="auto"/>
        <w:right w:val="none" w:sz="0" w:space="0" w:color="auto"/>
      </w:divBdr>
      <w:divsChild>
        <w:div w:id="1255897623">
          <w:marLeft w:val="225"/>
          <w:marRight w:val="0"/>
          <w:marTop w:val="0"/>
          <w:marBottom w:val="0"/>
          <w:divBdr>
            <w:top w:val="none" w:sz="0" w:space="0" w:color="auto"/>
            <w:left w:val="none" w:sz="0" w:space="0" w:color="auto"/>
            <w:bottom w:val="none" w:sz="0" w:space="0" w:color="auto"/>
            <w:right w:val="none" w:sz="0" w:space="0" w:color="auto"/>
          </w:divBdr>
        </w:div>
      </w:divsChild>
    </w:div>
    <w:div w:id="2058889306">
      <w:bodyDiv w:val="1"/>
      <w:marLeft w:val="0"/>
      <w:marRight w:val="0"/>
      <w:marTop w:val="0"/>
      <w:marBottom w:val="0"/>
      <w:divBdr>
        <w:top w:val="none" w:sz="0" w:space="0" w:color="auto"/>
        <w:left w:val="none" w:sz="0" w:space="0" w:color="auto"/>
        <w:bottom w:val="none" w:sz="0" w:space="0" w:color="auto"/>
        <w:right w:val="none" w:sz="0" w:space="0" w:color="auto"/>
      </w:divBdr>
      <w:divsChild>
        <w:div w:id="910695933">
          <w:marLeft w:val="0"/>
          <w:marRight w:val="0"/>
          <w:marTop w:val="0"/>
          <w:marBottom w:val="0"/>
          <w:divBdr>
            <w:top w:val="none" w:sz="0" w:space="0" w:color="auto"/>
            <w:left w:val="none" w:sz="0" w:space="0" w:color="auto"/>
            <w:bottom w:val="none" w:sz="0" w:space="0" w:color="auto"/>
            <w:right w:val="none" w:sz="0" w:space="0" w:color="auto"/>
          </w:divBdr>
          <w:divsChild>
            <w:div w:id="761023340">
              <w:marLeft w:val="240"/>
              <w:marRight w:val="0"/>
              <w:marTop w:val="0"/>
              <w:marBottom w:val="0"/>
              <w:divBdr>
                <w:top w:val="none" w:sz="0" w:space="0" w:color="auto"/>
                <w:left w:val="none" w:sz="0" w:space="0" w:color="auto"/>
                <w:bottom w:val="none" w:sz="0" w:space="0" w:color="auto"/>
                <w:right w:val="none" w:sz="0" w:space="0" w:color="auto"/>
              </w:divBdr>
            </w:div>
            <w:div w:id="50366715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126534466">
      <w:bodyDiv w:val="1"/>
      <w:marLeft w:val="0"/>
      <w:marRight w:val="0"/>
      <w:marTop w:val="0"/>
      <w:marBottom w:val="0"/>
      <w:divBdr>
        <w:top w:val="none" w:sz="0" w:space="0" w:color="auto"/>
        <w:left w:val="none" w:sz="0" w:space="0" w:color="auto"/>
        <w:bottom w:val="none" w:sz="0" w:space="0" w:color="auto"/>
        <w:right w:val="none" w:sz="0" w:space="0" w:color="auto"/>
      </w:divBdr>
      <w:divsChild>
        <w:div w:id="2019110945">
          <w:marLeft w:val="22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2E633EF-2ADC-4FE1-8525-3C1A8D1607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646</TotalTime>
  <Pages>18</Pages>
  <Words>2380</Words>
  <Characters>13568</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M-Bcc</dc:creator>
  <cp:keywords/>
  <dc:description/>
  <cp:lastModifiedBy>M-Bcc</cp:lastModifiedBy>
  <cp:revision>47</cp:revision>
  <dcterms:created xsi:type="dcterms:W3CDTF">2022-06-17T10:28:00Z</dcterms:created>
  <dcterms:modified xsi:type="dcterms:W3CDTF">2022-06-19T17:29:00Z</dcterms:modified>
</cp:coreProperties>
</file>