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0BCB" w14:textId="62D2C4E1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ProblemDescription:</w:t>
      </w: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br/>
        <w:t>EPay Wallet is a wallet application using which its users can pay various bills. Users can make payments only if they have enough wallet balance.</w:t>
      </w:r>
    </w:p>
    <w:p w14:paraId="621C1860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There are two kinds of users as illustrated by the class diagrams below. General users can make regular payments, whereas KYC users get reward points for every payment.</w:t>
      </w:r>
    </w:p>
    <w:p w14:paraId="6AE00C77" w14:textId="7D5B8651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noProof/>
          <w:color w:val="01014A"/>
          <w:sz w:val="24"/>
          <w:szCs w:val="24"/>
          <w:lang w:eastAsia="en-IN"/>
        </w:rPr>
        <w:drawing>
          <wp:inline distT="0" distB="0" distL="0" distR="0" wp14:anchorId="579318BA" wp14:editId="5765F457">
            <wp:extent cx="3790950" cy="459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59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4B1928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Method Description:</w:t>
      </w:r>
    </w:p>
    <w:p w14:paraId="4C10EAF9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User:</w:t>
      </w:r>
    </w:p>
    <w:p w14:paraId="40132B53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proofErr w:type="gramStart"/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makePayment(</w:t>
      </w:r>
      <w:proofErr w:type="gramEnd"/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double billAmount):</w:t>
      </w: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 This method makes payment by deducting the bill amount from wallet if there is enough balance.</w:t>
      </w:r>
    </w:p>
    <w:p w14:paraId="3A71D2F7" w14:textId="77777777" w:rsidR="008059B2" w:rsidRPr="008059B2" w:rsidRDefault="008059B2" w:rsidP="008059B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If the balance is not enough, it returns false</w:t>
      </w:r>
    </w:p>
    <w:p w14:paraId="3BB70FF8" w14:textId="77777777" w:rsidR="008059B2" w:rsidRPr="008059B2" w:rsidRDefault="008059B2" w:rsidP="008059B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If the balance is sufficient, it deducts the specified bill amount from the wallet and returns true</w:t>
      </w:r>
    </w:p>
    <w:p w14:paraId="78EC6672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br/>
      </w:r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KYCUser:</w:t>
      </w:r>
    </w:p>
    <w:p w14:paraId="20231CF3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proofErr w:type="gramStart"/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lastRenderedPageBreak/>
        <w:t>makePayment(</w:t>
      </w:r>
      <w:proofErr w:type="gramEnd"/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double billAmount):</w:t>
      </w: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 This method overrides the parent method to make payment as well as to credit reward points to the user.</w:t>
      </w:r>
    </w:p>
    <w:p w14:paraId="7E1A61BA" w14:textId="77777777" w:rsidR="008059B2" w:rsidRPr="008059B2" w:rsidRDefault="008059B2" w:rsidP="008059B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It uses the payment functionality of the parent class</w:t>
      </w:r>
    </w:p>
    <w:p w14:paraId="55241966" w14:textId="77777777" w:rsidR="008059B2" w:rsidRPr="008059B2" w:rsidRDefault="008059B2" w:rsidP="008059B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If payment is successful, it adds 10% of the bill amount as reward points</w:t>
      </w:r>
    </w:p>
    <w:p w14:paraId="64EF4F92" w14:textId="77777777" w:rsidR="008059B2" w:rsidRPr="008059B2" w:rsidRDefault="008059B2" w:rsidP="008059B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It returns true or false depending on whether the payment was successful or not</w:t>
      </w:r>
    </w:p>
    <w:p w14:paraId="4BCC74FF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 </w:t>
      </w:r>
    </w:p>
    <w:p w14:paraId="7DB1361F" w14:textId="279EDB19" w:rsid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The primary EPay Wallet operations (currently only one) are to be defined in a separate class as follows:</w:t>
      </w:r>
    </w:p>
    <w:p w14:paraId="12763B26" w14:textId="05CEAB8A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noProof/>
          <w:color w:val="01014A"/>
          <w:sz w:val="24"/>
          <w:szCs w:val="24"/>
          <w:lang w:eastAsia="en-IN"/>
        </w:rPr>
        <w:drawing>
          <wp:inline distT="0" distB="0" distL="0" distR="0" wp14:anchorId="1AE8ABE6" wp14:editId="57D7F561">
            <wp:extent cx="3305175" cy="49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C7EC42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Method Description:</w:t>
      </w:r>
    </w:p>
    <w:p w14:paraId="7CBF7671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proofErr w:type="gramStart"/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processPaymentByUser(</w:t>
      </w:r>
      <w:proofErr w:type="gramEnd"/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User user, double billAmount):</w:t>
      </w: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 This is a static method to process the bill payment by any EPay Wallet user.</w:t>
      </w:r>
    </w:p>
    <w:p w14:paraId="582FBE6B" w14:textId="77777777" w:rsidR="008059B2" w:rsidRPr="008059B2" w:rsidRDefault="008059B2" w:rsidP="008059B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 xml:space="preserve">It uses the </w:t>
      </w:r>
      <w:proofErr w:type="gramStart"/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makePayment(</w:t>
      </w:r>
      <w:proofErr w:type="gramEnd"/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) method of the user to process payments, and displays success or error messages depending on whether the payment was successful or not.</w:t>
      </w:r>
    </w:p>
    <w:p w14:paraId="3AA8E1F8" w14:textId="77777777" w:rsidR="008059B2" w:rsidRPr="008059B2" w:rsidRDefault="008059B2" w:rsidP="008059B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It shows the wallet balance of the user</w:t>
      </w:r>
    </w:p>
    <w:p w14:paraId="7BF1AB6D" w14:textId="77777777" w:rsidR="008059B2" w:rsidRPr="008059B2" w:rsidRDefault="008059B2" w:rsidP="008059B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If the user is a KYC user, it shows the reward points as well</w:t>
      </w:r>
    </w:p>
    <w:p w14:paraId="014A679E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Note:</w:t>
      </w:r>
    </w:p>
    <w:p w14:paraId="1E75C4FC" w14:textId="77777777" w:rsidR="008059B2" w:rsidRPr="008059B2" w:rsidRDefault="008059B2" w:rsidP="008059B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Have a look at the sample output to understand the messages to be displayed</w:t>
      </w:r>
    </w:p>
    <w:p w14:paraId="2712ADF3" w14:textId="77777777" w:rsidR="008059B2" w:rsidRPr="008059B2" w:rsidRDefault="008059B2" w:rsidP="008059B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You can use Java's instanceOf operator to check the type of an object</w:t>
      </w:r>
    </w:p>
    <w:p w14:paraId="12A7FD50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br/>
        <w:t xml:space="preserve">Use the Tester class to test the above functionalities. Create User and KYCUser objects with different values and call the </w:t>
      </w:r>
      <w:proofErr w:type="gramStart"/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processPaymentByUser(</w:t>
      </w:r>
      <w:proofErr w:type="gramEnd"/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) method of EPayWallet class to process payments.</w:t>
      </w:r>
    </w:p>
    <w:p w14:paraId="51ADA078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b/>
          <w:bCs/>
          <w:color w:val="01014A"/>
          <w:sz w:val="24"/>
          <w:szCs w:val="24"/>
          <w:lang w:eastAsia="en-IN"/>
        </w:rPr>
        <w:t>Sample Input:</w:t>
      </w:r>
    </w:p>
    <w:p w14:paraId="0CF1F8D8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User:</w:t>
      </w:r>
    </w:p>
    <w:tbl>
      <w:tblPr>
        <w:tblW w:w="0" w:type="auto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3"/>
        <w:gridCol w:w="1640"/>
      </w:tblGrid>
      <w:tr w:rsidR="008059B2" w:rsidRPr="008059B2" w14:paraId="2A5634F1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43F26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775FE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101</w:t>
            </w:r>
          </w:p>
        </w:tc>
      </w:tr>
      <w:tr w:rsidR="008059B2" w:rsidRPr="008059B2" w14:paraId="01EC7892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9C6B6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900B1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Jack</w:t>
            </w:r>
          </w:p>
        </w:tc>
      </w:tr>
      <w:tr w:rsidR="008059B2" w:rsidRPr="008059B2" w14:paraId="1A07DF4D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A2CAA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0555F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jack@infy.com</w:t>
            </w:r>
          </w:p>
        </w:tc>
      </w:tr>
      <w:tr w:rsidR="008059B2" w:rsidRPr="008059B2" w14:paraId="0610CF46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E52E2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walletBalance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E6DA3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1000</w:t>
            </w:r>
          </w:p>
        </w:tc>
      </w:tr>
    </w:tbl>
    <w:p w14:paraId="4DEC67BA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KYCUser:</w:t>
      </w:r>
    </w:p>
    <w:tbl>
      <w:tblPr>
        <w:tblW w:w="0" w:type="auto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3"/>
        <w:gridCol w:w="1438"/>
      </w:tblGrid>
      <w:tr w:rsidR="008059B2" w:rsidRPr="008059B2" w14:paraId="6A446979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4265D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05E75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201</w:t>
            </w:r>
          </w:p>
        </w:tc>
      </w:tr>
      <w:tr w:rsidR="008059B2" w:rsidRPr="008059B2" w14:paraId="44F6A010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F2A6C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B6320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Jill</w:t>
            </w:r>
          </w:p>
        </w:tc>
      </w:tr>
      <w:tr w:rsidR="008059B2" w:rsidRPr="008059B2" w14:paraId="019F4BA9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74CB2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61C0F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jill@infy.com</w:t>
            </w:r>
          </w:p>
        </w:tc>
      </w:tr>
      <w:tr w:rsidR="008059B2" w:rsidRPr="008059B2" w14:paraId="78C012BE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64E90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walletBalance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0BEAE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3000</w:t>
            </w:r>
          </w:p>
        </w:tc>
      </w:tr>
    </w:tbl>
    <w:p w14:paraId="7B9BF4D6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Sample payments:</w:t>
      </w:r>
    </w:p>
    <w:tbl>
      <w:tblPr>
        <w:tblW w:w="0" w:type="auto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605"/>
      </w:tblGrid>
      <w:tr w:rsidR="008059B2" w:rsidRPr="008059B2" w14:paraId="7899BE8F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CB2A6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Jack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E5C59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700</w:t>
            </w:r>
          </w:p>
        </w:tc>
      </w:tr>
      <w:tr w:rsidR="008059B2" w:rsidRPr="008059B2" w14:paraId="654A5566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07A4C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Jill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08350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8059B2" w:rsidRPr="008059B2" w14:paraId="296866F5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B12E0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Jill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01FFF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800</w:t>
            </w:r>
          </w:p>
        </w:tc>
      </w:tr>
      <w:tr w:rsidR="008059B2" w:rsidRPr="008059B2" w14:paraId="73C40B97" w14:textId="77777777" w:rsidTr="008059B2">
        <w:trPr>
          <w:tblCellSpacing w:w="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29F72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Jill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B951C" w14:textId="77777777" w:rsidR="008059B2" w:rsidRPr="008059B2" w:rsidRDefault="008059B2" w:rsidP="008059B2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</w:pPr>
            <w:r w:rsidRPr="008059B2">
              <w:rPr>
                <w:rFonts w:ascii="Roboto" w:eastAsia="Times New Roman" w:hAnsi="Roboto" w:cs="Times New Roman"/>
                <w:sz w:val="24"/>
                <w:szCs w:val="24"/>
                <w:lang w:eastAsia="en-IN"/>
              </w:rPr>
              <w:t>1200</w:t>
            </w:r>
          </w:p>
        </w:tc>
      </w:tr>
    </w:tbl>
    <w:p w14:paraId="42FD9771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 </w:t>
      </w:r>
    </w:p>
    <w:p w14:paraId="15A79FFF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Sample Output:</w:t>
      </w:r>
    </w:p>
    <w:p w14:paraId="5AB1BA39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Congratulations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Jack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, payment </w:t>
      </w:r>
      <w:r w:rsidRPr="008059B2">
        <w:rPr>
          <w:rFonts w:ascii="Courier New" w:eastAsia="Times New Roman" w:hAnsi="Courier New" w:cs="Courier New"/>
          <w:color w:val="E28964"/>
          <w:sz w:val="24"/>
          <w:szCs w:val="24"/>
          <w:lang w:eastAsia="en-IN"/>
        </w:rPr>
        <w:t>of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8059B2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700.0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was successful</w:t>
      </w:r>
    </w:p>
    <w:p w14:paraId="6F420C93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Your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wallet balance </w:t>
      </w:r>
      <w:r w:rsidRPr="008059B2">
        <w:rPr>
          <w:rFonts w:ascii="Courier New" w:eastAsia="Times New Roman" w:hAnsi="Courier New" w:cs="Courier New"/>
          <w:color w:val="E28964"/>
          <w:sz w:val="24"/>
          <w:szCs w:val="24"/>
          <w:lang w:eastAsia="en-IN"/>
        </w:rPr>
        <w:t>is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8059B2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300.0</w:t>
      </w:r>
    </w:p>
    <w:p w14:paraId="53E94482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--------------------------------------------</w:t>
      </w:r>
    </w:p>
    <w:p w14:paraId="36F618A7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Congratulations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Jill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, payment </w:t>
      </w:r>
      <w:r w:rsidRPr="008059B2">
        <w:rPr>
          <w:rFonts w:ascii="Courier New" w:eastAsia="Times New Roman" w:hAnsi="Courier New" w:cs="Courier New"/>
          <w:color w:val="E28964"/>
          <w:sz w:val="24"/>
          <w:szCs w:val="24"/>
          <w:lang w:eastAsia="en-IN"/>
        </w:rPr>
        <w:t>of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8059B2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1500.0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was successful</w:t>
      </w:r>
    </w:p>
    <w:p w14:paraId="1A1C87F3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Your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wallet balance </w:t>
      </w:r>
      <w:r w:rsidRPr="008059B2">
        <w:rPr>
          <w:rFonts w:ascii="Courier New" w:eastAsia="Times New Roman" w:hAnsi="Courier New" w:cs="Courier New"/>
          <w:color w:val="E28964"/>
          <w:sz w:val="24"/>
          <w:szCs w:val="24"/>
          <w:lang w:eastAsia="en-IN"/>
        </w:rPr>
        <w:t>is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8059B2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1500.0</w:t>
      </w:r>
    </w:p>
    <w:p w14:paraId="5398417B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You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have </w:t>
      </w:r>
      <w:r w:rsidRPr="008059B2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150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reward points</w:t>
      </w:r>
    </w:p>
    <w:p w14:paraId="1314DB1C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--------------------------------------------</w:t>
      </w:r>
    </w:p>
    <w:p w14:paraId="22268954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Congratulations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Jill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, payment </w:t>
      </w:r>
      <w:r w:rsidRPr="008059B2">
        <w:rPr>
          <w:rFonts w:ascii="Courier New" w:eastAsia="Times New Roman" w:hAnsi="Courier New" w:cs="Courier New"/>
          <w:color w:val="E28964"/>
          <w:sz w:val="24"/>
          <w:szCs w:val="24"/>
          <w:lang w:eastAsia="en-IN"/>
        </w:rPr>
        <w:t>of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8059B2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800.0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was successful</w:t>
      </w:r>
    </w:p>
    <w:p w14:paraId="3B6F3248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Your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wallet balance </w:t>
      </w:r>
      <w:r w:rsidRPr="008059B2">
        <w:rPr>
          <w:rFonts w:ascii="Courier New" w:eastAsia="Times New Roman" w:hAnsi="Courier New" w:cs="Courier New"/>
          <w:color w:val="E28964"/>
          <w:sz w:val="24"/>
          <w:szCs w:val="24"/>
          <w:lang w:eastAsia="en-IN"/>
        </w:rPr>
        <w:t>is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8059B2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700.0</w:t>
      </w:r>
    </w:p>
    <w:p w14:paraId="33E8DB09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You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have </w:t>
      </w:r>
      <w:r w:rsidRPr="008059B2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230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reward points</w:t>
      </w:r>
    </w:p>
    <w:p w14:paraId="0727AACF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--------------------------------------------</w:t>
      </w:r>
    </w:p>
    <w:p w14:paraId="17D08611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Sorry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Jill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, </w:t>
      </w:r>
      <w:r w:rsidRPr="008059B2">
        <w:rPr>
          <w:rFonts w:ascii="Courier New" w:eastAsia="Times New Roman" w:hAnsi="Courier New" w:cs="Courier New"/>
          <w:color w:val="E28964"/>
          <w:sz w:val="24"/>
          <w:szCs w:val="24"/>
          <w:lang w:eastAsia="en-IN"/>
        </w:rPr>
        <w:t>not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enough balance to make payment</w:t>
      </w:r>
    </w:p>
    <w:p w14:paraId="35B3FCDD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Your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wallet balance </w:t>
      </w:r>
      <w:r w:rsidRPr="008059B2">
        <w:rPr>
          <w:rFonts w:ascii="Courier New" w:eastAsia="Times New Roman" w:hAnsi="Courier New" w:cs="Courier New"/>
          <w:color w:val="E28964"/>
          <w:sz w:val="24"/>
          <w:szCs w:val="24"/>
          <w:lang w:eastAsia="en-IN"/>
        </w:rPr>
        <w:t>is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</w:t>
      </w:r>
      <w:r w:rsidRPr="008059B2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700.0</w:t>
      </w:r>
    </w:p>
    <w:p w14:paraId="54F87716" w14:textId="77777777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89BDFF"/>
          <w:sz w:val="24"/>
          <w:szCs w:val="24"/>
          <w:lang w:eastAsia="en-IN"/>
        </w:rPr>
        <w:t>You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have </w:t>
      </w:r>
      <w:r w:rsidRPr="008059B2">
        <w:rPr>
          <w:rFonts w:ascii="Courier New" w:eastAsia="Times New Roman" w:hAnsi="Courier New" w:cs="Courier New"/>
          <w:color w:val="3387CC"/>
          <w:sz w:val="24"/>
          <w:szCs w:val="24"/>
          <w:lang w:eastAsia="en-IN"/>
        </w:rPr>
        <w:t>230</w:t>
      </w: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 xml:space="preserve"> reward points</w:t>
      </w:r>
    </w:p>
    <w:p w14:paraId="5AFD67CC" w14:textId="578830A9" w:rsidR="008059B2" w:rsidRPr="008059B2" w:rsidRDefault="008059B2" w:rsidP="008059B2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</w:pPr>
      <w:r w:rsidRPr="008059B2"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  <w:t>--------------------------------------------</w:t>
      </w:r>
      <w:r w:rsidRPr="008059B2">
        <w:rPr>
          <w:rFonts w:ascii="Courier New" w:eastAsia="Times New Roman" w:hAnsi="Courier New" w:cs="Courier New"/>
          <w:noProof/>
          <w:color w:val="555555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4F7C17F" wp14:editId="66409B06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CF640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83F106" w14:textId="77777777" w:rsidR="008059B2" w:rsidRPr="008059B2" w:rsidRDefault="008059B2" w:rsidP="008059B2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</w:pPr>
      <w:r w:rsidRPr="008059B2">
        <w:rPr>
          <w:rFonts w:ascii="Roboto" w:eastAsia="Times New Roman" w:hAnsi="Roboto" w:cs="Times New Roman"/>
          <w:color w:val="01014A"/>
          <w:sz w:val="24"/>
          <w:szCs w:val="24"/>
          <w:lang w:eastAsia="en-IN"/>
        </w:rPr>
        <w:t>Create a new Java project to implement the requirements given above.</w:t>
      </w:r>
    </w:p>
    <w:p w14:paraId="50C39142" w14:textId="40DC2AFE" w:rsidR="008B6786" w:rsidRPr="008059B2" w:rsidRDefault="008B6786" w:rsidP="008059B2"/>
    <w:sectPr w:rsidR="008B6786" w:rsidRPr="00805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4F1"/>
    <w:multiLevelType w:val="multilevel"/>
    <w:tmpl w:val="7D465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F4A7D"/>
    <w:multiLevelType w:val="multilevel"/>
    <w:tmpl w:val="A2E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92736"/>
    <w:multiLevelType w:val="multilevel"/>
    <w:tmpl w:val="FFD0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C677F"/>
    <w:multiLevelType w:val="multilevel"/>
    <w:tmpl w:val="787A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76CD8"/>
    <w:multiLevelType w:val="multilevel"/>
    <w:tmpl w:val="D52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E4DC8"/>
    <w:multiLevelType w:val="multilevel"/>
    <w:tmpl w:val="778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6627F"/>
    <w:multiLevelType w:val="multilevel"/>
    <w:tmpl w:val="EC6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765FB"/>
    <w:multiLevelType w:val="multilevel"/>
    <w:tmpl w:val="5B9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70A9A"/>
    <w:multiLevelType w:val="multilevel"/>
    <w:tmpl w:val="EB52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B6C24"/>
    <w:multiLevelType w:val="multilevel"/>
    <w:tmpl w:val="DCB6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47DA6"/>
    <w:multiLevelType w:val="multilevel"/>
    <w:tmpl w:val="3AA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6167F"/>
    <w:multiLevelType w:val="multilevel"/>
    <w:tmpl w:val="8A24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D6CF8"/>
    <w:multiLevelType w:val="multilevel"/>
    <w:tmpl w:val="6FEA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C7D1B"/>
    <w:multiLevelType w:val="multilevel"/>
    <w:tmpl w:val="AD1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D08C3"/>
    <w:multiLevelType w:val="multilevel"/>
    <w:tmpl w:val="8B26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217542">
    <w:abstractNumId w:val="4"/>
  </w:num>
  <w:num w:numId="2" w16cid:durableId="1379014253">
    <w:abstractNumId w:val="2"/>
  </w:num>
  <w:num w:numId="3" w16cid:durableId="2118716047">
    <w:abstractNumId w:val="7"/>
  </w:num>
  <w:num w:numId="4" w16cid:durableId="972171244">
    <w:abstractNumId w:val="11"/>
  </w:num>
  <w:num w:numId="5" w16cid:durableId="1370884815">
    <w:abstractNumId w:val="0"/>
    <w:lvlOverride w:ilvl="0">
      <w:startOverride w:val="1"/>
    </w:lvlOverride>
  </w:num>
  <w:num w:numId="6" w16cid:durableId="909656273">
    <w:abstractNumId w:val="14"/>
  </w:num>
  <w:num w:numId="7" w16cid:durableId="1451315497">
    <w:abstractNumId w:val="9"/>
  </w:num>
  <w:num w:numId="8" w16cid:durableId="1459225178">
    <w:abstractNumId w:val="1"/>
  </w:num>
  <w:num w:numId="9" w16cid:durableId="1697735955">
    <w:abstractNumId w:val="6"/>
  </w:num>
  <w:num w:numId="10" w16cid:durableId="776145942">
    <w:abstractNumId w:val="3"/>
    <w:lvlOverride w:ilvl="0">
      <w:startOverride w:val="1"/>
    </w:lvlOverride>
  </w:num>
  <w:num w:numId="11" w16cid:durableId="453141477">
    <w:abstractNumId w:val="10"/>
  </w:num>
  <w:num w:numId="12" w16cid:durableId="556935079">
    <w:abstractNumId w:val="8"/>
  </w:num>
  <w:num w:numId="13" w16cid:durableId="1636256521">
    <w:abstractNumId w:val="5"/>
  </w:num>
  <w:num w:numId="14" w16cid:durableId="1806239229">
    <w:abstractNumId w:val="12"/>
  </w:num>
  <w:num w:numId="15" w16cid:durableId="1864858367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60"/>
    <w:rsid w:val="00153160"/>
    <w:rsid w:val="007D3132"/>
    <w:rsid w:val="008059B2"/>
    <w:rsid w:val="008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6660"/>
  <w15:chartTrackingRefBased/>
  <w15:docId w15:val="{2F339ED8-28C5-4A71-B54A-1F37A78E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3160"/>
    <w:rPr>
      <w:b/>
      <w:bCs/>
    </w:rPr>
  </w:style>
  <w:style w:type="paragraph" w:customStyle="1" w:styleId="l0">
    <w:name w:val="l0"/>
    <w:basedOn w:val="Normal"/>
    <w:rsid w:val="001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153160"/>
  </w:style>
  <w:style w:type="character" w:customStyle="1" w:styleId="pln">
    <w:name w:val="pln"/>
    <w:basedOn w:val="DefaultParagraphFont"/>
    <w:rsid w:val="00153160"/>
  </w:style>
  <w:style w:type="character" w:customStyle="1" w:styleId="pun">
    <w:name w:val="pun"/>
    <w:basedOn w:val="DefaultParagraphFont"/>
    <w:rsid w:val="00153160"/>
  </w:style>
  <w:style w:type="character" w:customStyle="1" w:styleId="kwd">
    <w:name w:val="kwd"/>
    <w:basedOn w:val="DefaultParagraphFont"/>
    <w:rsid w:val="00153160"/>
  </w:style>
  <w:style w:type="character" w:customStyle="1" w:styleId="lit">
    <w:name w:val="lit"/>
    <w:basedOn w:val="DefaultParagraphFont"/>
    <w:rsid w:val="00153160"/>
  </w:style>
  <w:style w:type="paragraph" w:customStyle="1" w:styleId="l1">
    <w:name w:val="l1"/>
    <w:basedOn w:val="Normal"/>
    <w:rsid w:val="001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1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1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1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1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1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1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1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15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53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1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5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mehta</dc:creator>
  <cp:keywords/>
  <dc:description/>
  <cp:lastModifiedBy>saket mehta</cp:lastModifiedBy>
  <cp:revision>1</cp:revision>
  <dcterms:created xsi:type="dcterms:W3CDTF">2022-08-09T11:23:00Z</dcterms:created>
  <dcterms:modified xsi:type="dcterms:W3CDTF">2022-08-09T11:35:00Z</dcterms:modified>
</cp:coreProperties>
</file>