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646" w:rsidRDefault="0010749F">
      <w:pPr>
        <w:rPr>
          <w:sz w:val="56"/>
          <w:szCs w:val="56"/>
        </w:rPr>
      </w:pPr>
      <w:r>
        <w:rPr>
          <w:sz w:val="56"/>
          <w:szCs w:val="56"/>
        </w:rPr>
        <w:t xml:space="preserve">                    </w:t>
      </w:r>
      <w:r w:rsidR="00D15F28">
        <w:rPr>
          <w:sz w:val="56"/>
          <w:szCs w:val="56"/>
        </w:rPr>
        <w:t xml:space="preserve">Apache </w:t>
      </w:r>
      <w:proofErr w:type="spellStart"/>
      <w:r w:rsidR="00D15F28">
        <w:rPr>
          <w:sz w:val="56"/>
          <w:szCs w:val="56"/>
        </w:rPr>
        <w:t>Meso</w:t>
      </w:r>
      <w:r w:rsidRPr="0010749F">
        <w:rPr>
          <w:sz w:val="56"/>
          <w:szCs w:val="56"/>
        </w:rPr>
        <w:t>s</w:t>
      </w:r>
      <w:proofErr w:type="spellEnd"/>
    </w:p>
    <w:p w:rsidR="0010749F" w:rsidRDefault="0010749F">
      <w:pPr>
        <w:rPr>
          <w:sz w:val="40"/>
          <w:szCs w:val="40"/>
        </w:rPr>
      </w:pPr>
      <w:r>
        <w:rPr>
          <w:sz w:val="56"/>
          <w:szCs w:val="56"/>
        </w:rPr>
        <w:t xml:space="preserve">                                                -</w:t>
      </w:r>
      <w:proofErr w:type="spellStart"/>
      <w:r>
        <w:rPr>
          <w:sz w:val="40"/>
          <w:szCs w:val="40"/>
        </w:rPr>
        <w:t>Naveen</w:t>
      </w:r>
      <w:proofErr w:type="spellEnd"/>
      <w:r>
        <w:rPr>
          <w:sz w:val="40"/>
          <w:szCs w:val="40"/>
        </w:rPr>
        <w:t xml:space="preserve"> </w:t>
      </w:r>
      <w:proofErr w:type="spellStart"/>
      <w:r>
        <w:rPr>
          <w:sz w:val="40"/>
          <w:szCs w:val="40"/>
        </w:rPr>
        <w:t>Thella</w:t>
      </w:r>
      <w:proofErr w:type="spellEnd"/>
    </w:p>
    <w:p w:rsidR="00D15F28" w:rsidRDefault="00D15F28">
      <w:pPr>
        <w:rPr>
          <w:sz w:val="32"/>
          <w:szCs w:val="32"/>
        </w:rPr>
      </w:pPr>
      <w:r>
        <w:rPr>
          <w:sz w:val="32"/>
          <w:szCs w:val="32"/>
        </w:rPr>
        <w:t>Abstract:</w:t>
      </w:r>
    </w:p>
    <w:p w:rsidR="00D15F28" w:rsidRDefault="000E7EA9" w:rsidP="00D15F28">
      <w:pPr>
        <w:pStyle w:val="NormalWeb"/>
      </w:pPr>
      <w:r>
        <w:t xml:space="preserve">Apache </w:t>
      </w:r>
      <w:proofErr w:type="spellStart"/>
      <w:proofErr w:type="gramStart"/>
      <w:r>
        <w:t>Mesos</w:t>
      </w:r>
      <w:proofErr w:type="spellEnd"/>
      <w:r>
        <w:t xml:space="preserve"> </w:t>
      </w:r>
      <w:r w:rsidR="00D15F28">
        <w:t xml:space="preserve"> is</w:t>
      </w:r>
      <w:proofErr w:type="gramEnd"/>
      <w:r w:rsidR="00D15F28">
        <w:t xml:space="preserve"> a cluster manager that provides efficient resource isolation and sharing across distributed applications or frameworks. </w:t>
      </w:r>
      <w:proofErr w:type="spellStart"/>
      <w:r w:rsidR="00D15F28">
        <w:t>Mesos</w:t>
      </w:r>
      <w:proofErr w:type="spellEnd"/>
      <w:r w:rsidR="00D15F28">
        <w:t xml:space="preserve"> is </w:t>
      </w:r>
      <w:proofErr w:type="gramStart"/>
      <w:r w:rsidR="00D15F28">
        <w:t>a</w:t>
      </w:r>
      <w:proofErr w:type="gramEnd"/>
      <w:r w:rsidR="00D15F28">
        <w:t xml:space="preserve"> open source software originally developed at the University of California at Berkeley. It sits between the application layer and the operating system and makes it easier to deploy and manage applications in large-scale clustered environments more efficiently. It can run many applications on a dynamically shared pool of nodes. Prominent users of </w:t>
      </w:r>
      <w:proofErr w:type="spellStart"/>
      <w:r w:rsidR="00D15F28">
        <w:t>Mesos</w:t>
      </w:r>
      <w:proofErr w:type="spellEnd"/>
      <w:r w:rsidR="00D15F28">
        <w:t xml:space="preserve"> include </w:t>
      </w:r>
      <w:r>
        <w:t>Twitter</w:t>
      </w:r>
      <w:r w:rsidR="00D15F28">
        <w:t xml:space="preserve">, </w:t>
      </w:r>
      <w:proofErr w:type="spellStart"/>
      <w:r w:rsidR="00D15F28">
        <w:t>Airbnb</w:t>
      </w:r>
      <w:proofErr w:type="spellEnd"/>
      <w:r w:rsidR="00D15F28">
        <w:t xml:space="preserve">, </w:t>
      </w:r>
      <w:proofErr w:type="spellStart"/>
      <w:r w:rsidR="00D15F28">
        <w:t>MediaCrossing</w:t>
      </w:r>
      <w:proofErr w:type="spellEnd"/>
      <w:r w:rsidR="00D15F28">
        <w:t xml:space="preserve">, </w:t>
      </w:r>
      <w:proofErr w:type="spellStart"/>
      <w:r w:rsidR="00D15F28">
        <w:t>Xogito</w:t>
      </w:r>
      <w:proofErr w:type="spellEnd"/>
      <w:r w:rsidR="00D15F28">
        <w:t xml:space="preserve"> and Categorize.</w:t>
      </w:r>
    </w:p>
    <w:p w:rsidR="000E7EA9" w:rsidRDefault="000E7EA9" w:rsidP="00D15F28">
      <w:pPr>
        <w:pStyle w:val="NormalWeb"/>
      </w:pPr>
      <w:r>
        <w:t>Node Abstract:</w:t>
      </w:r>
    </w:p>
    <w:p w:rsidR="00D15F28" w:rsidRDefault="00D15F28" w:rsidP="00D15F28">
      <w:pPr>
        <w:pStyle w:val="NormalWeb"/>
      </w:pPr>
      <w:r>
        <w:t xml:space="preserve">In a similar way that a PC operating system manages access to the resources on a desktop computer, </w:t>
      </w:r>
      <w:proofErr w:type="spellStart"/>
      <w:r>
        <w:t>Mesos</w:t>
      </w:r>
      <w:proofErr w:type="spellEnd"/>
      <w:r>
        <w:t xml:space="preserve"> ensures applications have access to the resources they need in a cluster. Instead of setting up numerous server clusters for different parts of an application, </w:t>
      </w:r>
      <w:proofErr w:type="spellStart"/>
      <w:r>
        <w:t>Mesos</w:t>
      </w:r>
      <w:proofErr w:type="spellEnd"/>
      <w:r>
        <w:t xml:space="preserve"> allows you to share a pool of servers that can all run different parts of your application without them interfering with each other and with the ability to dynamically allocate resources across the cluster as needed. That means, it could easily switch resources away from framework1 (for example, doing big-data analysis) and allocate them to framework2 (for example, a web server), if there is heavy network traffic. It also reduces a lot of the manual steps in deploying applications and can shift workloads around automatically to provide fault tolerance and keep utilization rates high.</w:t>
      </w:r>
    </w:p>
    <w:p w:rsidR="000E7EA9" w:rsidRPr="000E7EA9" w:rsidRDefault="000E7EA9" w:rsidP="000E7EA9">
      <w:proofErr w:type="spellStart"/>
      <w:r>
        <w:t>Mesos</w:t>
      </w:r>
      <w:proofErr w:type="spellEnd"/>
      <w:r>
        <w:t xml:space="preserve"> Features:</w:t>
      </w:r>
    </w:p>
    <w:p w:rsidR="000E7EA9" w:rsidRDefault="000E7EA9" w:rsidP="000E7EA9">
      <w:pPr>
        <w:numPr>
          <w:ilvl w:val="0"/>
          <w:numId w:val="1"/>
        </w:numPr>
        <w:spacing w:before="100" w:beforeAutospacing="1" w:after="100" w:afterAutospacing="1" w:line="240" w:lineRule="auto"/>
      </w:pPr>
      <w:r>
        <w:t xml:space="preserve">Fault-tolerant replicated master using </w:t>
      </w:r>
      <w:proofErr w:type="spellStart"/>
      <w:r>
        <w:t>ZooKeeper</w:t>
      </w:r>
      <w:proofErr w:type="spellEnd"/>
    </w:p>
    <w:p w:rsidR="000E7EA9" w:rsidRDefault="000E7EA9" w:rsidP="000E7EA9">
      <w:pPr>
        <w:numPr>
          <w:ilvl w:val="0"/>
          <w:numId w:val="1"/>
        </w:numPr>
        <w:spacing w:before="100" w:beforeAutospacing="1" w:after="100" w:afterAutospacing="1" w:line="240" w:lineRule="auto"/>
      </w:pPr>
      <w:r>
        <w:t>Scalability to thousands of nodes</w:t>
      </w:r>
    </w:p>
    <w:p w:rsidR="000E7EA9" w:rsidRDefault="000E7EA9" w:rsidP="000E7EA9">
      <w:pPr>
        <w:numPr>
          <w:ilvl w:val="0"/>
          <w:numId w:val="1"/>
        </w:numPr>
        <w:spacing w:before="100" w:beforeAutospacing="1" w:after="100" w:afterAutospacing="1" w:line="240" w:lineRule="auto"/>
      </w:pPr>
      <w:r>
        <w:t>Isolation between tasks with Linux containers</w:t>
      </w:r>
    </w:p>
    <w:p w:rsidR="000E7EA9" w:rsidRDefault="000E7EA9" w:rsidP="000E7EA9">
      <w:pPr>
        <w:numPr>
          <w:ilvl w:val="0"/>
          <w:numId w:val="1"/>
        </w:numPr>
        <w:spacing w:before="100" w:beforeAutospacing="1" w:after="100" w:afterAutospacing="1" w:line="240" w:lineRule="auto"/>
      </w:pPr>
      <w:r>
        <w:t>Multi-resource scheduling (memory and CPU aware)</w:t>
      </w:r>
    </w:p>
    <w:p w:rsidR="000E7EA9" w:rsidRDefault="000E7EA9" w:rsidP="000E7EA9">
      <w:pPr>
        <w:numPr>
          <w:ilvl w:val="0"/>
          <w:numId w:val="1"/>
        </w:numPr>
        <w:spacing w:before="100" w:beforeAutospacing="1" w:after="100" w:afterAutospacing="1" w:line="240" w:lineRule="auto"/>
      </w:pPr>
      <w:r>
        <w:t>Java, Python and C++ APIs for developing new parallel applications</w:t>
      </w:r>
    </w:p>
    <w:p w:rsidR="000E7EA9" w:rsidRDefault="000E7EA9" w:rsidP="000E7EA9">
      <w:pPr>
        <w:numPr>
          <w:ilvl w:val="0"/>
          <w:numId w:val="1"/>
        </w:numPr>
        <w:spacing w:before="100" w:beforeAutospacing="1" w:after="100" w:afterAutospacing="1" w:line="240" w:lineRule="auto"/>
      </w:pPr>
      <w:r>
        <w:t>Web UI for viewing cluster state</w:t>
      </w:r>
    </w:p>
    <w:p w:rsidR="000E7EA9" w:rsidRDefault="000E7EA9" w:rsidP="000E7EA9">
      <w:pPr>
        <w:spacing w:before="100" w:beforeAutospacing="1" w:after="100" w:afterAutospacing="1" w:line="240" w:lineRule="auto"/>
        <w:ind w:left="720"/>
      </w:pPr>
    </w:p>
    <w:p w:rsidR="000E7EA9" w:rsidRDefault="000E7EA9" w:rsidP="000E7EA9">
      <w:pPr>
        <w:rPr>
          <w:sz w:val="32"/>
          <w:szCs w:val="32"/>
        </w:rPr>
      </w:pPr>
    </w:p>
    <w:p w:rsidR="000E7EA9" w:rsidRDefault="000E7EA9" w:rsidP="000E7EA9">
      <w:pPr>
        <w:rPr>
          <w:sz w:val="32"/>
          <w:szCs w:val="32"/>
        </w:rPr>
      </w:pPr>
    </w:p>
    <w:p w:rsidR="000E7EA9" w:rsidRDefault="000E7EA9" w:rsidP="000E7EA9">
      <w:pPr>
        <w:rPr>
          <w:sz w:val="32"/>
          <w:szCs w:val="32"/>
        </w:rPr>
      </w:pPr>
      <w:r>
        <w:rPr>
          <w:sz w:val="32"/>
          <w:szCs w:val="32"/>
        </w:rPr>
        <w:lastRenderedPageBreak/>
        <w:t xml:space="preserve">Functional Features of Apache </w:t>
      </w:r>
      <w:proofErr w:type="spellStart"/>
      <w:r>
        <w:rPr>
          <w:sz w:val="32"/>
          <w:szCs w:val="32"/>
        </w:rPr>
        <w:t>Mesos</w:t>
      </w:r>
      <w:proofErr w:type="spellEnd"/>
      <w:r>
        <w:rPr>
          <w:sz w:val="32"/>
          <w:szCs w:val="32"/>
        </w:rPr>
        <w:t>:</w:t>
      </w:r>
    </w:p>
    <w:p w:rsidR="000E7EA9" w:rsidRPr="0010749F" w:rsidRDefault="000E7EA9" w:rsidP="000E7EA9">
      <w:pPr>
        <w:spacing w:before="100" w:beforeAutospacing="1" w:after="100" w:afterAutospacing="1" w:line="240" w:lineRule="auto"/>
        <w:outlineLvl w:val="1"/>
        <w:rPr>
          <w:rFonts w:ascii="Times New Roman" w:eastAsia="Times New Roman" w:hAnsi="Times New Roman" w:cs="Times New Roman"/>
          <w:b/>
          <w:bCs/>
          <w:sz w:val="24"/>
          <w:szCs w:val="24"/>
        </w:rPr>
      </w:pPr>
      <w:r w:rsidRPr="0010749F">
        <w:rPr>
          <w:rFonts w:ascii="Times New Roman" w:eastAsia="Times New Roman" w:hAnsi="Times New Roman" w:cs="Times New Roman"/>
          <w:b/>
          <w:bCs/>
          <w:sz w:val="24"/>
          <w:szCs w:val="24"/>
        </w:rPr>
        <w:t>Create your Framework Scheduler</w:t>
      </w:r>
    </w:p>
    <w:p w:rsidR="000E7EA9" w:rsidRPr="000E7EA9" w:rsidRDefault="000E7EA9" w:rsidP="000E7EA9">
      <w:pPr>
        <w:spacing w:before="100" w:beforeAutospacing="1" w:after="100" w:afterAutospacing="1" w:line="240" w:lineRule="auto"/>
        <w:rPr>
          <w:rFonts w:ascii="Times New Roman" w:eastAsia="Times New Roman" w:hAnsi="Times New Roman" w:cs="Times New Roman"/>
          <w:sz w:val="24"/>
          <w:szCs w:val="24"/>
        </w:rPr>
      </w:pPr>
      <w:r w:rsidRPr="0010749F">
        <w:rPr>
          <w:rFonts w:ascii="Times New Roman" w:eastAsia="Times New Roman" w:hAnsi="Times New Roman" w:cs="Times New Roman"/>
          <w:sz w:val="24"/>
          <w:szCs w:val="24"/>
        </w:rPr>
        <w:t>You can write a framework scheduler in C, C++, Java/</w:t>
      </w:r>
      <w:proofErr w:type="spellStart"/>
      <w:r w:rsidRPr="0010749F">
        <w:rPr>
          <w:rFonts w:ascii="Times New Roman" w:eastAsia="Times New Roman" w:hAnsi="Times New Roman" w:cs="Times New Roman"/>
          <w:sz w:val="24"/>
          <w:szCs w:val="24"/>
        </w:rPr>
        <w:t>Scala</w:t>
      </w:r>
      <w:proofErr w:type="spellEnd"/>
      <w:r w:rsidRPr="0010749F">
        <w:rPr>
          <w:rFonts w:ascii="Times New Roman" w:eastAsia="Times New Roman" w:hAnsi="Times New Roman" w:cs="Times New Roman"/>
          <w:sz w:val="24"/>
          <w:szCs w:val="24"/>
        </w:rPr>
        <w:t xml:space="preserve">, or Python. Your framework scheduler should inherit from the </w:t>
      </w:r>
      <w:r w:rsidRPr="000E7EA9">
        <w:rPr>
          <w:rFonts w:ascii="Courier New" w:eastAsia="Times New Roman" w:hAnsi="Courier New" w:cs="Courier New"/>
          <w:sz w:val="24"/>
          <w:szCs w:val="24"/>
        </w:rPr>
        <w:t>Scheduler</w:t>
      </w:r>
      <w:r w:rsidRPr="0010749F">
        <w:rPr>
          <w:rFonts w:ascii="Times New Roman" w:eastAsia="Times New Roman" w:hAnsi="Times New Roman" w:cs="Times New Roman"/>
          <w:sz w:val="24"/>
          <w:szCs w:val="24"/>
        </w:rPr>
        <w:t xml:space="preserve"> class (see API below). Your scheduler should create a </w:t>
      </w:r>
      <w:proofErr w:type="spellStart"/>
      <w:r w:rsidRPr="0010749F">
        <w:rPr>
          <w:rFonts w:ascii="Times New Roman" w:eastAsia="Times New Roman" w:hAnsi="Times New Roman" w:cs="Times New Roman"/>
          <w:sz w:val="24"/>
          <w:szCs w:val="24"/>
        </w:rPr>
        <w:t>SchedulerDriver</w:t>
      </w:r>
      <w:proofErr w:type="spellEnd"/>
      <w:r w:rsidRPr="0010749F">
        <w:rPr>
          <w:rFonts w:ascii="Times New Roman" w:eastAsia="Times New Roman" w:hAnsi="Times New Roman" w:cs="Times New Roman"/>
          <w:sz w:val="24"/>
          <w:szCs w:val="24"/>
        </w:rPr>
        <w:t xml:space="preserve"> (which will mediate communication between your scheduler and the </w:t>
      </w:r>
      <w:proofErr w:type="spellStart"/>
      <w:r w:rsidRPr="0010749F">
        <w:rPr>
          <w:rFonts w:ascii="Times New Roman" w:eastAsia="Times New Roman" w:hAnsi="Times New Roman" w:cs="Times New Roman"/>
          <w:sz w:val="24"/>
          <w:szCs w:val="24"/>
        </w:rPr>
        <w:t>Mesos</w:t>
      </w:r>
      <w:proofErr w:type="spellEnd"/>
      <w:r w:rsidRPr="0010749F">
        <w:rPr>
          <w:rFonts w:ascii="Times New Roman" w:eastAsia="Times New Roman" w:hAnsi="Times New Roman" w:cs="Times New Roman"/>
          <w:sz w:val="24"/>
          <w:szCs w:val="24"/>
        </w:rPr>
        <w:t xml:space="preserve"> master) and then call </w:t>
      </w:r>
      <w:proofErr w:type="spellStart"/>
      <w:proofErr w:type="gramStart"/>
      <w:r w:rsidRPr="000E7EA9">
        <w:rPr>
          <w:rFonts w:ascii="Courier New" w:eastAsia="Times New Roman" w:hAnsi="Courier New" w:cs="Courier New"/>
          <w:sz w:val="24"/>
          <w:szCs w:val="24"/>
        </w:rPr>
        <w:t>SchedulerDriver.run</w:t>
      </w:r>
      <w:proofErr w:type="spellEnd"/>
      <w:r w:rsidRPr="000E7EA9">
        <w:rPr>
          <w:rFonts w:ascii="Courier New" w:eastAsia="Times New Roman" w:hAnsi="Courier New" w:cs="Courier New"/>
          <w:sz w:val="24"/>
          <w:szCs w:val="24"/>
        </w:rPr>
        <w:t>(</w:t>
      </w:r>
      <w:proofErr w:type="gramEnd"/>
      <w:r w:rsidRPr="000E7EA9">
        <w:rPr>
          <w:rFonts w:ascii="Courier New" w:eastAsia="Times New Roman" w:hAnsi="Courier New" w:cs="Courier New"/>
          <w:sz w:val="24"/>
          <w:szCs w:val="24"/>
        </w:rPr>
        <w:t>)</w:t>
      </w:r>
      <w:r w:rsidRPr="0010749F">
        <w:rPr>
          <w:rFonts w:ascii="Times New Roman" w:eastAsia="Times New Roman" w:hAnsi="Times New Roman" w:cs="Times New Roman"/>
          <w:sz w:val="24"/>
          <w:szCs w:val="24"/>
        </w:rPr>
        <w:t>.</w:t>
      </w:r>
    </w:p>
    <w:p w:rsidR="000E7EA9" w:rsidRPr="000E7EA9" w:rsidRDefault="000E7EA9" w:rsidP="000E7EA9">
      <w:pPr>
        <w:pStyle w:val="Heading2"/>
        <w:rPr>
          <w:sz w:val="24"/>
          <w:szCs w:val="24"/>
        </w:rPr>
      </w:pPr>
      <w:r w:rsidRPr="000E7EA9">
        <w:rPr>
          <w:sz w:val="24"/>
          <w:szCs w:val="24"/>
        </w:rPr>
        <w:t>Working with Executors</w:t>
      </w:r>
    </w:p>
    <w:p w:rsidR="000E7EA9" w:rsidRPr="000E7EA9" w:rsidRDefault="000E7EA9" w:rsidP="000E7EA9">
      <w:pPr>
        <w:pStyle w:val="Heading3"/>
        <w:rPr>
          <w:sz w:val="24"/>
          <w:szCs w:val="24"/>
        </w:rPr>
      </w:pPr>
      <w:r w:rsidRPr="000E7EA9">
        <w:rPr>
          <w:sz w:val="24"/>
          <w:szCs w:val="24"/>
        </w:rPr>
        <w:t xml:space="preserve">Using the </w:t>
      </w:r>
      <w:proofErr w:type="spellStart"/>
      <w:r w:rsidRPr="000E7EA9">
        <w:rPr>
          <w:sz w:val="24"/>
          <w:szCs w:val="24"/>
        </w:rPr>
        <w:t>Mesos</w:t>
      </w:r>
      <w:proofErr w:type="spellEnd"/>
      <w:r w:rsidRPr="000E7EA9">
        <w:rPr>
          <w:sz w:val="24"/>
          <w:szCs w:val="24"/>
        </w:rPr>
        <w:t xml:space="preserve"> Command Executor</w:t>
      </w:r>
    </w:p>
    <w:p w:rsidR="000E7EA9" w:rsidRPr="000E7EA9" w:rsidRDefault="000E7EA9" w:rsidP="000E7EA9">
      <w:pPr>
        <w:pStyle w:val="NormalWeb"/>
      </w:pPr>
      <w:proofErr w:type="spellStart"/>
      <w:r w:rsidRPr="000E7EA9">
        <w:t>Mesos</w:t>
      </w:r>
      <w:proofErr w:type="spellEnd"/>
      <w:r w:rsidRPr="000E7EA9">
        <w:t xml:space="preserve"> provides a simple executor that can execute shell commands and </w:t>
      </w:r>
      <w:proofErr w:type="spellStart"/>
      <w:r w:rsidRPr="000E7EA9">
        <w:t>Docker</w:t>
      </w:r>
      <w:proofErr w:type="spellEnd"/>
      <w:r w:rsidRPr="000E7EA9">
        <w:t xml:space="preserve"> containers on behalf of the framework scheduler; enough functionality for a wide variety of framework requirements.</w:t>
      </w:r>
    </w:p>
    <w:p w:rsidR="000E7EA9" w:rsidRPr="000E7EA9" w:rsidRDefault="000E7EA9" w:rsidP="000E7EA9">
      <w:pPr>
        <w:pStyle w:val="NormalWeb"/>
      </w:pPr>
      <w:r w:rsidRPr="000E7EA9">
        <w:t xml:space="preserve">Any scheduler can make use of the </w:t>
      </w:r>
      <w:proofErr w:type="spellStart"/>
      <w:r w:rsidRPr="000E7EA9">
        <w:t>Mesos</w:t>
      </w:r>
      <w:proofErr w:type="spellEnd"/>
      <w:r w:rsidRPr="000E7EA9">
        <w:t xml:space="preserve"> command executor by filling in the optional </w:t>
      </w:r>
      <w:proofErr w:type="spellStart"/>
      <w:r w:rsidRPr="000E7EA9">
        <w:rPr>
          <w:rStyle w:val="HTMLCode"/>
          <w:rFonts w:eastAsiaTheme="majorEastAsia"/>
          <w:sz w:val="24"/>
          <w:szCs w:val="24"/>
        </w:rPr>
        <w:t>CommandInfo</w:t>
      </w:r>
      <w:proofErr w:type="spellEnd"/>
      <w:r w:rsidRPr="000E7EA9">
        <w:t xml:space="preserve"> member of the </w:t>
      </w:r>
      <w:proofErr w:type="spellStart"/>
      <w:r w:rsidRPr="000E7EA9">
        <w:rPr>
          <w:rStyle w:val="HTMLCode"/>
          <w:rFonts w:eastAsiaTheme="majorEastAsia"/>
          <w:sz w:val="24"/>
          <w:szCs w:val="24"/>
        </w:rPr>
        <w:t>TaskInfo</w:t>
      </w:r>
      <w:proofErr w:type="spellEnd"/>
      <w:r w:rsidRPr="000E7EA9">
        <w:t xml:space="preserve"> </w:t>
      </w:r>
      <w:proofErr w:type="spellStart"/>
      <w:r w:rsidRPr="000E7EA9">
        <w:t>protobuf</w:t>
      </w:r>
      <w:proofErr w:type="spellEnd"/>
      <w:r w:rsidRPr="000E7EA9">
        <w:t xml:space="preserve"> message.</w:t>
      </w:r>
    </w:p>
    <w:p w:rsidR="000E7EA9" w:rsidRPr="000E7EA9" w:rsidRDefault="000E7EA9" w:rsidP="000E7EA9">
      <w:pPr>
        <w:pStyle w:val="Heading3"/>
        <w:rPr>
          <w:sz w:val="24"/>
          <w:szCs w:val="24"/>
        </w:rPr>
      </w:pPr>
      <w:r w:rsidRPr="000E7EA9">
        <w:rPr>
          <w:sz w:val="24"/>
          <w:szCs w:val="24"/>
        </w:rPr>
        <w:t>Creating a custom Framework Executor</w:t>
      </w:r>
    </w:p>
    <w:p w:rsidR="000E7EA9" w:rsidRPr="000E7EA9" w:rsidRDefault="000E7EA9" w:rsidP="000E7EA9">
      <w:pPr>
        <w:pStyle w:val="NormalWeb"/>
      </w:pPr>
      <w:r w:rsidRPr="000E7EA9">
        <w:t>If your framework has special requirements, you might want to provide your own Executor implementation. For example, you may not want a 1:1 relationship between tasks and processes.</w:t>
      </w:r>
    </w:p>
    <w:p w:rsidR="000E7EA9" w:rsidRPr="000E7EA9" w:rsidRDefault="000E7EA9" w:rsidP="000E7EA9">
      <w:pPr>
        <w:pStyle w:val="NormalWeb"/>
      </w:pPr>
      <w:r w:rsidRPr="000E7EA9">
        <w:t xml:space="preserve">Your framework executor must inherit from the Executor class. It must override the </w:t>
      </w:r>
      <w:proofErr w:type="spellStart"/>
      <w:proofErr w:type="gramStart"/>
      <w:r w:rsidRPr="000E7EA9">
        <w:t>launchTask</w:t>
      </w:r>
      <w:proofErr w:type="spellEnd"/>
      <w:r w:rsidRPr="000E7EA9">
        <w:t>(</w:t>
      </w:r>
      <w:proofErr w:type="gramEnd"/>
      <w:r w:rsidRPr="000E7EA9">
        <w:t xml:space="preserve">) method. You can use the $MESOS_HOME environment variable inside of your executor to determine where </w:t>
      </w:r>
      <w:proofErr w:type="spellStart"/>
      <w:r w:rsidRPr="000E7EA9">
        <w:t>Mesos</w:t>
      </w:r>
      <w:proofErr w:type="spellEnd"/>
      <w:r w:rsidRPr="000E7EA9">
        <w:t xml:space="preserve"> is running from.</w:t>
      </w:r>
    </w:p>
    <w:p w:rsidR="000E7EA9" w:rsidRPr="000E7EA9" w:rsidRDefault="000E7EA9" w:rsidP="000E7EA9">
      <w:pPr>
        <w:pStyle w:val="Heading2"/>
        <w:rPr>
          <w:sz w:val="24"/>
          <w:szCs w:val="24"/>
        </w:rPr>
      </w:pPr>
      <w:r w:rsidRPr="000E7EA9">
        <w:rPr>
          <w:sz w:val="24"/>
          <w:szCs w:val="24"/>
        </w:rPr>
        <w:t>Labels</w:t>
      </w:r>
    </w:p>
    <w:p w:rsidR="000E7EA9" w:rsidRPr="000E7EA9" w:rsidRDefault="000E7EA9" w:rsidP="000E7EA9">
      <w:pPr>
        <w:pStyle w:val="NormalWeb"/>
      </w:pPr>
      <w:r w:rsidRPr="000E7EA9">
        <w:rPr>
          <w:rStyle w:val="HTMLCode"/>
          <w:sz w:val="24"/>
          <w:szCs w:val="24"/>
        </w:rPr>
        <w:t>Labels</w:t>
      </w:r>
      <w:r w:rsidRPr="000E7EA9">
        <w:t xml:space="preserve"> can be found in the </w:t>
      </w:r>
      <w:proofErr w:type="spellStart"/>
      <w:r w:rsidRPr="000E7EA9">
        <w:rPr>
          <w:rStyle w:val="HTMLCode"/>
          <w:sz w:val="24"/>
          <w:szCs w:val="24"/>
        </w:rPr>
        <w:t>FrameworkInfo</w:t>
      </w:r>
      <w:proofErr w:type="spellEnd"/>
      <w:r w:rsidRPr="000E7EA9">
        <w:t xml:space="preserve">, </w:t>
      </w:r>
      <w:proofErr w:type="spellStart"/>
      <w:r w:rsidRPr="000E7EA9">
        <w:rPr>
          <w:rStyle w:val="HTMLCode"/>
          <w:sz w:val="24"/>
          <w:szCs w:val="24"/>
        </w:rPr>
        <w:t>TaskInfo</w:t>
      </w:r>
      <w:proofErr w:type="spellEnd"/>
      <w:r w:rsidRPr="000E7EA9">
        <w:t xml:space="preserve">, </w:t>
      </w:r>
      <w:proofErr w:type="spellStart"/>
      <w:r w:rsidRPr="000E7EA9">
        <w:rPr>
          <w:rStyle w:val="HTMLCode"/>
          <w:sz w:val="24"/>
          <w:szCs w:val="24"/>
        </w:rPr>
        <w:t>DiscoveryInfo</w:t>
      </w:r>
      <w:proofErr w:type="spellEnd"/>
      <w:r w:rsidRPr="000E7EA9">
        <w:t xml:space="preserve"> and </w:t>
      </w:r>
      <w:proofErr w:type="spellStart"/>
      <w:r w:rsidRPr="000E7EA9">
        <w:rPr>
          <w:rStyle w:val="HTMLCode"/>
          <w:sz w:val="24"/>
          <w:szCs w:val="24"/>
        </w:rPr>
        <w:t>TaskStatus</w:t>
      </w:r>
      <w:proofErr w:type="spellEnd"/>
      <w:r w:rsidRPr="000E7EA9">
        <w:t xml:space="preserve"> messages; framework and module writers can use Labels to tag and pass unstructured information around </w:t>
      </w:r>
      <w:proofErr w:type="spellStart"/>
      <w:r w:rsidRPr="000E7EA9">
        <w:t>Mesos</w:t>
      </w:r>
      <w:proofErr w:type="spellEnd"/>
      <w:r w:rsidRPr="000E7EA9">
        <w:t xml:space="preserve">. Labels are free-form key-value pairs supplied by the framework scheduler or label decorator hooks. Below </w:t>
      </w:r>
      <w:proofErr w:type="gramStart"/>
      <w:r w:rsidRPr="000E7EA9">
        <w:t xml:space="preserve">is the </w:t>
      </w:r>
      <w:proofErr w:type="spellStart"/>
      <w:r w:rsidRPr="000E7EA9">
        <w:t>protobuf</w:t>
      </w:r>
      <w:proofErr w:type="spellEnd"/>
      <w:r w:rsidRPr="000E7EA9">
        <w:t xml:space="preserve"> definitions</w:t>
      </w:r>
      <w:proofErr w:type="gramEnd"/>
      <w:r w:rsidRPr="000E7EA9">
        <w:t xml:space="preserve"> of labels:</w:t>
      </w:r>
    </w:p>
    <w:p w:rsidR="000E7EA9" w:rsidRPr="000E7EA9" w:rsidRDefault="000E7EA9" w:rsidP="000E7EA9">
      <w:pPr>
        <w:pStyle w:val="Heading2"/>
        <w:rPr>
          <w:sz w:val="24"/>
          <w:szCs w:val="24"/>
        </w:rPr>
      </w:pPr>
      <w:r w:rsidRPr="000E7EA9">
        <w:rPr>
          <w:sz w:val="24"/>
          <w:szCs w:val="24"/>
        </w:rPr>
        <w:t>Service discovery</w:t>
      </w:r>
    </w:p>
    <w:p w:rsidR="000E7EA9" w:rsidRPr="000E7EA9" w:rsidRDefault="000E7EA9" w:rsidP="000E7EA9">
      <w:pPr>
        <w:pStyle w:val="NormalWeb"/>
      </w:pPr>
      <w:r w:rsidRPr="000E7EA9">
        <w:t xml:space="preserve">When your framework registers an executor or launches a task, it can provide additional information for service discovery. This information is stored by the </w:t>
      </w:r>
      <w:proofErr w:type="spellStart"/>
      <w:r w:rsidRPr="000E7EA9">
        <w:t>Mesos</w:t>
      </w:r>
      <w:proofErr w:type="spellEnd"/>
      <w:r w:rsidRPr="000E7EA9">
        <w:t xml:space="preserve"> master along with other </w:t>
      </w:r>
      <w:proofErr w:type="spellStart"/>
      <w:r w:rsidRPr="000E7EA9">
        <w:t>imporant</w:t>
      </w:r>
      <w:proofErr w:type="spellEnd"/>
      <w:r w:rsidRPr="000E7EA9">
        <w:t xml:space="preserve"> information such as the slave currently running the task. A service discovery system can programmatically retrieve this information in order to set up DNS entries, configure proxies, or update any consistent store used for service discovery in a </w:t>
      </w:r>
      <w:proofErr w:type="spellStart"/>
      <w:r w:rsidRPr="000E7EA9">
        <w:t>Mesos</w:t>
      </w:r>
      <w:proofErr w:type="spellEnd"/>
      <w:r w:rsidRPr="000E7EA9">
        <w:t xml:space="preserve"> cluster that runs multiple frameworks and multiple tasks.</w:t>
      </w:r>
    </w:p>
    <w:p w:rsidR="000E7EA9" w:rsidRDefault="000E7EA9" w:rsidP="000E7EA9">
      <w:pPr>
        <w:rPr>
          <w:sz w:val="32"/>
          <w:szCs w:val="32"/>
        </w:rPr>
      </w:pPr>
    </w:p>
    <w:p w:rsidR="000E7EA9" w:rsidRDefault="000E7EA9" w:rsidP="00D15F28">
      <w:pPr>
        <w:pStyle w:val="NormalWeb"/>
      </w:pPr>
    </w:p>
    <w:p w:rsidR="00D15F28" w:rsidRDefault="00D15F28" w:rsidP="00D15F28">
      <w:pPr>
        <w:pStyle w:val="NormalWeb"/>
      </w:pPr>
      <w:r>
        <w:rPr>
          <w:rStyle w:val="Strong"/>
          <w:rFonts w:eastAsiaTheme="majorEastAsia"/>
        </w:rPr>
        <w:t>Architecture</w:t>
      </w:r>
    </w:p>
    <w:p w:rsidR="00D15F28" w:rsidRDefault="00D15F28" w:rsidP="00D15F28">
      <w:pPr>
        <w:pStyle w:val="NormalWeb"/>
      </w:pPr>
      <w:r>
        <w:rPr>
          <w:noProof/>
        </w:rPr>
        <w:drawing>
          <wp:inline distT="0" distB="0" distL="0" distR="0">
            <wp:extent cx="4953000" cy="3286125"/>
            <wp:effectExtent l="19050" t="0" r="0" b="0"/>
            <wp:docPr id="4" name="Picture 4" descr="http://opensource.com/sites/default/files/images/business-uploads/meso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pensource.com/sites/default/files/images/business-uploads/mesos4.png"/>
                    <pic:cNvPicPr>
                      <a:picLocks noChangeAspect="1" noChangeArrowheads="1"/>
                    </pic:cNvPicPr>
                  </pic:nvPicPr>
                  <pic:blipFill>
                    <a:blip r:embed="rId5" cstate="print"/>
                    <a:srcRect/>
                    <a:stretch>
                      <a:fillRect/>
                    </a:stretch>
                  </pic:blipFill>
                  <pic:spPr bwMode="auto">
                    <a:xfrm>
                      <a:off x="0" y="0"/>
                      <a:ext cx="4953000" cy="3286125"/>
                    </a:xfrm>
                    <a:prstGeom prst="rect">
                      <a:avLst/>
                    </a:prstGeom>
                    <a:noFill/>
                    <a:ln w="9525">
                      <a:noFill/>
                      <a:miter lim="800000"/>
                      <a:headEnd/>
                      <a:tailEnd/>
                    </a:ln>
                  </pic:spPr>
                </pic:pic>
              </a:graphicData>
            </a:graphic>
          </wp:inline>
        </w:drawing>
      </w:r>
    </w:p>
    <w:p w:rsidR="00D15F28" w:rsidRDefault="00D15F28" w:rsidP="00D15F28">
      <w:pPr>
        <w:pStyle w:val="NormalWeb"/>
      </w:pPr>
    </w:p>
    <w:p w:rsidR="00D15F28" w:rsidRDefault="00D15F28" w:rsidP="00D15F28">
      <w:pPr>
        <w:pStyle w:val="NormalWeb"/>
      </w:pPr>
      <w:r>
        <w:rPr>
          <w:noProof/>
        </w:rPr>
        <w:lastRenderedPageBreak/>
        <w:drawing>
          <wp:inline distT="0" distB="0" distL="0" distR="0">
            <wp:extent cx="4953000" cy="3286125"/>
            <wp:effectExtent l="19050" t="0" r="0" b="0"/>
            <wp:docPr id="5" name="Picture 5" descr="http://opensource.com/sites/default/files/images/business-uploads/meso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pensource.com/sites/default/files/images/business-uploads/mesos5.png"/>
                    <pic:cNvPicPr>
                      <a:picLocks noChangeAspect="1" noChangeArrowheads="1"/>
                    </pic:cNvPicPr>
                  </pic:nvPicPr>
                  <pic:blipFill>
                    <a:blip r:embed="rId6" cstate="print"/>
                    <a:srcRect/>
                    <a:stretch>
                      <a:fillRect/>
                    </a:stretch>
                  </pic:blipFill>
                  <pic:spPr bwMode="auto">
                    <a:xfrm>
                      <a:off x="0" y="0"/>
                      <a:ext cx="4953000" cy="3286125"/>
                    </a:xfrm>
                    <a:prstGeom prst="rect">
                      <a:avLst/>
                    </a:prstGeom>
                    <a:noFill/>
                    <a:ln w="9525">
                      <a:noFill/>
                      <a:miter lim="800000"/>
                      <a:headEnd/>
                      <a:tailEnd/>
                    </a:ln>
                  </pic:spPr>
                </pic:pic>
              </a:graphicData>
            </a:graphic>
          </wp:inline>
        </w:drawing>
      </w:r>
    </w:p>
    <w:p w:rsidR="0010749F" w:rsidRPr="00E4251B" w:rsidRDefault="00E4251B" w:rsidP="0010749F">
      <w:pPr>
        <w:spacing w:before="100" w:beforeAutospacing="1" w:after="100" w:afterAutospacing="1" w:line="240" w:lineRule="auto"/>
        <w:rPr>
          <w:rFonts w:ascii="Times New Roman" w:eastAsia="Times New Roman" w:hAnsi="Times New Roman" w:cs="Times New Roman"/>
          <w:sz w:val="28"/>
          <w:szCs w:val="28"/>
        </w:rPr>
      </w:pPr>
      <w:r w:rsidRPr="00E4251B">
        <w:rPr>
          <w:rFonts w:ascii="Times New Roman" w:eastAsia="Times New Roman" w:hAnsi="Times New Roman" w:cs="Times New Roman"/>
          <w:sz w:val="28"/>
          <w:szCs w:val="28"/>
        </w:rPr>
        <w:t>Features that can be developed:</w:t>
      </w:r>
    </w:p>
    <w:p w:rsidR="00E4251B" w:rsidRPr="00E4251B" w:rsidRDefault="00E4251B" w:rsidP="00E4251B">
      <w:pPr>
        <w:spacing w:after="0" w:line="240" w:lineRule="auto"/>
        <w:rPr>
          <w:rFonts w:ascii="Times New Roman" w:eastAsia="Times New Roman" w:hAnsi="Times New Roman" w:cs="Times New Roman"/>
          <w:sz w:val="28"/>
          <w:szCs w:val="28"/>
        </w:rPr>
      </w:pPr>
      <w:proofErr w:type="gramStart"/>
      <w:r w:rsidRPr="00E4251B">
        <w:rPr>
          <w:rFonts w:ascii="Times New Roman" w:eastAsia="Times New Roman" w:hAnsi="Symbol" w:cs="Times New Roman"/>
          <w:sz w:val="28"/>
          <w:szCs w:val="28"/>
        </w:rPr>
        <w:t></w:t>
      </w:r>
      <w:r w:rsidRPr="00E4251B">
        <w:rPr>
          <w:rFonts w:ascii="Times New Roman" w:eastAsia="Times New Roman" w:hAnsi="Times New Roman" w:cs="Times New Roman"/>
          <w:sz w:val="28"/>
          <w:szCs w:val="28"/>
        </w:rPr>
        <w:t xml:space="preserve">  Auto</w:t>
      </w:r>
      <w:proofErr w:type="gramEnd"/>
      <w:r w:rsidRPr="00E4251B">
        <w:rPr>
          <w:rFonts w:ascii="Times New Roman" w:eastAsia="Times New Roman" w:hAnsi="Times New Roman" w:cs="Times New Roman"/>
          <w:sz w:val="28"/>
          <w:szCs w:val="28"/>
        </w:rPr>
        <w:t xml:space="preserve">-scaling clusters (including auto reassignment of partitions) so that the resources (CPU, RAM, etc.) that brokers are using can be used elsewhere in known valleys of traffic. </w:t>
      </w:r>
    </w:p>
    <w:p w:rsidR="00E4251B" w:rsidRPr="00E4251B" w:rsidRDefault="00E4251B" w:rsidP="00E4251B">
      <w:pPr>
        <w:spacing w:after="0" w:line="240" w:lineRule="auto"/>
        <w:rPr>
          <w:rFonts w:ascii="Times New Roman" w:eastAsia="Times New Roman" w:hAnsi="Times New Roman" w:cs="Times New Roman"/>
          <w:sz w:val="28"/>
          <w:szCs w:val="28"/>
        </w:rPr>
      </w:pPr>
      <w:proofErr w:type="gramStart"/>
      <w:r w:rsidRPr="00E4251B">
        <w:rPr>
          <w:rFonts w:ascii="Times New Roman" w:eastAsia="Times New Roman" w:hAnsi="Symbol" w:cs="Times New Roman"/>
          <w:sz w:val="28"/>
          <w:szCs w:val="28"/>
        </w:rPr>
        <w:t></w:t>
      </w:r>
      <w:r w:rsidRPr="00E4251B">
        <w:rPr>
          <w:rFonts w:ascii="Times New Roman" w:eastAsia="Times New Roman" w:hAnsi="Times New Roman" w:cs="Times New Roman"/>
          <w:sz w:val="28"/>
          <w:szCs w:val="28"/>
        </w:rPr>
        <w:t xml:space="preserve">  Rack</w:t>
      </w:r>
      <w:proofErr w:type="gramEnd"/>
      <w:r w:rsidRPr="00E4251B">
        <w:rPr>
          <w:rFonts w:ascii="Times New Roman" w:eastAsia="Times New Roman" w:hAnsi="Times New Roman" w:cs="Times New Roman"/>
          <w:sz w:val="28"/>
          <w:szCs w:val="28"/>
        </w:rPr>
        <w:t xml:space="preserve">-aware partition assignment for fault tolerance. </w:t>
      </w:r>
    </w:p>
    <w:p w:rsidR="00E4251B" w:rsidRPr="00E4251B" w:rsidRDefault="00E4251B" w:rsidP="00E4251B">
      <w:pPr>
        <w:spacing w:after="0" w:line="240" w:lineRule="auto"/>
        <w:rPr>
          <w:rFonts w:ascii="Times New Roman" w:eastAsia="Times New Roman" w:hAnsi="Times New Roman" w:cs="Times New Roman"/>
          <w:sz w:val="28"/>
          <w:szCs w:val="28"/>
        </w:rPr>
      </w:pPr>
      <w:proofErr w:type="gramStart"/>
      <w:r w:rsidRPr="00E4251B">
        <w:rPr>
          <w:rFonts w:ascii="Times New Roman" w:eastAsia="Times New Roman" w:hAnsi="Symbol" w:cs="Times New Roman"/>
          <w:sz w:val="28"/>
          <w:szCs w:val="28"/>
        </w:rPr>
        <w:t></w:t>
      </w:r>
      <w:r w:rsidRPr="00E4251B">
        <w:rPr>
          <w:rFonts w:ascii="Times New Roman" w:eastAsia="Times New Roman" w:hAnsi="Times New Roman" w:cs="Times New Roman"/>
          <w:sz w:val="28"/>
          <w:szCs w:val="28"/>
        </w:rPr>
        <w:t xml:space="preserve">  Hooks</w:t>
      </w:r>
      <w:proofErr w:type="gramEnd"/>
      <w:r w:rsidRPr="00E4251B">
        <w:rPr>
          <w:rFonts w:ascii="Times New Roman" w:eastAsia="Times New Roman" w:hAnsi="Times New Roman" w:cs="Times New Roman"/>
          <w:sz w:val="28"/>
          <w:szCs w:val="28"/>
        </w:rPr>
        <w:t xml:space="preserve"> so that producers and consumers can also be launched from the scheduler and managed with the cluster. </w:t>
      </w:r>
    </w:p>
    <w:p w:rsidR="00E4251B" w:rsidRPr="0010749F" w:rsidRDefault="00E4251B" w:rsidP="00E4251B">
      <w:pPr>
        <w:spacing w:before="100" w:beforeAutospacing="1" w:after="100" w:afterAutospacing="1" w:line="240" w:lineRule="auto"/>
        <w:rPr>
          <w:rFonts w:ascii="Times New Roman" w:eastAsia="Times New Roman" w:hAnsi="Times New Roman" w:cs="Times New Roman"/>
          <w:sz w:val="28"/>
          <w:szCs w:val="28"/>
        </w:rPr>
      </w:pPr>
      <w:proofErr w:type="gramStart"/>
      <w:r w:rsidRPr="00E4251B">
        <w:rPr>
          <w:rFonts w:ascii="Times New Roman" w:eastAsia="Times New Roman" w:hAnsi="Symbol" w:cs="Times New Roman"/>
          <w:sz w:val="28"/>
          <w:szCs w:val="28"/>
        </w:rPr>
        <w:t></w:t>
      </w:r>
      <w:r w:rsidRPr="00E4251B">
        <w:rPr>
          <w:rFonts w:ascii="Times New Roman" w:eastAsia="Times New Roman" w:hAnsi="Times New Roman" w:cs="Times New Roman"/>
          <w:sz w:val="28"/>
          <w:szCs w:val="28"/>
        </w:rPr>
        <w:t xml:space="preserve">  Automated</w:t>
      </w:r>
      <w:proofErr w:type="gramEnd"/>
      <w:r w:rsidRPr="00E4251B">
        <w:rPr>
          <w:rFonts w:ascii="Times New Roman" w:eastAsia="Times New Roman" w:hAnsi="Times New Roman" w:cs="Times New Roman"/>
          <w:sz w:val="28"/>
          <w:szCs w:val="28"/>
        </w:rPr>
        <w:t xml:space="preserve"> partition reassignment based on load and traffic.</w:t>
      </w:r>
    </w:p>
    <w:p w:rsidR="0010749F" w:rsidRDefault="0010749F">
      <w:pPr>
        <w:rPr>
          <w:sz w:val="28"/>
          <w:szCs w:val="28"/>
        </w:rPr>
      </w:pPr>
    </w:p>
    <w:p w:rsidR="00E4251B" w:rsidRPr="00E4251B" w:rsidRDefault="00E4251B">
      <w:pPr>
        <w:rPr>
          <w:sz w:val="28"/>
          <w:szCs w:val="28"/>
        </w:rPr>
      </w:pPr>
    </w:p>
    <w:sectPr w:rsidR="00E4251B" w:rsidRPr="00E4251B" w:rsidSect="009056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22FE0"/>
    <w:multiLevelType w:val="multilevel"/>
    <w:tmpl w:val="B8C8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3CE5"/>
    <w:rsid w:val="00083CE5"/>
    <w:rsid w:val="000E7EA9"/>
    <w:rsid w:val="0010749F"/>
    <w:rsid w:val="00264FFF"/>
    <w:rsid w:val="006D1BB5"/>
    <w:rsid w:val="00905646"/>
    <w:rsid w:val="00D15F28"/>
    <w:rsid w:val="00E425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646"/>
  </w:style>
  <w:style w:type="paragraph" w:styleId="Heading2">
    <w:name w:val="heading 2"/>
    <w:basedOn w:val="Normal"/>
    <w:link w:val="Heading2Char"/>
    <w:uiPriority w:val="9"/>
    <w:qFormat/>
    <w:rsid w:val="001074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074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5F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4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74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749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074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15F2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D15F28"/>
    <w:rPr>
      <w:color w:val="0000FF"/>
      <w:u w:val="single"/>
    </w:rPr>
  </w:style>
  <w:style w:type="character" w:styleId="Emphasis">
    <w:name w:val="Emphasis"/>
    <w:basedOn w:val="DefaultParagraphFont"/>
    <w:uiPriority w:val="20"/>
    <w:qFormat/>
    <w:rsid w:val="00D15F28"/>
    <w:rPr>
      <w:i/>
      <w:iCs/>
    </w:rPr>
  </w:style>
  <w:style w:type="character" w:styleId="Strong">
    <w:name w:val="Strong"/>
    <w:basedOn w:val="DefaultParagraphFont"/>
    <w:uiPriority w:val="22"/>
    <w:qFormat/>
    <w:rsid w:val="00D15F28"/>
    <w:rPr>
      <w:b/>
      <w:bCs/>
    </w:rPr>
  </w:style>
  <w:style w:type="paragraph" w:styleId="BalloonText">
    <w:name w:val="Balloon Text"/>
    <w:basedOn w:val="Normal"/>
    <w:link w:val="BalloonTextChar"/>
    <w:uiPriority w:val="99"/>
    <w:semiHidden/>
    <w:unhideWhenUsed/>
    <w:rsid w:val="00D15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F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4521722">
      <w:bodyDiv w:val="1"/>
      <w:marLeft w:val="0"/>
      <w:marRight w:val="0"/>
      <w:marTop w:val="0"/>
      <w:marBottom w:val="0"/>
      <w:divBdr>
        <w:top w:val="none" w:sz="0" w:space="0" w:color="auto"/>
        <w:left w:val="none" w:sz="0" w:space="0" w:color="auto"/>
        <w:bottom w:val="none" w:sz="0" w:space="0" w:color="auto"/>
        <w:right w:val="none" w:sz="0" w:space="0" w:color="auto"/>
      </w:divBdr>
    </w:div>
    <w:div w:id="1648895646">
      <w:bodyDiv w:val="1"/>
      <w:marLeft w:val="0"/>
      <w:marRight w:val="0"/>
      <w:marTop w:val="0"/>
      <w:marBottom w:val="0"/>
      <w:divBdr>
        <w:top w:val="none" w:sz="0" w:space="0" w:color="auto"/>
        <w:left w:val="none" w:sz="0" w:space="0" w:color="auto"/>
        <w:bottom w:val="none" w:sz="0" w:space="0" w:color="auto"/>
        <w:right w:val="none" w:sz="0" w:space="0" w:color="auto"/>
      </w:divBdr>
    </w:div>
    <w:div w:id="1674071517">
      <w:bodyDiv w:val="1"/>
      <w:marLeft w:val="0"/>
      <w:marRight w:val="0"/>
      <w:marTop w:val="0"/>
      <w:marBottom w:val="0"/>
      <w:divBdr>
        <w:top w:val="none" w:sz="0" w:space="0" w:color="auto"/>
        <w:left w:val="none" w:sz="0" w:space="0" w:color="auto"/>
        <w:bottom w:val="none" w:sz="0" w:space="0" w:color="auto"/>
        <w:right w:val="none" w:sz="0" w:space="0" w:color="auto"/>
      </w:divBdr>
    </w:div>
    <w:div w:id="1847136073">
      <w:bodyDiv w:val="1"/>
      <w:marLeft w:val="0"/>
      <w:marRight w:val="0"/>
      <w:marTop w:val="0"/>
      <w:marBottom w:val="0"/>
      <w:divBdr>
        <w:top w:val="none" w:sz="0" w:space="0" w:color="auto"/>
        <w:left w:val="none" w:sz="0" w:space="0" w:color="auto"/>
        <w:bottom w:val="none" w:sz="0" w:space="0" w:color="auto"/>
        <w:right w:val="none" w:sz="0" w:space="0" w:color="auto"/>
      </w:divBdr>
    </w:div>
    <w:div w:id="1850945996">
      <w:bodyDiv w:val="1"/>
      <w:marLeft w:val="0"/>
      <w:marRight w:val="0"/>
      <w:marTop w:val="0"/>
      <w:marBottom w:val="0"/>
      <w:divBdr>
        <w:top w:val="none" w:sz="0" w:space="0" w:color="auto"/>
        <w:left w:val="none" w:sz="0" w:space="0" w:color="auto"/>
        <w:bottom w:val="none" w:sz="0" w:space="0" w:color="auto"/>
        <w:right w:val="none" w:sz="0" w:space="0" w:color="auto"/>
      </w:divBdr>
    </w:div>
    <w:div w:id="2026132647">
      <w:bodyDiv w:val="1"/>
      <w:marLeft w:val="0"/>
      <w:marRight w:val="0"/>
      <w:marTop w:val="0"/>
      <w:marBottom w:val="0"/>
      <w:divBdr>
        <w:top w:val="none" w:sz="0" w:space="0" w:color="auto"/>
        <w:left w:val="none" w:sz="0" w:space="0" w:color="auto"/>
        <w:bottom w:val="none" w:sz="0" w:space="0" w:color="auto"/>
        <w:right w:val="none" w:sz="0" w:space="0" w:color="auto"/>
      </w:divBdr>
    </w:div>
    <w:div w:id="211278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Thella</dc:creator>
  <cp:lastModifiedBy>Naveen Thella</cp:lastModifiedBy>
  <cp:revision>2</cp:revision>
  <dcterms:created xsi:type="dcterms:W3CDTF">2015-12-01T09:11:00Z</dcterms:created>
  <dcterms:modified xsi:type="dcterms:W3CDTF">2015-12-01T10:21:00Z</dcterms:modified>
</cp:coreProperties>
</file>