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8C" w14:textId="07A3FB7B" w:rsidR="002F27AB" w:rsidRDefault="00B10B91" w:rsidP="00135C94">
      <w:pPr>
        <w:pStyle w:val="Heading1"/>
        <w:ind w:left="0"/>
        <w:jc w:val="center"/>
      </w:pPr>
      <w:r>
        <w:rPr>
          <w:color w:val="001F5F"/>
        </w:rPr>
        <w:t>Topic: Network Analytics</w:t>
      </w:r>
    </w:p>
    <w:p w14:paraId="5BAB2B7B" w14:textId="77777777" w:rsidR="00476C51" w:rsidRDefault="00476C51" w:rsidP="00476C51">
      <w:pPr>
        <w:spacing w:before="190"/>
        <w:rPr>
          <w:b/>
          <w:sz w:val="26"/>
          <w:szCs w:val="26"/>
        </w:rPr>
      </w:pPr>
      <w:r>
        <w:rPr>
          <w:b/>
          <w:sz w:val="26"/>
          <w:szCs w:val="26"/>
        </w:rPr>
        <w:t>Instructions:</w:t>
      </w:r>
    </w:p>
    <w:p w14:paraId="50AFFF20" w14:textId="77777777" w:rsidR="00476C51" w:rsidRDefault="00476C51" w:rsidP="00476C51">
      <w:pPr>
        <w:spacing w:before="1" w:line="252" w:lineRule="auto"/>
        <w:ind w:right="631"/>
        <w:rPr>
          <w:sz w:val="26"/>
          <w:szCs w:val="26"/>
        </w:rPr>
      </w:pPr>
      <w:r>
        <w:rPr>
          <w:sz w:val="26"/>
          <w:szCs w:val="26"/>
        </w:rPr>
        <w:t>Please share your answers filled in-line in the word document. Submit code separately wherever applicable.</w:t>
      </w:r>
    </w:p>
    <w:p w14:paraId="0ADB489E" w14:textId="77777777" w:rsidR="00476C51" w:rsidRDefault="00476C51" w:rsidP="00476C51">
      <w:pPr>
        <w:spacing w:before="1" w:line="252" w:lineRule="auto"/>
        <w:ind w:left="100" w:right="631"/>
        <w:rPr>
          <w:sz w:val="26"/>
          <w:szCs w:val="26"/>
        </w:rPr>
      </w:pPr>
    </w:p>
    <w:p w14:paraId="197D8EA5" w14:textId="77777777" w:rsidR="00476C51" w:rsidRDefault="00476C51" w:rsidP="00476C51">
      <w:pPr>
        <w:spacing w:before="1" w:line="252" w:lineRule="auto"/>
        <w:ind w:right="631"/>
        <w:rPr>
          <w:sz w:val="26"/>
          <w:szCs w:val="26"/>
        </w:rPr>
      </w:pPr>
      <w:r>
        <w:rPr>
          <w:sz w:val="26"/>
          <w:szCs w:val="26"/>
        </w:rPr>
        <w:t>Please ensure you update all the details:</w:t>
      </w:r>
    </w:p>
    <w:p w14:paraId="00D62118" w14:textId="77777777" w:rsidR="00476C51" w:rsidRDefault="00476C51" w:rsidP="00476C51">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31C03E55" w14:textId="44DF642A" w:rsidR="00476C51" w:rsidRDefault="00476C51" w:rsidP="00476C51">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A76318">
        <w:rPr>
          <w:rFonts w:ascii="Times New Roman" w:eastAsia="Times New Roman" w:hAnsi="Times New Roman" w:cs="Times New Roman"/>
          <w:b/>
          <w:sz w:val="24"/>
          <w:szCs w:val="24"/>
        </w:rPr>
        <w:t>Network Analytics</w:t>
      </w:r>
    </w:p>
    <w:p w14:paraId="37240797" w14:textId="77777777" w:rsidR="00476C51" w:rsidRDefault="00476C51" w:rsidP="00476C5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C44007C" w14:textId="77777777" w:rsidR="00476C51" w:rsidRDefault="00476C51" w:rsidP="00476C51">
      <w:pPr>
        <w:rPr>
          <w:b/>
        </w:rPr>
      </w:pPr>
      <w:r>
        <w:rPr>
          <w:b/>
        </w:rPr>
        <w:t>Guidelines:</w:t>
      </w:r>
    </w:p>
    <w:p w14:paraId="57D38849" w14:textId="77777777" w:rsidR="00476C51" w:rsidRDefault="00476C51" w:rsidP="00476C5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204071" w14:textId="77777777" w:rsidR="00476C51" w:rsidRDefault="00476C51" w:rsidP="00476C51">
      <w:pPr>
        <w:jc w:val="both"/>
        <w:rPr>
          <w:b/>
        </w:rPr>
      </w:pPr>
      <w:r>
        <w:rPr>
          <w:b/>
        </w:rPr>
        <w:t>2. Ensure that you submit your assignments correctly and in full. Resubmission is not allowed.</w:t>
      </w:r>
    </w:p>
    <w:p w14:paraId="15552CC9" w14:textId="77777777" w:rsidR="00476C51" w:rsidRDefault="00476C51" w:rsidP="00476C51">
      <w:pPr>
        <w:jc w:val="both"/>
        <w:rPr>
          <w:b/>
        </w:rPr>
      </w:pPr>
      <w:r>
        <w:rPr>
          <w:b/>
        </w:rPr>
        <w:t>3. Post the submission you can evaluate your work by referring to keys provided. (will be available only post the submission).</w:t>
      </w:r>
    </w:p>
    <w:p w14:paraId="6C801FE2" w14:textId="77777777" w:rsidR="002F27AB" w:rsidRDefault="002F27AB">
      <w:pPr>
        <w:spacing w:before="1" w:line="259" w:lineRule="auto"/>
        <w:ind w:right="631"/>
        <w:rPr>
          <w:b/>
          <w:sz w:val="26"/>
          <w:szCs w:val="26"/>
        </w:rPr>
      </w:pPr>
    </w:p>
    <w:p w14:paraId="30E8B646" w14:textId="7744720B"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77777777" w:rsidR="002F27AB" w:rsidRDefault="00B10B91">
      <w:pPr>
        <w:numPr>
          <w:ilvl w:val="1"/>
          <w:numId w:val="1"/>
        </w:numPr>
        <w:tabs>
          <w:tab w:val="left" w:pos="912"/>
        </w:tabs>
        <w:spacing w:before="23"/>
      </w:pPr>
      <w:r>
        <w:rPr>
          <w:b/>
          <w:sz w:val="24"/>
          <w:szCs w:val="24"/>
        </w:rPr>
        <w:t>Are there any constraints?</w:t>
      </w:r>
    </w:p>
    <w:p w14:paraId="44FE58E6" w14:textId="77777777" w:rsidR="002F27AB" w:rsidRDefault="002F27AB">
      <w:pPr>
        <w:pBdr>
          <w:top w:val="nil"/>
          <w:left w:val="nil"/>
          <w:bottom w:val="nil"/>
          <w:right w:val="nil"/>
          <w:between w:val="nil"/>
        </w:pBdr>
        <w:spacing w:before="9"/>
        <w:rPr>
          <w:b/>
          <w:color w:val="000000"/>
          <w:sz w:val="27"/>
          <w:szCs w:val="27"/>
        </w:rPr>
      </w:pPr>
    </w:p>
    <w:p w14:paraId="6CA53CF4" w14:textId="77777777"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77777777" w:rsidR="002F27AB" w:rsidRDefault="00B10B91">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D8190EA" w14:textId="429DC2B5" w:rsidR="002F27AB" w:rsidRDefault="00B10B91" w:rsidP="006725FC">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72E1F071" w14:textId="77777777" w:rsidR="002F27AB" w:rsidRDefault="00B10B91">
      <w:pPr>
        <w:tabs>
          <w:tab w:val="left" w:pos="839"/>
          <w:tab w:val="left" w:pos="840"/>
        </w:tabs>
        <w:spacing w:before="22"/>
        <w:rPr>
          <w:sz w:val="24"/>
          <w:szCs w:val="24"/>
        </w:rPr>
      </w:pPr>
      <w:r>
        <w:rPr>
          <w:b/>
          <w:sz w:val="26"/>
          <w:szCs w:val="26"/>
        </w:rPr>
        <w:lastRenderedPageBreak/>
        <w:t>Problem Statement: -</w:t>
      </w:r>
    </w:p>
    <w:p w14:paraId="60D208A0" w14:textId="2DF7944B" w:rsidR="002F27AB" w:rsidRDefault="00B10B91">
      <w:pPr>
        <w:pBdr>
          <w:top w:val="nil"/>
          <w:left w:val="nil"/>
          <w:bottom w:val="nil"/>
          <w:right w:val="nil"/>
          <w:between w:val="nil"/>
        </w:pBdr>
        <w:rPr>
          <w:color w:val="000000"/>
          <w:sz w:val="24"/>
          <w:szCs w:val="24"/>
        </w:rPr>
      </w:pPr>
      <w:r>
        <w:rPr>
          <w:color w:val="000000"/>
          <w:sz w:val="24"/>
          <w:szCs w:val="24"/>
        </w:rPr>
        <w:t xml:space="preserve">There are two </w:t>
      </w:r>
      <w:r w:rsidR="00357C23">
        <w:rPr>
          <w:color w:val="000000"/>
          <w:sz w:val="24"/>
          <w:szCs w:val="24"/>
        </w:rPr>
        <w:t>datasets</w:t>
      </w:r>
      <w:r>
        <w:rPr>
          <w:color w:val="000000"/>
          <w:sz w:val="24"/>
          <w:szCs w:val="24"/>
        </w:rPr>
        <w:t xml:space="preserve"> </w:t>
      </w:r>
      <w:r>
        <w:rPr>
          <w:sz w:val="24"/>
          <w:szCs w:val="24"/>
        </w:rPr>
        <w:t>consisting</w:t>
      </w:r>
      <w:r>
        <w:rPr>
          <w:color w:val="000000"/>
          <w:sz w:val="24"/>
          <w:szCs w:val="24"/>
        </w:rPr>
        <w:t xml:space="preserve"> of information for the connecting routes and flight </w:t>
      </w:r>
      <w:r>
        <w:rPr>
          <w:sz w:val="24"/>
          <w:szCs w:val="24"/>
        </w:rPr>
        <w:t>halt</w:t>
      </w:r>
      <w:r>
        <w:rPr>
          <w:color w:val="000000"/>
          <w:sz w:val="24"/>
          <w:szCs w:val="24"/>
        </w:rPr>
        <w:t xml:space="preserve">. Create network analytics </w:t>
      </w:r>
      <w:r>
        <w:rPr>
          <w:sz w:val="24"/>
          <w:szCs w:val="24"/>
        </w:rPr>
        <w:t>models</w:t>
      </w:r>
      <w:r>
        <w:rPr>
          <w:color w:val="000000"/>
          <w:sz w:val="24"/>
          <w:szCs w:val="24"/>
        </w:rPr>
        <w:t xml:space="preserve"> on both the datasets separately and measure degree </w:t>
      </w:r>
      <w:r>
        <w:rPr>
          <w:sz w:val="24"/>
          <w:szCs w:val="24"/>
        </w:rPr>
        <w:t>c</w:t>
      </w:r>
      <w:r>
        <w:rPr>
          <w:color w:val="000000"/>
          <w:sz w:val="24"/>
          <w:szCs w:val="24"/>
        </w:rPr>
        <w:t>entrality, degree of closeness centrality, and degree of in-between centrality.</w:t>
      </w:r>
    </w:p>
    <w:p w14:paraId="74A1B96A" w14:textId="66217EA6" w:rsidR="002F27AB" w:rsidRDefault="00B10B91">
      <w:pPr>
        <w:numPr>
          <w:ilvl w:val="0"/>
          <w:numId w:val="3"/>
        </w:numPr>
        <w:pBdr>
          <w:top w:val="nil"/>
          <w:left w:val="nil"/>
          <w:bottom w:val="nil"/>
          <w:right w:val="nil"/>
          <w:between w:val="nil"/>
        </w:pBdr>
        <w:tabs>
          <w:tab w:val="left" w:pos="2441"/>
        </w:tabs>
      </w:pPr>
      <w:r>
        <w:rPr>
          <w:color w:val="000000"/>
          <w:sz w:val="24"/>
          <w:szCs w:val="24"/>
        </w:rPr>
        <w:t>Create a network using 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7B5308CC" w14:textId="77777777" w:rsidR="002F27AB" w:rsidRDefault="00B10B91">
      <w:pPr>
        <w:numPr>
          <w:ilvl w:val="0"/>
          <w:numId w:val="3"/>
        </w:numPr>
        <w:pBdr>
          <w:top w:val="nil"/>
          <w:left w:val="nil"/>
          <w:bottom w:val="nil"/>
          <w:right w:val="nil"/>
          <w:between w:val="nil"/>
        </w:pBdr>
        <w:tabs>
          <w:tab w:val="left" w:pos="2441"/>
        </w:tabs>
      </w:pPr>
      <w:r>
        <w:rPr>
          <w:sz w:val="24"/>
          <w:szCs w:val="24"/>
        </w:rPr>
        <w:t xml:space="preserve">Columns </w:t>
      </w:r>
      <w:r>
        <w:rPr>
          <w:color w:val="000000"/>
          <w:sz w:val="24"/>
          <w:szCs w:val="24"/>
        </w:rPr>
        <w:t xml:space="preserve">to be used </w:t>
      </w:r>
      <w:r>
        <w:rPr>
          <w:b/>
          <w:i/>
          <w:color w:val="000000"/>
          <w:sz w:val="24"/>
          <w:szCs w:val="24"/>
        </w:rPr>
        <w:t>in R</w:t>
      </w:r>
      <w:r>
        <w:rPr>
          <w:b/>
          <w:color w:val="000000"/>
          <w:sz w:val="24"/>
          <w:szCs w:val="24"/>
        </w:rPr>
        <w:t>:</w:t>
      </w:r>
    </w:p>
    <w:p w14:paraId="3B856C87" w14:textId="77777777" w:rsidR="002F27AB" w:rsidRDefault="002F27AB">
      <w:pPr>
        <w:pBdr>
          <w:top w:val="nil"/>
          <w:left w:val="nil"/>
          <w:bottom w:val="nil"/>
          <w:right w:val="nil"/>
          <w:between w:val="nil"/>
        </w:pBdr>
        <w:tabs>
          <w:tab w:val="left" w:pos="2441"/>
        </w:tabs>
        <w:ind w:left="720"/>
        <w:rPr>
          <w:b/>
          <w:color w:val="000000"/>
          <w:sz w:val="24"/>
          <w:szCs w:val="24"/>
        </w:rPr>
      </w:pPr>
    </w:p>
    <w:p w14:paraId="08A1389C"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Flight_halt=c("ID","Name","City","Country","IATA_FAA","ICAO","Latitude","Longitude","Altitude","Time","DST","Tz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routes=c("flights", " ID", "main Airport”, “main Airport ID", "Destination ","Destination  ID","haults","machinary")</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77777777" w:rsidR="002F27AB" w:rsidRDefault="00B10B91">
      <w:pPr>
        <w:pBdr>
          <w:top w:val="nil"/>
          <w:left w:val="nil"/>
          <w:bottom w:val="nil"/>
          <w:right w:val="nil"/>
          <w:between w:val="nil"/>
        </w:pBdr>
        <w:tabs>
          <w:tab w:val="left" w:pos="2441"/>
        </w:tabs>
        <w:rPr>
          <w:color w:val="000000"/>
          <w:sz w:val="24"/>
          <w:szCs w:val="24"/>
        </w:rPr>
      </w:pPr>
      <w:r>
        <w:rPr>
          <w:b/>
          <w:color w:val="000000"/>
          <w:sz w:val="24"/>
          <w:szCs w:val="24"/>
        </w:rPr>
        <w:t>connecting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5581650F" w:rsidR="002F27AB" w:rsidRDefault="002F27AB">
      <w:pPr>
        <w:tabs>
          <w:tab w:val="left" w:pos="2038"/>
        </w:tabs>
        <w:rPr>
          <w:b/>
        </w:rPr>
      </w:pP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77777777" w:rsidR="002F27AB" w:rsidRDefault="00B10B91">
      <w:pPr>
        <w:tabs>
          <w:tab w:val="left" w:pos="2038"/>
        </w:tabs>
        <w:rPr>
          <w:b/>
          <w:sz w:val="26"/>
          <w:szCs w:val="26"/>
        </w:rPr>
      </w:pPr>
      <w:r>
        <w:rPr>
          <w:b/>
          <w:sz w:val="26"/>
          <w:szCs w:val="26"/>
        </w:rPr>
        <w:t>Problem statement</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77777777" w:rsidR="002F27AB" w:rsidRDefault="002F27AB">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75A3B3C8" w14:textId="77777777" w:rsidR="002F27AB" w:rsidRDefault="00B10B91">
      <w:pPr>
        <w:tabs>
          <w:tab w:val="left" w:pos="2038"/>
        </w:tabs>
        <w:rPr>
          <w:b/>
          <w:sz w:val="26"/>
          <w:szCs w:val="26"/>
        </w:rPr>
      </w:pPr>
      <w:r>
        <w:rPr>
          <w:b/>
          <w:sz w:val="26"/>
          <w:szCs w:val="26"/>
        </w:rPr>
        <w:t>Instagram</w:t>
      </w:r>
    </w:p>
    <w:p w14:paraId="2434E64F" w14:textId="77777777" w:rsidR="002F27AB" w:rsidRDefault="002F27AB">
      <w:pPr>
        <w:tabs>
          <w:tab w:val="left" w:pos="2038"/>
        </w:tabs>
        <w:rPr>
          <w:b/>
          <w:sz w:val="26"/>
          <w:szCs w:val="26"/>
        </w:rPr>
      </w:pPr>
    </w:p>
    <w:p w14:paraId="1C7438D9" w14:textId="600ECCE9" w:rsidR="002F27AB" w:rsidRDefault="00B10B91">
      <w:pPr>
        <w:tabs>
          <w:tab w:val="left" w:pos="2038"/>
        </w:tabs>
        <w:rPr>
          <w:b/>
          <w:sz w:val="26"/>
          <w:szCs w:val="26"/>
        </w:rPr>
      </w:pPr>
      <w:r>
        <w:rPr>
          <w:b/>
          <w:noProof/>
          <w:sz w:val="28"/>
          <w:szCs w:val="28"/>
        </w:rPr>
        <w:drawing>
          <wp:inline distT="0" distB="0" distL="0" distR="0" wp14:anchorId="2B42C5A1" wp14:editId="32D7E608">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1D54198A" w14:textId="77777777" w:rsidR="002F27AB" w:rsidRDefault="00B10B91">
      <w:pPr>
        <w:tabs>
          <w:tab w:val="left" w:pos="2038"/>
        </w:tabs>
        <w:rPr>
          <w:b/>
          <w:sz w:val="26"/>
          <w:szCs w:val="26"/>
        </w:rPr>
      </w:pPr>
      <w:r>
        <w:rPr>
          <w:b/>
          <w:sz w:val="26"/>
          <w:szCs w:val="26"/>
        </w:rPr>
        <w:t>LinkedIn</w:t>
      </w:r>
    </w:p>
    <w:p w14:paraId="3E6474E3" w14:textId="77777777" w:rsidR="002F27AB" w:rsidRDefault="002F27AB">
      <w:pPr>
        <w:tabs>
          <w:tab w:val="left" w:pos="2038"/>
        </w:tabs>
        <w:rPr>
          <w:b/>
          <w:sz w:val="26"/>
          <w:szCs w:val="26"/>
        </w:rPr>
      </w:pPr>
    </w:p>
    <w:p w14:paraId="2EE4F352" w14:textId="77777777"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45161" cy="2252711"/>
                    </a:xfrm>
                    <a:prstGeom prst="rect">
                      <a:avLst/>
                    </a:prstGeom>
                    <a:ln/>
                  </pic:spPr>
                </pic:pic>
              </a:graphicData>
            </a:graphic>
          </wp:inline>
        </w:drawing>
      </w:r>
    </w:p>
    <w:sectPr w:rsidR="002F27AB">
      <w:headerReference w:type="default" r:id="rId14"/>
      <w:footerReference w:type="default" r:id="rId15"/>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79F7E" w14:textId="77777777" w:rsidR="00F31729" w:rsidRDefault="00F31729">
      <w:r>
        <w:separator/>
      </w:r>
    </w:p>
  </w:endnote>
  <w:endnote w:type="continuationSeparator" w:id="0">
    <w:p w14:paraId="2F5AB83A" w14:textId="77777777" w:rsidR="00F31729" w:rsidRDefault="00F3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2F1C59C6">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2B98DE20" w:rsidR="00622E32" w:rsidRDefault="00622E32" w:rsidP="00622E32">
                          <w:pPr>
                            <w:spacing w:line="258" w:lineRule="auto"/>
                            <w:jc w:val="center"/>
                            <w:textDirection w:val="btLr"/>
                          </w:pPr>
                          <w:r>
                            <w:rPr>
                              <w:color w:val="000000"/>
                              <w:sz w:val="20"/>
                            </w:rPr>
                            <w:t>© 2013 - 202</w:t>
                          </w:r>
                          <w:r w:rsidR="000D0341">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49E0B5E8" id="Freeform: Shape 2" o:spid="_x0000_s1026" style="position:absolute;margin-left:0;margin-top:0;width:286.35pt;height:24.7pt;z-index:25166336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499836F0" w14:textId="2B98DE20" w:rsidR="00622E32" w:rsidRDefault="00622E32" w:rsidP="00622E32">
                    <w:pPr>
                      <w:spacing w:line="258" w:lineRule="auto"/>
                      <w:jc w:val="center"/>
                      <w:textDirection w:val="btLr"/>
                    </w:pPr>
                    <w:r>
                      <w:rPr>
                        <w:color w:val="000000"/>
                        <w:sz w:val="20"/>
                      </w:rPr>
                      <w:t>© 2013 - 202</w:t>
                    </w:r>
                    <w:r w:rsidR="000D0341">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56C9E" w14:textId="77777777" w:rsidR="00F31729" w:rsidRDefault="00F31729">
      <w:r>
        <w:separator/>
      </w:r>
    </w:p>
  </w:footnote>
  <w:footnote w:type="continuationSeparator" w:id="0">
    <w:p w14:paraId="490043FB" w14:textId="77777777" w:rsidR="00F31729" w:rsidRDefault="00F3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843279883">
    <w:abstractNumId w:val="5"/>
  </w:num>
  <w:num w:numId="2" w16cid:durableId="1170869427">
    <w:abstractNumId w:val="2"/>
  </w:num>
  <w:num w:numId="3" w16cid:durableId="2095125023">
    <w:abstractNumId w:val="0"/>
  </w:num>
  <w:num w:numId="4" w16cid:durableId="1010907024">
    <w:abstractNumId w:val="3"/>
  </w:num>
  <w:num w:numId="5" w16cid:durableId="2040740819">
    <w:abstractNumId w:val="1"/>
  </w:num>
  <w:num w:numId="6" w16cid:durableId="574509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15204"/>
    <w:rsid w:val="000C53AA"/>
    <w:rsid w:val="000D0341"/>
    <w:rsid w:val="00135C94"/>
    <w:rsid w:val="002C3B77"/>
    <w:rsid w:val="002F27AB"/>
    <w:rsid w:val="00357C23"/>
    <w:rsid w:val="00476C51"/>
    <w:rsid w:val="00622E32"/>
    <w:rsid w:val="006725FC"/>
    <w:rsid w:val="00864D14"/>
    <w:rsid w:val="00A55987"/>
    <w:rsid w:val="00A76318"/>
    <w:rsid w:val="00AB292E"/>
    <w:rsid w:val="00B10B91"/>
    <w:rsid w:val="00C108E0"/>
    <w:rsid w:val="00D539B1"/>
    <w:rsid w:val="00ED4855"/>
    <w:rsid w:val="00F3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18</cp:revision>
  <dcterms:created xsi:type="dcterms:W3CDTF">2020-12-19T18:13:00Z</dcterms:created>
  <dcterms:modified xsi:type="dcterms:W3CDTF">2022-05-14T06:12:00Z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