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smallCaps w:val="0"/>
          <w:color w:val="156082"/>
        </w:rPr>
      </w:pPr>
      <w:r w:rsidDel="00000000" w:rsidR="00000000" w:rsidRPr="00000000">
        <w:rPr>
          <w:b w:val="1"/>
          <w:smallCaps w:val="0"/>
          <w:color w:val="156082"/>
          <w:rtl w:val="0"/>
        </w:rPr>
        <w:t xml:space="preserve">E</w:t>
      </w:r>
      <w:r w:rsidDel="00000000" w:rsidR="00000000" w:rsidRPr="00000000">
        <w:rPr>
          <w:smallCaps w:val="0"/>
          <w:color w:val="156082"/>
          <w:rtl w:val="0"/>
        </w:rPr>
        <w:t xml:space="preserve">stimation </w:t>
      </w:r>
      <w:r w:rsidDel="00000000" w:rsidR="00000000" w:rsidRPr="00000000">
        <w:rPr>
          <w:b w:val="1"/>
          <w:smallCaps w:val="0"/>
          <w:color w:val="156082"/>
          <w:rtl w:val="0"/>
        </w:rPr>
        <w:t xml:space="preserve">A</w:t>
      </w:r>
      <w:r w:rsidDel="00000000" w:rsidR="00000000" w:rsidRPr="00000000">
        <w:rPr>
          <w:smallCaps w:val="0"/>
          <w:color w:val="156082"/>
          <w:rtl w:val="0"/>
        </w:rPr>
        <w:t xml:space="preserve">nd </w:t>
      </w:r>
      <w:r w:rsidDel="00000000" w:rsidR="00000000" w:rsidRPr="00000000">
        <w:rPr>
          <w:b w:val="1"/>
          <w:smallCaps w:val="0"/>
          <w:color w:val="156082"/>
          <w:rtl w:val="0"/>
        </w:rPr>
        <w:t xml:space="preserve">C</w:t>
      </w:r>
      <w:r w:rsidDel="00000000" w:rsidR="00000000" w:rsidRPr="00000000">
        <w:rPr>
          <w:smallCaps w:val="0"/>
          <w:color w:val="156082"/>
          <w:rtl w:val="0"/>
        </w:rPr>
        <w:t xml:space="preserve">onfidence </w:t>
      </w:r>
      <w:r w:rsidDel="00000000" w:rsidR="00000000" w:rsidRPr="00000000">
        <w:rPr>
          <w:b w:val="1"/>
          <w:smallCaps w:val="0"/>
          <w:color w:val="156082"/>
          <w:rtl w:val="0"/>
        </w:rPr>
        <w:t xml:space="preserve">I</w:t>
      </w:r>
      <w:r w:rsidDel="00000000" w:rsidR="00000000" w:rsidRPr="00000000">
        <w:rPr>
          <w:smallCaps w:val="0"/>
          <w:color w:val="156082"/>
          <w:rtl w:val="0"/>
        </w:rPr>
        <w:t xml:space="preserve">ntervals</w:t>
      </w:r>
    </w:p>
    <w:p w:rsidR="00000000" w:rsidDel="00000000" w:rsidP="00000000" w:rsidRDefault="00000000" w:rsidRPr="00000000" w14:paraId="00000002">
      <w:pPr>
        <w:ind w:left="720" w:firstLine="720"/>
        <w:jc w:val="center"/>
        <w:rPr>
          <w:b w:val="1"/>
        </w:rPr>
      </w:pPr>
      <w:r w:rsidDel="00000000" w:rsidR="00000000" w:rsidRPr="00000000">
        <w:rPr>
          <w:rtl w:val="0"/>
        </w:rPr>
      </w:r>
    </w:p>
    <w:p w:rsidR="00000000" w:rsidDel="00000000" w:rsidP="00000000" w:rsidRDefault="00000000" w:rsidRPr="00000000" w14:paraId="00000003">
      <w:pPr>
        <w:rPr>
          <w:b w:val="1"/>
        </w:rPr>
      </w:pPr>
      <w:r w:rsidDel="00000000" w:rsidR="00000000" w:rsidRPr="00000000">
        <w:rPr>
          <w:b w:val="1"/>
          <w:rtl w:val="0"/>
        </w:rPr>
        <w:t xml:space="preserve">Background</w:t>
      </w:r>
    </w:p>
    <w:p w:rsidR="00000000" w:rsidDel="00000000" w:rsidP="00000000" w:rsidRDefault="00000000" w:rsidRPr="00000000" w14:paraId="00000004">
      <w:pPr>
        <w:rPr/>
      </w:pPr>
      <w:r w:rsidDel="00000000" w:rsidR="00000000" w:rsidRPr="00000000">
        <w:rPr>
          <w:rtl w:val="0"/>
        </w:rPr>
        <w:t xml:space="preserve">In quality control processes, especially when dealing with high-value items, destructive sampling is a necessary but costly method to ensure product quality. The test to determine whether an item meets the quality standards destroys the item, leading to the requirement of small sample sizes due to cost constraints.</w:t>
      </w:r>
    </w:p>
    <w:p w:rsidR="00000000" w:rsidDel="00000000" w:rsidP="00000000" w:rsidRDefault="00000000" w:rsidRPr="00000000" w14:paraId="00000005">
      <w:pPr>
        <w:rPr>
          <w:b w:val="1"/>
        </w:rPr>
      </w:pPr>
      <w:r w:rsidDel="00000000" w:rsidR="00000000" w:rsidRPr="00000000">
        <w:rPr>
          <w:b w:val="1"/>
          <w:rtl w:val="0"/>
        </w:rPr>
        <w:t xml:space="preserve">Scenario</w:t>
      </w:r>
    </w:p>
    <w:p w:rsidR="00000000" w:rsidDel="00000000" w:rsidP="00000000" w:rsidRDefault="00000000" w:rsidRPr="00000000" w14:paraId="00000006">
      <w:pPr>
        <w:rPr/>
      </w:pPr>
      <w:r w:rsidDel="00000000" w:rsidR="00000000" w:rsidRPr="00000000">
        <w:rPr>
          <w:rtl w:val="0"/>
        </w:rPr>
        <w:t xml:space="preserve">A manufacturer of print-heads for personal computers is interested in estimating the mean durability of their print-heads in terms of the number of characters printed before failure. To assess this, the manufacturer conducts a study on a small sample of print-heads due to the destructive nature of the testing process.</w:t>
      </w:r>
    </w:p>
    <w:p w:rsidR="00000000" w:rsidDel="00000000" w:rsidP="00000000" w:rsidRDefault="00000000" w:rsidRPr="00000000" w14:paraId="00000007">
      <w:pPr>
        <w:rPr>
          <w:b w:val="1"/>
        </w:rPr>
      </w:pPr>
      <w:r w:rsidDel="00000000" w:rsidR="00000000" w:rsidRPr="00000000">
        <w:rPr>
          <w:b w:val="1"/>
          <w:rtl w:val="0"/>
        </w:rPr>
        <w:t xml:space="preserve">Data</w:t>
      </w:r>
    </w:p>
    <w:p w:rsidR="00000000" w:rsidDel="00000000" w:rsidP="00000000" w:rsidRDefault="00000000" w:rsidRPr="00000000" w14:paraId="00000008">
      <w:pPr>
        <w:rPr/>
      </w:pPr>
      <w:r w:rsidDel="00000000" w:rsidR="00000000" w:rsidRPr="00000000">
        <w:rPr>
          <w:rtl w:val="0"/>
        </w:rPr>
        <w:t xml:space="preserve">A total of 15 print-heads were randomly selected and tested until failure. The durability of each print-head (in millions of characters) was recorded as follows:</w:t>
      </w:r>
    </w:p>
    <w:p w:rsidR="00000000" w:rsidDel="00000000" w:rsidP="00000000" w:rsidRDefault="00000000" w:rsidRPr="00000000" w14:paraId="00000009">
      <w:pPr>
        <w:rPr/>
      </w:pPr>
      <w:r w:rsidDel="00000000" w:rsidR="00000000" w:rsidRPr="00000000">
        <w:rPr>
          <w:rtl w:val="0"/>
        </w:rPr>
        <w:t xml:space="preserve">1.13, 1.55, 1.43, 0.92, 1.25, 1.36, 1.32, 0.85, 1.07, 1.48, 1.20, 1.33, 1.18, 1.22, 1.29</w:t>
      </w:r>
    </w:p>
    <w:p w:rsidR="00000000" w:rsidDel="00000000" w:rsidP="00000000" w:rsidRDefault="00000000" w:rsidRPr="00000000" w14:paraId="0000000A">
      <w:pPr>
        <w:rPr>
          <w:b w:val="1"/>
          <w:sz w:val="24"/>
          <w:szCs w:val="24"/>
          <w:u w:val="single"/>
        </w:rPr>
      </w:pPr>
      <w:r w:rsidDel="00000000" w:rsidR="00000000" w:rsidRPr="00000000">
        <w:rPr>
          <w:b w:val="1"/>
          <w:sz w:val="24"/>
          <w:szCs w:val="24"/>
          <w:u w:val="single"/>
          <w:rtl w:val="0"/>
        </w:rPr>
        <w:t xml:space="preserve">Assignment Tasks</w:t>
      </w:r>
    </w:p>
    <w:p w:rsidR="00000000" w:rsidDel="00000000" w:rsidP="00000000" w:rsidRDefault="00000000" w:rsidRPr="00000000" w14:paraId="0000000B">
      <w:pPr>
        <w:rPr/>
      </w:pPr>
      <w:r w:rsidDel="00000000" w:rsidR="00000000" w:rsidRPr="00000000">
        <w:rPr>
          <w:b w:val="1"/>
          <w:rtl w:val="0"/>
        </w:rPr>
        <w:t xml:space="preserve">a. Build 99% Confidence Interval Using Sample Standard Deviation</w:t>
      </w: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Assuming the sample is representative of the population, construct a 99% confidence interval for the mean number of characters printed before the print-head fails using the sample standard deviation. Explain the steps you take and the rationale behind using the t-distribution for this task.</w:t>
      </w:r>
    </w:p>
    <w:p w:rsidR="00000000" w:rsidDel="00000000" w:rsidP="00000000" w:rsidRDefault="00000000" w:rsidRPr="00000000" w14:paraId="0000000D">
      <w:pPr>
        <w:rPr/>
      </w:pPr>
      <w:r w:rsidDel="00000000" w:rsidR="00000000" w:rsidRPr="00000000">
        <w:rPr>
          <w:b w:val="1"/>
          <w:rtl w:val="0"/>
        </w:rPr>
        <w:t xml:space="preserve">b. Build 99% Confidence Interval Using Known Population Standard Deviation</w:t>
      </w: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If it were </w:t>
      </w:r>
    </w:p>
    <w:p w:rsidR="00000000" w:rsidDel="00000000" w:rsidP="00000000" w:rsidRDefault="00000000" w:rsidRPr="00000000" w14:paraId="0000000F">
      <w:pPr>
        <w:rPr/>
      </w:pPr>
      <w:r w:rsidDel="00000000" w:rsidR="00000000" w:rsidRPr="00000000">
        <w:rPr>
          <w:rtl w:val="0"/>
        </w:rPr>
        <w:t xml:space="preserve">known that the population standard deviation is 0.2 million characters, construct a 99% confidence interval for the mean number of characters printed before failure.</w:t>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1"/>
        <w:szCs w:val="21"/>
        <w:lang w:val="en-IN"/>
      </w:rPr>
    </w:rPrDefault>
    <w:pPrDefault>
      <w:pPr>
        <w:spacing w:after="16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20" w:line="240" w:lineRule="auto"/>
      <w:jc w:val="center"/>
    </w:pPr>
    <w:rPr>
      <w:rFonts w:ascii="Play" w:cs="Play" w:eastAsia="Play" w:hAnsi="Play"/>
      <w:color w:val="0f4761"/>
      <w:sz w:val="40"/>
      <w:szCs w:val="40"/>
    </w:rPr>
  </w:style>
  <w:style w:type="paragraph" w:styleId="Heading2">
    <w:name w:val="heading 2"/>
    <w:basedOn w:val="Normal"/>
    <w:next w:val="Normal"/>
    <w:pPr>
      <w:keepNext w:val="1"/>
      <w:keepLines w:val="1"/>
      <w:spacing w:after="40" w:before="160" w:line="240" w:lineRule="auto"/>
      <w:jc w:val="center"/>
    </w:pPr>
    <w:rPr>
      <w:rFonts w:ascii="Play" w:cs="Play" w:eastAsia="Play" w:hAnsi="Play"/>
      <w:sz w:val="32"/>
      <w:szCs w:val="32"/>
    </w:rPr>
  </w:style>
  <w:style w:type="paragraph" w:styleId="Heading3">
    <w:name w:val="heading 3"/>
    <w:basedOn w:val="Normal"/>
    <w:next w:val="Normal"/>
    <w:pPr>
      <w:keepNext w:val="1"/>
      <w:keepLines w:val="1"/>
      <w:spacing w:after="0" w:before="160" w:line="240" w:lineRule="auto"/>
    </w:pPr>
    <w:rPr>
      <w:rFonts w:ascii="Play" w:cs="Play" w:eastAsia="Play" w:hAnsi="Play"/>
      <w:sz w:val="32"/>
      <w:szCs w:val="32"/>
    </w:rPr>
  </w:style>
  <w:style w:type="paragraph" w:styleId="Heading4">
    <w:name w:val="heading 4"/>
    <w:basedOn w:val="Normal"/>
    <w:next w:val="Normal"/>
    <w:pPr>
      <w:keepNext w:val="1"/>
      <w:keepLines w:val="1"/>
      <w:spacing w:after="0" w:before="80" w:lineRule="auto"/>
    </w:pPr>
    <w:rPr>
      <w:rFonts w:ascii="Play" w:cs="Play" w:eastAsia="Play" w:hAnsi="Play"/>
      <w:i w:val="1"/>
      <w:sz w:val="30"/>
      <w:szCs w:val="30"/>
    </w:rPr>
  </w:style>
  <w:style w:type="paragraph" w:styleId="Heading5">
    <w:name w:val="heading 5"/>
    <w:basedOn w:val="Normal"/>
    <w:next w:val="Normal"/>
    <w:pPr>
      <w:keepNext w:val="1"/>
      <w:keepLines w:val="1"/>
      <w:spacing w:after="0" w:before="40" w:lineRule="auto"/>
    </w:pPr>
    <w:rPr>
      <w:rFonts w:ascii="Play" w:cs="Play" w:eastAsia="Play" w:hAnsi="Play"/>
      <w:sz w:val="28"/>
      <w:szCs w:val="28"/>
    </w:rPr>
  </w:style>
  <w:style w:type="paragraph" w:styleId="Heading6">
    <w:name w:val="heading 6"/>
    <w:basedOn w:val="Normal"/>
    <w:next w:val="Normal"/>
    <w:pPr>
      <w:keepNext w:val="1"/>
      <w:keepLines w:val="1"/>
      <w:spacing w:after="0" w:before="40" w:lineRule="auto"/>
    </w:pPr>
    <w:rPr>
      <w:rFonts w:ascii="Play" w:cs="Play" w:eastAsia="Play" w:hAnsi="Play"/>
      <w:i w:val="1"/>
      <w:sz w:val="26"/>
      <w:szCs w:val="26"/>
    </w:rPr>
  </w:style>
  <w:style w:type="paragraph" w:styleId="Title">
    <w:name w:val="Title"/>
    <w:basedOn w:val="Normal"/>
    <w:next w:val="Normal"/>
    <w:pPr>
      <w:pBdr>
        <w:top w:color="196b24" w:space="8" w:sz="6" w:val="single"/>
        <w:bottom w:color="196b24" w:space="8" w:sz="6" w:val="single"/>
      </w:pBdr>
      <w:spacing w:after="400" w:line="240" w:lineRule="auto"/>
      <w:jc w:val="center"/>
    </w:pPr>
    <w:rPr>
      <w:rFonts w:ascii="Play" w:cs="Play" w:eastAsia="Play" w:hAnsi="Play"/>
      <w:smallCaps w:val="1"/>
      <w:color w:val="0e2841"/>
      <w:sz w:val="72"/>
      <w:szCs w:val="72"/>
    </w:rPr>
  </w:style>
  <w:style w:type="paragraph" w:styleId="Heading7">
    <w:name w:val="heading 7"/>
    <w:basedOn w:val="Normal"/>
    <w:next w:val="Normal"/>
    <w:link w:val="Heading7Char"/>
    <w:uiPriority w:val="9"/>
    <w:semiHidden w:val="1"/>
    <w:unhideWhenUsed w:val="1"/>
    <w:qFormat w:val="1"/>
    <w:rsid w:val="00FA0982"/>
    <w:pPr>
      <w:keepNext w:val="1"/>
      <w:keepLines w:val="1"/>
      <w:spacing w:after="0" w:before="40"/>
      <w:outlineLvl w:val="6"/>
    </w:pPr>
    <w:rPr>
      <w:rFonts w:asciiTheme="majorHAnsi" w:cstheme="majorBidi" w:eastAsiaTheme="majorEastAsia" w:hAnsiTheme="majorHAnsi"/>
      <w:sz w:val="24"/>
      <w:szCs w:val="24"/>
    </w:rPr>
  </w:style>
  <w:style w:type="paragraph" w:styleId="Heading8">
    <w:name w:val="heading 8"/>
    <w:basedOn w:val="Normal"/>
    <w:next w:val="Normal"/>
    <w:link w:val="Heading8Char"/>
    <w:uiPriority w:val="9"/>
    <w:semiHidden w:val="1"/>
    <w:unhideWhenUsed w:val="1"/>
    <w:qFormat w:val="1"/>
    <w:rsid w:val="00FA0982"/>
    <w:pPr>
      <w:keepNext w:val="1"/>
      <w:keepLines w:val="1"/>
      <w:spacing w:after="0" w:before="40"/>
      <w:outlineLvl w:val="7"/>
    </w:pPr>
    <w:rPr>
      <w:rFonts w:asciiTheme="majorHAnsi" w:cstheme="majorBidi" w:eastAsiaTheme="majorEastAsia" w:hAnsiTheme="majorHAnsi"/>
      <w:i w:val="1"/>
      <w:iCs w:val="1"/>
      <w:sz w:val="22"/>
      <w:szCs w:val="22"/>
    </w:rPr>
  </w:style>
  <w:style w:type="paragraph" w:styleId="Heading9">
    <w:name w:val="heading 9"/>
    <w:basedOn w:val="Normal"/>
    <w:next w:val="Normal"/>
    <w:link w:val="Heading9Char"/>
    <w:uiPriority w:val="9"/>
    <w:semiHidden w:val="1"/>
    <w:unhideWhenUsed w:val="1"/>
    <w:qFormat w:val="1"/>
    <w:rsid w:val="00FA0982"/>
    <w:pPr>
      <w:keepNext w:val="1"/>
      <w:keepLines w:val="1"/>
      <w:spacing w:after="0" w:before="40"/>
      <w:outlineLvl w:val="8"/>
    </w:pPr>
    <w:rPr>
      <w:b w:val="1"/>
      <w:bCs w:val="1"/>
      <w:i w:val="1"/>
      <w:iCs w:val="1"/>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FA0982"/>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FA0982"/>
    <w:rPr>
      <w:rFonts w:asciiTheme="majorHAnsi" w:cstheme="majorBidi" w:eastAsiaTheme="majorEastAsia" w:hAnsiTheme="majorHAnsi"/>
      <w:sz w:val="32"/>
      <w:szCs w:val="32"/>
    </w:rPr>
  </w:style>
  <w:style w:type="character" w:styleId="Heading3Char" w:customStyle="1">
    <w:name w:val="Heading 3 Char"/>
    <w:basedOn w:val="DefaultParagraphFont"/>
    <w:link w:val="Heading3"/>
    <w:uiPriority w:val="9"/>
    <w:semiHidden w:val="1"/>
    <w:rsid w:val="00FA0982"/>
    <w:rPr>
      <w:rFonts w:asciiTheme="majorHAnsi" w:cstheme="majorBidi" w:eastAsiaTheme="majorEastAsia" w:hAnsiTheme="majorHAnsi"/>
      <w:sz w:val="32"/>
      <w:szCs w:val="32"/>
    </w:rPr>
  </w:style>
  <w:style w:type="character" w:styleId="Heading4Char" w:customStyle="1">
    <w:name w:val="Heading 4 Char"/>
    <w:basedOn w:val="DefaultParagraphFont"/>
    <w:link w:val="Heading4"/>
    <w:uiPriority w:val="9"/>
    <w:semiHidden w:val="1"/>
    <w:rsid w:val="00FA0982"/>
    <w:rPr>
      <w:rFonts w:asciiTheme="majorHAnsi" w:cstheme="majorBidi" w:eastAsiaTheme="majorEastAsia" w:hAnsiTheme="majorHAnsi"/>
      <w:i w:val="1"/>
      <w:iCs w:val="1"/>
      <w:sz w:val="30"/>
      <w:szCs w:val="30"/>
    </w:rPr>
  </w:style>
  <w:style w:type="character" w:styleId="Heading5Char" w:customStyle="1">
    <w:name w:val="Heading 5 Char"/>
    <w:basedOn w:val="DefaultParagraphFont"/>
    <w:link w:val="Heading5"/>
    <w:uiPriority w:val="9"/>
    <w:semiHidden w:val="1"/>
    <w:rsid w:val="00FA0982"/>
    <w:rPr>
      <w:rFonts w:asciiTheme="majorHAnsi" w:cstheme="majorBidi" w:eastAsiaTheme="majorEastAsia" w:hAnsiTheme="majorHAnsi"/>
      <w:sz w:val="28"/>
      <w:szCs w:val="28"/>
    </w:rPr>
  </w:style>
  <w:style w:type="character" w:styleId="Heading6Char" w:customStyle="1">
    <w:name w:val="Heading 6 Char"/>
    <w:basedOn w:val="DefaultParagraphFont"/>
    <w:link w:val="Heading6"/>
    <w:uiPriority w:val="9"/>
    <w:semiHidden w:val="1"/>
    <w:rsid w:val="00FA0982"/>
    <w:rPr>
      <w:rFonts w:asciiTheme="majorHAnsi" w:cstheme="majorBidi" w:eastAsiaTheme="majorEastAsia" w:hAnsiTheme="majorHAnsi"/>
      <w:i w:val="1"/>
      <w:iCs w:val="1"/>
      <w:sz w:val="26"/>
      <w:szCs w:val="26"/>
    </w:rPr>
  </w:style>
  <w:style w:type="character" w:styleId="Heading7Char" w:customStyle="1">
    <w:name w:val="Heading 7 Char"/>
    <w:basedOn w:val="DefaultParagraphFont"/>
    <w:link w:val="Heading7"/>
    <w:uiPriority w:val="9"/>
    <w:semiHidden w:val="1"/>
    <w:rsid w:val="00FA0982"/>
    <w:rPr>
      <w:rFonts w:asciiTheme="majorHAnsi" w:cstheme="majorBidi" w:eastAsiaTheme="majorEastAsia" w:hAnsiTheme="majorHAnsi"/>
      <w:sz w:val="24"/>
      <w:szCs w:val="24"/>
    </w:rPr>
  </w:style>
  <w:style w:type="character" w:styleId="Heading8Char" w:customStyle="1">
    <w:name w:val="Heading 8 Char"/>
    <w:basedOn w:val="DefaultParagraphFont"/>
    <w:link w:val="Heading8"/>
    <w:uiPriority w:val="9"/>
    <w:semiHidden w:val="1"/>
    <w:rsid w:val="00FA0982"/>
    <w:rPr>
      <w:rFonts w:asciiTheme="majorHAnsi" w:cstheme="majorBidi" w:eastAsiaTheme="majorEastAsia" w:hAnsiTheme="majorHAnsi"/>
      <w:i w:val="1"/>
      <w:iCs w:val="1"/>
      <w:sz w:val="22"/>
      <w:szCs w:val="22"/>
    </w:rPr>
  </w:style>
  <w:style w:type="character" w:styleId="Heading9Char" w:customStyle="1">
    <w:name w:val="Heading 9 Char"/>
    <w:basedOn w:val="DefaultParagraphFont"/>
    <w:link w:val="Heading9"/>
    <w:uiPriority w:val="9"/>
    <w:semiHidden w:val="1"/>
    <w:rsid w:val="00FA0982"/>
    <w:rPr>
      <w:b w:val="1"/>
      <w:bCs w:val="1"/>
      <w:i w:val="1"/>
      <w:iCs w:val="1"/>
    </w:rPr>
  </w:style>
  <w:style w:type="character" w:styleId="TitleChar" w:customStyle="1">
    <w:name w:val="Title Char"/>
    <w:basedOn w:val="DefaultParagraphFont"/>
    <w:link w:val="Title"/>
    <w:uiPriority w:val="10"/>
    <w:rsid w:val="00FA0982"/>
    <w:rPr>
      <w:rFonts w:asciiTheme="majorHAnsi" w:cstheme="majorBidi" w:eastAsiaTheme="majorEastAsia" w:hAnsiTheme="majorHAnsi"/>
      <w:caps w:val="1"/>
      <w:color w:val="0e2841" w:themeColor="text2"/>
      <w:spacing w:val="30"/>
      <w:sz w:val="72"/>
      <w:szCs w:val="72"/>
    </w:rPr>
  </w:style>
  <w:style w:type="character" w:styleId="SubtitleChar" w:customStyle="1">
    <w:name w:val="Subtitle Char"/>
    <w:basedOn w:val="DefaultParagraphFont"/>
    <w:link w:val="Subtitle"/>
    <w:uiPriority w:val="11"/>
    <w:rsid w:val="00FA0982"/>
    <w:rPr>
      <w:color w:val="0e2841" w:themeColor="text2"/>
      <w:sz w:val="28"/>
      <w:szCs w:val="28"/>
    </w:rPr>
  </w:style>
  <w:style w:type="paragraph" w:styleId="Quote">
    <w:name w:val="Quote"/>
    <w:basedOn w:val="Normal"/>
    <w:next w:val="Normal"/>
    <w:link w:val="QuoteChar"/>
    <w:uiPriority w:val="29"/>
    <w:qFormat w:val="1"/>
    <w:rsid w:val="00FA0982"/>
    <w:pPr>
      <w:spacing w:before="160"/>
      <w:ind w:left="720" w:right="720"/>
      <w:jc w:val="center"/>
    </w:pPr>
    <w:rPr>
      <w:i w:val="1"/>
      <w:iCs w:val="1"/>
      <w:color w:val="124f1a" w:themeColor="accent3" w:themeShade="0000BF"/>
      <w:sz w:val="24"/>
      <w:szCs w:val="24"/>
    </w:rPr>
  </w:style>
  <w:style w:type="character" w:styleId="QuoteChar" w:customStyle="1">
    <w:name w:val="Quote Char"/>
    <w:basedOn w:val="DefaultParagraphFont"/>
    <w:link w:val="Quote"/>
    <w:uiPriority w:val="29"/>
    <w:rsid w:val="00FA0982"/>
    <w:rPr>
      <w:i w:val="1"/>
      <w:iCs w:val="1"/>
      <w:color w:val="124f1a" w:themeColor="accent3" w:themeShade="0000BF"/>
      <w:sz w:val="24"/>
      <w:szCs w:val="24"/>
    </w:rPr>
  </w:style>
  <w:style w:type="paragraph" w:styleId="ListParagraph">
    <w:name w:val="List Paragraph"/>
    <w:basedOn w:val="Normal"/>
    <w:uiPriority w:val="34"/>
    <w:qFormat w:val="1"/>
    <w:rsid w:val="00134C8C"/>
    <w:pPr>
      <w:ind w:left="720"/>
      <w:contextualSpacing w:val="1"/>
    </w:pPr>
  </w:style>
  <w:style w:type="character" w:styleId="IntenseEmphasis">
    <w:name w:val="Intense Emphasis"/>
    <w:basedOn w:val="DefaultParagraphFont"/>
    <w:uiPriority w:val="21"/>
    <w:qFormat w:val="1"/>
    <w:rsid w:val="00FA0982"/>
    <w:rPr>
      <w:b w:val="1"/>
      <w:bCs w:val="1"/>
      <w:i w:val="1"/>
      <w:iCs w:val="1"/>
      <w:color w:val="auto"/>
    </w:rPr>
  </w:style>
  <w:style w:type="paragraph" w:styleId="IntenseQuote">
    <w:name w:val="Intense Quote"/>
    <w:basedOn w:val="Normal"/>
    <w:next w:val="Normal"/>
    <w:link w:val="IntenseQuoteChar"/>
    <w:uiPriority w:val="30"/>
    <w:qFormat w:val="1"/>
    <w:rsid w:val="00FA0982"/>
    <w:pPr>
      <w:spacing w:before="160" w:line="276" w:lineRule="auto"/>
      <w:ind w:left="936" w:right="936"/>
      <w:jc w:val="center"/>
    </w:pPr>
    <w:rPr>
      <w:rFonts w:asciiTheme="majorHAnsi" w:cstheme="majorBidi" w:eastAsiaTheme="majorEastAsia" w:hAnsiTheme="majorHAnsi"/>
      <w:caps w:val="1"/>
      <w:color w:val="0f4761" w:themeColor="accent1" w:themeShade="0000BF"/>
      <w:sz w:val="28"/>
      <w:szCs w:val="28"/>
    </w:rPr>
  </w:style>
  <w:style w:type="character" w:styleId="IntenseQuoteChar" w:customStyle="1">
    <w:name w:val="Intense Quote Char"/>
    <w:basedOn w:val="DefaultParagraphFont"/>
    <w:link w:val="IntenseQuote"/>
    <w:uiPriority w:val="30"/>
    <w:rsid w:val="00FA0982"/>
    <w:rPr>
      <w:rFonts w:asciiTheme="majorHAnsi" w:cstheme="majorBidi" w:eastAsiaTheme="majorEastAsia" w:hAnsiTheme="majorHAnsi"/>
      <w:caps w:val="1"/>
      <w:color w:val="0f4761" w:themeColor="accent1" w:themeShade="0000BF"/>
      <w:sz w:val="28"/>
      <w:szCs w:val="28"/>
    </w:rPr>
  </w:style>
  <w:style w:type="character" w:styleId="IntenseReference">
    <w:name w:val="Intense Reference"/>
    <w:basedOn w:val="DefaultParagraphFont"/>
    <w:uiPriority w:val="32"/>
    <w:qFormat w:val="1"/>
    <w:rsid w:val="00FA0982"/>
    <w:rPr>
      <w:b w:val="1"/>
      <w:bCs w:val="1"/>
      <w:caps w:val="0"/>
      <w:smallCaps w:val="1"/>
      <w:color w:val="auto"/>
      <w:spacing w:val="0"/>
      <w:u w:val="single"/>
    </w:rPr>
  </w:style>
  <w:style w:type="paragraph" w:styleId="Caption">
    <w:name w:val="caption"/>
    <w:basedOn w:val="Normal"/>
    <w:next w:val="Normal"/>
    <w:uiPriority w:val="35"/>
    <w:semiHidden w:val="1"/>
    <w:unhideWhenUsed w:val="1"/>
    <w:qFormat w:val="1"/>
    <w:rsid w:val="00FA0982"/>
    <w:pPr>
      <w:spacing w:line="240" w:lineRule="auto"/>
    </w:pPr>
    <w:rPr>
      <w:b w:val="1"/>
      <w:bCs w:val="1"/>
      <w:color w:val="404040" w:themeColor="text1" w:themeTint="0000BF"/>
      <w:sz w:val="16"/>
      <w:szCs w:val="16"/>
    </w:rPr>
  </w:style>
  <w:style w:type="character" w:styleId="Strong">
    <w:name w:val="Strong"/>
    <w:basedOn w:val="DefaultParagraphFont"/>
    <w:uiPriority w:val="22"/>
    <w:qFormat w:val="1"/>
    <w:rsid w:val="00FA0982"/>
    <w:rPr>
      <w:b w:val="1"/>
      <w:bCs w:val="1"/>
    </w:rPr>
  </w:style>
  <w:style w:type="character" w:styleId="Emphasis">
    <w:name w:val="Emphasis"/>
    <w:basedOn w:val="DefaultParagraphFont"/>
    <w:uiPriority w:val="20"/>
    <w:qFormat w:val="1"/>
    <w:rsid w:val="00FA0982"/>
    <w:rPr>
      <w:i w:val="1"/>
      <w:iCs w:val="1"/>
      <w:color w:val="000000" w:themeColor="text1"/>
    </w:rPr>
  </w:style>
  <w:style w:type="paragraph" w:styleId="NoSpacing">
    <w:name w:val="No Spacing"/>
    <w:uiPriority w:val="1"/>
    <w:qFormat w:val="1"/>
    <w:rsid w:val="00FA0982"/>
    <w:pPr>
      <w:spacing w:after="0" w:line="240" w:lineRule="auto"/>
    </w:pPr>
  </w:style>
  <w:style w:type="character" w:styleId="SubtleEmphasis">
    <w:name w:val="Subtle Emphasis"/>
    <w:basedOn w:val="DefaultParagraphFont"/>
    <w:uiPriority w:val="19"/>
    <w:qFormat w:val="1"/>
    <w:rsid w:val="00FA0982"/>
    <w:rPr>
      <w:i w:val="1"/>
      <w:iCs w:val="1"/>
      <w:color w:val="595959" w:themeColor="text1" w:themeTint="0000A6"/>
    </w:rPr>
  </w:style>
  <w:style w:type="character" w:styleId="SubtleReference">
    <w:name w:val="Subtle Reference"/>
    <w:basedOn w:val="DefaultParagraphFont"/>
    <w:uiPriority w:val="31"/>
    <w:qFormat w:val="1"/>
    <w:rsid w:val="00FA0982"/>
    <w:rPr>
      <w:caps w:val="0"/>
      <w:smallCaps w:val="1"/>
      <w:color w:val="404040" w:themeColor="text1" w:themeTint="0000BF"/>
      <w:spacing w:val="0"/>
      <w:u w:color="7f7f7f" w:themeColor="text1" w:themeTint="000080" w:val="single"/>
    </w:rPr>
  </w:style>
  <w:style w:type="character" w:styleId="BookTitle">
    <w:name w:val="Book Title"/>
    <w:basedOn w:val="DefaultParagraphFont"/>
    <w:uiPriority w:val="33"/>
    <w:qFormat w:val="1"/>
    <w:rsid w:val="00FA0982"/>
    <w:rPr>
      <w:b w:val="1"/>
      <w:bCs w:val="1"/>
      <w:caps w:val="0"/>
      <w:smallCaps w:val="1"/>
      <w:spacing w:val="0"/>
    </w:rPr>
  </w:style>
  <w:style w:type="paragraph" w:styleId="TOCHeading">
    <w:name w:val="TOC Heading"/>
    <w:basedOn w:val="Heading1"/>
    <w:next w:val="Normal"/>
    <w:uiPriority w:val="39"/>
    <w:semiHidden w:val="1"/>
    <w:unhideWhenUsed w:val="1"/>
    <w:qFormat w:val="1"/>
    <w:rsid w:val="00FA0982"/>
    <w:pPr>
      <w:outlineLvl w:val="9"/>
    </w:pPr>
  </w:style>
  <w:style w:type="paragraph" w:styleId="Subtitle">
    <w:name w:val="Subtitle"/>
    <w:basedOn w:val="Normal"/>
    <w:next w:val="Normal"/>
    <w:pPr>
      <w:jc w:val="center"/>
    </w:pPr>
    <w:rPr>
      <w:color w:val="0e2841"/>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MZ+ZEXwSr2G49jMIrQ9u7ATOafg==">CgMxLjA4AHIhMUFCQjk5ZW1LalA1YW42UFB1YmtQS3pRMlhDeTFEM1Nx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2024-04-01T15:09:00Z</dcterms:created>
  <dc:creator>Tinge Photography</dc:creator>
</cp:coreProperties>
</file>