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40" w:lineRule="auto"/>
        <w:jc w:val="left"/>
        <w:rPr>
          <w:rFonts w:hint="default" w:ascii="Aptos Narrow" w:hAnsi="Aptos Narrow" w:eastAsia="Aptos Narrow"/>
          <w:b/>
          <w:bCs w:val="0"/>
          <w:i/>
          <w:iCs/>
          <w:color w:val="000000"/>
          <w:sz w:val="28"/>
          <w:szCs w:val="28"/>
        </w:rPr>
      </w:pPr>
      <w:r>
        <w:rPr>
          <w:rFonts w:hint="default" w:ascii="Aptos Narrow" w:hAnsi="Aptos Narrow" w:eastAsia="Aptos Narrow"/>
          <w:b/>
          <w:bCs w:val="0"/>
          <w:i/>
          <w:iCs/>
          <w:color w:val="000000"/>
          <w:sz w:val="28"/>
          <w:szCs w:val="28"/>
        </w:rPr>
        <w:t xml:space="preserve">Assignment 1: </w:t>
      </w:r>
      <w:r>
        <w:rPr>
          <w:rFonts w:hint="default" w:ascii="Aptos Narrow" w:hAnsi="Aptos Narrow" w:eastAsia="Aptos Narrow"/>
          <w:b/>
          <w:bCs w:val="0"/>
          <w:i/>
          <w:iCs/>
          <w:color w:val="000000"/>
          <w:sz w:val="28"/>
          <w:szCs w:val="28"/>
        </w:rPr>
        <w:t>Draw your Home Network Topology and explain how you are accessing the RPS Lab environment.</w:t>
      </w:r>
    </w:p>
    <w:p>
      <w:pPr>
        <w:spacing w:beforeLines="0" w:afterLines="0" w:line="240" w:lineRule="auto"/>
        <w:jc w:val="left"/>
        <w:rPr>
          <w:rFonts w:hint="default" w:ascii="Aptos Narrow" w:hAnsi="Aptos Narrow" w:eastAsia="Aptos Narrow"/>
          <w:b/>
          <w:bCs w:val="0"/>
          <w:i/>
          <w:iCs/>
          <w:color w:val="000000"/>
          <w:sz w:val="28"/>
          <w:szCs w:val="28"/>
        </w:rPr>
      </w:pPr>
    </w:p>
    <w:p>
      <w:pPr>
        <w:spacing w:line="240" w:lineRule="auto"/>
        <w:rPr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|  Internet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v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-----</w:t>
      </w:r>
      <w:r>
        <w:rPr>
          <w:rFonts w:hint="default"/>
          <w:b/>
          <w:bCs w:val="0"/>
          <w:i/>
          <w:iCs/>
          <w:sz w:val="28"/>
          <w:szCs w:val="28"/>
        </w:rPr>
        <w:t>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|  Router (Wi-Fi)|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-----</w:t>
      </w:r>
      <w:r>
        <w:rPr>
          <w:rFonts w:hint="default"/>
          <w:b/>
          <w:bCs w:val="0"/>
          <w:i/>
          <w:iCs/>
          <w:sz w:val="28"/>
          <w:szCs w:val="28"/>
        </w:rPr>
        <w:t>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v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|  Switch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v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+---------------+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/>
          <w:bCs w:val="0"/>
          <w:i/>
          <w:iCs/>
          <w:sz w:val="28"/>
          <w:szCs w:val="28"/>
        </w:rPr>
        <w:t>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</w:t>
      </w:r>
      <w:r>
        <w:rPr>
          <w:rFonts w:hint="default"/>
          <w:b/>
          <w:bCs w:val="0"/>
          <w:i/>
          <w:iCs/>
          <w:sz w:val="28"/>
          <w:szCs w:val="28"/>
        </w:rPr>
        <w:t>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|  Laptop       |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/>
          <w:bCs w:val="0"/>
          <w:i/>
          <w:iCs/>
          <w:sz w:val="28"/>
          <w:szCs w:val="28"/>
        </w:rPr>
        <w:t>|  Smartphone 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+---------------+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/>
          <w:bCs w:val="0"/>
          <w:i/>
          <w:iCs/>
          <w:sz w:val="28"/>
          <w:szCs w:val="28"/>
        </w:rPr>
        <w:t>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</w:t>
      </w:r>
      <w:r>
        <w:rPr>
          <w:rFonts w:hint="default"/>
          <w:b/>
          <w:bCs w:val="0"/>
          <w:i/>
          <w:iCs/>
          <w:sz w:val="28"/>
          <w:szCs w:val="28"/>
        </w:rPr>
        <w:t>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                 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/>
          <w:bCs w:val="0"/>
          <w:i/>
          <w:iCs/>
          <w:sz w:val="28"/>
          <w:szCs w:val="28"/>
        </w:rPr>
        <w:t xml:space="preserve"> 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|                  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 xml:space="preserve"> </w:t>
      </w:r>
      <w:r>
        <w:rPr>
          <w:rFonts w:hint="default"/>
          <w:b/>
          <w:bCs w:val="0"/>
          <w:i/>
          <w:iCs/>
          <w:sz w:val="28"/>
          <w:szCs w:val="28"/>
        </w:rPr>
        <w:t>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       v                  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 xml:space="preserve"> </w:t>
      </w:r>
      <w:r>
        <w:rPr>
          <w:rFonts w:hint="default"/>
          <w:b/>
          <w:bCs w:val="0"/>
          <w:i/>
          <w:iCs/>
          <w:sz w:val="28"/>
          <w:szCs w:val="28"/>
        </w:rPr>
        <w:t>v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-------</w:t>
      </w:r>
      <w:r>
        <w:rPr>
          <w:rFonts w:hint="default"/>
          <w:b/>
          <w:bCs w:val="0"/>
          <w:i/>
          <w:iCs/>
          <w:sz w:val="28"/>
          <w:szCs w:val="28"/>
        </w:rPr>
        <w:t xml:space="preserve">+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 xml:space="preserve">  </w:t>
      </w:r>
      <w:r>
        <w:rPr>
          <w:rFonts w:hint="default"/>
          <w:b/>
          <w:bCs w:val="0"/>
          <w:i/>
          <w:iCs/>
          <w:sz w:val="28"/>
          <w:szCs w:val="28"/>
        </w:rPr>
        <w:t>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----------</w:t>
      </w:r>
      <w:r>
        <w:rPr>
          <w:rFonts w:hint="default"/>
          <w:b/>
          <w:bCs w:val="0"/>
          <w:i/>
          <w:iCs/>
          <w:sz w:val="28"/>
          <w:szCs w:val="28"/>
        </w:rPr>
        <w:t>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|  RPS Lab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/>
          <w:bCs w:val="0"/>
          <w:i/>
          <w:iCs/>
          <w:sz w:val="28"/>
          <w:szCs w:val="28"/>
        </w:rPr>
        <w:t xml:space="preserve">|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b/>
          <w:bCs w:val="0"/>
          <w:i/>
          <w:iCs/>
          <w:sz w:val="28"/>
          <w:szCs w:val="28"/>
        </w:rPr>
        <w:t xml:space="preserve">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b/>
          <w:bCs w:val="0"/>
          <w:i/>
          <w:iCs/>
          <w:sz w:val="28"/>
          <w:szCs w:val="28"/>
        </w:rPr>
        <w:t>|  RPS Lab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/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/>
          <w:bCs w:val="0"/>
          <w:i/>
          <w:iCs/>
          <w:sz w:val="28"/>
          <w:szCs w:val="28"/>
        </w:rPr>
        <w:t>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  <w:lang w:val="en-US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|  Environment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>|</w:t>
      </w:r>
      <w:r>
        <w:rPr>
          <w:rFonts w:hint="default"/>
          <w:b/>
          <w:bCs w:val="0"/>
          <w:i/>
          <w:iCs/>
          <w:sz w:val="28"/>
          <w:szCs w:val="28"/>
        </w:rPr>
        <w:t xml:space="preserve">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 xml:space="preserve">  </w:t>
      </w:r>
      <w:r>
        <w:rPr>
          <w:rFonts w:hint="default"/>
          <w:b/>
          <w:bCs w:val="0"/>
          <w:i/>
          <w:iCs/>
          <w:sz w:val="28"/>
          <w:szCs w:val="28"/>
        </w:rPr>
        <w:t>|  Environment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ab/>
        <w:t>|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  <w:r>
        <w:rPr>
          <w:rFonts w:hint="default"/>
          <w:b/>
          <w:bCs w:val="0"/>
          <w:i/>
          <w:iCs/>
          <w:sz w:val="28"/>
          <w:szCs w:val="28"/>
        </w:rPr>
        <w:t xml:space="preserve">                      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-------</w:t>
      </w:r>
      <w:r>
        <w:rPr>
          <w:rFonts w:hint="default"/>
          <w:b/>
          <w:bCs w:val="0"/>
          <w:i/>
          <w:iCs/>
          <w:sz w:val="28"/>
          <w:szCs w:val="28"/>
        </w:rPr>
        <w:t xml:space="preserve">+       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 xml:space="preserve">  </w:t>
      </w:r>
      <w:r>
        <w:rPr>
          <w:rFonts w:hint="default"/>
          <w:b/>
          <w:bCs w:val="0"/>
          <w:i/>
          <w:iCs/>
          <w:sz w:val="28"/>
          <w:szCs w:val="28"/>
        </w:rPr>
        <w:t>+---------------</w:t>
      </w:r>
      <w:r>
        <w:rPr>
          <w:rFonts w:hint="default"/>
          <w:b/>
          <w:bCs w:val="0"/>
          <w:i/>
          <w:iCs/>
          <w:sz w:val="28"/>
          <w:szCs w:val="28"/>
          <w:lang w:val="en-US"/>
        </w:rPr>
        <w:t>----------</w:t>
      </w:r>
      <w:r>
        <w:rPr>
          <w:rFonts w:hint="default"/>
          <w:b/>
          <w:bCs w:val="0"/>
          <w:i/>
          <w:iCs/>
          <w:sz w:val="28"/>
          <w:szCs w:val="28"/>
        </w:rPr>
        <w:t>+</w:t>
      </w: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/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Components:</w:t>
      </w:r>
      <w:bookmarkStart w:id="0" w:name="_GoBack"/>
      <w:bookmarkEnd w:id="0"/>
    </w:p>
    <w:p>
      <w:pPr>
        <w:spacing w:line="240" w:lineRule="auto"/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Internet</w:t>
      </w: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: The connection to the internet via an ISP (Internet Service Provider).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Router (Wi-Fi)</w:t>
      </w: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: Connects devices to the internet and provides Wi-Fi connectivity.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Switch</w:t>
      </w: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: Connects multiple devices within the network.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Laptop/Smartphone: Devices used to access the RPS Lab environment.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</w:p>
    <w:p>
      <w:pPr>
        <w:spacing w:line="240" w:lineRule="auto"/>
        <w:rPr>
          <w:rFonts w:hint="default" w:ascii="Arial" w:hAnsi="Arial" w:cs="Arial"/>
          <w:b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/>
          <w:bCs w:val="0"/>
          <w:i/>
          <w:iCs/>
          <w:sz w:val="28"/>
          <w:szCs w:val="28"/>
        </w:rPr>
        <w:t>Accessing RPS Lab Environment: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Connect to the home network via Wi-Fi.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Open a web browser or RPS Lab client software on the laptop or smartphone.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Enter the RPS Lab environment URL or launch the client application.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Authenticate with username and password or other authentication methods.</w:t>
      </w:r>
    </w:p>
    <w:p>
      <w:pPr>
        <w:spacing w:line="240" w:lineRule="auto"/>
        <w:rPr>
          <w:rFonts w:hint="default" w:ascii="Arial" w:hAnsi="Arial" w:cs="Arial"/>
          <w:b w:val="0"/>
          <w:bCs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/>
          <w:i/>
          <w:iCs/>
          <w:sz w:val="28"/>
          <w:szCs w:val="28"/>
        </w:rPr>
        <w:t>Access the RPS Lab environment resources and tools.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Sinhala">
    <w:panose1 w:val="02020502060505020204"/>
    <w:charset w:val="00"/>
    <w:family w:val="auto"/>
    <w:pitch w:val="default"/>
    <w:sig w:usb0="80008003" w:usb1="02002040" w:usb2="00000200" w:usb3="00000000" w:csb0="00000001" w:csb1="00000000"/>
  </w:font>
  <w:font w:name="Noto Serif Tangut">
    <w:panose1 w:val="02020502060505020204"/>
    <w:charset w:val="00"/>
    <w:family w:val="auto"/>
    <w:pitch w:val="default"/>
    <w:sig w:usb0="00000003" w:usb1="02000000" w:usb2="00000000" w:usb3="00000000" w:csb0="00000001" w:csb1="00000000"/>
  </w:font>
  <w:font w:name="Noto Serif Gurmukhi">
    <w:panose1 w:val="02020502060505020204"/>
    <w:charset w:val="00"/>
    <w:family w:val="auto"/>
    <w:pitch w:val="default"/>
    <w:sig w:usb0="80028003" w:usb1="00006042" w:usb2="00000000" w:usb3="00000000" w:csb0="00000001" w:csb1="00000000"/>
  </w:font>
  <w:font w:name="Noto Sans Mahajan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Mono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eague Spartan Light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SemiBold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ague Spartan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Noto Sans Brahm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Lisu">
    <w:panose1 w:val="020B0502040504020204"/>
    <w:charset w:val="00"/>
    <w:family w:val="auto"/>
    <w:pitch w:val="default"/>
    <w:sig w:usb0="80000023" w:usb1="00010000" w:usb2="00000000" w:usb3="00000000" w:csb0="00000001" w:csb1="00000000"/>
  </w:font>
  <w:font w:name="Noto Sans Tifinagh Air">
    <w:panose1 w:val="00000000000000000000"/>
    <w:charset w:val="00"/>
    <w:family w:val="auto"/>
    <w:pitch w:val="default"/>
    <w:sig w:usb0="80000043" w:usb1="00002000" w:usb2="00000000" w:usb3="00000004" w:csb0="00000001" w:csb1="00000000"/>
  </w:font>
  <w:font w:name="URW Bookman">
    <w:panose1 w:val="00000700000000000000"/>
    <w:charset w:val="00"/>
    <w:family w:val="auto"/>
    <w:pitch w:val="default"/>
    <w:sig w:usb0="00000287" w:usb1="00000800" w:usb2="00000000" w:usb3="00000000" w:csb0="600000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 Sans Mono">
    <w:panose1 w:val="020B0309030602030204"/>
    <w:charset w:val="00"/>
    <w:family w:val="auto"/>
    <w:pitch w:val="default"/>
    <w:sig w:usb0="E00002FF" w:usb1="5000205B" w:usb2="00000000" w:usb3="00000000" w:csb0="0000009F" w:csb1="56010000"/>
  </w:font>
  <w:font w:name="Ubuntu Sans">
    <w:panose1 w:val="00000000000000000000"/>
    <w:charset w:val="00"/>
    <w:family w:val="auto"/>
    <w:pitch w:val="default"/>
    <w:sig w:usb0="E00002FF" w:usb1="5000205B" w:usb2="00000000" w:usb3="00000000" w:csb0="0000009F" w:csb1="56010000"/>
  </w:font>
  <w:font w:name="Ubuntu Mono">
    <w:panose1 w:val="020B0309030602030204"/>
    <w:charset w:val="00"/>
    <w:family w:val="auto"/>
    <w:pitch w:val="default"/>
    <w:sig w:usb0="E00002FF" w:usb1="5000205B" w:usb2="00000000" w:usb3="00000000" w:csb0="0000009F" w:csb1="56010000"/>
  </w:font>
  <w:font w:name="Quicksand Medium">
    <w:panose1 w:val="00000600000000000000"/>
    <w:charset w:val="00"/>
    <w:family w:val="auto"/>
    <w:pitch w:val="default"/>
    <w:sig w:usb0="2000000F" w:usb1="00000001" w:usb2="00000000" w:usb3="00000000" w:csb0="20000193" w:csb1="00000000"/>
  </w:font>
  <w:font w:name="Noto Serif Hebrew">
    <w:panose1 w:val="02020502060505020204"/>
    <w:charset w:val="00"/>
    <w:family w:val="auto"/>
    <w:pitch w:val="default"/>
    <w:sig w:usb0="80000803" w:usb1="40002002" w:usb2="00000000" w:usb3="00000000" w:csb0="00000020" w:csb1="00000000"/>
  </w:font>
  <w:font w:name="Noto Sans Takr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Tai Tham">
    <w:panose1 w:val="020B0503040504020204"/>
    <w:charset w:val="00"/>
    <w:family w:val="auto"/>
    <w:pitch w:val="default"/>
    <w:sig w:usb0="80000003" w:usb1="00000040" w:usb2="00000000" w:usb3="00000000" w:csb0="00000001" w:csb1="00000000"/>
  </w:font>
  <w:font w:name="Noto Sans Syriac">
    <w:panose1 w:val="020B0502040504020204"/>
    <w:charset w:val="00"/>
    <w:family w:val="auto"/>
    <w:pitch w:val="default"/>
    <w:sig w:usb0="80002043" w:usb1="00006040" w:usb2="00000080" w:usb3="00000000" w:csb0="00000001" w:csb1="00000000"/>
  </w:font>
  <w:font w:name="Noto Sans Sundanese">
    <w:panose1 w:val="020B0502040504020204"/>
    <w:charset w:val="00"/>
    <w:family w:val="auto"/>
    <w:pitch w:val="default"/>
    <w:sig w:usb0="80000003" w:usb1="00002000" w:usb2="00000000" w:usb3="00010000" w:csb0="00000001" w:csb1="00000000"/>
  </w:font>
  <w:font w:name="Noto Sans Sinhala">
    <w:panose1 w:val="020B0502040504020204"/>
    <w:charset w:val="00"/>
    <w:family w:val="auto"/>
    <w:pitch w:val="default"/>
    <w:sig w:usb0="80008003" w:usb1="02002040" w:usb2="00000200" w:usb3="00000000" w:csb0="00000001" w:csb1="00000000"/>
  </w:font>
  <w:font w:name="Noto Sans Medefaidrin">
    <w:panose1 w:val="02020502060505020204"/>
    <w:charset w:val="00"/>
    <w:family w:val="auto"/>
    <w:pitch w:val="default"/>
    <w:sig w:usb0="00000001" w:usb1="02000000" w:usb2="00000000" w:usb3="00000000" w:csb0="00000001" w:csb1="00000000"/>
  </w:font>
  <w:font w:name="Noto Sans Meetei Maye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Modi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League Spartan ExtraLight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Black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6889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2024-09-30T09:56:00Z</dcterms:created>
  <dc:creator>naveen</dc:creator>
  <cp:lastModifiedBy>naveen</cp:lastModifiedBy>
  <dcterms:modified xsi:type="dcterms:W3CDTF">2024-09-30T10:09:54Z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