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B5262" w14:textId="0F234CF3" w:rsidR="00A83280" w:rsidRDefault="00B735B0">
      <w:pPr>
        <w:rPr>
          <w:rStyle w:val="css-0"/>
          <w:rFonts w:ascii="Open Sans" w:eastAsia="Times New Roman" w:hAnsi="Open Sans" w:cs="Open Sans"/>
          <w:color w:val="252525"/>
          <w:sz w:val="27"/>
          <w:szCs w:val="27"/>
          <w:shd w:val="clear" w:color="auto" w:fill="FFFFFF"/>
        </w:rPr>
      </w:pPr>
      <w:r>
        <w:rPr>
          <w:rStyle w:val="css-15iwe0d"/>
          <w:rFonts w:ascii="Open Sans" w:eastAsia="Times New Roman" w:hAnsi="Open Sans" w:cs="Open Sans"/>
          <w:color w:val="5000B9"/>
          <w:sz w:val="27"/>
          <w:szCs w:val="27"/>
          <w:shd w:val="clear" w:color="auto" w:fill="EDFAFF"/>
        </w:rPr>
        <w:t xml:space="preserve"> </w:t>
      </w:r>
    </w:p>
    <w:p w14:paraId="22247336" w14:textId="77777777" w:rsidR="000C6F4A" w:rsidRPr="00DA1839" w:rsidRDefault="00294048">
      <w:pPr>
        <w:rPr>
          <w:rStyle w:val="css-0"/>
          <w:rFonts w:ascii="Open Sans" w:eastAsia="Times New Roman" w:hAnsi="Open Sans" w:cs="Open Sans"/>
          <w:b/>
          <w:bCs/>
          <w:color w:val="252525"/>
          <w:sz w:val="27"/>
          <w:szCs w:val="27"/>
          <w:shd w:val="clear" w:color="auto" w:fill="FFFFFF"/>
        </w:rPr>
      </w:pPr>
      <w:r>
        <w:rPr>
          <w:rStyle w:val="css-0"/>
          <w:rFonts w:ascii="Open Sans" w:eastAsia="Times New Roman" w:hAnsi="Open Sans" w:cs="Open Sans"/>
          <w:b/>
          <w:bCs/>
          <w:color w:val="252525"/>
          <w:sz w:val="27"/>
          <w:szCs w:val="27"/>
          <w:shd w:val="clear" w:color="auto" w:fill="FFFFFF"/>
        </w:rPr>
        <w:t xml:space="preserve">INTRODUCTION </w:t>
      </w:r>
    </w:p>
    <w:p w14:paraId="6B64B0E3" w14:textId="77777777" w:rsidR="004F32D2" w:rsidRDefault="004F32D2" w:rsidP="004F32D2"/>
    <w:p w14:paraId="10E2DF3E" w14:textId="77777777" w:rsidR="000C6F4A" w:rsidRDefault="004F32D2">
      <w:r>
        <w:t xml:space="preserve">An AI-based diabetic prediction system is a technology that leverages artificial intelligence to assess the risk of diabetes in individuals. It analyzes various data points, such as medical history, lifestyle factors, and genetic predisposition, make predictions about a person's likelihood of developing diabetes. By processing this information, the system can provide early warnings, personalized recommendations, and insights to both individuals and healthcare professionals, facilitating proactive management and prevention of diabetes. </w:t>
      </w:r>
    </w:p>
    <w:p w14:paraId="6A9AFADA" w14:textId="77777777" w:rsidR="004F32D2" w:rsidRDefault="004F32D2"/>
    <w:p w14:paraId="56967947" w14:textId="77777777" w:rsidR="00495988" w:rsidRDefault="00C20A6A">
      <w:pPr>
        <w:rPr>
          <w:b/>
          <w:bCs/>
        </w:rPr>
      </w:pPr>
      <w:r>
        <w:rPr>
          <w:b/>
          <w:bCs/>
        </w:rPr>
        <w:t>RELAT</w:t>
      </w:r>
      <w:r w:rsidR="007A14E9">
        <w:rPr>
          <w:b/>
          <w:bCs/>
        </w:rPr>
        <w:t>ED WORK</w:t>
      </w:r>
    </w:p>
    <w:p w14:paraId="65B76AD6" w14:textId="77777777" w:rsidR="007A14E9" w:rsidRDefault="007A14E9">
      <w:pPr>
        <w:rPr>
          <w:b/>
          <w:bCs/>
        </w:rPr>
      </w:pPr>
    </w:p>
    <w:p w14:paraId="488A8FF9" w14:textId="77777777" w:rsidR="00AD7A0E" w:rsidRDefault="00AB4A6D">
      <w:pPr>
        <w:rPr>
          <w:rFonts w:ascii="Segoe UI" w:eastAsia="Times New Roman" w:hAnsi="Segoe UI" w:cs="Segoe UI"/>
          <w:color w:val="374151"/>
          <w:shd w:val="clear" w:color="auto" w:fill="F7F7F8"/>
        </w:rPr>
      </w:pPr>
      <w:r>
        <w:rPr>
          <w:rStyle w:val="Strong"/>
          <w:rFonts w:ascii="Segoe UI" w:eastAsia="Times New Roman" w:hAnsi="Segoe UI" w:cs="Segoe UI"/>
          <w:bdr w:val="single" w:sz="2" w:space="0" w:color="D9D9E3" w:frame="1"/>
          <w:shd w:val="clear" w:color="auto" w:fill="F7F7F8"/>
        </w:rPr>
        <w:t>AI-Enabled Mobile Apps</w:t>
      </w:r>
      <w:r>
        <w:rPr>
          <w:rFonts w:ascii="Segoe UI" w:eastAsia="Times New Roman" w:hAnsi="Segoe UI" w:cs="Segoe UI"/>
          <w:color w:val="374151"/>
          <w:shd w:val="clear" w:color="auto" w:fill="F7F7F8"/>
        </w:rPr>
        <w:t>: There are mobile applications that use AI to provide diabetic management support. These apps can track diet, exercise, and blood sugar levels, offering insights and recommendations to users for better self-management.</w:t>
      </w:r>
    </w:p>
    <w:p w14:paraId="06C22372" w14:textId="77777777" w:rsidR="00AB4A6D" w:rsidRDefault="00CB1639">
      <w:pPr>
        <w:rPr>
          <w:rFonts w:ascii="Segoe UI" w:eastAsia="Times New Roman" w:hAnsi="Segoe UI" w:cs="Segoe UI"/>
          <w:color w:val="374151"/>
          <w:shd w:val="clear" w:color="auto" w:fill="F7F7F8"/>
        </w:rPr>
      </w:pPr>
      <w:r>
        <w:rPr>
          <w:rStyle w:val="Strong"/>
          <w:rFonts w:ascii="Segoe UI" w:eastAsia="Times New Roman" w:hAnsi="Segoe UI" w:cs="Segoe UI"/>
          <w:bdr w:val="single" w:sz="2" w:space="0" w:color="D9D9E3" w:frame="1"/>
          <w:shd w:val="clear" w:color="auto" w:fill="F7F7F8"/>
        </w:rPr>
        <w:t>Research on Genetic Markers</w:t>
      </w:r>
      <w:r>
        <w:rPr>
          <w:rFonts w:ascii="Segoe UI" w:eastAsia="Times New Roman" w:hAnsi="Segoe UI" w:cs="Segoe UI"/>
          <w:color w:val="374151"/>
          <w:shd w:val="clear" w:color="auto" w:fill="F7F7F8"/>
        </w:rPr>
        <w:t>: AI has been applied to genetic data to identify specific genetic markers associated with a higher risk of developing diabetes. This research helps in understanding the genetic factors contributing to the disease and can aid in early diagnosis and prevention.</w:t>
      </w:r>
    </w:p>
    <w:p w14:paraId="60D673AD" w14:textId="77777777" w:rsidR="00CB1639" w:rsidRDefault="00BB24BC">
      <w:pPr>
        <w:rPr>
          <w:rFonts w:ascii="Segoe UI" w:eastAsia="Times New Roman" w:hAnsi="Segoe UI" w:cs="Segoe UI"/>
          <w:color w:val="374151"/>
          <w:shd w:val="clear" w:color="auto" w:fill="F7F7F8"/>
        </w:rPr>
      </w:pPr>
      <w:r>
        <w:rPr>
          <w:rStyle w:val="Strong"/>
          <w:rFonts w:ascii="Segoe UI" w:eastAsia="Times New Roman" w:hAnsi="Segoe UI" w:cs="Segoe UI"/>
          <w:bdr w:val="single" w:sz="2" w:space="0" w:color="D9D9E3" w:frame="1"/>
          <w:shd w:val="clear" w:color="auto" w:fill="F7F7F8"/>
        </w:rPr>
        <w:t>Predictive Modeling and Risk Assessment</w:t>
      </w:r>
      <w:r>
        <w:rPr>
          <w:rFonts w:ascii="Segoe UI" w:eastAsia="Times New Roman" w:hAnsi="Segoe UI" w:cs="Segoe UI"/>
          <w:color w:val="374151"/>
          <w:shd w:val="clear" w:color="auto" w:fill="F7F7F8"/>
        </w:rPr>
        <w:t>: Researchers have developed various machine learning models to predict diabetes risk. They use factors like family history, BMI, glucose levels, and lifestyle choices to estimate the likelihood of developing diabetes. Some well-known risk assessment tools include the Finnish Diabetes Risk Score (FINDRISC) and the American Diabetes Association's risk calculator.</w:t>
      </w:r>
    </w:p>
    <w:p w14:paraId="1E209495" w14:textId="77777777" w:rsidR="004E2292" w:rsidRPr="004E2292" w:rsidRDefault="004E2292" w:rsidP="004E2292">
      <w:pPr>
        <w:rPr>
          <w:b/>
          <w:bCs/>
        </w:rPr>
      </w:pPr>
      <w:r w:rsidRPr="004E2292">
        <w:rPr>
          <w:b/>
          <w:bCs/>
        </w:rPr>
        <w:t>AI Diabetic Prediction System Innovation</w:t>
      </w:r>
    </w:p>
    <w:p w14:paraId="62F0DEB6" w14:textId="77777777" w:rsidR="004E2292" w:rsidRPr="004E2292" w:rsidRDefault="004E2292" w:rsidP="004E2292">
      <w:pPr>
        <w:rPr>
          <w:b/>
          <w:bCs/>
        </w:rPr>
      </w:pPr>
      <w:r w:rsidRPr="004E2292">
        <w:rPr>
          <w:b/>
          <w:bCs/>
        </w:rPr>
        <w:t>● Personalized Risk Assessment: Develop a system that takes into account an</w:t>
      </w:r>
    </w:p>
    <w:p w14:paraId="4D9CCA00" w14:textId="77777777" w:rsidR="004E2292" w:rsidRPr="004E2292" w:rsidRDefault="004E2292" w:rsidP="004E2292">
      <w:pPr>
        <w:rPr>
          <w:b/>
          <w:bCs/>
        </w:rPr>
      </w:pPr>
      <w:r w:rsidRPr="004E2292">
        <w:rPr>
          <w:b/>
          <w:bCs/>
        </w:rPr>
        <w:t>individual's genetic data, lifestyle, and medical history to provide a highly</w:t>
      </w:r>
    </w:p>
    <w:p w14:paraId="12FE52B2" w14:textId="77777777" w:rsidR="004E2292" w:rsidRPr="004E2292" w:rsidRDefault="004E2292" w:rsidP="004E2292">
      <w:pPr>
        <w:rPr>
          <w:b/>
          <w:bCs/>
        </w:rPr>
      </w:pPr>
      <w:r w:rsidRPr="004E2292">
        <w:rPr>
          <w:b/>
          <w:bCs/>
        </w:rPr>
        <w:t>personalized diabetes risk assessment.</w:t>
      </w:r>
    </w:p>
    <w:p w14:paraId="41B73155" w14:textId="77777777" w:rsidR="004E2292" w:rsidRPr="004E2292" w:rsidRDefault="004E2292" w:rsidP="004E2292">
      <w:pPr>
        <w:rPr>
          <w:b/>
          <w:bCs/>
        </w:rPr>
      </w:pPr>
      <w:r w:rsidRPr="004E2292">
        <w:rPr>
          <w:b/>
          <w:bCs/>
        </w:rPr>
        <w:t>● Real-time Monitoring: Create a system that continuously monitors a person's</w:t>
      </w:r>
    </w:p>
    <w:p w14:paraId="2BEC6C56" w14:textId="77777777" w:rsidR="004E2292" w:rsidRPr="004E2292" w:rsidRDefault="004E2292" w:rsidP="004E2292">
      <w:pPr>
        <w:rPr>
          <w:b/>
          <w:bCs/>
        </w:rPr>
      </w:pPr>
      <w:r w:rsidRPr="004E2292">
        <w:rPr>
          <w:b/>
          <w:bCs/>
        </w:rPr>
        <w:t>health metrics (blood sugar, heart rate, activity levels) using wearable devices</w:t>
      </w:r>
    </w:p>
    <w:p w14:paraId="2804ECA5" w14:textId="77777777" w:rsidR="004E2292" w:rsidRPr="004E2292" w:rsidRDefault="004E2292" w:rsidP="004E2292">
      <w:pPr>
        <w:rPr>
          <w:b/>
          <w:bCs/>
        </w:rPr>
      </w:pPr>
      <w:r w:rsidRPr="004E2292">
        <w:rPr>
          <w:b/>
          <w:bCs/>
        </w:rPr>
        <w:t>and provides real-time predictions and recommendations.</w:t>
      </w:r>
    </w:p>
    <w:p w14:paraId="5FF741C4" w14:textId="77777777" w:rsidR="004E2292" w:rsidRPr="004E2292" w:rsidRDefault="004E2292" w:rsidP="004E2292">
      <w:pPr>
        <w:rPr>
          <w:b/>
          <w:bCs/>
        </w:rPr>
      </w:pPr>
      <w:r w:rsidRPr="004E2292">
        <w:rPr>
          <w:b/>
          <w:bCs/>
        </w:rPr>
        <w:t xml:space="preserve">● Machine Learning </w:t>
      </w:r>
      <w:proofErr w:type="spellStart"/>
      <w:r w:rsidRPr="004E2292">
        <w:rPr>
          <w:b/>
          <w:bCs/>
        </w:rPr>
        <w:t>Explainability</w:t>
      </w:r>
      <w:proofErr w:type="spellEnd"/>
      <w:r w:rsidRPr="004E2292">
        <w:rPr>
          <w:b/>
          <w:bCs/>
        </w:rPr>
        <w:t>: Enhance transparency by incorporating</w:t>
      </w:r>
    </w:p>
    <w:p w14:paraId="2BA2F583" w14:textId="77777777" w:rsidR="004E2292" w:rsidRPr="004E2292" w:rsidRDefault="004E2292" w:rsidP="004E2292">
      <w:pPr>
        <w:rPr>
          <w:b/>
          <w:bCs/>
        </w:rPr>
      </w:pPr>
      <w:r w:rsidRPr="004E2292">
        <w:rPr>
          <w:b/>
          <w:bCs/>
        </w:rPr>
        <w:lastRenderedPageBreak/>
        <w:t>explainable AI techniques, so users and healthcare providers can better</w:t>
      </w:r>
    </w:p>
    <w:p w14:paraId="25B17F5A" w14:textId="77777777" w:rsidR="004E2292" w:rsidRPr="004E2292" w:rsidRDefault="004E2292" w:rsidP="004E2292">
      <w:pPr>
        <w:rPr>
          <w:b/>
          <w:bCs/>
        </w:rPr>
      </w:pPr>
      <w:r w:rsidRPr="004E2292">
        <w:rPr>
          <w:b/>
          <w:bCs/>
        </w:rPr>
        <w:t>understand how predictions are made.</w:t>
      </w:r>
    </w:p>
    <w:p w14:paraId="256F7497" w14:textId="77777777" w:rsidR="004E2292" w:rsidRPr="004E2292" w:rsidRDefault="004E2292" w:rsidP="004E2292">
      <w:pPr>
        <w:rPr>
          <w:b/>
          <w:bCs/>
        </w:rPr>
      </w:pPr>
      <w:r w:rsidRPr="004E2292">
        <w:rPr>
          <w:b/>
          <w:bCs/>
        </w:rPr>
        <w:t>● Multi-modal Data Integration: Integrate data from multiple sources, such as</w:t>
      </w:r>
    </w:p>
    <w:p w14:paraId="3FD896FA" w14:textId="77777777" w:rsidR="004E2292" w:rsidRPr="004E2292" w:rsidRDefault="004E2292" w:rsidP="004E2292">
      <w:pPr>
        <w:rPr>
          <w:b/>
          <w:bCs/>
        </w:rPr>
      </w:pPr>
      <w:r w:rsidRPr="004E2292">
        <w:rPr>
          <w:b/>
          <w:bCs/>
        </w:rPr>
        <w:t>medical records, dietary habits, and physical activity, to provide a comprehensive</w:t>
      </w:r>
    </w:p>
    <w:p w14:paraId="7324D1A7" w14:textId="77777777" w:rsidR="004E2292" w:rsidRPr="004E2292" w:rsidRDefault="004E2292" w:rsidP="004E2292">
      <w:pPr>
        <w:rPr>
          <w:b/>
          <w:bCs/>
        </w:rPr>
      </w:pPr>
      <w:r w:rsidRPr="004E2292">
        <w:rPr>
          <w:b/>
          <w:bCs/>
        </w:rPr>
        <w:t>view of an individual's risk and ways to mitigate it.</w:t>
      </w:r>
    </w:p>
    <w:p w14:paraId="668BF5E4" w14:textId="77777777" w:rsidR="004E2292" w:rsidRPr="004E2292" w:rsidRDefault="004E2292" w:rsidP="004E2292">
      <w:pPr>
        <w:rPr>
          <w:b/>
          <w:bCs/>
        </w:rPr>
      </w:pPr>
      <w:r w:rsidRPr="004E2292">
        <w:rPr>
          <w:b/>
          <w:bCs/>
        </w:rPr>
        <w:t>● Early Intervention: Focus on early prediction and prevention by identifying</w:t>
      </w:r>
    </w:p>
    <w:p w14:paraId="22652032" w14:textId="77777777" w:rsidR="004E2292" w:rsidRPr="004E2292" w:rsidRDefault="004E2292" w:rsidP="004E2292">
      <w:pPr>
        <w:rPr>
          <w:b/>
          <w:bCs/>
        </w:rPr>
      </w:pPr>
      <w:r w:rsidRPr="004E2292">
        <w:rPr>
          <w:b/>
          <w:bCs/>
        </w:rPr>
        <w:t>pre-diabetic conditions and providing actionable advice for lifestyle changes.</w:t>
      </w:r>
    </w:p>
    <w:p w14:paraId="1C90D504" w14:textId="77777777" w:rsidR="004E2292" w:rsidRPr="004E2292" w:rsidRDefault="004E2292" w:rsidP="004E2292">
      <w:pPr>
        <w:rPr>
          <w:b/>
          <w:bCs/>
        </w:rPr>
      </w:pPr>
      <w:r w:rsidRPr="004E2292">
        <w:rPr>
          <w:b/>
          <w:bCs/>
        </w:rPr>
        <w:t>● Telemedicine Integration: Allow for seamless integration with telemedicine</w:t>
      </w:r>
    </w:p>
    <w:p w14:paraId="7B48AC6D" w14:textId="77777777" w:rsidR="004E2292" w:rsidRPr="004E2292" w:rsidRDefault="004E2292" w:rsidP="004E2292">
      <w:pPr>
        <w:rPr>
          <w:b/>
          <w:bCs/>
        </w:rPr>
      </w:pPr>
      <w:r w:rsidRPr="004E2292">
        <w:rPr>
          <w:b/>
          <w:bCs/>
        </w:rPr>
        <w:t>platforms, enabling users to consult with healthcare professionals based on the</w:t>
      </w:r>
    </w:p>
    <w:p w14:paraId="2E0BD7B9" w14:textId="77777777" w:rsidR="004E2292" w:rsidRPr="004E2292" w:rsidRDefault="004E2292" w:rsidP="004E2292">
      <w:pPr>
        <w:rPr>
          <w:b/>
          <w:bCs/>
        </w:rPr>
      </w:pPr>
      <w:r w:rsidRPr="004E2292">
        <w:rPr>
          <w:b/>
          <w:bCs/>
        </w:rPr>
        <w:t>AI system's recommendations.</w:t>
      </w:r>
    </w:p>
    <w:p w14:paraId="175F8CEE" w14:textId="77777777" w:rsidR="004E2292" w:rsidRPr="004E2292" w:rsidRDefault="004E2292" w:rsidP="004E2292">
      <w:pPr>
        <w:rPr>
          <w:b/>
          <w:bCs/>
        </w:rPr>
      </w:pPr>
      <w:r w:rsidRPr="004E2292">
        <w:rPr>
          <w:b/>
          <w:bCs/>
        </w:rPr>
        <w:t>● Behavioral Insights: Use AI to analyze and provide feedback on an individual's</w:t>
      </w:r>
    </w:p>
    <w:p w14:paraId="47AE4D31" w14:textId="77777777" w:rsidR="004E2292" w:rsidRPr="004E2292" w:rsidRDefault="004E2292" w:rsidP="004E2292">
      <w:pPr>
        <w:rPr>
          <w:b/>
          <w:bCs/>
        </w:rPr>
      </w:pPr>
      <w:r w:rsidRPr="004E2292">
        <w:rPr>
          <w:b/>
          <w:bCs/>
        </w:rPr>
        <w:t>behavioral patterns, helping them make sustainable lifestyle changes.</w:t>
      </w:r>
    </w:p>
    <w:p w14:paraId="04D43CA0" w14:textId="77777777" w:rsidR="004E2292" w:rsidRPr="004E2292" w:rsidRDefault="004E2292" w:rsidP="004E2292">
      <w:pPr>
        <w:rPr>
          <w:b/>
          <w:bCs/>
        </w:rPr>
      </w:pPr>
      <w:r w:rsidRPr="004E2292">
        <w:rPr>
          <w:b/>
          <w:bCs/>
        </w:rPr>
        <w:t>● User-friendly Apps: Design intuitive and user-friendly mobile applications that</w:t>
      </w:r>
    </w:p>
    <w:p w14:paraId="5D268836" w14:textId="77777777" w:rsidR="004E2292" w:rsidRPr="004E2292" w:rsidRDefault="004E2292" w:rsidP="004E2292">
      <w:pPr>
        <w:rPr>
          <w:b/>
          <w:bCs/>
        </w:rPr>
      </w:pPr>
      <w:r w:rsidRPr="004E2292">
        <w:rPr>
          <w:b/>
          <w:bCs/>
        </w:rPr>
        <w:t>provide insights, reminders, and progress tracking for people at risk of diabetes.</w:t>
      </w:r>
    </w:p>
    <w:p w14:paraId="2A446166" w14:textId="77777777" w:rsidR="004E2292" w:rsidRPr="004E2292" w:rsidRDefault="004E2292" w:rsidP="004E2292">
      <w:pPr>
        <w:rPr>
          <w:b/>
          <w:bCs/>
        </w:rPr>
      </w:pPr>
      <w:r w:rsidRPr="004E2292">
        <w:rPr>
          <w:b/>
          <w:bCs/>
        </w:rPr>
        <w:t>● Community and Social Support: Implement features that connect users with</w:t>
      </w:r>
    </w:p>
    <w:p w14:paraId="1C596178" w14:textId="77777777" w:rsidR="004E2292" w:rsidRPr="004E2292" w:rsidRDefault="004E2292" w:rsidP="004E2292">
      <w:pPr>
        <w:rPr>
          <w:b/>
          <w:bCs/>
        </w:rPr>
      </w:pPr>
      <w:r w:rsidRPr="004E2292">
        <w:rPr>
          <w:b/>
          <w:bCs/>
        </w:rPr>
        <w:t>similar health goals to share experiences, advice, and support.</w:t>
      </w:r>
    </w:p>
    <w:p w14:paraId="2BFD0326" w14:textId="77777777" w:rsidR="004E2292" w:rsidRPr="004E2292" w:rsidRDefault="004E2292" w:rsidP="004E2292">
      <w:pPr>
        <w:rPr>
          <w:b/>
          <w:bCs/>
        </w:rPr>
      </w:pPr>
      <w:r w:rsidRPr="004E2292">
        <w:rPr>
          <w:b/>
          <w:bCs/>
        </w:rPr>
        <w:t>● Predictive Analytics for Healthcare Providers: Equip healthcare providers with</w:t>
      </w:r>
    </w:p>
    <w:p w14:paraId="246E9861" w14:textId="77777777" w:rsidR="004E2292" w:rsidRPr="004E2292" w:rsidRDefault="004E2292" w:rsidP="004E2292">
      <w:pPr>
        <w:rPr>
          <w:b/>
          <w:bCs/>
        </w:rPr>
      </w:pPr>
      <w:r w:rsidRPr="004E2292">
        <w:rPr>
          <w:b/>
          <w:bCs/>
        </w:rPr>
        <w:t>tools that enable them to identify patients at risk and tailor treatment plans more</w:t>
      </w:r>
    </w:p>
    <w:p w14:paraId="41D89755" w14:textId="77777777" w:rsidR="004E2292" w:rsidRPr="004E2292" w:rsidRDefault="004E2292" w:rsidP="004E2292">
      <w:pPr>
        <w:rPr>
          <w:b/>
          <w:bCs/>
        </w:rPr>
      </w:pPr>
      <w:r w:rsidRPr="004E2292">
        <w:rPr>
          <w:b/>
          <w:bCs/>
        </w:rPr>
        <w:t>effectively.</w:t>
      </w:r>
    </w:p>
    <w:p w14:paraId="2D326668" w14:textId="77777777" w:rsidR="004E2292" w:rsidRPr="004E2292" w:rsidRDefault="004E2292" w:rsidP="004E2292">
      <w:pPr>
        <w:rPr>
          <w:b/>
          <w:bCs/>
        </w:rPr>
      </w:pPr>
      <w:r w:rsidRPr="004E2292">
        <w:rPr>
          <w:b/>
          <w:bCs/>
        </w:rPr>
        <w:t>● AI-Enhanced Continuous Glucose Monitoring (CGM): Integrate AI with CGM</w:t>
      </w:r>
    </w:p>
    <w:p w14:paraId="018F650C" w14:textId="77777777" w:rsidR="004E2292" w:rsidRPr="004E2292" w:rsidRDefault="004E2292" w:rsidP="004E2292">
      <w:pPr>
        <w:rPr>
          <w:b/>
          <w:bCs/>
        </w:rPr>
      </w:pPr>
      <w:r w:rsidRPr="004E2292">
        <w:rPr>
          <w:b/>
          <w:bCs/>
        </w:rPr>
        <w:t>devices to provide better glucose prediction and insulin dosing</w:t>
      </w:r>
    </w:p>
    <w:p w14:paraId="752438D9" w14:textId="77777777" w:rsidR="004E2292" w:rsidRPr="004E2292" w:rsidRDefault="004E2292" w:rsidP="004E2292">
      <w:pPr>
        <w:rPr>
          <w:b/>
          <w:bCs/>
        </w:rPr>
      </w:pPr>
      <w:r w:rsidRPr="004E2292">
        <w:rPr>
          <w:b/>
          <w:bCs/>
        </w:rPr>
        <w:t>recommendations.</w:t>
      </w:r>
    </w:p>
    <w:p w14:paraId="09A5E595" w14:textId="77777777" w:rsidR="004E2292" w:rsidRPr="004E2292" w:rsidRDefault="004E2292" w:rsidP="004E2292">
      <w:pPr>
        <w:rPr>
          <w:b/>
          <w:bCs/>
        </w:rPr>
      </w:pPr>
      <w:r w:rsidRPr="004E2292">
        <w:rPr>
          <w:b/>
          <w:bCs/>
        </w:rPr>
        <w:t>● Biometric Authentication for Data Security: Use biometric authentication methods</w:t>
      </w:r>
    </w:p>
    <w:p w14:paraId="3C6530AA" w14:textId="77777777" w:rsidR="004E2292" w:rsidRPr="004E2292" w:rsidRDefault="004E2292" w:rsidP="004E2292">
      <w:pPr>
        <w:rPr>
          <w:b/>
          <w:bCs/>
        </w:rPr>
      </w:pPr>
      <w:r w:rsidRPr="004E2292">
        <w:rPr>
          <w:b/>
          <w:bCs/>
        </w:rPr>
        <w:t>to ensure the security and privacy of users' health data.</w:t>
      </w:r>
    </w:p>
    <w:p w14:paraId="1108B1B1" w14:textId="77777777" w:rsidR="004E2292" w:rsidRPr="004E2292" w:rsidRDefault="004E2292" w:rsidP="004E2292">
      <w:pPr>
        <w:rPr>
          <w:b/>
          <w:bCs/>
        </w:rPr>
      </w:pPr>
      <w:r w:rsidRPr="004E2292">
        <w:rPr>
          <w:b/>
          <w:bCs/>
        </w:rPr>
        <w:t>● Research Collaboration: Collaborate with research institutions to constantly</w:t>
      </w:r>
    </w:p>
    <w:p w14:paraId="1595952A" w14:textId="77777777" w:rsidR="00871629" w:rsidRPr="00C20A6A" w:rsidRDefault="004E2292">
      <w:pPr>
        <w:rPr>
          <w:b/>
          <w:bCs/>
        </w:rPr>
      </w:pPr>
      <w:r w:rsidRPr="004E2292">
        <w:rPr>
          <w:b/>
          <w:bCs/>
        </w:rPr>
        <w:t>update and improve the AI model with the latest medical insights</w:t>
      </w:r>
    </w:p>
    <w:sectPr w:rsidR="00871629" w:rsidRPr="00C20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80"/>
    <w:rsid w:val="000C6F4A"/>
    <w:rsid w:val="00294048"/>
    <w:rsid w:val="003221BC"/>
    <w:rsid w:val="0042615C"/>
    <w:rsid w:val="00495988"/>
    <w:rsid w:val="004E2292"/>
    <w:rsid w:val="004F32D2"/>
    <w:rsid w:val="007A14E9"/>
    <w:rsid w:val="007E1B5F"/>
    <w:rsid w:val="00871629"/>
    <w:rsid w:val="00A31A8B"/>
    <w:rsid w:val="00A83280"/>
    <w:rsid w:val="00AB4A6D"/>
    <w:rsid w:val="00AD7A0E"/>
    <w:rsid w:val="00B735B0"/>
    <w:rsid w:val="00BB24BC"/>
    <w:rsid w:val="00C20A6A"/>
    <w:rsid w:val="00CB1639"/>
    <w:rsid w:val="00DA1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57C6A"/>
  <w15:chartTrackingRefBased/>
  <w15:docId w15:val="{17B78205-9A08-3349-A923-EBA7D9F08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1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x5hiaf">
    <w:name w:val="css-x5hiaf"/>
    <w:basedOn w:val="DefaultParagraphFont"/>
    <w:rsid w:val="00A83280"/>
  </w:style>
  <w:style w:type="character" w:customStyle="1" w:styleId="css-15iwe0d">
    <w:name w:val="css-15iwe0d"/>
    <w:basedOn w:val="DefaultParagraphFont"/>
    <w:rsid w:val="00A83280"/>
  </w:style>
  <w:style w:type="character" w:customStyle="1" w:styleId="css-2yp7ui">
    <w:name w:val="css-2yp7ui"/>
    <w:basedOn w:val="DefaultParagraphFont"/>
    <w:rsid w:val="00A83280"/>
  </w:style>
  <w:style w:type="character" w:customStyle="1" w:styleId="css-1ber87j">
    <w:name w:val="css-1ber87j"/>
    <w:basedOn w:val="DefaultParagraphFont"/>
    <w:rsid w:val="00A83280"/>
  </w:style>
  <w:style w:type="character" w:customStyle="1" w:styleId="css-0">
    <w:name w:val="css-0"/>
    <w:basedOn w:val="DefaultParagraphFont"/>
    <w:rsid w:val="00A83280"/>
  </w:style>
  <w:style w:type="character" w:customStyle="1" w:styleId="css-rh820s">
    <w:name w:val="css-rh820s"/>
    <w:basedOn w:val="DefaultParagraphFont"/>
    <w:rsid w:val="00A83280"/>
  </w:style>
  <w:style w:type="character" w:customStyle="1" w:styleId="css-1eh0vfs">
    <w:name w:val="css-1eh0vfs"/>
    <w:basedOn w:val="DefaultParagraphFont"/>
    <w:rsid w:val="00A83280"/>
  </w:style>
  <w:style w:type="character" w:customStyle="1" w:styleId="Heading1Char">
    <w:name w:val="Heading 1 Char"/>
    <w:basedOn w:val="DefaultParagraphFont"/>
    <w:link w:val="Heading1"/>
    <w:uiPriority w:val="9"/>
    <w:rsid w:val="0042615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B4A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126530">
      <w:bodyDiv w:val="1"/>
      <w:marLeft w:val="0"/>
      <w:marRight w:val="0"/>
      <w:marTop w:val="0"/>
      <w:marBottom w:val="0"/>
      <w:divBdr>
        <w:top w:val="none" w:sz="0" w:space="0" w:color="auto"/>
        <w:left w:val="none" w:sz="0" w:space="0" w:color="auto"/>
        <w:bottom w:val="none" w:sz="0" w:space="0" w:color="auto"/>
        <w:right w:val="none" w:sz="0" w:space="0" w:color="auto"/>
      </w:divBdr>
      <w:divsChild>
        <w:div w:id="1148548022">
          <w:marLeft w:val="0"/>
          <w:marRight w:val="0"/>
          <w:marTop w:val="0"/>
          <w:marBottom w:val="0"/>
          <w:divBdr>
            <w:top w:val="single" w:sz="2" w:space="0" w:color="auto"/>
            <w:left w:val="single" w:sz="2" w:space="0" w:color="auto"/>
            <w:bottom w:val="single" w:sz="6" w:space="0" w:color="auto"/>
            <w:right w:val="single" w:sz="2" w:space="0" w:color="auto"/>
          </w:divBdr>
        </w:div>
        <w:div w:id="1707946897">
          <w:marLeft w:val="0"/>
          <w:marRight w:val="0"/>
          <w:marTop w:val="0"/>
          <w:marBottom w:val="0"/>
          <w:divBdr>
            <w:top w:val="single" w:sz="2" w:space="0" w:color="D9D9E3"/>
            <w:left w:val="single" w:sz="2" w:space="0" w:color="D9D9E3"/>
            <w:bottom w:val="single" w:sz="2" w:space="0" w:color="D9D9E3"/>
            <w:right w:val="single" w:sz="2" w:space="0" w:color="D9D9E3"/>
          </w:divBdr>
          <w:divsChild>
            <w:div w:id="667900006">
              <w:marLeft w:val="0"/>
              <w:marRight w:val="0"/>
              <w:marTop w:val="0"/>
              <w:marBottom w:val="0"/>
              <w:divBdr>
                <w:top w:val="single" w:sz="2" w:space="0" w:color="D9D9E3"/>
                <w:left w:val="single" w:sz="2" w:space="0" w:color="D9D9E3"/>
                <w:bottom w:val="single" w:sz="2" w:space="0" w:color="D9D9E3"/>
                <w:right w:val="single" w:sz="2" w:space="0" w:color="D9D9E3"/>
              </w:divBdr>
              <w:divsChild>
                <w:div w:id="1098452457">
                  <w:marLeft w:val="0"/>
                  <w:marRight w:val="0"/>
                  <w:marTop w:val="0"/>
                  <w:marBottom w:val="0"/>
                  <w:divBdr>
                    <w:top w:val="single" w:sz="2" w:space="0" w:color="D9D9E3"/>
                    <w:left w:val="single" w:sz="2" w:space="0" w:color="D9D9E3"/>
                    <w:bottom w:val="single" w:sz="2" w:space="0" w:color="D9D9E3"/>
                    <w:right w:val="single" w:sz="2" w:space="0" w:color="D9D9E3"/>
                  </w:divBdr>
                  <w:divsChild>
                    <w:div w:id="372537344">
                      <w:marLeft w:val="0"/>
                      <w:marRight w:val="0"/>
                      <w:marTop w:val="0"/>
                      <w:marBottom w:val="0"/>
                      <w:divBdr>
                        <w:top w:val="single" w:sz="2" w:space="0" w:color="D9D9E3"/>
                        <w:left w:val="single" w:sz="2" w:space="0" w:color="D9D9E3"/>
                        <w:bottom w:val="single" w:sz="2" w:space="0" w:color="D9D9E3"/>
                        <w:right w:val="single" w:sz="2" w:space="0" w:color="D9D9E3"/>
                      </w:divBdr>
                      <w:divsChild>
                        <w:div w:id="1826433594">
                          <w:marLeft w:val="0"/>
                          <w:marRight w:val="0"/>
                          <w:marTop w:val="0"/>
                          <w:marBottom w:val="0"/>
                          <w:divBdr>
                            <w:top w:val="single" w:sz="2" w:space="0" w:color="D9D9E3"/>
                            <w:left w:val="single" w:sz="2" w:space="0" w:color="D9D9E3"/>
                            <w:bottom w:val="single" w:sz="2" w:space="0" w:color="D9D9E3"/>
                            <w:right w:val="single" w:sz="2" w:space="0" w:color="D9D9E3"/>
                          </w:divBdr>
                          <w:divsChild>
                            <w:div w:id="248733683">
                              <w:marLeft w:val="0"/>
                              <w:marRight w:val="0"/>
                              <w:marTop w:val="0"/>
                              <w:marBottom w:val="0"/>
                              <w:divBdr>
                                <w:top w:val="single" w:sz="2" w:space="0" w:color="auto"/>
                                <w:left w:val="single" w:sz="2" w:space="0" w:color="auto"/>
                                <w:bottom w:val="single" w:sz="6" w:space="0" w:color="auto"/>
                                <w:right w:val="single" w:sz="2" w:space="0" w:color="auto"/>
                              </w:divBdr>
                              <w:divsChild>
                                <w:div w:id="1139418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0599650">
                              <w:marLeft w:val="0"/>
                              <w:marRight w:val="0"/>
                              <w:marTop w:val="0"/>
                              <w:marBottom w:val="0"/>
                              <w:divBdr>
                                <w:top w:val="single" w:sz="2" w:space="0" w:color="auto"/>
                                <w:left w:val="single" w:sz="2" w:space="0" w:color="auto"/>
                                <w:bottom w:val="single" w:sz="6" w:space="0" w:color="auto"/>
                                <w:right w:val="single" w:sz="2" w:space="0" w:color="auto"/>
                              </w:divBdr>
                              <w:divsChild>
                                <w:div w:id="15619419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646351">
                                      <w:marLeft w:val="0"/>
                                      <w:marRight w:val="0"/>
                                      <w:marTop w:val="0"/>
                                      <w:marBottom w:val="0"/>
                                      <w:divBdr>
                                        <w:top w:val="single" w:sz="2" w:space="0" w:color="D9D9E3"/>
                                        <w:left w:val="single" w:sz="2" w:space="0" w:color="D9D9E3"/>
                                        <w:bottom w:val="single" w:sz="2" w:space="0" w:color="D9D9E3"/>
                                        <w:right w:val="single" w:sz="2" w:space="0" w:color="D9D9E3"/>
                                      </w:divBdr>
                                      <w:divsChild>
                                        <w:div w:id="1031346128">
                                          <w:marLeft w:val="0"/>
                                          <w:marRight w:val="0"/>
                                          <w:marTop w:val="0"/>
                                          <w:marBottom w:val="0"/>
                                          <w:divBdr>
                                            <w:top w:val="single" w:sz="2" w:space="0" w:color="D9D9E3"/>
                                            <w:left w:val="single" w:sz="2" w:space="0" w:color="D9D9E3"/>
                                            <w:bottom w:val="single" w:sz="2" w:space="0" w:color="D9D9E3"/>
                                            <w:right w:val="single" w:sz="2" w:space="0" w:color="D9D9E3"/>
                                          </w:divBdr>
                                          <w:divsChild>
                                            <w:div w:id="469172499">
                                              <w:marLeft w:val="0"/>
                                              <w:marRight w:val="0"/>
                                              <w:marTop w:val="0"/>
                                              <w:marBottom w:val="0"/>
                                              <w:divBdr>
                                                <w:top w:val="single" w:sz="2" w:space="0" w:color="D9D9E3"/>
                                                <w:left w:val="single" w:sz="2" w:space="0" w:color="D9D9E3"/>
                                                <w:bottom w:val="single" w:sz="2" w:space="0" w:color="D9D9E3"/>
                                                <w:right w:val="single" w:sz="2" w:space="0" w:color="D9D9E3"/>
                                              </w:divBdr>
                                              <w:divsChild>
                                                <w:div w:id="569508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2374227">
                                          <w:marLeft w:val="0"/>
                                          <w:marRight w:val="0"/>
                                          <w:marTop w:val="0"/>
                                          <w:marBottom w:val="0"/>
                                          <w:divBdr>
                                            <w:top w:val="single" w:sz="2" w:space="0" w:color="D9D9E3"/>
                                            <w:left w:val="single" w:sz="2" w:space="0" w:color="D9D9E3"/>
                                            <w:bottom w:val="single" w:sz="2" w:space="0" w:color="D9D9E3"/>
                                            <w:right w:val="single" w:sz="2" w:space="0" w:color="D9D9E3"/>
                                          </w:divBdr>
                                          <w:divsChild>
                                            <w:div w:id="534583543">
                                              <w:marLeft w:val="0"/>
                                              <w:marRight w:val="0"/>
                                              <w:marTop w:val="0"/>
                                              <w:marBottom w:val="0"/>
                                              <w:divBdr>
                                                <w:top w:val="single" w:sz="2" w:space="0" w:color="D9D9E3"/>
                                                <w:left w:val="single" w:sz="2" w:space="0" w:color="D9D9E3"/>
                                                <w:bottom w:val="single" w:sz="2" w:space="0" w:color="D9D9E3"/>
                                                <w:right w:val="single" w:sz="2" w:space="0" w:color="D9D9E3"/>
                                              </w:divBdr>
                                              <w:divsChild>
                                                <w:div w:id="1639871400">
                                                  <w:marLeft w:val="0"/>
                                                  <w:marRight w:val="0"/>
                                                  <w:marTop w:val="0"/>
                                                  <w:marBottom w:val="0"/>
                                                  <w:divBdr>
                                                    <w:top w:val="single" w:sz="2" w:space="0" w:color="D9D9E3"/>
                                                    <w:left w:val="single" w:sz="2" w:space="0" w:color="D9D9E3"/>
                                                    <w:bottom w:val="single" w:sz="2" w:space="0" w:color="D9D9E3"/>
                                                    <w:right w:val="single" w:sz="2" w:space="0" w:color="D9D9E3"/>
                                                  </w:divBdr>
                                                  <w:divsChild>
                                                    <w:div w:id="586958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4076575">
                              <w:marLeft w:val="0"/>
                              <w:marRight w:val="0"/>
                              <w:marTop w:val="0"/>
                              <w:marBottom w:val="0"/>
                              <w:divBdr>
                                <w:top w:val="single" w:sz="2" w:space="0" w:color="auto"/>
                                <w:left w:val="single" w:sz="2" w:space="0" w:color="auto"/>
                                <w:bottom w:val="single" w:sz="6" w:space="0" w:color="auto"/>
                                <w:right w:val="single" w:sz="2" w:space="0" w:color="auto"/>
                              </w:divBdr>
                              <w:divsChild>
                                <w:div w:id="357126735">
                                  <w:marLeft w:val="0"/>
                                  <w:marRight w:val="0"/>
                                  <w:marTop w:val="100"/>
                                  <w:marBottom w:val="100"/>
                                  <w:divBdr>
                                    <w:top w:val="single" w:sz="2" w:space="0" w:color="D9D9E3"/>
                                    <w:left w:val="single" w:sz="2" w:space="0" w:color="D9D9E3"/>
                                    <w:bottom w:val="single" w:sz="2" w:space="0" w:color="D9D9E3"/>
                                    <w:right w:val="single" w:sz="2" w:space="0" w:color="D9D9E3"/>
                                  </w:divBdr>
                                  <w:divsChild>
                                    <w:div w:id="938831036">
                                      <w:marLeft w:val="0"/>
                                      <w:marRight w:val="0"/>
                                      <w:marTop w:val="0"/>
                                      <w:marBottom w:val="0"/>
                                      <w:divBdr>
                                        <w:top w:val="single" w:sz="2" w:space="0" w:color="D9D9E3"/>
                                        <w:left w:val="single" w:sz="2" w:space="0" w:color="D9D9E3"/>
                                        <w:bottom w:val="single" w:sz="2" w:space="0" w:color="D9D9E3"/>
                                        <w:right w:val="single" w:sz="2" w:space="0" w:color="D9D9E3"/>
                                      </w:divBdr>
                                      <w:divsChild>
                                        <w:div w:id="1600407798">
                                          <w:marLeft w:val="0"/>
                                          <w:marRight w:val="0"/>
                                          <w:marTop w:val="0"/>
                                          <w:marBottom w:val="0"/>
                                          <w:divBdr>
                                            <w:top w:val="single" w:sz="2" w:space="0" w:color="D9D9E3"/>
                                            <w:left w:val="single" w:sz="2" w:space="0" w:color="D9D9E3"/>
                                            <w:bottom w:val="single" w:sz="2" w:space="0" w:color="D9D9E3"/>
                                            <w:right w:val="single" w:sz="2" w:space="0" w:color="D9D9E3"/>
                                          </w:divBdr>
                                          <w:divsChild>
                                            <w:div w:id="125976576">
                                              <w:marLeft w:val="0"/>
                                              <w:marRight w:val="0"/>
                                              <w:marTop w:val="0"/>
                                              <w:marBottom w:val="0"/>
                                              <w:divBdr>
                                                <w:top w:val="single" w:sz="2" w:space="0" w:color="D9D9E3"/>
                                                <w:left w:val="single" w:sz="2" w:space="0" w:color="D9D9E3"/>
                                                <w:bottom w:val="single" w:sz="2" w:space="0" w:color="D9D9E3"/>
                                                <w:right w:val="single" w:sz="2" w:space="0" w:color="D9D9E3"/>
                                              </w:divBdr>
                                              <w:divsChild>
                                                <w:div w:id="602223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94798">
                                          <w:marLeft w:val="0"/>
                                          <w:marRight w:val="0"/>
                                          <w:marTop w:val="0"/>
                                          <w:marBottom w:val="0"/>
                                          <w:divBdr>
                                            <w:top w:val="single" w:sz="2" w:space="0" w:color="D9D9E3"/>
                                            <w:left w:val="single" w:sz="2" w:space="0" w:color="D9D9E3"/>
                                            <w:bottom w:val="single" w:sz="2" w:space="0" w:color="D9D9E3"/>
                                            <w:right w:val="single" w:sz="2" w:space="0" w:color="D9D9E3"/>
                                          </w:divBdr>
                                          <w:divsChild>
                                            <w:div w:id="1378235472">
                                              <w:marLeft w:val="0"/>
                                              <w:marRight w:val="0"/>
                                              <w:marTop w:val="0"/>
                                              <w:marBottom w:val="0"/>
                                              <w:divBdr>
                                                <w:top w:val="single" w:sz="2" w:space="0" w:color="D9D9E3"/>
                                                <w:left w:val="single" w:sz="2" w:space="0" w:color="D9D9E3"/>
                                                <w:bottom w:val="single" w:sz="2" w:space="0" w:color="D9D9E3"/>
                                                <w:right w:val="single" w:sz="2" w:space="0" w:color="D9D9E3"/>
                                              </w:divBdr>
                                              <w:divsChild>
                                                <w:div w:id="141583733">
                                                  <w:marLeft w:val="0"/>
                                                  <w:marRight w:val="0"/>
                                                  <w:marTop w:val="0"/>
                                                  <w:marBottom w:val="0"/>
                                                  <w:divBdr>
                                                    <w:top w:val="single" w:sz="2" w:space="0" w:color="D9D9E3"/>
                                                    <w:left w:val="single" w:sz="2" w:space="0" w:color="D9D9E3"/>
                                                    <w:bottom w:val="single" w:sz="2" w:space="0" w:color="D9D9E3"/>
                                                    <w:right w:val="single" w:sz="2" w:space="0" w:color="D9D9E3"/>
                                                  </w:divBdr>
                                                  <w:divsChild>
                                                    <w:div w:id="744186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84533115">
      <w:bodyDiv w:val="1"/>
      <w:marLeft w:val="0"/>
      <w:marRight w:val="0"/>
      <w:marTop w:val="0"/>
      <w:marBottom w:val="0"/>
      <w:divBdr>
        <w:top w:val="none" w:sz="0" w:space="0" w:color="auto"/>
        <w:left w:val="none" w:sz="0" w:space="0" w:color="auto"/>
        <w:bottom w:val="none" w:sz="0" w:space="0" w:color="auto"/>
        <w:right w:val="none" w:sz="0" w:space="0" w:color="auto"/>
      </w:divBdr>
      <w:divsChild>
        <w:div w:id="1856576090">
          <w:marLeft w:val="0"/>
          <w:marRight w:val="0"/>
          <w:marTop w:val="0"/>
          <w:marBottom w:val="0"/>
          <w:divBdr>
            <w:top w:val="single" w:sz="2" w:space="0" w:color="auto"/>
            <w:left w:val="single" w:sz="2" w:space="0" w:color="auto"/>
            <w:bottom w:val="single" w:sz="6" w:space="0" w:color="auto"/>
            <w:right w:val="single" w:sz="2" w:space="0" w:color="auto"/>
          </w:divBdr>
        </w:div>
        <w:div w:id="1505129316">
          <w:marLeft w:val="0"/>
          <w:marRight w:val="0"/>
          <w:marTop w:val="0"/>
          <w:marBottom w:val="0"/>
          <w:divBdr>
            <w:top w:val="single" w:sz="2" w:space="0" w:color="D9D9E3"/>
            <w:left w:val="single" w:sz="2" w:space="0" w:color="D9D9E3"/>
            <w:bottom w:val="single" w:sz="2" w:space="0" w:color="D9D9E3"/>
            <w:right w:val="single" w:sz="2" w:space="0" w:color="D9D9E3"/>
          </w:divBdr>
          <w:divsChild>
            <w:div w:id="1164853575">
              <w:marLeft w:val="0"/>
              <w:marRight w:val="0"/>
              <w:marTop w:val="0"/>
              <w:marBottom w:val="0"/>
              <w:divBdr>
                <w:top w:val="single" w:sz="2" w:space="0" w:color="D9D9E3"/>
                <w:left w:val="single" w:sz="2" w:space="0" w:color="D9D9E3"/>
                <w:bottom w:val="single" w:sz="2" w:space="0" w:color="D9D9E3"/>
                <w:right w:val="single" w:sz="2" w:space="0" w:color="D9D9E3"/>
              </w:divBdr>
              <w:divsChild>
                <w:div w:id="1878270633">
                  <w:marLeft w:val="0"/>
                  <w:marRight w:val="0"/>
                  <w:marTop w:val="0"/>
                  <w:marBottom w:val="0"/>
                  <w:divBdr>
                    <w:top w:val="single" w:sz="2" w:space="0" w:color="D9D9E3"/>
                    <w:left w:val="single" w:sz="2" w:space="0" w:color="D9D9E3"/>
                    <w:bottom w:val="single" w:sz="2" w:space="0" w:color="D9D9E3"/>
                    <w:right w:val="single" w:sz="2" w:space="0" w:color="D9D9E3"/>
                  </w:divBdr>
                  <w:divsChild>
                    <w:div w:id="1467237484">
                      <w:marLeft w:val="0"/>
                      <w:marRight w:val="0"/>
                      <w:marTop w:val="0"/>
                      <w:marBottom w:val="0"/>
                      <w:divBdr>
                        <w:top w:val="single" w:sz="2" w:space="0" w:color="D9D9E3"/>
                        <w:left w:val="single" w:sz="2" w:space="0" w:color="D9D9E3"/>
                        <w:bottom w:val="single" w:sz="2" w:space="0" w:color="D9D9E3"/>
                        <w:right w:val="single" w:sz="2" w:space="0" w:color="D9D9E3"/>
                      </w:divBdr>
                      <w:divsChild>
                        <w:div w:id="1627658034">
                          <w:marLeft w:val="0"/>
                          <w:marRight w:val="0"/>
                          <w:marTop w:val="0"/>
                          <w:marBottom w:val="0"/>
                          <w:divBdr>
                            <w:top w:val="single" w:sz="2" w:space="0" w:color="D9D9E3"/>
                            <w:left w:val="single" w:sz="2" w:space="0" w:color="D9D9E3"/>
                            <w:bottom w:val="single" w:sz="2" w:space="0" w:color="D9D9E3"/>
                            <w:right w:val="single" w:sz="2" w:space="0" w:color="D9D9E3"/>
                          </w:divBdr>
                          <w:divsChild>
                            <w:div w:id="1296989368">
                              <w:marLeft w:val="0"/>
                              <w:marRight w:val="0"/>
                              <w:marTop w:val="0"/>
                              <w:marBottom w:val="0"/>
                              <w:divBdr>
                                <w:top w:val="single" w:sz="2" w:space="0" w:color="auto"/>
                                <w:left w:val="single" w:sz="2" w:space="0" w:color="auto"/>
                                <w:bottom w:val="single" w:sz="6" w:space="0" w:color="auto"/>
                                <w:right w:val="single" w:sz="2" w:space="0" w:color="auto"/>
                              </w:divBdr>
                              <w:divsChild>
                                <w:div w:id="1856532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955997">
                              <w:marLeft w:val="0"/>
                              <w:marRight w:val="0"/>
                              <w:marTop w:val="0"/>
                              <w:marBottom w:val="0"/>
                              <w:divBdr>
                                <w:top w:val="single" w:sz="2" w:space="0" w:color="auto"/>
                                <w:left w:val="single" w:sz="2" w:space="0" w:color="auto"/>
                                <w:bottom w:val="single" w:sz="6" w:space="0" w:color="auto"/>
                                <w:right w:val="single" w:sz="2" w:space="0" w:color="auto"/>
                              </w:divBdr>
                              <w:divsChild>
                                <w:div w:id="9097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280938">
                                      <w:marLeft w:val="0"/>
                                      <w:marRight w:val="0"/>
                                      <w:marTop w:val="0"/>
                                      <w:marBottom w:val="0"/>
                                      <w:divBdr>
                                        <w:top w:val="single" w:sz="2" w:space="0" w:color="D9D9E3"/>
                                        <w:left w:val="single" w:sz="2" w:space="0" w:color="D9D9E3"/>
                                        <w:bottom w:val="single" w:sz="2" w:space="0" w:color="D9D9E3"/>
                                        <w:right w:val="single" w:sz="2" w:space="0" w:color="D9D9E3"/>
                                      </w:divBdr>
                                      <w:divsChild>
                                        <w:div w:id="1150633263">
                                          <w:marLeft w:val="0"/>
                                          <w:marRight w:val="0"/>
                                          <w:marTop w:val="0"/>
                                          <w:marBottom w:val="0"/>
                                          <w:divBdr>
                                            <w:top w:val="single" w:sz="2" w:space="0" w:color="D9D9E3"/>
                                            <w:left w:val="single" w:sz="2" w:space="0" w:color="D9D9E3"/>
                                            <w:bottom w:val="single" w:sz="2" w:space="0" w:color="D9D9E3"/>
                                            <w:right w:val="single" w:sz="2" w:space="0" w:color="D9D9E3"/>
                                          </w:divBdr>
                                          <w:divsChild>
                                            <w:div w:id="553547012">
                                              <w:marLeft w:val="0"/>
                                              <w:marRight w:val="0"/>
                                              <w:marTop w:val="0"/>
                                              <w:marBottom w:val="0"/>
                                              <w:divBdr>
                                                <w:top w:val="single" w:sz="2" w:space="0" w:color="D9D9E3"/>
                                                <w:left w:val="single" w:sz="2" w:space="0" w:color="D9D9E3"/>
                                                <w:bottom w:val="single" w:sz="2" w:space="0" w:color="D9D9E3"/>
                                                <w:right w:val="single" w:sz="2" w:space="0" w:color="D9D9E3"/>
                                              </w:divBdr>
                                              <w:divsChild>
                                                <w:div w:id="1324120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4942776">
                                          <w:marLeft w:val="0"/>
                                          <w:marRight w:val="0"/>
                                          <w:marTop w:val="0"/>
                                          <w:marBottom w:val="0"/>
                                          <w:divBdr>
                                            <w:top w:val="single" w:sz="2" w:space="0" w:color="D9D9E3"/>
                                            <w:left w:val="single" w:sz="2" w:space="0" w:color="D9D9E3"/>
                                            <w:bottom w:val="single" w:sz="2" w:space="0" w:color="D9D9E3"/>
                                            <w:right w:val="single" w:sz="2" w:space="0" w:color="D9D9E3"/>
                                          </w:divBdr>
                                          <w:divsChild>
                                            <w:div w:id="896211400">
                                              <w:marLeft w:val="0"/>
                                              <w:marRight w:val="0"/>
                                              <w:marTop w:val="0"/>
                                              <w:marBottom w:val="0"/>
                                              <w:divBdr>
                                                <w:top w:val="single" w:sz="2" w:space="0" w:color="D9D9E3"/>
                                                <w:left w:val="single" w:sz="2" w:space="0" w:color="D9D9E3"/>
                                                <w:bottom w:val="single" w:sz="2" w:space="0" w:color="D9D9E3"/>
                                                <w:right w:val="single" w:sz="2" w:space="0" w:color="D9D9E3"/>
                                              </w:divBdr>
                                              <w:divsChild>
                                                <w:div w:id="1562403411">
                                                  <w:marLeft w:val="0"/>
                                                  <w:marRight w:val="0"/>
                                                  <w:marTop w:val="0"/>
                                                  <w:marBottom w:val="0"/>
                                                  <w:divBdr>
                                                    <w:top w:val="single" w:sz="2" w:space="0" w:color="D9D9E3"/>
                                                    <w:left w:val="single" w:sz="2" w:space="0" w:color="D9D9E3"/>
                                                    <w:bottom w:val="single" w:sz="2" w:space="0" w:color="D9D9E3"/>
                                                    <w:right w:val="single" w:sz="2" w:space="0" w:color="D9D9E3"/>
                                                  </w:divBdr>
                                                  <w:divsChild>
                                                    <w:div w:id="838622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7947927">
                              <w:marLeft w:val="0"/>
                              <w:marRight w:val="0"/>
                              <w:marTop w:val="0"/>
                              <w:marBottom w:val="0"/>
                              <w:divBdr>
                                <w:top w:val="single" w:sz="2" w:space="0" w:color="auto"/>
                                <w:left w:val="single" w:sz="2" w:space="0" w:color="auto"/>
                                <w:bottom w:val="single" w:sz="6" w:space="0" w:color="auto"/>
                                <w:right w:val="single" w:sz="2" w:space="0" w:color="auto"/>
                              </w:divBdr>
                              <w:divsChild>
                                <w:div w:id="461195212">
                                  <w:marLeft w:val="0"/>
                                  <w:marRight w:val="0"/>
                                  <w:marTop w:val="100"/>
                                  <w:marBottom w:val="100"/>
                                  <w:divBdr>
                                    <w:top w:val="single" w:sz="2" w:space="0" w:color="D9D9E3"/>
                                    <w:left w:val="single" w:sz="2" w:space="0" w:color="D9D9E3"/>
                                    <w:bottom w:val="single" w:sz="2" w:space="0" w:color="D9D9E3"/>
                                    <w:right w:val="single" w:sz="2" w:space="0" w:color="D9D9E3"/>
                                  </w:divBdr>
                                  <w:divsChild>
                                    <w:div w:id="645009096">
                                      <w:marLeft w:val="0"/>
                                      <w:marRight w:val="0"/>
                                      <w:marTop w:val="0"/>
                                      <w:marBottom w:val="0"/>
                                      <w:divBdr>
                                        <w:top w:val="single" w:sz="2" w:space="0" w:color="D9D9E3"/>
                                        <w:left w:val="single" w:sz="2" w:space="0" w:color="D9D9E3"/>
                                        <w:bottom w:val="single" w:sz="2" w:space="0" w:color="D9D9E3"/>
                                        <w:right w:val="single" w:sz="2" w:space="0" w:color="D9D9E3"/>
                                      </w:divBdr>
                                      <w:divsChild>
                                        <w:div w:id="2109806417">
                                          <w:marLeft w:val="0"/>
                                          <w:marRight w:val="0"/>
                                          <w:marTop w:val="0"/>
                                          <w:marBottom w:val="0"/>
                                          <w:divBdr>
                                            <w:top w:val="single" w:sz="2" w:space="0" w:color="D9D9E3"/>
                                            <w:left w:val="single" w:sz="2" w:space="0" w:color="D9D9E3"/>
                                            <w:bottom w:val="single" w:sz="2" w:space="0" w:color="D9D9E3"/>
                                            <w:right w:val="single" w:sz="2" w:space="0" w:color="D9D9E3"/>
                                          </w:divBdr>
                                          <w:divsChild>
                                            <w:div w:id="1862206654">
                                              <w:marLeft w:val="0"/>
                                              <w:marRight w:val="0"/>
                                              <w:marTop w:val="0"/>
                                              <w:marBottom w:val="0"/>
                                              <w:divBdr>
                                                <w:top w:val="single" w:sz="2" w:space="0" w:color="D9D9E3"/>
                                                <w:left w:val="single" w:sz="2" w:space="0" w:color="D9D9E3"/>
                                                <w:bottom w:val="single" w:sz="2" w:space="0" w:color="D9D9E3"/>
                                                <w:right w:val="single" w:sz="2" w:space="0" w:color="D9D9E3"/>
                                              </w:divBdr>
                                              <w:divsChild>
                                                <w:div w:id="632564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0773412">
                                          <w:marLeft w:val="0"/>
                                          <w:marRight w:val="0"/>
                                          <w:marTop w:val="0"/>
                                          <w:marBottom w:val="0"/>
                                          <w:divBdr>
                                            <w:top w:val="single" w:sz="2" w:space="0" w:color="D9D9E3"/>
                                            <w:left w:val="single" w:sz="2" w:space="0" w:color="D9D9E3"/>
                                            <w:bottom w:val="single" w:sz="2" w:space="0" w:color="D9D9E3"/>
                                            <w:right w:val="single" w:sz="2" w:space="0" w:color="D9D9E3"/>
                                          </w:divBdr>
                                          <w:divsChild>
                                            <w:div w:id="1326124656">
                                              <w:marLeft w:val="0"/>
                                              <w:marRight w:val="0"/>
                                              <w:marTop w:val="0"/>
                                              <w:marBottom w:val="0"/>
                                              <w:divBdr>
                                                <w:top w:val="single" w:sz="2" w:space="0" w:color="D9D9E3"/>
                                                <w:left w:val="single" w:sz="2" w:space="0" w:color="D9D9E3"/>
                                                <w:bottom w:val="single" w:sz="2" w:space="0" w:color="D9D9E3"/>
                                                <w:right w:val="single" w:sz="2" w:space="0" w:color="D9D9E3"/>
                                              </w:divBdr>
                                              <w:divsChild>
                                                <w:div w:id="689263537">
                                                  <w:marLeft w:val="0"/>
                                                  <w:marRight w:val="0"/>
                                                  <w:marTop w:val="0"/>
                                                  <w:marBottom w:val="0"/>
                                                  <w:divBdr>
                                                    <w:top w:val="single" w:sz="2" w:space="0" w:color="D9D9E3"/>
                                                    <w:left w:val="single" w:sz="2" w:space="0" w:color="D9D9E3"/>
                                                    <w:bottom w:val="single" w:sz="2" w:space="0" w:color="D9D9E3"/>
                                                    <w:right w:val="single" w:sz="2" w:space="0" w:color="D9D9E3"/>
                                                  </w:divBdr>
                                                  <w:divsChild>
                                                    <w:div w:id="222108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918939786408</dc:creator>
  <cp:keywords/>
  <dc:description/>
  <cp:lastModifiedBy>918939786408</cp:lastModifiedBy>
  <cp:revision>2</cp:revision>
  <dcterms:created xsi:type="dcterms:W3CDTF">2023-10-11T09:33:00Z</dcterms:created>
  <dcterms:modified xsi:type="dcterms:W3CDTF">2023-10-11T09:33:00Z</dcterms:modified>
</cp:coreProperties>
</file>