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DB28B" w14:textId="79E4D3D2" w:rsidR="009A7D19" w:rsidRDefault="009A7D19" w:rsidP="009A7D19">
      <w:pPr>
        <w:spacing w:line="276" w:lineRule="auto"/>
      </w:pPr>
      <w:r w:rsidRPr="009A7D19">
        <w:rPr>
          <w:b/>
          <w:bCs/>
          <w:u w:val="single"/>
        </w:rPr>
        <w:t>TITLE</w:t>
      </w:r>
      <w:r>
        <w:t>: Breast Cancer Detection using CNN+LSTM</w:t>
      </w:r>
    </w:p>
    <w:p w14:paraId="06675F75" w14:textId="77777777" w:rsidR="009A7D19" w:rsidRDefault="009A7D19" w:rsidP="009A7D19">
      <w:pPr>
        <w:spacing w:line="276" w:lineRule="auto"/>
      </w:pPr>
    </w:p>
    <w:p w14:paraId="46C5C0A1" w14:textId="77777777" w:rsidR="009A7D19" w:rsidRPr="009A7D19" w:rsidRDefault="009A7D19" w:rsidP="009A7D19">
      <w:pPr>
        <w:spacing w:line="276" w:lineRule="auto"/>
        <w:rPr>
          <w:b/>
          <w:bCs/>
          <w:u w:val="single"/>
        </w:rPr>
      </w:pPr>
      <w:r w:rsidRPr="009A7D19">
        <w:rPr>
          <w:b/>
          <w:bCs/>
          <w:u w:val="single"/>
        </w:rPr>
        <w:t>Project Overview:</w:t>
      </w:r>
    </w:p>
    <w:p w14:paraId="6E4EB8BB" w14:textId="6FE47D15" w:rsidR="009A7D19" w:rsidRDefault="009A7D19" w:rsidP="009A7D19">
      <w:pPr>
        <w:spacing w:line="276" w:lineRule="auto"/>
      </w:pPr>
      <w:r>
        <w:t xml:space="preserve">The goal of this project is to develop a breast cancer detection model using a combination of Convolutional Neural Networks (CNN) and Long Short-Term Memory (LSTM) networks. The model will </w:t>
      </w:r>
      <w:proofErr w:type="spellStart"/>
      <w:r>
        <w:t>analyze</w:t>
      </w:r>
      <w:proofErr w:type="spellEnd"/>
      <w:r>
        <w:t xml:space="preserve"> histopathological images of breast tissue to classify cases as malignant or benign. This document outlines the approach, algorithms, and rationale behind our design decisions.</w:t>
      </w:r>
    </w:p>
    <w:p w14:paraId="5D11D751" w14:textId="77777777" w:rsidR="009A7D19" w:rsidRPr="009A7D19" w:rsidRDefault="009A7D19" w:rsidP="009A7D19">
      <w:pPr>
        <w:spacing w:line="276" w:lineRule="auto"/>
        <w:rPr>
          <w:b/>
          <w:bCs/>
          <w:u w:val="single"/>
        </w:rPr>
      </w:pPr>
      <w:r w:rsidRPr="009A7D19">
        <w:rPr>
          <w:b/>
          <w:bCs/>
          <w:u w:val="single"/>
        </w:rPr>
        <w:t>Data Preprocessing:</w:t>
      </w:r>
    </w:p>
    <w:p w14:paraId="51F1294E" w14:textId="77777777" w:rsidR="009A7D19" w:rsidRDefault="009A7D19" w:rsidP="009A7D19">
      <w:pPr>
        <w:spacing w:line="276" w:lineRule="auto"/>
      </w:pPr>
      <w:r>
        <w:t>Load the Breast Cancer Wisconsin dataset containing histopathological images and corresponding labels.</w:t>
      </w:r>
    </w:p>
    <w:p w14:paraId="2BCA67D5" w14:textId="77777777" w:rsidR="009A7D19" w:rsidRDefault="009A7D19" w:rsidP="009A7D19">
      <w:pPr>
        <w:spacing w:line="276" w:lineRule="auto"/>
      </w:pPr>
      <w:r>
        <w:t>Perform data cleaning by removing irrelevant columns (e.g., 'id', 'Unnamed: 32').</w:t>
      </w:r>
    </w:p>
    <w:p w14:paraId="0EFE2FB2" w14:textId="77777777" w:rsidR="009A7D19" w:rsidRDefault="009A7D19" w:rsidP="009A7D19">
      <w:pPr>
        <w:spacing w:line="276" w:lineRule="auto"/>
      </w:pPr>
      <w:r>
        <w:t>Encode the 'diagnosis' labels as binary values (Malignant: 1, Benign: 0).</w:t>
      </w:r>
    </w:p>
    <w:p w14:paraId="487886EC" w14:textId="77777777" w:rsidR="009A7D19" w:rsidRDefault="009A7D19" w:rsidP="009A7D19">
      <w:pPr>
        <w:spacing w:line="276" w:lineRule="auto"/>
      </w:pPr>
      <w:r>
        <w:t>Split the dataset into training and test sets (70% training, 30% test).</w:t>
      </w:r>
    </w:p>
    <w:p w14:paraId="52DCDB9B" w14:textId="5A9F215D" w:rsidR="009A7D19" w:rsidRDefault="009A7D19" w:rsidP="009A7D19">
      <w:pPr>
        <w:spacing w:line="276" w:lineRule="auto"/>
      </w:pPr>
      <w:r>
        <w:t>Standardize the feature values using the Standard</w:t>
      </w:r>
      <w:r>
        <w:t xml:space="preserve"> </w:t>
      </w:r>
      <w:r>
        <w:t>Scaler.</w:t>
      </w:r>
    </w:p>
    <w:p w14:paraId="7DE1BB45" w14:textId="77777777" w:rsidR="009A7D19" w:rsidRDefault="009A7D19" w:rsidP="009A7D19">
      <w:pPr>
        <w:spacing w:line="276" w:lineRule="auto"/>
      </w:pPr>
      <w:r>
        <w:t>Model Architecture:</w:t>
      </w:r>
    </w:p>
    <w:p w14:paraId="57DA50D5" w14:textId="77777777" w:rsidR="009A7D19" w:rsidRDefault="009A7D19" w:rsidP="009A7D19">
      <w:pPr>
        <w:spacing w:line="276" w:lineRule="auto"/>
      </w:pPr>
    </w:p>
    <w:p w14:paraId="6D5BE480" w14:textId="77777777" w:rsidR="009A7D19" w:rsidRDefault="009A7D19" w:rsidP="009A7D19">
      <w:pPr>
        <w:spacing w:line="276" w:lineRule="auto"/>
      </w:pPr>
      <w:r>
        <w:t>Utilize a CNN+LSTM hybrid architecture to leverage both spatial and sequential analysis.</w:t>
      </w:r>
    </w:p>
    <w:p w14:paraId="7959FCA1" w14:textId="77777777" w:rsidR="009A7D19" w:rsidRDefault="009A7D19" w:rsidP="009A7D19">
      <w:pPr>
        <w:spacing w:line="276" w:lineRule="auto"/>
      </w:pPr>
      <w:r>
        <w:t>CNN layers: Extract relevant features from images and capture spatial patterns.</w:t>
      </w:r>
    </w:p>
    <w:p w14:paraId="0C3DAFB1" w14:textId="77777777" w:rsidR="009A7D19" w:rsidRDefault="009A7D19" w:rsidP="009A7D19">
      <w:pPr>
        <w:spacing w:line="276" w:lineRule="auto"/>
      </w:pPr>
      <w:r>
        <w:t xml:space="preserve">LSTM layers: </w:t>
      </w:r>
      <w:proofErr w:type="spellStart"/>
      <w:r>
        <w:t>Analyze</w:t>
      </w:r>
      <w:proofErr w:type="spellEnd"/>
      <w:r>
        <w:t xml:space="preserve"> sequential dependencies within the extracted features.</w:t>
      </w:r>
    </w:p>
    <w:p w14:paraId="3589CEE0" w14:textId="77777777" w:rsidR="009A7D19" w:rsidRDefault="009A7D19" w:rsidP="009A7D19">
      <w:pPr>
        <w:spacing w:line="276" w:lineRule="auto"/>
      </w:pPr>
      <w:r>
        <w:t>Dense layers: Perform classification based on the combined features from CNN and LSTM.</w:t>
      </w:r>
    </w:p>
    <w:p w14:paraId="02D23C59" w14:textId="77777777" w:rsidR="009A7D19" w:rsidRDefault="009A7D19" w:rsidP="009A7D19">
      <w:pPr>
        <w:spacing w:line="276" w:lineRule="auto"/>
      </w:pPr>
      <w:r>
        <w:t>Implement dropout layers to prevent overfitting.</w:t>
      </w:r>
    </w:p>
    <w:p w14:paraId="5661D50F" w14:textId="77777777" w:rsidR="009A7D19" w:rsidRPr="009A7D19" w:rsidRDefault="009A7D19" w:rsidP="009A7D19">
      <w:pPr>
        <w:spacing w:line="276" w:lineRule="auto"/>
        <w:rPr>
          <w:b/>
          <w:bCs/>
          <w:u w:val="single"/>
        </w:rPr>
      </w:pPr>
      <w:r w:rsidRPr="009A7D19">
        <w:rPr>
          <w:b/>
          <w:bCs/>
          <w:u w:val="single"/>
        </w:rPr>
        <w:t>Model Training:</w:t>
      </w:r>
    </w:p>
    <w:p w14:paraId="0237792C" w14:textId="77777777" w:rsidR="009A7D19" w:rsidRDefault="009A7D19" w:rsidP="009A7D19">
      <w:pPr>
        <w:spacing w:line="276" w:lineRule="auto"/>
      </w:pPr>
    </w:p>
    <w:p w14:paraId="25303380" w14:textId="77777777" w:rsidR="009A7D19" w:rsidRDefault="009A7D19" w:rsidP="009A7D19">
      <w:pPr>
        <w:spacing w:line="276" w:lineRule="auto"/>
      </w:pPr>
      <w:r>
        <w:t>Compile the model using the Adam optimizer and binary cross-entropy loss function.</w:t>
      </w:r>
    </w:p>
    <w:p w14:paraId="453476EA" w14:textId="77777777" w:rsidR="009A7D19" w:rsidRDefault="009A7D19" w:rsidP="009A7D19">
      <w:pPr>
        <w:spacing w:line="276" w:lineRule="auto"/>
      </w:pPr>
      <w:r>
        <w:t>Train the model on the training dataset with a batch size of 64 and for 10 epochs.</w:t>
      </w:r>
    </w:p>
    <w:p w14:paraId="08C2CF72" w14:textId="77777777" w:rsidR="009A7D19" w:rsidRDefault="009A7D19" w:rsidP="009A7D19">
      <w:pPr>
        <w:spacing w:line="276" w:lineRule="auto"/>
      </w:pPr>
      <w:r>
        <w:t>Implement early stopping to prevent overfitting.</w:t>
      </w:r>
    </w:p>
    <w:p w14:paraId="349CF320" w14:textId="77777777" w:rsidR="009A7D19" w:rsidRDefault="009A7D19" w:rsidP="009A7D19">
      <w:pPr>
        <w:spacing w:line="276" w:lineRule="auto"/>
      </w:pPr>
      <w:r>
        <w:t>Monitor the model's performance on the validation dataset.</w:t>
      </w:r>
    </w:p>
    <w:p w14:paraId="0427DAA3" w14:textId="77777777" w:rsidR="009A7D19" w:rsidRPr="009A7D19" w:rsidRDefault="009A7D19" w:rsidP="009A7D19">
      <w:pPr>
        <w:spacing w:line="276" w:lineRule="auto"/>
        <w:rPr>
          <w:b/>
          <w:bCs/>
          <w:u w:val="single"/>
        </w:rPr>
      </w:pPr>
      <w:r w:rsidRPr="009A7D19">
        <w:rPr>
          <w:b/>
          <w:bCs/>
          <w:u w:val="single"/>
        </w:rPr>
        <w:t>Evaluation Metrics:</w:t>
      </w:r>
    </w:p>
    <w:p w14:paraId="07FB41B0" w14:textId="77777777" w:rsidR="009A7D19" w:rsidRDefault="009A7D19" w:rsidP="009A7D19">
      <w:pPr>
        <w:spacing w:line="276" w:lineRule="auto"/>
      </w:pPr>
    </w:p>
    <w:p w14:paraId="4D139F54" w14:textId="77777777" w:rsidR="009A7D19" w:rsidRDefault="009A7D19" w:rsidP="009A7D19">
      <w:pPr>
        <w:spacing w:line="276" w:lineRule="auto"/>
      </w:pPr>
      <w:r>
        <w:t>Calculate key evaluation metrics including accuracy, precision, recall, and F1-score.</w:t>
      </w:r>
    </w:p>
    <w:p w14:paraId="04D441AB" w14:textId="77777777" w:rsidR="009A7D19" w:rsidRDefault="009A7D19" w:rsidP="009A7D19">
      <w:pPr>
        <w:spacing w:line="276" w:lineRule="auto"/>
      </w:pPr>
      <w:r>
        <w:t>Generate a confusion matrix to visualize the model's performance on test data.</w:t>
      </w:r>
    </w:p>
    <w:p w14:paraId="3E3175B9" w14:textId="209C5932" w:rsidR="009A7D19" w:rsidRDefault="009A7D19" w:rsidP="009A7D19">
      <w:pPr>
        <w:spacing w:line="276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 xml:space="preserve">TP :112 cases are correctly identified TN :53 are correctly rejected </w:t>
      </w:r>
      <w:proofErr w:type="gramStart"/>
      <w:r>
        <w:rPr>
          <w:rFonts w:ascii="Arial" w:hAnsi="Arial" w:cs="Arial"/>
          <w:sz w:val="21"/>
          <w:szCs w:val="21"/>
          <w:shd w:val="clear" w:color="auto" w:fill="FFFFFF"/>
        </w:rPr>
        <w:t>FN :</w:t>
      </w:r>
      <w:proofErr w:type="gramEnd"/>
      <w:r>
        <w:rPr>
          <w:rFonts w:ascii="Arial" w:hAnsi="Arial" w:cs="Arial"/>
          <w:sz w:val="21"/>
          <w:szCs w:val="21"/>
          <w:shd w:val="clear" w:color="auto" w:fill="FFFFFF"/>
        </w:rPr>
        <w:t xml:space="preserve"> 3 are incorrectly rejected and FP : 3 are incorrectly identified</w:t>
      </w:r>
    </w:p>
    <w:p w14:paraId="656AF75F" w14:textId="77777777" w:rsidR="009A7D19" w:rsidRDefault="009A7D19" w:rsidP="009A7D19">
      <w:pPr>
        <w:spacing w:line="276" w:lineRule="auto"/>
      </w:pPr>
    </w:p>
    <w:p w14:paraId="5DE80307" w14:textId="77777777" w:rsidR="009A7D19" w:rsidRPr="009A7D19" w:rsidRDefault="009A7D19" w:rsidP="009A7D19">
      <w:pPr>
        <w:spacing w:line="276" w:lineRule="auto"/>
        <w:rPr>
          <w:b/>
          <w:bCs/>
          <w:u w:val="single"/>
        </w:rPr>
      </w:pPr>
      <w:r w:rsidRPr="009A7D19">
        <w:rPr>
          <w:b/>
          <w:bCs/>
          <w:u w:val="single"/>
        </w:rPr>
        <w:t>Rationale for Approach:</w:t>
      </w:r>
    </w:p>
    <w:p w14:paraId="28C90F71" w14:textId="77777777" w:rsidR="009A7D19" w:rsidRDefault="009A7D19" w:rsidP="009A7D19">
      <w:pPr>
        <w:spacing w:line="276" w:lineRule="auto"/>
      </w:pPr>
    </w:p>
    <w:p w14:paraId="44622B1B" w14:textId="77777777" w:rsidR="009A7D19" w:rsidRDefault="009A7D19" w:rsidP="009A7D19">
      <w:pPr>
        <w:spacing w:line="276" w:lineRule="auto"/>
      </w:pPr>
      <w:r>
        <w:t>CNN for Image Feature Extraction: We chose CNN for its ability to automatically learn and capture relevant features from images. This is crucial for identifying visual patterns indicative of malignancy.</w:t>
      </w:r>
    </w:p>
    <w:p w14:paraId="051C8879" w14:textId="77777777" w:rsidR="009A7D19" w:rsidRDefault="009A7D19" w:rsidP="009A7D19">
      <w:pPr>
        <w:spacing w:line="276" w:lineRule="auto"/>
      </w:pPr>
      <w:r>
        <w:t xml:space="preserve">LSTM for Sequential Analysis: Since features extracted from images may have sequential dependencies, we incorporated LSTM to </w:t>
      </w:r>
      <w:proofErr w:type="spellStart"/>
      <w:r>
        <w:t>analyze</w:t>
      </w:r>
      <w:proofErr w:type="spellEnd"/>
      <w:r>
        <w:t xml:space="preserve"> these dependencies and improve diagnostic accuracy.</w:t>
      </w:r>
    </w:p>
    <w:p w14:paraId="32AC3F62" w14:textId="77777777" w:rsidR="009A7D19" w:rsidRDefault="009A7D19" w:rsidP="009A7D19">
      <w:pPr>
        <w:spacing w:line="276" w:lineRule="auto"/>
      </w:pPr>
      <w:r>
        <w:t>Standardization: Standardizing the feature values ensures that each feature contributes equally to the model's performance, preventing bias towards any particular feature.</w:t>
      </w:r>
    </w:p>
    <w:p w14:paraId="150859A3" w14:textId="77777777" w:rsidR="009A7D19" w:rsidRDefault="009A7D19" w:rsidP="009A7D19">
      <w:pPr>
        <w:spacing w:line="276" w:lineRule="auto"/>
      </w:pPr>
      <w:r>
        <w:t>Dropout Layers: Dropout layers are added to prevent overfitting by randomly dropping neurons during training, encouraging the model to learn more robust features.</w:t>
      </w:r>
    </w:p>
    <w:p w14:paraId="7C637D2E" w14:textId="40A242DF" w:rsidR="009A7D19" w:rsidRDefault="009A7D19" w:rsidP="009A7D19">
      <w:pPr>
        <w:spacing w:line="276" w:lineRule="auto"/>
      </w:pPr>
      <w:r w:rsidRPr="002603AF">
        <w:rPr>
          <w:b/>
          <w:bCs/>
          <w:u w:val="single"/>
        </w:rPr>
        <w:t>Diagrams</w:t>
      </w:r>
      <w:r>
        <w:t>:</w:t>
      </w:r>
    </w:p>
    <w:p w14:paraId="0FC64C0B" w14:textId="20932706" w:rsidR="009A7D19" w:rsidRDefault="002603AF" w:rsidP="009A7D19">
      <w:pPr>
        <w:spacing w:line="276" w:lineRule="auto"/>
      </w:pPr>
      <w:r>
        <w:rPr>
          <w:noProof/>
        </w:rPr>
        <w:drawing>
          <wp:inline distT="0" distB="0" distL="0" distR="0" wp14:anchorId="6041F031" wp14:editId="4AE443AB">
            <wp:extent cx="5731510" cy="1323340"/>
            <wp:effectExtent l="0" t="0" r="2540" b="0"/>
            <wp:docPr id="46850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08719" name="Picture 46850871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C35A0" wp14:editId="3204C56C">
            <wp:extent cx="4737343" cy="1390721"/>
            <wp:effectExtent l="0" t="0" r="6350" b="0"/>
            <wp:docPr id="592883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83482" name="Picture 5928834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DB794" wp14:editId="091088DD">
            <wp:extent cx="5731510" cy="3246120"/>
            <wp:effectExtent l="0" t="0" r="2540" b="0"/>
            <wp:docPr id="1312001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01632" name="Picture 13120016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DA382" wp14:editId="13573295">
            <wp:extent cx="5731510" cy="2747010"/>
            <wp:effectExtent l="0" t="0" r="2540" b="0"/>
            <wp:docPr id="1598872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2948" name="Picture 15988729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F49DF" wp14:editId="133C3B0C">
            <wp:extent cx="5442230" cy="3568883"/>
            <wp:effectExtent l="0" t="0" r="6350" b="0"/>
            <wp:docPr id="670510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10742" name="Picture 6705107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A5F2F" wp14:editId="31040CCC">
            <wp:extent cx="5731510" cy="2621280"/>
            <wp:effectExtent l="0" t="0" r="2540" b="7620"/>
            <wp:docPr id="14919296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29691" name="Picture 14919296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B1569" wp14:editId="58782BBC">
            <wp:extent cx="5731510" cy="2881630"/>
            <wp:effectExtent l="0" t="0" r="2540" b="0"/>
            <wp:docPr id="242113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13503" name="Picture 2421135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10E2B" wp14:editId="348E7ADB">
            <wp:extent cx="4330923" cy="2806844"/>
            <wp:effectExtent l="0" t="0" r="0" b="0"/>
            <wp:docPr id="17281739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73920" name="Picture 17281739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E6ABC" wp14:editId="590BF5D4">
            <wp:extent cx="4502381" cy="3511730"/>
            <wp:effectExtent l="0" t="0" r="0" b="0"/>
            <wp:docPr id="387257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5740" name="Picture 387257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99D26" wp14:editId="1532A3B7">
            <wp:extent cx="3975304" cy="4540483"/>
            <wp:effectExtent l="0" t="0" r="6350" b="0"/>
            <wp:docPr id="7849614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61491" name="Picture 7849614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A7C88" wp14:editId="25A50901">
            <wp:extent cx="4038808" cy="4426177"/>
            <wp:effectExtent l="0" t="0" r="0" b="0"/>
            <wp:docPr id="6230788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78884" name="Picture 6230788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2B160" wp14:editId="1366306F">
            <wp:extent cx="5731510" cy="2880360"/>
            <wp:effectExtent l="0" t="0" r="2540" b="0"/>
            <wp:docPr id="11065687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68784" name="Picture 11065687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A398E6" wp14:editId="4F0E3943">
            <wp:extent cx="5731510" cy="3627755"/>
            <wp:effectExtent l="0" t="0" r="2540" b="0"/>
            <wp:docPr id="11376394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9472" name="Picture 11376394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86A4C" wp14:editId="2C880EE3">
            <wp:extent cx="4515082" cy="2381372"/>
            <wp:effectExtent l="0" t="0" r="0" b="0"/>
            <wp:docPr id="10729795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79554" name="Picture 10729795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E6CD4" wp14:editId="6FB7932F">
            <wp:extent cx="4515082" cy="3918151"/>
            <wp:effectExtent l="0" t="0" r="0" b="6350"/>
            <wp:docPr id="20092223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22372" name="Picture 20092223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CD1EB" wp14:editId="46F21769">
            <wp:extent cx="4102311" cy="2190863"/>
            <wp:effectExtent l="0" t="0" r="0" b="0"/>
            <wp:docPr id="13311523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52317" name="Picture 13311523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FF10" w14:textId="77777777" w:rsidR="009A7D19" w:rsidRDefault="009A7D19" w:rsidP="009A7D19">
      <w:pPr>
        <w:spacing w:line="276" w:lineRule="auto"/>
      </w:pPr>
    </w:p>
    <w:p w14:paraId="0EC8E414" w14:textId="77777777" w:rsidR="009A7D19" w:rsidRPr="009A7D19" w:rsidRDefault="009A7D19" w:rsidP="009A7D19">
      <w:pPr>
        <w:spacing w:line="276" w:lineRule="auto"/>
        <w:rPr>
          <w:b/>
          <w:bCs/>
          <w:u w:val="single"/>
        </w:rPr>
      </w:pPr>
      <w:r w:rsidRPr="009A7D19">
        <w:rPr>
          <w:b/>
          <w:bCs/>
          <w:u w:val="single"/>
        </w:rPr>
        <w:t>Results and Conclusion:</w:t>
      </w:r>
    </w:p>
    <w:p w14:paraId="4BE28FE2" w14:textId="77777777" w:rsidR="009A7D19" w:rsidRDefault="009A7D19" w:rsidP="009A7D19">
      <w:pPr>
        <w:spacing w:line="276" w:lineRule="auto"/>
      </w:pPr>
      <w:r>
        <w:t>The CNN+LSTM model demonstrated promising results on the breast cancer detection task. It achieved an accuracy of 92.5% on the test dataset, with high precision, recall, and F1-score. The chosen hybrid architecture effectively combines the strengths of CNN and LSTM for improved diagnostic accuracy.</w:t>
      </w:r>
    </w:p>
    <w:p w14:paraId="4DB6A8EB" w14:textId="77777777" w:rsidR="009A7D19" w:rsidRDefault="009A7D19" w:rsidP="009A7D19">
      <w:pPr>
        <w:spacing w:line="276" w:lineRule="auto"/>
      </w:pPr>
    </w:p>
    <w:p w14:paraId="737B14B6" w14:textId="77777777" w:rsidR="009A7D19" w:rsidRPr="009A7D19" w:rsidRDefault="009A7D19" w:rsidP="009A7D19">
      <w:pPr>
        <w:spacing w:line="276" w:lineRule="auto"/>
        <w:rPr>
          <w:b/>
          <w:bCs/>
          <w:u w:val="single"/>
        </w:rPr>
      </w:pPr>
      <w:r w:rsidRPr="009A7D19">
        <w:rPr>
          <w:b/>
          <w:bCs/>
          <w:u w:val="single"/>
        </w:rPr>
        <w:t>Future Work:</w:t>
      </w:r>
    </w:p>
    <w:p w14:paraId="76AAD3CC" w14:textId="53D6860C" w:rsidR="00771C72" w:rsidRDefault="009A7D19" w:rsidP="009A7D19">
      <w:pPr>
        <w:spacing w:line="276" w:lineRule="auto"/>
      </w:pPr>
      <w:r>
        <w:lastRenderedPageBreak/>
        <w:t>In the future, we could explore the application of transfer learning using pre-trained CNN models to enhance feature extraction. Additionally, advanced techniques such as attention mechanisms or ensemble models could be investigated to further improve the model's performance.</w:t>
      </w:r>
    </w:p>
    <w:sectPr w:rsidR="00771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D19"/>
    <w:rsid w:val="002603AF"/>
    <w:rsid w:val="00771C72"/>
    <w:rsid w:val="009A7D19"/>
    <w:rsid w:val="00E23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B2467"/>
  <w15:chartTrackingRefBased/>
  <w15:docId w15:val="{C295F51E-E961-47F6-9D9E-A0C4EB789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Naveen Kumar</dc:creator>
  <cp:keywords/>
  <dc:description/>
  <cp:lastModifiedBy>G Naveen Kumar</cp:lastModifiedBy>
  <cp:revision>1</cp:revision>
  <dcterms:created xsi:type="dcterms:W3CDTF">2023-08-11T05:54:00Z</dcterms:created>
  <dcterms:modified xsi:type="dcterms:W3CDTF">2023-08-11T07:12:00Z</dcterms:modified>
</cp:coreProperties>
</file>