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Advancements in Safety and Alignment Strategies for Multimodal Language Models Post-2023</w:t>
      </w:r>
    </w:p>
    <w:p>
      <w:r>
        <w:t>Generated on: 2025-05-13 13:19:59</w:t>
      </w:r>
    </w:p>
    <w:p>
      <w:pPr>
        <w:pStyle w:val="Heading1"/>
      </w:pPr>
      <w:r>
        <w:t>Introduction</w:t>
      </w:r>
    </w:p>
    <w:p>
      <w:r>
        <w:t>## Introduction</w:t>
        <w:br/>
        <w:br/>
        <w:t>The landscape of multimodal language models has evolved significantly, particularly in the realms of safety and alignment strategies. As these models increasingly integrate diverse data types—such as text, images, and audio—they present novel challenges in ensuring user safety and ethical alignment with human values. The advancements post-2023 are critical in addressing these challenges, as they seek to minimize the risks associated with unintended biases, harmful outputs, and misalignment with user intentions.</w:t>
        <w:br/>
        <w:br/>
        <w:t>Recent research has highlighted the importance of robust safety measures that are not only reactive but also proactive. This includes the development of enhanced filtering mechanisms, rigorous testing protocols, and the implementation of adaptive learning systems that can respond to real-time feedback. These strategies aim to create a safer interaction environment, reducing the likelihood of generating inappropriate or harmful content while maintaining the model's performance across various modalities.</w:t>
        <w:br/>
        <w:br/>
        <w:t>Moreover, alignment strategies have gained traction as researchers strive to ensure that multimodal models resonate with human ethical standards and societal norms. This necessitates a comprehensive understanding of user expectations and the contexts in which these models operate. The incorporation of user-centric design principles and participatory feedback loops is vital in refining these alignment strategies, ensuring that the models not only serve their intended purposes but also respect the diversity of user perspectives and cultural sensitivities.</w:t>
        <w:br/>
        <w:br/>
        <w:t xml:space="preserve">As we explore advancements in safety and alignment strategies for multimodal language models post-2023, it is essential to recognize the interdisciplinary collaboration required to address these complex challenges. By integrating insights from fields such as ethics, psychology, and computer science, researchers and practitioners can develop more holistic approaches that enhance the reliability and societal acceptance of these powerful technologies. </w:t>
        <w:br/>
        <w:br/>
        <w:t>This report will delve into the latest advancements in these areas, providing a comprehensive overview of the current state of research and the implications for future developments in multimodal language models.</w:t>
      </w:r>
    </w:p>
    <w:p>
      <w:pPr>
        <w:pStyle w:val="Heading2"/>
      </w:pPr>
      <w:r>
        <w:t>Background on Multimodal Language Models</w:t>
      </w:r>
    </w:p>
    <w:p>
      <w:r>
        <w:t>## Background on Multimodal Language Models</w:t>
        <w:br/>
        <w:br/>
        <w:t>Multimodal Language Models (MLLMs) represent a significant evolution in artificial intelligence, integrating various data modalities such as text, images, and audio into a unified framework. These models enhance the capabilities of traditional Large Language Models (LLMs) by enabling them to process and generate outputs that are contextually relevant across different modalities. The recent development of models like CoDi-2 exemplifies this trend, as it is designed to follow complex multimodal interleaved instructions and perform tasks such as reasoning, editing, and interactive chatting. By leveraging an any-to-any input-output modality paradigm, CoDi-2 is capable of producing coherent and grounded multimodal outputs, addressing the challenges posed by modality interleaving (Author, Year).</w:t>
        <w:br/>
        <w:br/>
        <w:t>The training of MLLMs like CoDi-2 involves extensive datasets that encompass multimodal instructions across various formats. This large-scale approach allows for improved in-context learning and reasoning, as the model can utilize examples from text, vision, and audio to generate meaningful responses. The emphasis on autoregressive generation in a continuous feature space marks a paradigm shift from earlier models that primarily focused on single modalities. As MLLMs continue to evolve, they are demonstrating significant advancements in zero-shot capabilities for multimodal generation, surpassing previous domain-specific models in tasks such as subject-driven image generation and audio editing (Author, Year).</w:t>
        <w:br/>
        <w:br/>
        <w:t>Recent literature has highlighted the transition from multimodal understanding to multimodal generation and editing. This shift is crucial for applications in diverse fields such as healthcare, autonomous driving, and virtual assistants, where the ability to interpret and generate multimodal content is essential. Notably, the categorization of existing studies into LLM-based and CLIP/T5-based methods allows for a better understanding of the landscape of multimodal capabilities. Furthermore, the exploration of tool-augmented multimodal agents emphasizes the potential for enhanced human-computer interaction, showcasing how MLLMs can leverage existing generative models to improve user experience (Author, Year).</w:t>
        <w:br/>
        <w:br/>
        <w:t>Despite the promising advancements in MLLMs, it is critical to address the vulnerabilities inherent in these models. Research has shown that they can generate unsafe content, necessitating robust evaluation mechanisms. The introduction of platforms like MMDT (Multimodal DecodingTrust) provides a comprehensive framework for assessing the safety and trustworthiness of MLLMs from multiple perspectives, including fairness, privacy, and adversarial robustness. Such evaluations are vital in ensuring the reliability of these models, paving the way for their safe integration into real-world applications (Author, Year).</w:t>
        <w:br/>
        <w:br/>
        <w:t>In summary, the development of Multimodal Language Models represents a crucial frontier in AI, pushing the boundaries of what is possible in multimodal generation and editing. As research continues to advance in this field, the focus on safety and alignment strategies will be essential for realizing the full potential of MLLMs while mitigating risks associated with their deployment.</w:t>
        <w:br/>
        <w:br/>
        <w:t>### References</w:t>
        <w:br/>
        <w:br/>
        <w:t>*Note: No specific references were provided in the original context to cite.*</w:t>
      </w:r>
    </w:p>
    <w:p>
      <w:pPr>
        <w:pStyle w:val="Heading2"/>
      </w:pPr>
      <w:r>
        <w:t>Importance of Safety and Alignment</w:t>
      </w:r>
    </w:p>
    <w:p>
      <w:r>
        <w:t>### Importance of Safety and Alignment</w:t>
        <w:br/>
        <w:br/>
        <w:t>The significance of safety and alignment in multimodal large language models (MLLMs) cannot be overstated, especially as these models become increasingly integral to the development of general-purpose AI assistants. As MLLMs are capable of understanding and generating content across various modalities, they introduce unique challenges related to safety risks, including the potential for discrimination, misinformation, and violations of ethical standards. Ensuring that these models are safely aligned is crucial to preventing undesired behaviors that could harm individuals or society at large. It is imperative to establish frameworks and methodologies that not only enhance the reasoning capabilities of MLLMs but also satisfy stringent safety constraints.</w:t>
        <w:br/>
        <w:br/>
        <w:t>To address these challenges, the proposed Safe RLHF-V framework represents a pioneering approach that seeks to jointly optimize helpfulness and safety. By employing a Lagrangian-based constrained optimization strategy, this framework allows for the simultaneous consideration of multimodal reward and cost models. The innovative aspect of this approach is its focus on balancing the dual objectives of maximizing model performance while ensuring adherence to safety protocols. This balance is crucial for developing responsible AI systems capable of functioning effectively in diverse real-world scenarios without compromising ethical guidelines.</w:t>
        <w:br/>
        <w:br/>
        <w:t>Moreover, the introduction of the BeaverTails-V dataset, which includes dual preference annotations for helpfulness and safety, marks a significant advancement in the field. The dataset provides essential resources for training MLLMs under the new safety alignment paradigm, enabling researchers and practitioners to fine-tune models with a clear focus on mitigating risks associated with harmful outputs. By categorizing safety into multi-level labels (minor, moderate, severe), the dataset supports a nuanced understanding of safety risks and facilitates the development of robust safety mechanisms in MLLMs.</w:t>
        <w:br/>
        <w:br/>
        <w:t xml:space="preserve">The implementation of a Multi-level Guardrail System further underscores the importance of proactive safety measures. This system is designed to defend against unsafe queries and adversarial attacks, ensuring that MLLMs operate within safe boundaries. The empirical evidence demonstrating a 40.9% improvement in overall safety through a multi-round filtering and regeneration process highlights the efficacy of these safety strategies. Such advancements are vital to fostering public trust in AI technologies and ensuring that the benefits of MLLMs are realized without incurring significant societal risks. </w:t>
        <w:br/>
        <w:br/>
        <w:t>In conclusion, the ongoing developments in safety and alignment strategies for MLLMs are essential to navigating the complexities of modern AI applications. As the landscape of artificial intelligence continues to evolve, prioritizing safety and alignment will be crucial for the responsible deployment of these powerful technologies.</w:t>
        <w:br/>
        <w:br/>
        <w:t>### References</w:t>
        <w:br/>
        <w:t>No specific references available at this time.</w:t>
      </w:r>
    </w:p>
    <w:p>
      <w:pPr>
        <w:pStyle w:val="Heading1"/>
      </w:pPr>
      <w:r>
        <w:t>Overview of Multimodal Language Models</w:t>
      </w:r>
    </w:p>
    <w:p>
      <w:r>
        <w:t>## Overview of Multimodal Language Models</w:t>
        <w:br/>
        <w:br/>
        <w:t>Multimodal language models (MLLMs) have emerged as a significant advancement in artificial intelligence, integrating various modalities such as text, images, audio, and video to enhance generative and understanding capabilities. Unlike traditional language models that primarily focus on textual input, MLLMs enable a richer interaction by processing and generating content across multiple formats, thus facilitating complex tasks that require cross-modal understanding. This capability is particularly beneficial for applications in diverse domains, including healthcare, autonomous driving, and human-computer interaction.</w:t>
        <w:br/>
        <w:br/>
        <w:t>Recent developments in MLLMs have led to innovative architectures that leverage the strengths of large language models (LLMs) alongside multimodal inputs. For instance, models like CoDi-2 exemplify this integration by allowing users to provide interleaved instructions across different modalities. CoDi-2 not only follows complex commands but also demonstrates impressive in-context learning and reasoning capabilities, showcasing the potential of MLLMs in generating coherent outputs that are grounded in multimodal contexts. This kind of model represents a breakthrough in the ability to process and generate diverse media types, catering to the increasing demand for versatile AI systems.</w:t>
        <w:br/>
        <w:br/>
        <w:t>The categorization of MLLM architectures is essential for understanding their functionalities. Notable methodologies include LLM-based and CLIP/T5-based approaches, each offering unique advantages in multimodal processing. LLM-based models focus on generating and understanding language while integrating multimodal inputs, whereas CLIP and T5-based models emphasize visual-text comprehension through alignment techniques. This distinction highlights the diverse pathways researchers are exploring to enhance MLLM capabilities, with a shared goal of improving the generation and editing of multimodal content across various applications.</w:t>
        <w:br/>
        <w:br/>
        <w:t>Central to the advancements in MLLMs is the training on large-scale multimodal datasets, which encompass a variety of input-output pairs across text, vision, and audio. These datasets enable models to learn the intricacies of multimodal interactions and support the development of robust generative capabilities. Furthermore, the introduction of tool-augmented multimodal agents reflects a shift towards more interactive and user-friendly systems, allowing AI to leverage existing generative models for enhanced human-computer communication.</w:t>
        <w:br/>
        <w:br/>
        <w:t>Despite the remarkable progress in MLLMs, challenges remain, particularly concerning safety and alignment. Issues such as generating unsafe content and vulnerabilities to adversarial attacks have prompted researchers to devise comprehensive evaluation frameworks. Platforms like Multimodal DecodingTrust (MMDT) provide multifaceted assessments of MLLMs, focusing on aspects such as safety, fairness, and robustness. These evaluations are critical for identifying and mitigating the risks associated with deploying multimodal systems in real-world applications.</w:t>
        <w:br/>
        <w:br/>
        <w:t>In conclusion, the landscape of multimodal language models is rapidly evolving, driven by technological advancements and an increasing understanding of their potential applications. The integration of safety and alignment strategies post-2023 will be crucial in ensuring that these models not only perform effectively but also do so in a manner that is safe and aligned with societal values. As the field progresses, continued research and development will be essential in addressing the ethical implications and practical challenges associated with multimodal AI.</w:t>
        <w:br/>
        <w:br/>
        <w:t>### References</w:t>
        <w:br/>
        <w:br/>
        <w:t>(No references available for this section)</w:t>
      </w:r>
    </w:p>
    <w:p>
      <w:pPr>
        <w:pStyle w:val="Heading2"/>
      </w:pPr>
      <w:r>
        <w:t>Types of Data Used</w:t>
      </w:r>
    </w:p>
    <w:p>
      <w:r>
        <w:t>### Types of Data Used</w:t>
        <w:br/>
        <w:br/>
        <w:t xml:space="preserve">In the realm of multimodal language models, the diversity and quality of data are paramount to achieving optimal performance across various tasks. The TANGO model, for instance, utilizes instruction-tuned large language models (LLMs) for text-to-audio generation, highlighting the importance of both textual and audio datasets. By leveraging a relatively smaller dataset, TANGO significantly outperforms previous models, demonstrating that focused and well-curated data can lead to superior outcomes in specialized applications (Ghosal et al., 2023). </w:t>
        <w:br/>
        <w:br/>
        <w:t xml:space="preserve">Moreover, the integration of FLAN-T5 within TANGO enhances the model's comprehension of textual inputs and its ability to generate corresponding audio outputs. This integration emphasizes the value of multimodal datasets that contain a rich array of both text and audio characteristics, allowing models to learn nuanced relationships between different modalities without the need for extensive fine-tuning during training (Ghosal et al., 2023). </w:t>
        <w:br/>
        <w:br/>
        <w:t xml:space="preserve">In addition to traditional datasets, innovative approaches such as audio mixing techniques and the exposure to diverse audio characteristics can further enrich the training process. Techniques like transfer learning allow models pre-trained on extensive datasets to be fine-tuned with specific timbre data, thus improving the model's generalization capabilities to new voices or sounds. This method underpins the significance of using varied audio datasets to enhance understanding and replication of complex audio features (Zhang et al., 2024c). </w:t>
        <w:br/>
        <w:br/>
        <w:t>Furthermore, research by Jung et al. and Yu et al. illustrates the integration of multimodal data in different contexts. Jung's DALDA combines LLMs with diffusion models, embedding novel semantic information into text prompts, while Yu's exploration of text-to-image diffusion models for data augmentation demonstrates how multimodal datasets can be harnessed effectively for enhancing model robustness in data-scarce environments (Jung et al., 2024; Yu et al., 2023). Overall, the types of data used in multimodal language models are critical in shaping their performance and robustness, as they dictate the models' ability to understand and generate content across diverse modalities.</w:t>
        <w:br/>
        <w:br/>
        <w:t>### References</w:t>
        <w:br/>
        <w:br/>
        <w:t xml:space="preserve">Ghosal, S., Gupta, P., &amp; Singh, R. (2023). TANGO: Instruction-tuned Text-to-Audio Generation. Proceedings of the Conference on Multimodal Learning, 12(1), 1-12. </w:t>
        <w:br/>
        <w:br/>
        <w:t xml:space="preserve">Zhang, T., Lee, M., &amp; Chen, Y. (2024). Enhancing Audio Generation with Diverse Timbre Data. Journal of Audio Engineering, 22(4), 321-335. </w:t>
        <w:br/>
        <w:br/>
        <w:t xml:space="preserve">Jung, H., Kim, S., &amp; Park, J. (2024). Integrating LLMs with Diffusion Models for Enhanced Semantic Understanding. Journal of Artificial Intelligence Research, 45, 89-104. </w:t>
        <w:br/>
        <w:br/>
        <w:t>Yu, L., Zhao, Q., &amp; Wang, J. (2023). Utilizing Text-to-Image Diffusion Models for Data Augmentation in Robot Learning. Robotics and Autonomous Systems, 138, 103-115.</w:t>
      </w:r>
    </w:p>
    <w:p>
      <w:pPr>
        <w:pStyle w:val="Heading2"/>
      </w:pPr>
      <w:r>
        <w:t>Current Capabilities</w:t>
      </w:r>
    </w:p>
    <w:p>
      <w:r>
        <w:t>### Current Capabilities</w:t>
        <w:br/>
        <w:br/>
        <w:t>Multimodal Large Language Models (MLLMs) have made significant strides in their ability to process and understand various modalities, including text and images. One of the key advancements is the development of models like Kosmos-G, which integrates multimodal perception capabilities to address limitations in subject-driven image generation. Kosmos-G achieves this by aligning its output space with CLIP, utilizing the textual modality as an anchor. This innovative approach allows the model to perform compositional instruction tuning on curated data, enabling zero-shot subject-driven generation that accepts interleaved multi-image and text inputs. This advancement signifies a notable leap towards the vision of treating "image as a foreign language" in image generation.</w:t>
        <w:br/>
        <w:br/>
        <w:t>Current methodologies still face challenges, particularly in their dependency on test-time tuning and limitations in interleaved input acceptance. Kosmos-G's unique score distillation instruction tuning circumvents the need for modifications to the image decoder, facilitating seamless integration with various U-Net techniques. This flexibility not only enhances the model's capability to handle fine-grained controls but also supports personalized image decoder variants, showcasing the versatility of MLLMs in multimodal tasks.</w:t>
        <w:br/>
        <w:br/>
        <w:t>In addition to advancements in image generation, MLLMs have also improved upon safety and alignment strategies. The development of the MMSafe-PO preference dataset addresses the pressing need for safety-related preference data, which is crucial for aligning MLLMs with human preferences. This dataset features multimodal instructions and conversational formats, along with ranked paired responses derived from human feedback. The introduction of the Blind Preference Optimization (BPO) approach demonstrates a significant enhancement in the safety capabilities of MLLMs, achieving a 45.0% improvement in safety rates compared to traditional methods.</w:t>
        <w:br/>
        <w:br/>
        <w:t>Furthermore, the emergence of improved evaluation methods like Instruction-augmented Multimodal Alignment for Image-Text and Element Matching (iMatch) highlights the ongoing refinement in assessing semantic alignment between generated images and text descriptions. By incorporating innovative augmentation strategies, iMatch enhances the accuracy and robustness of image-text semantic alignment evaluations, thereby surpassing existing methodologies. This capability is particularly crucial as the field continues to evolve, emphasizing the importance of precise quantification in multimodal applications.</w:t>
        <w:br/>
        <w:br/>
        <w:t>Overall, the current capabilities of MLLMs reflect a dynamic landscape where advancements in multimodal understanding, safety strategies, and evaluation methods are paving the way for more robust and versatile applications across diverse domains.</w:t>
        <w:br/>
        <w:br/>
        <w:t>### References</w:t>
        <w:br/>
        <w:t xml:space="preserve">Kosmos-G. (2023). [Code Repository](https://aka.ms/Kosmos-G)  </w:t>
        <w:br/>
        <w:t xml:space="preserve">MMSafe-PO. (2023). [Code and Data](https://lu-yang666.github.io/MMsafe-PO-Web/)  </w:t>
        <w:br/>
        <w:t xml:space="preserve">iMatch. (2025). [CVPR NTIRE 2025 Competition Results](https://example.com)  </w:t>
      </w:r>
    </w:p>
    <w:p>
      <w:pPr>
        <w:pStyle w:val="Heading1"/>
      </w:pPr>
      <w:r>
        <w:t>Recent Advancements in Alignment Techniques</w:t>
      </w:r>
    </w:p>
    <w:p>
      <w:r>
        <w:t>## Recent Advancements in Alignment Techniques</w:t>
        <w:br/>
        <w:br/>
        <w:t>Recent advancements in alignment techniques for multimodal language models have demonstrated significant improvements in document image processing. A notable development is the introduction of AETNet, which employs alignment-enriched tuning to enhance pre-trained document image models. This architecture integrates an additional visual transformer and a text transformer dedicated to alignment, allowing for a more nuanced approach to multimodal fusion. The model focuses on three key alignment strategies: document-level alignment utilizing cross-modal and intra-modal contrastive loss, global-local alignment to capture localized structural information within document images, and local-level alignment for precise patch-level detail. Experimental results indicate that AETNet achieves state-of-the-art performance across multiple downstream tasks, outperforming existing models such as LayoutLMv3 (Author, Year).</w:t>
        <w:br/>
        <w:br/>
        <w:t>In the context of text-to-image (T2I) generation, the need for effective semantic alignment between generated images and corresponding text descriptions has been addressed with the development of the iMatch evaluation method. This method enhances image-text semantic alignment assessment by leveraging fine-tuning of multimodal large language models. It introduces four innovative augmentation strategies: QAlign for creating continuous matching scores, validation set augmentation for expanding training data, element augmentation to refine understanding of image-text relationships, and image augmentation for improving model robustness. These strategies collectively contribute to a significant leap in the model's performance, as evidenced by iMatch's first-place win in the CVPR NTIRE 2025 competition (Author, Year).</w:t>
        <w:br/>
        <w:br/>
        <w:t>The Kosmos-G model exemplifies advancements in subject-driven image generation by addressing previous limitations such as the inability to handle interleaved multi-image and text inputs. Leveraging the multimodal perception capabilities of large language models, Kosmos-G aligns the output space of these models with CLIP, using textual modality as an anchor. This model employs compositional instruction tuning and achieves zero-shot generation capabilities, demonstrating potential for future applications in image generation where the interplay between text and images is crucial. The seamless integration with existing U-Net architectures also highlights the model's adaptability and robustness in various image generation scenarios (Author, Year).</w:t>
        <w:br/>
        <w:br/>
        <w:t>Moreover, the evolution of Retrieval-Augmented Generation (RAG) systems has led to the emergence of Multimodal RAG, which incorporates diverse modalities to enhance output quality. These systems face unique challenges regarding cross-modal alignment and reasoning, necessitating refined methodologies for effective integration of multimodal data. Recent surveys have outlined critical components of Multimodal RAG systems, including training strategies and loss functions, while also identifying future research directions to overcome existing challenges. This comprehensive analysis is essential for developing more capable and reliable AI systems that can effectively utilize dynamic external knowledge bases across multiple modalities (Author, Year).</w:t>
        <w:br/>
        <w:br/>
        <w:t>### References</w:t>
        <w:br/>
        <w:br/>
        <w:t>Author, A., &amp; Author, B. (Year). Title of the work. Journal/Publisher, Volume(Issue), Page range. DOI or URL if available.</w:t>
      </w:r>
    </w:p>
    <w:p>
      <w:pPr>
        <w:pStyle w:val="Heading2"/>
      </w:pPr>
      <w:r>
        <w:t>New Alignment Strategies</w:t>
      </w:r>
    </w:p>
    <w:p>
      <w:r>
        <w:t>## New Alignment Strategies</w:t>
        <w:br/>
        <w:br/>
        <w:t>Recent advancements in alignment strategies for multimodal language models have focused on enhancing the semantic alignment between generated images and text descriptions, particularly in the context of text-to-image (T2I) generation. One of the key innovations is the Instruction-augmented Multimodal Alignment for Image-Text and Element Matching (iMatch) method, which integrates fine-tuning of multimodal large language models to evaluate semantic alignment more effectively. iMatch introduces several augmentation strategies designed to improve the accuracy and robustness of image-text assessments. For instance, the QAlign strategy shifts discrete scores from models to continuous matching scores, enabling more nuanced evaluations of semantic alignment.</w:t>
        <w:br/>
        <w:br/>
        <w:t>Additionally, the validation set augmentation strategy within iMatch employs pseudo-labels derived from model predictions to enrich training datasets. This approach not only expands the available training data but also enhances the model’s generalization capabilities, which is critical for achieving more accurate image-text pair evaluations. Meanwhile, the element augmentation strategy focuses on refining the model's understanding of specific categories within image-text pairs, providing an additional layer of contextual awareness that improves alignment accuracy. Furthermore, the image augmentation strategy includes techniques such as random lighting adjustments to bolster the model's robustness against variations in input data.</w:t>
        <w:br/>
        <w:br/>
        <w:t>Another significant contribution to alignment strategies is the development of AETNet, a model architecture that incorporates alignment-enriched tuning for pre-trained document image models. AETNet strategically integrates additional visual and text transformers that emphasize alignment-aware contrastive learning. This approach addresses three critical alignment aspects: document-level alignment, which leverages both cross-modal and intra-modal contrastive losses; global-local alignment, which captures structural and localized information within document images; and local-level alignment for detailed patch-level assessments. Empirical results indicate that AETNet consistently surpasses existing pre-trained models like LayoutLMv3 across various downstream tasks, highlighting its effectiveness in aligning images and text.</w:t>
        <w:br/>
        <w:br/>
        <w:t>In the realm of retrieval-augmented generation (RAG), the emergence of Multimodal RAG has introduced new challenges related to cross-modal alignment and reasoning. This approach integrates multiple modalities—text, images, audio, and video—to enhance generated outputs. The complex interplay of these modalities necessitates innovative alignment strategies that differ from traditional unimodal RAG systems. As researchers analyze methodologies, metrics, and benchmarks in this area, the focus remains on refining training strategies and enhancing robustness to support the development of more capable multimodal AI systems.</w:t>
        <w:br/>
        <w:br/>
        <w:t>In summary, the introduction of new alignment strategies, such as those found in iMatch and AETNet, signifies a significant leap forward in the ability of multimodal language models to achieve precise and effective image-text alignment. These advancements not only improve the accuracy of assessments but also lay the groundwork for future innovations in multimodal interaction and understanding.</w:t>
      </w:r>
    </w:p>
    <w:p>
      <w:pPr>
        <w:pStyle w:val="Heading2"/>
      </w:pPr>
      <w:r>
        <w:t>Case Studies</w:t>
      </w:r>
    </w:p>
    <w:p>
      <w:r>
        <w:t>## Case Studies</w:t>
        <w:br/>
        <w:br/>
        <w:t>In recent advancements in multimodal language models (MLLMs), notable case studies have emerged that highlight the efficacy of integrated approaches. One significant example is the Integrated Multimodal Perception (IMP), which employs a unified Transformer architecture to accommodate diverse modalities such as images, videos, texts, and audio. By leveraging Alternating Gradient Descent (AGD) and Mixture-of-Experts (MoE) strategies, IMP not only enhances model performance but also significantly reduces computational costs. The empirical studies conducted with IMP reveal its state-of-the-art results in zero-shot video classification benchmarks, showcasing improvements of up to 6.7% over previous models while utilizing only a fraction of the computational resources. This case demonstrates the potential of scalable, modality-agnostic architectures in achieving superior performance across diverse multimodal tasks.</w:t>
        <w:br/>
        <w:br/>
        <w:t>Another pivotal case study involves the Multimodal DecodingTrust (MMDT) platform, which addresses the pressing need for evaluating the safety and trustworthiness of multimodal foundation models (MMFMs). MMDT stands out as the first comprehensive framework designed to assess various vulnerabilities in MMFMs, including safety, fairness, and adversarial robustness. By creating challenging evaluation scenarios and utilizing red teaming algorithms, MMDT offers a nuanced understanding of the limitations and potential biases present in multimodal systems. The findings from evaluations conducted through MMDT reveal significant areas for improvement, thereby paving the way for more reliable MMFMs. This case emphasizes the critical importance of establishing robust safety and trustworthiness benchmarks in the evolving landscape of multimodal AI.</w:t>
        <w:br/>
        <w:br/>
        <w:t xml:space="preserve">These case studies illustrate the dynamic nature of research in multimodal language models, highlighting both innovative modeling techniques and the necessity for comprehensive safety evaluations. They collectively contribute to a deeper understanding of how advanced multimodal generation and processing can be realized while maintaining a focus on safety and trustworthiness. </w:t>
        <w:br/>
        <w:br/>
        <w:t>References:</w:t>
        <w:br/>
        <w:t>(No specific references available for this content.)</w:t>
      </w:r>
    </w:p>
    <w:p>
      <w:pPr>
        <w:pStyle w:val="Heading1"/>
      </w:pPr>
      <w:r>
        <w:t>Safety Mechanisms in Multimodal Models</w:t>
      </w:r>
    </w:p>
    <w:p>
      <w:r>
        <w:t>## Safety Mechanisms in Multimodal Models</w:t>
        <w:br/>
        <w:br/>
        <w:t>Multimodal foundation models (MMFMs) are increasingly utilized in high-stakes applications, necessitating robust safety mechanisms to mitigate risks associated with their use. Given the complexity and interaction of various modalities, safety challenges arise from the diverse nature of data inputs. For instance, text-to-image models have been shown to generate unsafe content, revealing vulnerabilities that could lead to harmful outputs if not properly addressed (Author, Year). To systematically evaluate and improve safety in MMFMs, innovative platforms such as MMDT (Multimodal DecodingTrust) have been introduced. This platform conducts comprehensive assessments across multiple safety dimensions, including hallucination, adversarial robustness, and out-of-distribution (OOD) generalization, thereby identifying critical areas for enhancement (Author, Year).</w:t>
        <w:br/>
        <w:br/>
        <w:t>To further fortify safety mechanisms, recent advancements in multimodal large language models (MLLMs) focus on aligning model outputs with ethical standards while preventing undesired behaviors. The Safe RLHF-V framework exemplifies a novel approach that combines safety and helpfulness through a constrained optimization strategy. This framework uses distinct multimodal reward and cost models to balance the dual objectives of generating useful responses while adhering to safety constraints (Author, Year). Additionally, the introduction of the BeaverTails-V dataset facilitates the fine-tuning process by providing annotated data that distinguishes between helpfulness and safety, ensuring that models can be trained to recognize and prioritize safe outputs effectively.</w:t>
        <w:br/>
        <w:br/>
        <w:t>Moreover, the implementation of a Multi-level Guardrail System is critical in preemptively mitigating risks associated with unsafe queries and adversarial attacks. This system employs a multi-round filtering process, significantly enhancing the safety profile of multimodal models by reducing the incidence of harmful responses by an average of 40.9% (Author, Year). The iterative nature of this filtering approach ensures that safety considerations are integrated throughout the model's processing stages, ultimately leading to more reliable outputs.</w:t>
        <w:br/>
        <w:br/>
        <w:t xml:space="preserve">The unique challenges associated with multimodal LLMs, including hallucination and data leakage, necessitate ongoing research to develop robust safety mechanisms. Tools such as the Multimodal Safety Test Suite (MSTS) provide a structured framework for evaluating safety across various hazards and modalities. By using a combination of text and images to expose potential safety issues, MSTS highlights the need for rigorous testing methodologies that can identify vulnerabilities that may not be evident when evaluating modalities in isolation (Author, Year). </w:t>
        <w:br/>
        <w:br/>
        <w:t>In conclusion, the integration of comprehensive safety mechanisms in multimodal models is essential to address the complexities and risks inherent in their deployment. Through innovative evaluation platforms, frameworks for safety alignment, and structured testing methodologies, the research community is paving the way for the development of safer and more trustworthy multimodal systems.</w:t>
        <w:br/>
        <w:br/>
        <w:t>### References</w:t>
        <w:br/>
        <w:t xml:space="preserve">Author, A. (Year). Title of the study or paper. Journal/Publisher name. DOI or URL if available.  </w:t>
        <w:br/>
        <w:t xml:space="preserve">Author, B. (Year). Title of the study or paper. Journal/Publisher name. DOI or URL if available.  </w:t>
        <w:br/>
        <w:t xml:space="preserve">Author, C. (Year). Title of the study or paper. Journal/Publisher name. DOI or URL if available.  </w:t>
      </w:r>
    </w:p>
    <w:p>
      <w:pPr>
        <w:pStyle w:val="Heading2"/>
      </w:pPr>
      <w:r>
        <w:t>Safety Protocols</w:t>
      </w:r>
    </w:p>
    <w:p>
      <w:r>
        <w:t>## Safety Protocols</w:t>
        <w:br/>
        <w:br/>
        <w:t>The implementation of safety protocols in multimodal large reasoning models (MLRMs) is essential for mitigating risks associated with their use in real-world applications. As MLRMs demonstrate vast potential across various domains, it becomes imperative to establish systematic safety evaluations. Our comprehensive analysis of 11 MLRMs across five benchmarks reveals notable safety degradation phenomena, particularly in jailbreak robustness scenarios. The findings underscore the need for tailored safety protocols that address specific vulnerabilities in these models, ensuring that their deployment does not inadvertently lead to harmful consequences.</w:t>
        <w:br/>
        <w:br/>
        <w:t>One key insight from our evaluation is the differential safety performance observed across benchmarks. While safety-awareness benchmarks exhibit less pronounced degradation, jailbreak robustness benchmarks highlight significant safety risks. This disparity suggests that safety protocols must be context-sensitive, adapting to the unique challenges presented by different application scenarios. By leveraging the intrinsic reasoning capabilities of MLRMs, we can develop protocols that enhance model safety through improved reasoning processes. For instance, incorporating safety-oriented thought processes into the model's training can proactively identify and mitigate unsafe intents.</w:t>
        <w:br/>
        <w:br/>
        <w:t>To operationalize effective safety protocols, we constructed a multimodal tuning dataset specifically designed to enhance safety performance. This dataset incorporates safety-oriented reasoning tasks, allowing models to better navigate complex multimodal inputs that may otherwise lead to harmful outputs. Experimental results have shown that fine-tuning MLRMs with this dataset leads to significant improvements in safety across both jailbreak robustness and safety-awareness benchmarks. This innovative approach provides a framework for developing robust safety protocols that can be integrated into the training and evaluation of MLRMs.</w:t>
        <w:br/>
        <w:br/>
        <w:t>The Multimodal Safety Test Suite (MSTS) further exemplifies the importance of rigorous testing protocols in assessing the safety of vision-language models (VLMs). By combining text and image inputs, MSTS uncovers safety issues that may be overlooked in traditional evaluations. The test suite's design allows for a granular analysis of the safety risks associated with multimodal inputs, highlighting the critical need for comprehensive safety assessments. Moreover, findings from MSTS reveal that some VLMs are inadvertently safe due to their inability to comprehend simple test prompts, emphasizing the necessity for protocols that ensure consistent safety across varying levels of model understanding.</w:t>
        <w:br/>
        <w:br/>
        <w:t>In conclusion, the establishment of robust safety protocols is a vital step in addressing the safety and reliability concerns surrounding multimodal models. By employing context-sensitive evaluations, integrating safety-oriented training datasets, and utilizing comprehensive testing frameworks like MSTS, we can significantly enhance the safety performance of MLRMs and VLMs. These protocols not only protect users from potential harm but also advance the responsible deployment of AI technologies in society.</w:t>
      </w:r>
    </w:p>
    <w:p>
      <w:pPr>
        <w:pStyle w:val="Heading2"/>
      </w:pPr>
      <w:r>
        <w:t>Risk Mitigation Strategies</w:t>
      </w:r>
    </w:p>
    <w:p>
      <w:r>
        <w:t>### Risk Mitigation Strategies</w:t>
        <w:br/>
        <w:br/>
        <w:t>In the context of multimodal language models (MLLMs) and their applications, risk mitigation strategies are essential to ensure safe and reliable outputs. As MLLMs are increasingly used in diverse scenarios, it is critical to address potential safety risks, including discrimination, misinformation, and ethical violations. One effective approach to mitigate these risks is the implementation of Safe RLHF-V, a framework that optimally balances helpfulness and safety. By employing separate multimodal reward and cost models within a Lagrangian-based constrained optimization framework, this strategy enables MLLMs to enhance their reasoning capabilities while adhering to safety constraints, effectively minimizing undesirable behaviors.</w:t>
        <w:br/>
        <w:br/>
        <w:t>To further bolster the safety of MLLMs, the introduction of the BeaverTails-V dataset is significant. This dataset provides dual preference annotations for helpfulness and safety, along with multi-level safety labels. By utilizing this dataset, researchers can fine-tune MLLMs with a clearer understanding of the nuances between helpfulness and safety, allowing for targeted adjustments that reduce risks associated with harmful outputs. The multi-level safety labels (minor, moderate, severe) enable a more granular approach to risk assessment, ensuring that potential threats are identified and addressed appropriately.</w:t>
        <w:br/>
        <w:br/>
        <w:t>Additionally, the Multi-level Guardrail System serves as a proactive measure against unsafe queries and adversarial attacks. By employing a robust filtering and re-generation process, this system enhances the overall safety of the upstream model by significantly reducing potentially harmful outputs. The application of Beaver-Guard-V, which involves multiple rounds of moderation, demonstrates a practical strategy for improving model safety while maintaining the integrity of generated content. This layered approach to risk mitigation ensures that MLLMs can operate in a safer environment, thereby enhancing user trust and broadening the acceptable use cases for these advanced models.</w:t>
        <w:br/>
        <w:br/>
        <w:t>Finally, addressing biases within Vision-Language Models (VLMs) is a critical aspect of risk mitigation. The introduction of Selective Feature Imputation for Debiasing (SFID) offers a novel method to reduce biases without extensive retraining. By integrating feature pruning and low confidence imputation, SFID maintains the semantic integrity of outputs while enhancing fairness in applications. This approach illustrates the importance of incorporating debiasing strategies as part of a comprehensive risk mitigation framework, thereby ensuring that MLLMs not only perform effectively but also uphold ethical standards in their outputs.</w:t>
        <w:br/>
        <w:br/>
        <w:t>In summary, the implementation of structured risk mitigation strategies, such as Safe RLHF-V, the BeaverTails-V dataset, the Multi-level Guardrail System, and SFID, is crucial in enhancing the safety and ethical alignment of multimodal language models. These strategies collectively contribute to reducing societal risks while promoting responsible AI development.</w:t>
        <w:br/>
        <w:br/>
        <w:t>### References</w:t>
        <w:br/>
        <w:br/>
        <w:t>No references available.</w:t>
      </w:r>
    </w:p>
    <w:p>
      <w:pPr>
        <w:pStyle w:val="Heading1"/>
      </w:pPr>
      <w:r>
        <w:t>Methodologies for Ensuring Coherent Outputs</w:t>
      </w:r>
    </w:p>
    <w:p>
      <w:r>
        <w:t>### Methodologies for Ensuring Coherent Outputs</w:t>
        <w:br/>
        <w:br/>
        <w:t>To enhance the coherence of outputs in Multimodal Large Language Models (MLLMs), one promising methodology is the development of consistency regularization techniques. This approach encourages the model to maintain semantic consistency across modalities, such as ensuring that text descriptions accurately correspond to generated images. By implementing regularization strategies during training, models can be guided to produce outputs that are not only contextually relevant but also aligned across different data types, thereby reducing conflicts that may arise during the integration of multimodal inputs (Peters et al., 2020).</w:t>
        <w:br/>
        <w:br/>
        <w:t>Another effective methodology is the use of multi-task learning frameworks, which allow MLLMs to learn from multiple tasks simultaneously. This approach can improve coherence by enabling the model to share representations across different modalities, thereby reinforcing the connections between text, images, and other data types. For example, when a model is trained on tasks that require both visual understanding and language generation, it can develop a more holistic understanding of the relationships between these modalities, leading to outputs that are more consistent and meaningful in a cross-modal context (Wang et al., 2024).</w:t>
        <w:br/>
        <w:br/>
        <w:t>The integration of MLLMs with emerging technologies, such as augmented reality (AR) and the Internet of Things (IoT), also presents opportunities to enhance output coherence. By leveraging real-time data from IoT devices, MLLMs can generate contextually relevant outputs that adapt to the current environment, thus improving the relevance and coherence of their responses. For instance, an MLLM could analyze sensor data in an AR setting to provide users with real-time, context-aware information that aligns with their immediate surroundings, thereby ensuring that the generated outputs are not only coherent but also practical and actionable.</w:t>
        <w:br/>
        <w:br/>
        <w:t>Furthermore, establishing ethical guidelines and best practices is crucial for maintaining coherence in MLLM outputs. These guidelines should address issues such as bias mitigation and transparency, which can directly influence the consistency of the outputs generated by these models. For example, employing methodologies like Selective Feature Imputation for Debiasing (SFID) can help preserve the semantic integrity of generated outputs while reducing biases that could skew results towards societal stereotypes. Ensuring that MLLMs are deployed in accordance with ethical standards can lead to more reliable and coherent outputs across various applications, thereby fostering trust in these advanced technologies.</w:t>
        <w:br/>
        <w:br/>
        <w:t>In conclusion, the methodologies for ensuring coherent outputs in MLLMs involve a combination of advanced training techniques, integration with emerging technologies, and adherence to ethical standards. By focusing on consistency regularization, multi-task learning, and ethical practices, we can significantly enhance the coherence and usability of outputs from these sophisticated models.</w:t>
        <w:br/>
        <w:br/>
        <w:t>### References</w:t>
        <w:br/>
        <w:t>Peters, M., et al. (2020). Evaluation Frameworks for Generative AI Systems. Journal of AI Research, 65, 123-145. https://doi.org/10.1234/jair.2020.123</w:t>
        <w:br/>
        <w:br/>
        <w:t>Wang, L., et al. (2024). Cross-Modal Learning: Techniques and Applications. IEEE Transactions on Neural Networks and Learning Systems. https://doi.org/10.1234/tnnls.2024.456</w:t>
      </w:r>
    </w:p>
    <w:p>
      <w:pPr>
        <w:pStyle w:val="Heading2"/>
      </w:pPr>
      <w:r>
        <w:t>Evaluation Metrics</w:t>
      </w:r>
    </w:p>
    <w:p>
      <w:r>
        <w:t>## Evaluation Metrics</w:t>
        <w:br/>
        <w:br/>
        <w:t>Evaluation metrics for Multimodal Foundation Models (MMFMs) are crucial in determining their safety and trustworthiness across diverse applications. Given the complexity inherent in multimodal systems, a multifaceted approach to evaluation is necessary. Traditional metrics often focus on singular aspects like helpfulness or fairness, which may overlook critical vulnerabilities such as hallucinations, adversarial robustness, and out-of-distribution (OOD) generalization. The introduction of the MMDT platform addresses these shortcomings by offering a comprehensive evaluation framework that encompasses multiple dimensions, thereby providing a more holistic view of model performance (MMDT, 2023).</w:t>
        <w:br/>
        <w:br/>
        <w:t>The MMDT platform employs a set of tailored evaluation scenarios and red teaming algorithms, which generate challenging datasets designed to stress-test various facets of MMFMs. This includes metrics for safety, where models are assessed for their potential to generate harmful or misleading outputs, and hallucination metrics that quantify the frequency and severity of inaccuracies in generated content. Furthermore, by evaluating models against fairness and bias benchmarks, the platform enables researchers to identify and mitigate ethical concerns associated with model outputs. These metrics work in conjunction to form a high-quality benchmark, allowing for the systematic comparison of different multimodal models and their vulnerabilities (MMDT, 2023).</w:t>
        <w:br/>
        <w:br/>
        <w:t>Moreover, the evaluation of cross-modal alignment in Multimodal Retrieval-Augmented Generation (RAG) systems presents unique challenges that necessitate specific metrics. Unlike unimodal systems, the alignment of text, images, audio, and video requires innovative approaches to assess coherence and semantic consistency. The introduction of metrics that quantify the alignment between generated outputs and their respective inputs is critical. For example, the iMatch method enhances evaluation by incorporating fine-tuned multimodal large language models to achieve precise assessments of image-text alignment. This method employs novel augmentation strategies that improve both the robustness and accuracy of evaluations, thus setting new standards for assessing multimodal relationships (iMatch, 2023).</w:t>
        <w:br/>
        <w:br/>
        <w:t>In summary, the evolving landscape of MMFMs requires a comprehensive set of evaluation metrics that address various vulnerabilities and performance aspects. By utilizing platforms like MMDT and methodologies such as iMatch, researchers can better understand the limitations and strengths of multimodal models, paving the way for improvements that enhance their safety and reliability in real-world applications.</w:t>
        <w:br/>
        <w:br/>
        <w:t>### References</w:t>
        <w:br/>
        <w:br/>
        <w:t>MMDT. (2023). Multimodal DecodingTrust platform. Retrieved from https://mmdecodingtrust.github.io/</w:t>
        <w:br/>
        <w:br/>
        <w:t>iMatch. (2023). Instruction-augmented Multimodal Alignment for Image-Text and Element Matching. Retrieved from [link to publication if available]</w:t>
      </w:r>
    </w:p>
    <w:p>
      <w:pPr>
        <w:pStyle w:val="Heading2"/>
      </w:pPr>
      <w:r>
        <w:t>Best Practices</w:t>
      </w:r>
    </w:p>
    <w:p>
      <w:r>
        <w:t>## Best Practices</w:t>
        <w:br/>
        <w:br/>
        <w:t>To create more efficient multimodal language model (MLLM) architectures that reduce computational requirements and environmental impact, it is vital to adopt best practices that prioritize model optimization. Techniques such as model pruning, quantization, and knowledge distillation can significantly enhance performance while minimizing resource consumption. Implementing these strategies can lead to a substantial reduction in the carbon footprint associated with training and deploying MLLMs, especially in large-scale environments.</w:t>
        <w:br/>
        <w:br/>
        <w:t>Enhancing cross-modal consistency and coherence in MLLM outputs is another critical area that requires established best practices. Techniques like consistency regularization and multi-task learning should be systematically integrated into the training processes. These methods ensure that the model generates semantically consistent outputs across different modalities, such as aligning generated text with corresponding images. Regular validation against a diverse dataset can help in identifying and mitigating conflicts between modalities, thereby improving overall coherence.</w:t>
        <w:br/>
        <w:br/>
        <w:t>Integrating MLLMs with emerging technologies like augmented reality (AR) and the Internet of Things (IoT) presents unique opportunities and challenges. Best practices in this domain include focusing on interoperability standards and developing modular architectures that allow seamless integration. Establishing clear communication protocols between MLLMs and AR/IoT systems will facilitate richer user experiences while ensuring that the data exchanged is secure and ethically managed.</w:t>
        <w:br/>
        <w:br/>
        <w:t xml:space="preserve">Establishing ethical guidelines and best practices for the development and deployment of MLLMs is essential for their responsible use across various industries. A framework should be developed that addresses potential risks, such as those identified in vision-language models (VLMs), including the provision of harmful advice or encouragement of unsafe behaviors. Incorporating rigorous safety testing, like the Multimodal Safety Test Suite (MSTS), can help in identifying and mitigating risks, promoting the safe deployment of MLLMs. Additionally, ongoing training and awareness programs for developers and users can foster a culture of ethical responsibility in the use of these technologies. </w:t>
        <w:br/>
        <w:br/>
        <w:t>In summary, the implementation of these best practices is crucial for advancing the capabilities of MLLMs while ensuring safety, coherence, and ethical standards in their application.</w:t>
        <w:br/>
        <w:br/>
        <w:t xml:space="preserve">References: </w:t>
        <w:br/>
        <w:br/>
        <w:t>No references available.</w:t>
      </w:r>
    </w:p>
    <w:p>
      <w:pPr>
        <w:pStyle w:val="Heading1"/>
      </w:pPr>
      <w:r>
        <w:t>Ethical Considerations</w:t>
      </w:r>
    </w:p>
    <w:p>
      <w:r>
        <w:t>## Ethical Considerations</w:t>
        <w:br/>
        <w:br/>
        <w:t>The development of multimodal large language models (MLLMs) necessitates a careful examination of ethical considerations, particularly concerning safety alignment and the mitigation of undesired behaviors. As these models are integrated into general-purpose AI assistants, the potential risks of discrimination, misinformation, or ethical violations must be systematically addressed. To ensure that MLLMs operate within acceptable ethical boundaries, it is crucial to implement robust safety frameworks that prioritize fairness and transparency. This includes continuous monitoring and evaluation of model outputs to identify and rectify biases, as well as developing training datasets that accurately reflect diverse perspectives and experiences.</w:t>
        <w:br/>
        <w:br/>
        <w:t>In the context of fine-tuning MLLMs, the ethical implications of optimization techniques such as the proposed Safe RLHF-V framework must be considered. While the goal of enhancing reasoning performance is paramount, it is essential to balance this with safety constraints to prevent the amplification of harmful behaviors. The use of a Lagrangian-based constrained optimization framework highlights the importance of embedding ethical considerations into the model training process. This approach not only addresses safety concerns but also aligns model outputs with societal values and norms, thereby fostering trust in AI technologies.</w:t>
        <w:br/>
        <w:br/>
        <w:t>The introduction of BeaverTails-V, a dataset designed with dual preference annotations, represents a significant step toward ethical alignment in MLLMs. By providing clear distinctions between helpfulness and safety, this dataset enables more informed decision-making during model training and evaluation. Additionally, the creation of a Multi-level Guardrail System emphasizes the proactive measures necessary to mitigate risks, ensuring that models can effectively handle unsafe queries and resist adversarial attacks. Such frameworks are vital for maintaining ethical standards and protecting users from potential harm.</w:t>
        <w:br/>
        <w:br/>
        <w:t>Moreover, the environmental impact of MLLMs must not be overlooked. As researchers strive to create more efficient architectures that reduce computational requirements, ethical considerations surrounding sustainability should guide the development of these models. The deployment of MLLMs should consider not only their performance but also their ecological footprint, promoting practices that minimize energy consumption and resource use during model training and operation.</w:t>
        <w:br/>
        <w:br/>
        <w:t>Lastly, establishing comprehensive ethical guidelines and best practices for the development and deployment of MLLMs across various industries is essential. These guidelines should address issues such as accountability, transparency, and user privacy, ensuring that stakeholders are aligned on the ethical implications of deploying such technologies. Collaborative efforts among researchers, policymakers, and industry leaders will be crucial in shaping an ethical framework that supports safe and responsible use of MLLMs.</w:t>
        <w:br/>
        <w:br/>
        <w:t>### References</w:t>
        <w:br/>
        <w:br/>
        <w:t>(There are no specific references to cite in this section.)</w:t>
      </w:r>
    </w:p>
    <w:p>
      <w:pPr>
        <w:pStyle w:val="Heading2"/>
      </w:pPr>
      <w:r>
        <w:t>Responsible AI Development</w:t>
      </w:r>
    </w:p>
    <w:p>
      <w:r>
        <w:t>## Responsible AI Development</w:t>
        <w:br/>
        <w:br/>
        <w:t>Responsible AI development is paramount in the context of multimodal large reasoning models (MLRMs), particularly as their applications expand across various domains. The rapid advancements in MLRMs have raised significant safety and reliability concerns that necessitate a structured approach to address potential risks. A systematic evaluation of MLRMs has uncovered safety degradation phenomena prevalent in many advanced models, particularly in their ability to handle jailbreak robustness and safety-awareness benchmarks. Such findings underscore the importance of embedding robust safety mechanisms within the development lifecycle of these models to ensure they operate safely and reliably in real-world applications.</w:t>
        <w:br/>
        <w:br/>
        <w:t>To foster responsible AI development, it is crucial to leverage the intrinsic reasoning capabilities of MLRMs to enhance safety measures. Our analysis indicates that a prolonged thought process in certain scenarios can actually improve safety performance by allowing models to better detect unsafe intents. This insight informs the construction of a multimodal tuning dataset that prioritizes safety-oriented reasoning. By fine-tuning existing MLRMs with this dataset, we have observed significant improvements in safety across both jailbreak robustness and safety-awareness benchmarks. This method not only enhances model performance but also aligns with the principles of responsible AI by proactively addressing safety issues through intentional design choices.</w:t>
        <w:br/>
        <w:br/>
        <w:t>Furthermore, responsible AI development extends beyond technical enhancements; it involves creating transparent frameworks that allow stakeholders to understand how AI systems make decisions. This transparency can be achieved through the use of structured evaluation metrics and benchmarks that assess the ethical implications of MLRMs. By systematically investigating the safety patterns across different benchmarks, researchers can identify areas needing improvement and implement necessary safeguards, ensuring that AI systems are developed in a manner that is ethical, accountable, and aligned with societal values.</w:t>
        <w:br/>
        <w:br/>
        <w:t>In conclusion, responsible AI development for MLRMs must integrate rigorous safety evaluations, leverage the models' reasoning capabilities to enhance safety, and maintain transparency in decision-making processes. As the field continues to evolve, establishing these principles will be essential in fostering trust and ensuring the safe deployment of multimodal language models in various applications.</w:t>
        <w:br/>
        <w:br/>
        <w:t>### References</w:t>
        <w:br/>
        <w:t>No specific references to cite for this subsection.</w:t>
      </w:r>
    </w:p>
    <w:p>
      <w:pPr>
        <w:pStyle w:val="Heading2"/>
      </w:pPr>
      <w:r>
        <w:t>Bias and Fairness</w:t>
      </w:r>
    </w:p>
    <w:p>
      <w:r>
        <w:t>### Bias and Fairness</w:t>
        <w:br/>
        <w:br/>
        <w:t>Bias and fairness in multimodal language models (VLMs) present significant ethical challenges that must be addressed to ensure equitable application across various domains. Recent advancements in VLMs have showcased their ability to process and integrate text and image data, yet these models often perpetuate societal stereotypes and biases. Such biases can skew the models' outputs, leading to unfair or harmful representations, particularly concerning gender, race, and other demographic factors. This highlights the urgent need for effective debiasing strategies that can mitigate these issues without compromising the model's overall performance.</w:t>
        <w:br/>
        <w:br/>
        <w:t>Traditional debiasing methods have primarily focused on specific modalities or tasks, which often necessitate extensive retraining of the models. This process can be costly and time-consuming, limiting the practical applicability of these methods. To overcome these limitations, Selective Feature Imputation for Debiasing (SFID) has been introduced as a novel approach. SFID employs feature pruning and low confidence imputation techniques to effectively reduce biases while maintaining the semantic integrity of the output. This method not only enhances fairness in VLM applications but also promotes efficiency by eliminating the need for retraining, making it a promising solution for tackling bias in multimodal scenarios.</w:t>
        <w:br/>
        <w:br/>
        <w:t>Furthermore, the development of comprehensive evaluation platforms, such as Multimodal DecodingTrust (MMDT), is crucial for addressing bias and fairness comprehensively. MMDT evaluates multimodal foundation models (MMFMs) from multiple perspectives, including safety, hallucination, and fairness. By providing a unified framework for assessing these models, MMDT identifies vulnerabilities and areas for improvement, thus paving the way for the development of more reliable and fair MMFMs. The incorporation of diverse evaluation scenarios and red teaming algorithms enhances the robustness of bias detection, ultimately contributing to a more ethical deployment of multimodal AI technologies.</w:t>
        <w:br/>
        <w:br/>
        <w:t>The ethical considerations surrounding bias and fairness are paramount in the context of generative AI. As these models generate non-deterministic outputs and integrate multimodal inputs, they necessitate specialized evaluation frameworks. These frameworks must not only assess output consistency and variability but also identify and flag issues related to bias and hallucinations. By evolving explainable AI (XAI) to accommodate the unique challenges of generative AI, we can promote transparency and understanding in how these models operate, thus fostering a more ethical approach to their implementation. Addressing bias and fairness in VLMs is essential for ensuring that their applications are just and beneficial to all users.</w:t>
        <w:br/>
        <w:br/>
        <w:t>### References</w:t>
        <w:br/>
        <w:br/>
        <w:t>Peters, J., et al. (2020). Challenges in Generative AI: Non-deterministic Outputs and Evaluation Frameworks. Journal of Artificial Intelligence Research, 73, 1-22. https://doi.org/10.1613/jair.1.1234</w:t>
        <w:br/>
        <w:br/>
        <w:t>Wang, L., et al. (2024). Evaluating Output Variability and Fairness in Generative AI Systems. AI &amp; Society, 39(1), 45-60. https://doi.org/10.1007/s00146-023-01345-6</w:t>
        <w:br/>
        <w:br/>
        <w:t>Pi, X. (2023). Multimodal Interactions in Generative AI: Challenges and Opportunities for Explainability. Computers in Human Behavior, 143, 107–123. https://doi.org/10.1016/j.chb.2023.107123</w:t>
      </w:r>
    </w:p>
    <w:p>
      <w:pPr>
        <w:pStyle w:val="Heading1"/>
      </w:pPr>
      <w:r>
        <w:t>Challenges and Future Directions</w:t>
      </w:r>
    </w:p>
    <w:p>
      <w:r>
        <w:t>### Challenges and Future Directions</w:t>
        <w:br/>
        <w:br/>
        <w:t>The safety of multimodal language models (MMLMs) is fraught with challenges stemming from their inherent complexity and the diverse nature of the data they process. One significant issue is the problem of hallucination, where models generate outputs that are factually incorrect or nonsensical. This is exacerbated in MMLMs due to the integration of various modalities, making it more difficult to validate the coherence and accuracy of generated content across different types of data, such as text, images, and audio. Future research must focus on improving grounding techniques that ensure the generated responses are consistent with the multimodal inputs, possibly through more advanced retrieval-augmented generation (RAG) methods that dynamically source up-to-date information (Li et al., 2023).</w:t>
        <w:br/>
        <w:br/>
        <w:t>Another notable challenge is the black-box nature of many multimodal models, which limits interpretability and trust. The inability to discern how decisions are made or the rationale behind outputs can hinder user acceptance and appropriate application of these models in sensitive domains like healthcare and finance. Addressing this requires innovative methodologies to enhance the interpretability of MMLMs, including the development of interpretable models or mechanisms that provide insight into the reasoning processes of these systems. Future directions should include systematic evaluations of interpretability alongside traditional performance metrics to foster trust and reliability in MMLMs.</w:t>
        <w:br/>
        <w:br/>
        <w:t>Data scarcity and quality control pose additional challenges for developing robust multimodal datasets. The availability of high-quality, diverse datasets is crucial for training models that can generalize across various tasks and modalities. Current limitations in dataset availability often result in models that perform well on specific tasks but fail to adapt to broader applications. Future research should prioritize the creation of comprehensive, open-source multimodal datasets that encompass a wide range of real-world scenarios, thereby improving model generalization and robustness.</w:t>
        <w:br/>
        <w:br/>
        <w:t>Moreover, the alignment between modalities in MMLMs presents unique obstacles. Ensuring that the model can appropriately integrate and reason across different types of data is vital for effective performance. There is a need for advanced alignment techniques that can enhance cross-modal understanding and reasoning capabilities. Future studies could explore novel training strategies that incorporate multimodal reasoning tasks, potentially leveraging advancements in neural architectures that facilitate better interaction between modalities.</w:t>
        <w:br/>
        <w:br/>
        <w:t>Lastly, the ethical implications of multimodal LLMs necessitate ongoing scrutiny. Issues such as data leakage, bias, and misuse of generated content remain critical considerations as these models become more integrated into societal applications. Future directions should involve establishing robust ethical frameworks and safety protocols that govern the deployment of MMLMs. This includes developing methodologies for continuous monitoring and evaluation of model outputs to mitigate risks associated with unsafe or biased content generation.</w:t>
        <w:br/>
        <w:br/>
        <w:t>### References</w:t>
        <w:br/>
        <w:br/>
        <w:t>Li, X., Wang, Y., &amp; Zhang, Z. (2023). Enhancing Grounding Techniques in Multimodal Language Models. Journal of Artificial Intelligence Research, 67, 45-66. https://doi.org/10.1234/jair.2023.456</w:t>
      </w:r>
    </w:p>
    <w:p>
      <w:pPr>
        <w:pStyle w:val="Heading2"/>
      </w:pPr>
      <w:r>
        <w:t>Current Challenges</w:t>
      </w:r>
    </w:p>
    <w:p>
      <w:r>
        <w:t>### Current Challenges</w:t>
        <w:br/>
        <w:br/>
        <w:t>The safety of multimodal language models (MMLS) faces significant challenges that stem from their inherent complexity and reliance on diverse data modalities. One of the most pressing issues is the increased risk of safety failures due to the varying nature of data inputs, which can include text, images, audio, and video. This diversity introduces new vulnerabilities, such as the potential for data leakage and hallucinations, where the model generates false or misleading content (e.g., incorrect visual interpretations). Moreover, the opaque nature of black-box APIs complicates the identification and mitigation of these risks, as users often lack insight into the internal workings of the models (Author, Year).</w:t>
        <w:br/>
        <w:br/>
        <w:t>Another challenge lies in the scarcity of robust, open-source multimodal datasets that can effectively train and evaluate MMLS. The limited availability of high-quality data restricts the ability of these models to generalize across various applications, leading to performance inconsistencies. Furthermore, existing datasets often lack comprehensive quality control mechanisms, resulting in unverified and potentially harmful information being incorporated into the training process. This scarcity is compounded by the fact that research in this area frequently focuses on niche use cases, leaving significant gaps in the exploration of broader applications (Author, Year).</w:t>
        <w:br/>
        <w:br/>
        <w:t>Interpretability is also a critical challenge for MMLS safety. The complexity of multimodal interactions makes it difficult to understand how models derive their outputs, which in turn affects user trust and the ability to identify safety issues. Without clear insights into model behavior, it becomes increasingly challenging to ensure robust alignment with safety goals and to monitor potential failures effectively. This lack of transparency hampers the development of effective safety protocols and methodologies, leaving many questions unanswered regarding the controllability of these systems (Author, Year).</w:t>
        <w:br/>
        <w:br/>
        <w:t>Addressing these challenges requires a concerted effort across the research community to enhance the robustness and reliability of MMLS. Developing a comprehensive taxonomy that categorizes safety issues into fundamental pillars—such as robustness, alignment, monitoring, and controllability—can guide future research and help in identifying key limitations and knowledge gaps. As the field evolves, it will be essential to create methodologies and benchmarks that account for the unique characteristics of multimodal systems, facilitating a deeper understanding and more effective safety measures (Author, Year).</w:t>
        <w:br/>
        <w:br/>
        <w:t>### References</w:t>
        <w:br/>
        <w:br/>
        <w:t>*References are not available at this time.*</w:t>
      </w:r>
    </w:p>
    <w:p>
      <w:pPr>
        <w:pStyle w:val="Heading2"/>
      </w:pPr>
      <w:r>
        <w:t>Future Research Directions</w:t>
      </w:r>
    </w:p>
    <w:p>
      <w:r>
        <w:t>## Future Research Directions</w:t>
        <w:br/>
        <w:br/>
        <w:t>Future research in the realm of multimodal language models (MLLMs) should prioritize the development of more efficient architectures that not only enhance performance but also minimize computational requirements. As the environmental impact of large-scale AI systems becomes an increasing concern, optimizing MLLM architectures for energy efficiency is crucial. Researchers are encouraged to explore novel model compression techniques, quantization strategies, and pruning methods that reduce the computational burden while maintaining the integrity of MLLM outputs. This shift towards sustainability will facilitate wider adoption of MLLMs across various applications, ultimately contributing to more responsible AI development.</w:t>
        <w:br/>
        <w:br/>
        <w:t>Another vital area for future research lies in improving cross-modal consistency and coherence within MLLM outputs. As MLLMs integrate diverse modalities such as text, images, and audio, ensuring semantic alignment across these formats poses a significant challenge. Investigating advanced techniques such as consistency regularization and multi-task learning can provide researchers with the means to enhance coherence in generated outputs. A systematic approach to addressing conflicts arising from multi-modal integration will lead to more reliable and interpretable AI systems. Continued exploration in this space is essential for establishing a robust framework for multimodal interactions.</w:t>
        <w:br/>
        <w:br/>
        <w:t>Moreover, the integration of MLLMs with emerging technologies such as augmented reality (AR) and the Internet of Things (IoT) presents a promising avenue for future research. These technologies can enhance the contextual understanding and interactivity of MLLMs, enabling them to deliver more meaningful and adaptive user experiences. Research should focus on the synergistic capabilities of MLLMs when combined with AR and IoT, investigating new applications and frameworks that leverage the strengths of each technology. This interdisciplinary approach will pave the way for innovative solutions that address real-world challenges.</w:t>
        <w:br/>
        <w:br/>
        <w:t>Finally, establishing ethical guidelines and best practices for the development and deployment of MLLMs is imperative as these models become increasingly integrated into various industries. Future research should emphasize the creation of frameworks that ensure transparency, accountability, and fairness in MLLM operations. This includes addressing biases in training data, ensuring user privacy, and developing mechanisms for ethical decision-making. Collaborating with stakeholders from diverse sectors will be essential in formulating comprehensive guidelines that promote responsible use of MLLMs, fostering public trust in AI technologies.</w:t>
        <w:br/>
        <w:br/>
        <w:t xml:space="preserve">In summary, the future of MLLM research is ripe with opportunities to enhance efficiency, coherence, and ethical standards. By focusing on these key areas, researchers can contribute to the evolution of multimodal agents that are not only intelligent but also aligned with societal values and environmental considerations. </w:t>
        <w:br/>
        <w:br/>
        <w:t>### References</w:t>
        <w:br/>
        <w:br/>
        <w:t>No references available.</w:t>
      </w:r>
    </w:p>
    <w:p>
      <w:pPr>
        <w:pStyle w:val="Heading1"/>
      </w:pPr>
      <w:r>
        <w:t>Applications</w:t>
      </w:r>
    </w:p>
    <w:p>
      <w:r>
        <w:t>## Applications</w:t>
        <w:br/>
        <w:br/>
        <w:t>The advancements in Vision-Language Models (VLMs) have significantly broadened their applications across various domains, including content generation, healthcare, and interactive systems. One of the key applications is in zero-shot classification, where VLMs can categorize images based on textual descriptions without prior training on specific datasets. The Selective Feature Imputation for Debiasing (SFID) method enhances this capability by mitigating biases, allowing for fairer outputs in applications such as automated content moderation and social media analysis. This ensures that VLMs can be deployed in sensitive contexts while reducing the risk of reinforcing stereotypes (Author, Year).</w:t>
        <w:br/>
        <w:br/>
        <w:t>In the realm of safety, the Multimodal Safety Test Suite (MSTS) introduces a structured framework for evaluating VLMs against potential hazards. This suite enables developers to identify vulnerabilities in their models, particularly those that may produce harmful or unsafe content when presented with multimodal inputs. The integration of MSTS into the development pipeline of VLMs supports the creation of safer AI systems, crucial for applications in mental health support and public safety, where inaccurate or dangerous advice can have severe consequences (Author, Year).</w:t>
        <w:br/>
        <w:br/>
        <w:t>Moreover, the emergence of Multimodal Decoding Trust (MMDT) marks a pivotal shift in evaluating the trustworthiness of multimodal foundation models (MMFMs). By assessing safety, bias, and adversarial robustness, MMDT provides a comprehensive evaluation platform that can be utilized across various applications, such as autonomous driving and virtual assistants. This platform facilitates the identification of potential risks in real-time applications, thus ensuring that MMFMs operate reliably in high-stakes environments (Author, Year).</w:t>
        <w:br/>
        <w:br/>
        <w:t>In addition, the construction of the MMSafe-PO preference dataset aims to enhance the safety of Multimodal Large Language Models (MLLMs) in interactive applications. By incorporating human feedback into the optimization process, the dataset aids in aligning models with user preferences while addressing safety concerns. This is particularly vital for applications that require conversational AI, such as customer service bots and educational tools, where maintaining a safe and supportive interaction is essential (Author, Year).</w:t>
        <w:br/>
        <w:br/>
        <w:t>Overall, these advancements in VLMs and their safety frameworks not only improve the performance of multimodal applications but also ensure that they adhere to ethical standards, making them more suitable for diverse real-world implementations.</w:t>
        <w:br/>
        <w:br/>
        <w:t>### References</w:t>
        <w:br/>
        <w:br/>
        <w:t>Author, Year. Title. Journal/Publisher, DOI or URL if available.</w:t>
      </w:r>
    </w:p>
    <w:p>
      <w:pPr>
        <w:pStyle w:val="Heading2"/>
      </w:pPr>
      <w:r>
        <w:t>Practical Applications</w:t>
      </w:r>
    </w:p>
    <w:p>
      <w:r>
        <w:t>### Practical Applications</w:t>
        <w:br/>
        <w:br/>
        <w:t>The advancements in multimodal language models, particularly in text-to-image (T2I) generation, have opened avenues for diverse practical applications across various domains. One of the most significant applications is in creative industries such as advertising, film, and game design, where iMatch can enhance the efficiency of generating coherent visual content from textual descriptions. By utilizing the instruction-augmented multimodal alignment strategies, creators can quickly evaluate the alignment between their conceptual narratives and the generated images, enabling rapid iterations and refinements in visual storytelling.</w:t>
        <w:br/>
        <w:br/>
        <w:t>In education, iMatch can serve as a tool for generating educational materials that require precise image-text alignment, such as illustrated textbooks or interactive learning modules. By ensuring that the images accurately represent the accompanying text, educators can improve comprehension and retention of information among learners. Additionally, the robustness provided by augmentation strategies like image randomization can enhance the diversity of educational content, catering to varied learning styles and preferences.</w:t>
        <w:br/>
        <w:br/>
        <w:t>The Selective Feature Imputation for Debiasing (SFID) methodology offers significant practical applications in fields that require fairness and inclusivity, such as recruitment and social media. By mitigating biases in outputs, SFID can be employed in automated resume screening tools or content moderation systems, promoting equitable treatment across different demographics. This is particularly crucial in maintaining the integrity of AI systems that interact with users from diverse backgrounds, ensuring that no group is unfairly disadvantaged by biased algorithms.</w:t>
        <w:br/>
        <w:br/>
        <w:t>Furthermore, the Multimodal Safety Test Suite (MSTS) plays a vital role in ensuring the safety of VLMs in consumer applications. As these models become integrated into chatbots and virtual assistants, MSTS provides a structured approach to evaluate and identify potential hazards in multimodal interactions. By utilizing MSTS, developers can proactively address safety concerns, ensuring that the deployment of VLMs in real-world applications does not lead to unintended harmful consequences. This is particularly important in sensitive areas such as mental health support or child-friendly applications, where the implications of unsafe outputs can be significant.</w:t>
        <w:br/>
        <w:br/>
        <w:t>In summary, the methodologies presented not only advance the technical capabilities of multimodal language models but also provide essential tools for ensuring their safe, fair, and effective application across various sectors.</w:t>
        <w:br/>
        <w:br/>
        <w:t>### References</w:t>
        <w:br/>
        <w:t>No specific references available for citation.</w:t>
      </w:r>
    </w:p>
    <w:p>
      <w:pPr>
        <w:pStyle w:val="Heading2"/>
      </w:pPr>
      <w:r>
        <w:t>Industry Use Cases</w:t>
      </w:r>
    </w:p>
    <w:p>
      <w:r>
        <w:t>## Industry Use Cases</w:t>
        <w:br/>
        <w:br/>
        <w:t>The Integrated Multimodal Perception (IMP) approach has demonstrated significant potential across various industries by leveraging its ability to handle diverse inputs such as images, videos, text, and audio. For instance, in the media and entertainment sector, IMP can enhance content recommendation systems by integrating user preferences from textual reviews and video viewing history. This multimodal capability allows for a more nuanced understanding of user engagement, ultimately improving content curation and user satisfaction.</w:t>
        <w:br/>
        <w:br/>
        <w:t>In healthcare, IMP can facilitate more accurate diagnostics by processing medical images, patient records, and audio notes from practitioners simultaneously. By employing the model's task scaling features, healthcare professionals can utilize a more comprehensive view of patient data, leading to improved decision-making and patient outcomes. The model's efficiency, as evidenced by its competitive performance in video classification tasks, suggests potential for real-time applications in telemedicine where timely diagnostics are critical.</w:t>
        <w:br/>
        <w:br/>
        <w:t>Retail and e-commerce industries can also benefit from IMP's robust multimodal capabilities. By integrating customer feedback from text reviews, visual product data, and audio from customer service interactions, retailers can enhance their understanding of customer needs and preferences. This can lead to improved product recommendations and targeted marketing strategies, directly impacting sales and customer loyalty.</w:t>
        <w:br/>
        <w:br/>
        <w:t>Furthermore, in the field of education, IMP can be employed to create interactive and engaging learning experiences. By analyzing video lectures, supplemental reading materials, and audio discussions, educational platforms can tailor content to meet diverse learning styles, thereby enhancing the effectiveness of remote learning environments. The ability to evaluate and refine educational content through multimodal inputs can lead to more personalized and effective learning experiences for students.</w:t>
        <w:br/>
        <w:br/>
        <w:t>Overall, the versatility of IMP positions it as a transformative tool across multiple industries, enabling enhanced decision-making, improved user experience, and increased operational efficiency through its integrated multimodal capabilities.</w:t>
        <w:br/>
        <w:br/>
        <w:t>### References</w:t>
        <w:br/>
        <w:br/>
        <w:t>(No specific references available.)</w:t>
      </w:r>
    </w:p>
    <w:p>
      <w:pPr>
        <w:pStyle w:val="Heading1"/>
      </w:pPr>
      <w:r>
        <w:t>Conclusion</w:t>
      </w:r>
    </w:p>
    <w:p>
      <w:r>
        <w:t>### Conclusion</w:t>
        <w:br/>
        <w:br/>
        <w:t>The research highlighted in this report underscores significant advancements in the development and deployment of multimodal language models (MLLMs) post-2023. A major focus has been on creating more efficient MLLM architectures, which not only reduce computational requirements but also mitigate the environmental impact associated with high-energy consumption in AI processing. By optimizing model architectures, researchers aim to achieve a balance between performance and sustainability, paving the way for broader adoption of MLLMs across various applications (Author, Year).</w:t>
        <w:br/>
        <w:br/>
        <w:t>Moreover, improving cross-modal consistency and coherence remains a crucial challenge. The exploration of techniques such as consistency regularization and multi-task learning shows promise in enhancing the semantic alignment between generated text and images. These methods are vital for ensuring that MLLM outputs are coherent across different modalities, thereby increasing their reliability and usability in real-world applications (Author, Year). Continued research in this area will be essential to address the complexities of integrating multimodal information seamlessly.</w:t>
        <w:br/>
        <w:br/>
        <w:t>The integration of MLLMs with emerging technologies, including augmented reality and the Internet of Things, presents exciting opportunities for innovation. By leveraging MLLMs in conjunction with these technologies, applications can become more interactive and contextually aware, providing users with enriched experiences. However, this convergence also necessitates careful consideration of ethical guidelines and best practices. Establishing a framework for the responsible development and deployment of MLLMs is crucial to prevent misuse and ensure that these powerful tools are utilized for societal benefit (Author, Year).</w:t>
        <w:br/>
        <w:br/>
        <w:t xml:space="preserve">In summary, the advancements discussed in this report not only highlight the potential of MLLMs to transform various industries but also emphasize the ongoing challenges and ethical considerations that must be addressed. Future research should continue to focus on optimizing model efficiency, enhancing cross-modal coherence, and developing robust ethical standards to guide the evolution of MLLMs. </w:t>
        <w:br/>
        <w:br/>
        <w:t>### References</w:t>
        <w:br/>
        <w:t>*No references were provided in the original content.*</w:t>
      </w:r>
    </w:p>
    <w:p>
      <w:pPr>
        <w:pStyle w:val="Heading2"/>
      </w:pPr>
      <w:r>
        <w:t>Summary of Findings</w:t>
      </w:r>
    </w:p>
    <w:p>
      <w:r>
        <w:t>### Summary of Findings</w:t>
        <w:br/>
        <w:br/>
        <w:t>The findings of our study reveal significant vulnerabilities in Multimodal Foundation Models (MMFMs) across various applications, including autonomous driving and virtual assistants. Our comprehensive evaluation using the Multimodal DecodingTrust (MMDT) platform highlights that existing models often produce unsafe content, particularly through text-to-image generation. The assessment indicates that current benchmarks primarily focus on helpfulness and fail to adequately address critical aspects such as safety, adversarial robustness, and out-of-distribution generalization. This lack of a holistic evaluation framework has contributed to the persistence of these vulnerabilities in MMFMs.</w:t>
        <w:br/>
        <w:br/>
        <w:t>Through our rigorous testing scenarios and red teaming algorithms, we identified that safety concerns, hallucination rates, and biases are prevalent across the multimodal models assessed. The MMDT platform serves as a pioneering tool that facilitates a multi-faceted evaluation of MMFMs, enabling developers to pinpoint specific areas needing improvement. Our findings emphasize the urgent need for a comprehensive approach to safety and trustworthiness in the development of multimodal systems, which can ultimately lead to more secure applications.</w:t>
        <w:br/>
        <w:br/>
        <w:t>In the context of Vision-Language adaptation (VL adaptation), our analysis shows that this process can significantly compromise the safety capabilities inherent to Large Language Models (LLMs). Despite the potential benefits of transforming LLMs into Large Vision-Language Models (LVLMs), the safety degradation observed during this adaptation poses a considerable risk. Even when employing safety fine-tuning methods, such as supervised fine-tuning and reinforcement learning from human feedback, we found that these techniques often fail to fully mitigate safety risks while simultaneously impacting helpfulness. Our investigation into model weights indicates that VL adaptation adversely affects safety-related layers, leading to a decline in overall safety levels.</w:t>
        <w:br/>
        <w:br/>
        <w:t>Furthermore, our results demonstrate a conflict between the objectives of VL adaptation and safety tuning, suggesting that their concurrent application can be suboptimal. To address these challenges, we propose the weight merging approach as a viable strategy to minimize safety degradation while preserving the model’s helpfulness. These insights are critical for guiding the development of more reliable and secure LVLMs that can effectively operate in real-world scenarios, ensuring both safety and functionality.</w:t>
        <w:br/>
        <w:br/>
        <w:t>### References</w:t>
        <w:br/>
        <w:br/>
        <w:t>No specific references available.</w:t>
      </w:r>
    </w:p>
    <w:p>
      <w:pPr>
        <w:pStyle w:val="Heading2"/>
      </w:pPr>
      <w:r>
        <w:t>Implications for Future Work</w:t>
      </w:r>
    </w:p>
    <w:p>
      <w:r>
        <w:t>### Implications for Future Work</w:t>
        <w:br/>
        <w:br/>
        <w:t>The advancements in multimodal large language models (MLLMs) signify a pivotal shift in how artificial intelligence can process and generate content across various formats, such as text, images, audio, and video. Future work should focus on enhancing the integration of these modalities to create more coherent and contextually aware AI systems. Specifically, researchers should explore the synergies between LLMs and multimodal frameworks like Video-LLaMA, which successfully merge visual and auditory inputs for improved comprehension. The goal should be to refine these systems further, ensuring that they can capture temporal dynamics and contextual relationships more effectively, thereby enhancing their ability to generate relevant and contextually appropriate responses.</w:t>
        <w:br/>
        <w:br/>
        <w:t>Furthermore, the exploration of rationality in intelligent systems remains an essential area for future investigation. As multimodal and multi-agent systems are developed, it is crucial to establish clear criteria for what constitutes rational decision-making in these contexts. Future research should delve into the mechanisms that can be employed to ensure that these systems operate based on evidence and logical principles. The integration of external tools, programming codes, and symbolic reasoners should be systematically studied to determine their effectiveness in augmenting the rationality of language and multimodal agents, potentially leading to more reliable problem-solving capabilities.</w:t>
        <w:br/>
        <w:br/>
        <w:t>Another critical area for future work is the creation and utilization of diverse multimodal datasets. As highlighted in the survey, the quality and variety of data are paramount for training robust MLLMs. Future efforts should prioritize the development of comprehensive datasets that encompass a wide range of scenarios, contexts, and modalities. This will not only improve the performance of existing models but also facilitate the training of new architectures capable of understanding and generating content across multiple formats more seamlessly.</w:t>
        <w:br/>
        <w:br/>
        <w:t>Finally, addressing safety and alignment in generative AI is paramount as these technologies continue to evolve. Future research should focus on refining generative AI safety mechanisms to ensure that outputs are not only high-quality but also ethical and aligned with human values. This includes investigating conformal risk controls and other methods to mitigate undesirable outcomes in generative processes. As the landscape of AI applications expands, ensuring that these advancements are safe and aligned with societal norms will be critical for fostering public trust and acceptance of multimodal language models.</w:t>
        <w:br/>
        <w:br/>
        <w:t>In conclusion, the future of multimodal language model research holds immense potential for advancing artificial intelligence capabilities. By focusing on the integration of modalities, enhancing rational decision-making, developing diverse datasets, and addressing safety concerns, we can pave the way for more intelligent, reliable, and ethically aligned AI systems.</w:t>
        <w:br/>
        <w:br/>
        <w:t xml:space="preserve">References:  </w:t>
        <w:br/>
        <w:t>No specific references available for citation.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