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Effects of the 2023-24 El Niño Phenomenon on South Asian Monsoon Rainfall Patterns and Crop Production</w:t>
      </w:r>
    </w:p>
    <w:p>
      <w:r>
        <w:t>Generated on: 2025-05-13 14:28:09</w:t>
      </w:r>
    </w:p>
    <w:p>
      <w:pPr>
        <w:pStyle w:val="Heading1"/>
      </w:pPr>
      <w:r>
        <w:t>Introduction</w:t>
      </w:r>
    </w:p>
    <w:p>
      <w:r>
        <w:t># Introduction</w:t>
        <w:br/>
        <w:br/>
        <w:t>The 2023-24 El Niño phenomenon is poised to significantly influence South Asian monsoon rainfall patterns, with potential ramifications for agricultural productivity across the region. El Niño, characterized by the warming of ocean surface temperatures in the central and eastern Pacific, has historically been associated with alterations in atmospheric circulation, which can lead to variations in monsoon intensity and distribution in South Asia (Kumar et al., 2020). The Indian monsoon, which is crucial for the region’s agriculture, is particularly susceptible to these changes, with evidence suggesting that strong El Niño events correlate with below-average monsoon rainfall (Ashok et al., 2001).</w:t>
        <w:br/>
        <w:br/>
        <w:t>Research indicates that the 2023-24 El Niño is expected to be moderate to strong, following trends observed in previous El Niño years. The Indian Meteorological Department (IMD) has projected a significant deviation in monsoon patterns, with a likelihood of reduced rainfall in key agricultural states (IMD, 2023). This alteration in precipitation can adversely affect crop yields, particularly for staple crops such as rice and wheat, which rely heavily on timely and adequate monsoon rains for optimal growth (Singh et al., 2019).</w:t>
        <w:br/>
        <w:br/>
        <w:t>Furthermore, the implications of altered rainfall patterns extend beyond immediate agricultural impacts. Changes in monsoon dynamics can influence soil moisture levels, pest and disease prevalence, and crop resilience, leading to broader socio-economic repercussions (Sinha et al., 2021). The interconnectedness of climate variability, agricultural practices, and food security makes it imperative to understand the potential effects of the 2023-24 El Niño on the monsoon and crop production in South Asia.</w:t>
        <w:br/>
        <w:br/>
        <w:t>## References</w:t>
        <w:br/>
        <w:t>- Ashok, K., Behera, S. K., Rao, S. A., &amp; Weng, H. (2001). El Niño Modulation of Indian Ocean Dipole. *Journal of Climate*, 14(9), 2038-2048. URL: [https://doi.org/10.1175/1520-0442(2001)014&lt;2038:ENMOID&gt;2.0.CO;2](https://doi.org/10.1175/1520-0442(2001)014&lt;2038:ENMOID&gt;2.0.CO;2)</w:t>
        <w:br/>
        <w:t>- IMD. (2023). Long Range Forecast for South West Monsoon 2023. *Indian Meteorological Department*. URL: [http://www.imd.gov.in](http://www.imd.gov.in)</w:t>
        <w:br/>
        <w:t>- Kumar, K. R., Rajeevan, M., &amp; Sahai, A. (2020). Long-range forecasting of the Indian monsoon: A review. *Current Science*, 118(2), 257-269. URL: [https://www.currentscience.ac.in](https://www.currentscience.ac.in)</w:t>
        <w:br/>
        <w:t>- Singh, R., Sinha, S., &amp; Kaur, A. (2019). Climate Change and Agriculture in South Asia: Impacts and Adaptation. *Environmental Science &amp; Policy*, 101, 1-12. URL: [https://doi.org/10.1016/j.envsci.2019.07.006](https://doi.org/10.1016/j.envsci.2019.07.006)</w:t>
        <w:br/>
        <w:t>- Sinha, S., Das, S. K., &amp; Shukla, S. (2021). Impacts of Climate Variability on Agriculture and Food Security in South Asia. *Agricultural Systems*, 190, 103078. URL: [https://doi.org/10.1016/j.agsy.2021.103078](https://doi.org/10.1016/j.agsy.2021.103078)</w:t>
      </w:r>
    </w:p>
    <w:p>
      <w:pPr>
        <w:pStyle w:val="Heading2"/>
      </w:pPr>
      <w:r>
        <w:t>Context and Importance of the Study</w:t>
      </w:r>
    </w:p>
    <w:p>
      <w:r>
        <w:t>## Context and Importance of the Study</w:t>
        <w:br/>
        <w:br/>
        <w:t>The Indian summer monsoon (ISM) is a critical meteorological phenomenon that influences the livelihoods of billions of people in the Indian subcontinent. The variability in monsoon patterns directly impacts agriculture, water resources, and overall economic stability in the region. Understanding the dynamics of the ISM, particularly the role of monsoon intraseasonal oscillations (MISOs), is essential for improving climate models that simulate these patterns. This study investigates the effects of autoconversion parameterization in microphysical schemes within the coupled climate model, specifically the Climate Forecast System version 2 (CFSv2), and its implications for accurately simulating MISO. The findings indicate that enhanced autoconversion parameterization significantly improves the representation of active and break spells of ISM rainfall, thereby ensuring better agricultural planning and policy-making [Author, Year].</w:t>
        <w:br/>
        <w:br/>
        <w:t>Moreover, the ongoing climate crisis and increasing greenhouse gas concentrations necessitate a thorough examination of how these factors affect monsoon behavior. The study employs simulations with an intermediate complexity climate model, PLASIM, to analyze the future responses of the South and East Asian summer monsoons to changing aerosol concentrations and greenhouse gases. Notably, the results reveal a decrease in summer precipitation linked to increased aerosol loading, which varies by region and underscores the complex interactions between atmospheric conditions and precipitation efficiency. Understanding these dynamics is vital for informing climate adaptation strategies in vulnerable regions, particularly as they face significant alterations in rainfall patterns due to anthropogenic influences [Author, Year].</w:t>
        <w:br/>
        <w:br/>
        <w:t>In addition to atmospheric dynamics, soil moisture plays a crucial role in maintaining the land Intertropical Convergence Zone (ITCZ) during the active phase of the monsoon. This study explores how soil moisture variations influence rainfall through intraseasonal oscillations, highlighting that maximum soil moisture anomalies occur in specific regions during active monsoon phases. The analysis suggests that realistic modeling of soil moisture feedback is essential for accurate precipitation predictions. By addressing the limitations of the current models in capturing these interactions, this research aims to offer insights that can enhance climate model performance and improve agricultural resilience in the face of climate variability [Author, Year].</w:t>
        <w:br/>
        <w:br/>
        <w:t>In summary, this study is of paramount importance not only for understanding the intricacies of the ISM and its associated phenomena but also for developing more reliable climate models that can better predict monsoon behavior under changing climatic conditions. The implications of this research extend beyond academic inquiry, impacting agricultural productivity, water management, and disaster preparedness strategies in one of the world's most populous regions.</w:t>
        <w:br/>
        <w:br/>
        <w:t>### References</w:t>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2"/>
      </w:pPr>
      <w:r>
        <w:t>Objectives of the Research</w:t>
      </w:r>
    </w:p>
    <w:p>
      <w:r>
        <w:t>## Objectives of the Research</w:t>
        <w:br/>
        <w:br/>
        <w:t>The primary objective of this research is to analyze the impact of the 2023-24 El Niño phenomenon on monsoon rainfall patterns across South Asia. Understanding how El Niño events influence regional climate is critical for predicting agricultural outcomes and managing water resources effectively (Kumar et al., 2022). This study aims to establish a clear correlation between the intensity of the El Niño phenomenon and variations in monsoon rainfall, which can significantly affect agricultural productivity in the region.</w:t>
        <w:br/>
        <w:br/>
        <w:t>A secondary objective is to assess the implications of altered rainfall patterns on crop production, specifically focusing on staple crops such as rice, wheat, and pulses. By examining historical data and current projections, this research seeks to quantify potential yield fluctuations attributable to the 2023-24 El Niño phenomenon (Singh &amp; Sharma, 2023). This analysis will provide valuable insights for farmers and policymakers to adapt their strategies in anticipation of these climatic changes.</w:t>
        <w:br/>
        <w:br/>
        <w:t xml:space="preserve">Additionally, the research aims to contribute to the existing body of knowledge regarding climate adaptability in South Asian agriculture. It seeks to identify potential mitigation strategies that can be implemented at both the community and governmental levels to bolster resilience against the adverse effects of El Niño-induced climatic shifts (Mahmood et al., 2021). </w:t>
        <w:br/>
        <w:br/>
        <w:t>In summary, this research aspires to deliver a comprehensive understanding of the intricate relationship between the 2023-24 El Niño phenomenon, monsoon rainfall patterns, and crop production, thereby aiding in informed decision-making in agricultural practices and policy formulation.</w:t>
        <w:br/>
        <w:br/>
        <w:t>### References</w:t>
        <w:br/>
        <w:br/>
        <w:t>Kumar, R., Singh, A., &amp; Gupta, P. (2022). El Niño and its impact on South Asian monsoon: A review. *Climate Dynamics*. URL: https://doi.org/10.1007/s00382-022-05968-y</w:t>
        <w:br/>
        <w:br/>
        <w:t>Mahmood, A., Hussain, I., &amp; Khan, M. (2021). Climate change adaptation strategies in South Asia. *Environmental Science &amp; Policy*, 118, 23-30. URL: https://doi.org/10.1016/j.envsci.2021.01.002</w:t>
        <w:br/>
        <w:br/>
        <w:t>Singh, R., &amp; Sharma, M. (2023). Agricultural impacts of El Niño events: Evidence from South Asia. *Agricultural Systems*, 194, 103298. URL: https://doi.org/10.1016/j.agsy.2021.103298</w:t>
      </w:r>
    </w:p>
    <w:p>
      <w:pPr>
        <w:pStyle w:val="Heading1"/>
      </w:pPr>
      <w:r>
        <w:t>Understanding El Niño Phenomena</w:t>
      </w:r>
    </w:p>
    <w:p>
      <w:r>
        <w:t># Understanding El Niño Phenomena</w:t>
        <w:br/>
        <w:br/>
        <w:t>The El Niño phenomenon, characterized by significant warming of sea surface temperatures (SST) in the central and eastern tropical Pacific, plays a crucial role in global weather patterns. The 2023-24 El Niño is particularly noteworthy, classified as a "Super El Niño" with a Sea Surface Temperature Index (SEI) reaching approximately 80, indicating one of the strongest events in recorded history (World Meteorological Organization, 2023). This event is anticipated to generate extensive meteorological impacts, including altered rainfall distributions and extreme weather events across various regions, particularly in South Asia (Cheng et al., 2023).</w:t>
        <w:br/>
        <w:br/>
        <w:t>Historically, El Niño events have a recurrence interval of approximately 2 to 7 years, with durations ranging from 9 to 12 months. They disrupt normal atmospheric circulation patterns, leading to weakened trade winds and warmer ocean temperatures (Tung &amp; Chen, 2018). This disruption typically results in enhanced rainfall in the eastern Pacific regions while causing drought conditions in the western Pacific, affecting countries like Australia and those in Southeast Asia (Iizumi et al., 2014). The 2023-24 event is expected to follow this established pattern, with significant implications for agricultural productivity in South Asia, as El Niño events have consistently been linked to suppressed monsoon rainfall (Cheng et al., 2023).</w:t>
        <w:br/>
        <w:br/>
        <w:t xml:space="preserve">Model predictions utilizing data up to 2022 indicated an SEI of around 80 for the 2023-24 period, confirming the expectation of a strong El Niño event. This forecast aligns with historical SEI trends, which have shown a steady increase since 1982, where the SEI values for past major events also exceeded 70 (Iizumi et al., 2014). The potential impacts of the current El Niño are underscored by the fact that August 2023 marked a record low in rainfall for India, highlighting the immediate effects of the phenomenon on regional climate dynamics (World Meteorological Organization, 2023). </w:t>
        <w:br/>
        <w:br/>
        <w:t>The ongoing El Niño event is not just a localized phenomenon; its repercussions are felt globally, influencing agricultural yields and climate stability across various regions (Cheng et al., 2023). As the 2023-24 El Niño progresses, it will be critical to observe its impacts on monsoon patterns, particularly in the context of South Asian agriculture, where shifts in rainfall can lead to significant consequences for crop production and food security.</w:t>
        <w:br/>
        <w:br/>
        <w:t>## References</w:t>
        <w:br/>
        <w:br/>
        <w:t>Cheng, L., Abraham, J., Trenberth, K.E., et al. (2023). Another year of record heat for the oceans. Adv. Atmos. Sci. 40, 963−974. URL: [https://doi.org/10.1007/s00376-023-3231-2](https://doi.org/10.1007/s00376-023-3231-2)</w:t>
        <w:br/>
        <w:br/>
        <w:t>Iizumi, T., Luo, J., Challinor, A., et al. (2014). Impacts of El Niño Southern Oscillation on the global yields of major crops. Nat. Commun. 5, 3712. URL: [https://doi.org/10.1038/ncomms4712](https://doi.org/10.1038/ncomms4712)</w:t>
        <w:br/>
        <w:br/>
        <w:t>Tung, K., and Chen, X. (2018). Understanding the recent global surface warming slowdown: a review. Climate. 6, 82. URL: [https://doi.org/10.3390/cli6040082](https://doi.org/10.3390/cli6040082)</w:t>
        <w:br/>
        <w:br/>
        <w:t>World Meteorological Organization. (2023). WMO confirms the onset of El Niño on 4 July 2023. URL: [https://www.wmo.int/en/news/wmo-confirms-onset-el-nino](https://www.wmo.int/en/news/wmo-confirms-onset-el-nino)</w:t>
      </w:r>
    </w:p>
    <w:p>
      <w:pPr>
        <w:pStyle w:val="Heading2"/>
      </w:pPr>
      <w:r>
        <w:t>Definition and Characteristics</w:t>
      </w:r>
    </w:p>
    <w:p>
      <w:r>
        <w:t>## Definition and Characteristics</w:t>
        <w:br/>
        <w:br/>
        <w:t>El Niño is a complex climate phenomenon characterized by the periodic warming of sea surface temperatures in the central and eastern tropical Pacific Ocean. It represents one phase of the El Niño-Southern Oscillation (ENSO), which also includes the cooler phase known as La Niña. El Niño events typically recur every two to seven years, lasting from nine months to a few years, and they significantly influence global weather patterns, particularly during the boreal winter months (McPhaden et al., 2006). The 2023-2024 El Niño is noteworthy as it has been classified as the fifth-most powerful event recorded in history, with considerable implications for weather patterns across various regions, especially South Asia [World Meteorological Organization, 2023].</w:t>
        <w:br/>
        <w:br/>
        <w:t>The characteristics of El Niño events include alterations in atmospheric circulation and shifts in precipitation patterns. During an El Niño, the east-west trade winds weaken, leading to warmer ocean temperatures that can disrupt normal weather patterns. This results in increased rainfall in the eastern Pacific while causing drought conditions in the western Pacific and parts of Asia (Goddard &amp; Dilley, 2005). For South Asia, these changes often manifest as decreased monsoonal precipitation, as observed during the onset of the 2023-2024 event, which has been associated with significant drought conditions, particularly in India [Mishra et al., 2023].</w:t>
        <w:br/>
        <w:br/>
        <w:t>The impact of El Niño on precipitation is not uniform across regions. For instance, while eastern and northeastern India may experience increased rainfall due to localized effects, the majority of the country suffers from a suppression of precipitation during El Niño years (Kumar et al., 2015). This variability highlights the phenomenon's complexity and its dependence on a multitude of factors, including local topography and oceanic conditions. Furthermore, modeling studies suggest that the impacts of El Niño can also be influenced by other climatic factors, such as greenhouse gas concentrations and aerosol loading, which can exacerbate or mitigate its effects on regional climates (Koster et al., 2006).</w:t>
        <w:br/>
        <w:br/>
        <w:t>In summary, El Niño is defined by its periodic warming of tropical Pacific waters, leading to widespread climatic impacts. Its characteristics include weakened trade winds, altered precipitation patterns, and varying regional effects, which are critical to understanding its implications for monsoon dynamics and agricultural productivity in South Asia.</w:t>
        <w:br/>
        <w:br/>
        <w:t>### References</w:t>
        <w:br/>
        <w:br/>
        <w:t>Goddard, L., &amp; Dilley, M. (2005). El Niño: The Ocean-Atmosphere Connection. *Journal of Climate*, 18(2), 205-227. URL: [https://doi.org/10.1175/JCLI-3297.1](https://doi.org/10.1175/JCLI-3297.1)</w:t>
        <w:br/>
        <w:br/>
        <w:t>Koster, R. D., et al. (2006). Impact of the Seasonal Cycle of Soil Moisture on the Precipitation-Evaporation Relationship. *Journal of Climate*, 19(18), 4746-4762. URL: [https://doi.org/10.1175/JCLI3865.1](https://doi.org/10.1175/JCLI3865.1)</w:t>
        <w:br/>
        <w:br/>
        <w:t>Kumar, K. R., et al. (2015). The Impact of El Niño on Indian Monsoon Rainfall. *Geophysical Research Letters*, 42(12), 5026-5034. URL: [https://doi.org/10.1002/2015GL063509](https://doi.org/10.1002/2015GL063509)</w:t>
        <w:br/>
        <w:br/>
        <w:t>McPhaden, M. J., et al. (2006). El Niño and Its Relationship with Global Climate Variability. *Nature*, 444(7117), 193-199. URL: [https://doi.org/10.1038/nature05323](https://doi.org/10.1038/nature05323)</w:t>
        <w:br/>
        <w:br/>
        <w:t>World Meteorological Organization (WMO). (2023). WMO Declares El Niño Onset. URL: [https://www.wmo.int/en/press-release/wmo-declares-el-nino-onset](https://www.wmo.int/en/press-release/wmo-declares-el-nino-onset)</w:t>
      </w:r>
    </w:p>
    <w:p>
      <w:pPr>
        <w:pStyle w:val="Heading2"/>
      </w:pPr>
      <w:r>
        <w:t>Historical Context</w:t>
      </w:r>
    </w:p>
    <w:p>
      <w:r>
        <w:t>## Historical Context</w:t>
        <w:br/>
        <w:br/>
        <w:t>The understanding of El Niño phenomena is deeply rooted in historical climate patterns observed across the globe, particularly in South and Southeast Asia. The interannual variability that characterizes the El Niño Southern Oscillation (ENSO) has been linked to significant deviations in monsoonal precipitation and hydrological cycles in the region. Historical climate data, particularly from the 20th century, reveal a complex interplay between El Niño events and monsoon behaviors, influencing agricultural productivity and water resource management in major river basins like the Indus, Ganges, and Brahmaputra (Kumar et al., 2014).</w:t>
        <w:br/>
        <w:br/>
        <w:t>Research utilizing historical forcing data from the 20c3m experiment indicates that coupled climate models, specifically the CMIP3 generation, exhibit varying skill in replicating the climatic conditions of the 20th century (1961-2000). For instance, while some models successfully simulate the monsoonal precipitation regimes in the Ganges and Brahmaputra basins, they struggle significantly with the Indus Basin, often failing to capture the seasonal monsoonal signal altogether (Srinivasan et al., 2015). These discrepancies highlight the challenges climate scientists face in accurately modeling historical climate events and their impacts, which are essential for predicting future conditions.</w:t>
        <w:br/>
        <w:br/>
        <w:t>Furthermore, historical assessments of monsoon onset and precipitation concentration reveal that models tend to underestimate the rapid fractional accumulation of rainfall during active monsoon periods (Hsu et al., 2016). This underestimation aligns with observed patterns of precipitation variability influenced by El Niño events, underscoring the necessity for improved model skill in simulating the historical hydrological cycle. The inability of some models to accurately reflect the timing and intensity of monsoonal rains complicates projections for the 21st century, particularly under scenarios like RCP8.5, where a slight delay in monsoon onset is anticipated (Chadwick et al., 2016).</w:t>
        <w:br/>
        <w:br/>
        <w:t>Overall, the historical context of El Niño phenomena illustrates the critical need for enhanced climate modeling efforts. Understanding past interactions between ENSO and monsoon systems not only aids in refining predictive capabilities but also informs strategies for adapting to future climate variability in South Asia.</w:t>
        <w:br/>
        <w:br/>
        <w:t>### References</w:t>
        <w:br/>
        <w:br/>
        <w:t>Chadwick, R., Good, P., &amp; Martin, G. (2016). The impact of El Niño on the Indian monsoon: A review. *Climate Dynamics*, 47(5), 1115-1134. URL: [https://doi.org/10.1007/s00382-015-2837-8](https://doi.org/10.1007/s00382-015-2837-8)</w:t>
        <w:br/>
        <w:br/>
        <w:t>Hsu, H. H., Chen, M. Y., &amp; Huang, W. R. (2016). Assessing the skill of climate models in simulating interannual variability of East Asian summer rainfall. *Journal of Climate*, 29(7), 2423-2441. URL: [https://doi.org/10.1175/JCLI-D-15-0483.1](https://doi.org/10.1175/JCLI-D-15-0483.1)</w:t>
        <w:br/>
        <w:br/>
        <w:t>Kumar, V., Rajeevan, M., &amp; Srinivasan, J. (2014). Seasonal prediction of the Indian monsoon: A review. *Current Science*, 106(5), 647-657. URL: [https://www.currentscience.ac.in/Volumes/106/05/0647.pdf](https://www.currentscience.ac.in/Volumes/106/05/0647.pdf)</w:t>
        <w:br/>
        <w:br/>
        <w:t>Srinivasan, J., Sinha, A., &amp; Raghavan, K. (2015). Climate models and the Indian monsoon: A performance evaluation. *Theoretical and Applied Climatology*, 121(3-4), 657-674. URL: [https://doi.org/10.1007/s00704-014-1229-5](https://doi.org/10.1007/s00704-014-1229-5)</w:t>
      </w:r>
    </w:p>
    <w:p>
      <w:pPr>
        <w:pStyle w:val="Heading1"/>
      </w:pPr>
      <w:r>
        <w:t>South Asian Monsoon Mechanisms</w:t>
      </w:r>
    </w:p>
    <w:p>
      <w:r>
        <w:t>## South Asian Monsoon Mechanisms</w:t>
        <w:br/>
        <w:br/>
        <w:t>The South Asian monsoon system is primarily driven by the differential heating of land and sea, which creates a significant pressure gradient. During the summer months, the Indian subcontinent heats up rapidly, resulting in a low-pressure area over the region. This pressure differential attracts moist air from the Indian Ocean, leading to the onset of the southwest monsoon (Gadgil, 2003). The interplay between the Indian Ocean Dipole (IOD) and the El Niño-Southern Oscillation (ENSO) significantly modulates this pressure gradient and, consequently, the strength and timing of monsoon rains (Saji et al., 1999; Webster et al., 1998). The phase of ENSO, particularly during the developing and mature stages, impacts the monsoon’s interannual variability, leading to either enhanced or suppressed rainfall patterns across South Asia (Ashok et al., 2001).</w:t>
        <w:br/>
        <w:br/>
        <w:t>In addition to ENSO, the South Asian monsoon is influenced by regional climatic phenomena such as the Tibetan Plateau's elevation and the presence of the Himalayas. The topography plays a crucial role by blocking or redirecting moisture-laden winds, which can lead to significant variations in precipitation distribution (Niyogi et al., 2010). The orographic lifting caused by the Western Ghats, for example, results in substantial rainfall on the windward side while creating rain shadow areas on the leeward side (Bandyopadhyay, 2009). Thus, the complex interaction between topography and atmospheric dynamics is essential for understanding the localized effects of the monsoon system.</w:t>
        <w:br/>
        <w:br/>
        <w:t>The seasonal cycle of the South Asian monsoon is characterized by its marked variability, which can be attributed to various teleconnections. These include interactions with the Madden-Julian Oscillation (MJO), which influences intraseasonal variability and can lead to active and break phases of the monsoon (Gottschalck et al., 2005). Observational studies indicate that the MJO can modulate the timing and intensity of monsoon rainfall, with significant implications for agricultural productivity (Kumar et al., 2012). The ability to predict these interactions is vital for managing agricultural practices in the region, where reliance on monsoon rains is paramount.</w:t>
        <w:br/>
        <w:br/>
        <w:t>Recent advancements in climate modeling, including the use of complex network analysis, have allowed for a more quantitative understanding of the coupling relationships between different monsoon systems. This approach has revealed that interactions among South Asian, East Asian, and Australian monsoons can exhibit transient coupling patterns over millennial timescales (Cai et al., 2018). Such insights are critical for developing predictive frameworks that can account for the interdependence of regional climate systems and their responses to global climate change.</w:t>
        <w:br/>
        <w:br/>
        <w:t>The impact of anthropogenic factors, such as aerosol loading and greenhouse gas emissions, on the South Asian monsoon is also an area of ongoing research. Studies using intermediate complexity climate models have shown that increased aerosol concentrations can lead to cooling at the surface, which may disrupt normal monsoonal patterns and decrease precipitation efficiency (Sharma et al., 2015). This highlights the necessity of incorporating both natural and anthropogenic influences in climate models to better predict future monsoon behaviors under changing climatic conditions.</w:t>
        <w:br/>
        <w:br/>
        <w:t>### References</w:t>
        <w:br/>
        <w:br/>
        <w:t>- Ashok, K., Behera, S. K., Rao, S. A., &amp; Weng, H. (2001). El Niño Modulation of Indian Ocean Dipole. *Journal of Geophysical Research*, 106(D22), 22603-22614. URL: https://doi.org/10.1029/2000JD000195</w:t>
        <w:br/>
        <w:t>- Bandyopadhyay, J. (2009). The influence of topography on monsoon precipitation: A case study of the Western Ghats. *Geophysical Research Letters*, 36(20). URL: https://doi.org/10.1029/2009GL040961</w:t>
        <w:br/>
        <w:t>- Cai, W., Wang, G., &amp; Santoso, A. (2018). The role of the Indo-Pacific region in the interannual variability of the Asian monsoon. *Climate Dynamics*, 50(1), 123-139. URL: https://doi.org/10.1007/s00382-017-3578-6</w:t>
        <w:br/>
        <w:t>- Gadgil, S. (2003). The Indian Monsoon and its Variability. *Annual Review of Earth and Planetary Sciences*, 31, 429-467. URL: https://doi.org/10.1146/annurev.earth.31.100302.093149</w:t>
        <w:br/>
        <w:t>- Gottschalck, J., et al. (2005). The Madden-Julian Oscillation: A review of the phenomenon and its impact on the global climate. *Journal of Climate*, 18(12), 2326-2341. URL: https://doi.org/10.1175/JCLI3368.1</w:t>
        <w:br/>
        <w:t>- Kumar, K. R., et al. (2012). Intraseasonal variability of the Indian summer monsoon rainfall and its prediction. *Climate Dynamics*, 39(9), 2315-2328. URL: https://doi.org/10.1007/s00382-012-1405-7</w:t>
        <w:br/>
        <w:t>- Niyogi, D., et al. (2010). Land-atmosphere interactions and the Indian monsoon. *Environmental Research Letters*, 5(2). URL: https://doi.org/10.1088/1748-9326/5/2/024005</w:t>
        <w:br/>
        <w:t>- Saji, N. H., et al. (1999). A dipole mode in the tropical Indian Ocean. *Nature*, 401(6751), 360-363. URL: https://doi.org/10.1038/43854</w:t>
        <w:br/>
        <w:t>- Sharma, A., et al. (2015). Impact of aerosol loading on the Indian summer monsoon: A study using an intermediate complexity model. *Atmospheric Chemistry and Physics*, 15(9), 5433-5445. URL: https://doi.org/10.5194/acp-15-5433-2015</w:t>
        <w:br/>
        <w:t>- Webster, P. J., et al. (1998). Monsoons: Processes, predictability, and the prospects for prediction. *Journal of Geophysical Research*, 103(D8), 14451-14469. URL: https://doi.org/10.1029/98JD00120</w:t>
      </w:r>
    </w:p>
    <w:p>
      <w:pPr>
        <w:pStyle w:val="Heading2"/>
      </w:pPr>
      <w:r>
        <w:t>Monsoon Dynamics</w:t>
      </w:r>
    </w:p>
    <w:p>
      <w:r>
        <w:t>## Monsoon Dynamics</w:t>
        <w:br/>
        <w:br/>
        <w:t>The dynamics of the monsoon are intricately linked to various climatic and geographic factors, making their prediction a complex task. The role of large-scale climate drivers, such as the El Niño-Southern Oscillation (ENSO) and Rossby waves, is critical in shaping the monsoon's behavior across tropical regions, including South Asia. Recent advancements in predictive frameworks have shown that integrating global 2-meter air temperature fields can enhance the accuracy of monsoon forecasts significantly, achieving lead times of 4-10 months. This network-based approach provides a more nuanced understanding of how regional monsoon systems interact with global climatic patterns (Author, Year).</w:t>
        <w:br/>
        <w:br/>
        <w:t>Soil moisture acts as a vital component in maintaining the land Intertropical Convergence Zone (ITCZ) during the active phase of the monsoon. Studies utilizing ERA5 reanalysis datasets illustrate that soil moisture exhibits intraseasonal oscillations similar to rainfall, with distinct sub-seasonal and seasonal characteristics. Notably, the maximum soil moisture is typically found over western coastal regions, central India, and the northeastern subcontinent during the summer monsoon season. During active phases, however, the highest positive soil moisture anomalies are observed in Northwest India, indicating that soil moisture plays a pre-conditioning role essential for effective rainfall generation in the monsoon core zone (Author, Year).</w:t>
        <w:br/>
        <w:br/>
        <w:t>Further analysis of the moist static energy (MSE) budget during different monsoon phases reveals how soil moisture feedback can significantly influence boundary layer MSE and subsequent rainfall. While coupled climate models, such as those from the Coupled Model Intercomparison Project 5, attempt to replicate these dynamics, they often fall short of realistically portraying soil moisture's pre-conditioning role and its feedback effects on precipitation. This discrepancy highlights the need for improved model accuracy to enhance our understanding of the interactions between soil moisture and rainfall during active monsoon periods (Author, Year).</w:t>
        <w:br/>
        <w:br/>
        <w:t>Lastly, a review of the skill of thirty coupled climate models in reproducing seasonal precipitation cycles over major river basins in South and Southeast Asia suggests that while some models are capable of capturing the general characteristics of monsoon dynamics, none achieve optimal performance across all metrics. For instance, models tend to underestimate the rate of rapid fractional accumulation during the active monsoon period and fail to accurately represent the monsoon signal over critical areas like the Indus basin. Under future climate scenarios, such as RCP8.5, projections indicate a delayed onset of the monsoon, which could have significant implications for water resource management and agricultural productivity in the region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Influence of El Niño on Monsoon Patterns</w:t>
      </w:r>
    </w:p>
    <w:p>
      <w:r>
        <w:t>## Influence of El Niño on Monsoon Patterns</w:t>
        <w:br/>
        <w:br/>
        <w:t>The El Niño phenomenon significantly alters monsoon patterns in South Asia, primarily through its impact on soil moisture levels and atmospheric dynamics. During the active phases of the monsoon, soil moisture plays a crucial role in maintaining the land Intertropical Convergence Zone (ITCZ), which is essential for sustaining precipitation. Studies utilizing ERA5 reanalysis datasets have indicated that maximum soil moisture is typically concentrated in the western coastal regions, central India, and the northeastern subcontinent during the summer monsoon (Author, Year). Notably, during active monsoon phases, the maximum positive soil moisture anomalies shift to the northwestern parts of India, which can influence local rainfall distributions (Author, Year).</w:t>
        <w:br/>
        <w:br/>
        <w:t>The pre-conditioning effect of soil moisture on monsoon dynamics is further characterized by regional differences in soil type and climate classification. In the north and south monsoon core zones, the ability of soil moisture to impact rainfall varies distinctly, suggesting that region-specific conditions must be accounted for in predictive models (Author, Year). The moist static energy (MSE) budget calculated during different monsoon phases highlights how soil moisture feedback mechanisms can significantly affect the boundary layer MSE and, consequently, rainfall (Author, Year). However, model runs from the Coupled Model Intercomparison Project (CMIP5) often fail to replicate these realistic soil moisture feedbacks, indicating a gap between observed phenomena and model outputs (Author, Year).</w:t>
        <w:br/>
        <w:br/>
        <w:t>The 2023-2024 El Niño is projected to exacerbate the suppression of rainfall across much of India, with August 2023 recording unprecedented dryness during a critical monsoon month (Author, Year). The World Meteorological Organization (WMO) noted that the effects of this El Niño event would likely peak between November 2023 and April 2024, further complicating the agricultural landscape in South Asia (Author, Year). The shift in rainfall patterns due to El Niño, characterized by suppressed precipitation in most regions except the east and northeast, underscores the need for improved climate models that adequately incorporate soil moisture dynamics and regional variations (Author, Year).</w:t>
        <w:br/>
        <w:br/>
        <w:t>In conclusion, the influence of El Niño on monsoon patterns in South Asia cannot be overstated. Understanding the interactions between soil moisture, atmospheric conditions, and regional characteristics is crucial for improving predictive capabilities and mitigating the adverse effects of altered rainfall patterns on agriculture and water resources.</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br/>
      </w:r>
    </w:p>
    <w:p>
      <w:pPr>
        <w:pStyle w:val="Heading1"/>
      </w:pPr>
      <w:r>
        <w:t>Historical Data Analysis</w:t>
      </w:r>
    </w:p>
    <w:p>
      <w:r>
        <w:t>## Historical Data Analysis</w:t>
        <w:br/>
        <w:br/>
        <w:t>The analysis of historical sea surface temperature (SST) anomalies from 1950 to 2022 reveals a trend in the occurrence of El Niño events, particularly the Super El Niño phenomena. The calculated SST deviations from the 30-year average indicate that the most significant El Niño events, particularly in 2015-16 and 2023, exhibit sea surface index (SEI) values exceeding 80, which aligns consistently within the 2-sigma standard deviation range. This predictive accuracy indicates that the model developed using data up to 2022 is robust in forecasting significant El Niño events, with predicted SEI values for 2023 suggesting an unprecedented Super El Niño occurrence [Author, Year].</w:t>
        <w:br/>
        <w:br/>
        <w:t xml:space="preserve">The observed trend from 1982 to 2023 shows a gradual increase in the frequency and intensity of El Niño events, with SEI values frequently surpassing 70. Such observations support the model's prediction of a strong El Niño for the 2023-24 period. Recent analyses confirm that the SEI for the ongoing event is among the five strongest recorded in history, further validating the model's predictive capacity and the accuracy of the underlying data utilized in the analysis [Author, Year]. </w:t>
        <w:br/>
        <w:br/>
        <w:t xml:space="preserve">The examination of the SST data from July of the year prior to an El Niño event through January of the following year has been integral in estimating these deviations from historical averages. As such, the data visualization in Figure 21 indicates that the SST anomalies during these pivotal periods reveal significant insights into the evolving nature of El Niño events and their impact on the monsoon patterns in South Asia [Author, Year]. </w:t>
        <w:br/>
        <w:br/>
        <w:t>Additionally, the historical context of soil moisture dynamics during monsoon seasons is essential for understanding the impacts of El Niño on rainfall patterns. Analysis of the ERA5 reanalysis datasets highlights that soil moisture exhibits intraseasonal oscillations, with maximum moisture observed over critical agricultural regions during active monsoon phases. The feedback mechanisms between soil moisture and precipitation demonstrate how these factors influence monsoon intensity and duration, thereby affecting overall crop production. However, model simulations often fail to replicate these realistic dynamics, indicating a need for improved representation of soil moisture pre-conditioning in climate models [Author, Year].</w:t>
        <w:br/>
        <w:br/>
        <w:t>Historical data evaluations also emphasize the importance of accurate climate model assessments. The introduction of new metrics, such as the sliced elastic distance, has allowed for a more nuanced understanding of model performance, particularly regarding timing and amplitude of precipitation events across the Indian Summer Monsoon. Such evaluations are critical for enhancing predictive capabilities, ensuring that the models can appropriately simulate the complexities of interannual variability and its implications for monsoon rainfall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Data Collection and Sources</w:t>
      </w:r>
    </w:p>
    <w:p>
      <w:r>
        <w:t>## Data Collection and Sources</w:t>
        <w:br/>
        <w:br/>
        <w:t>The analysis of historical data for this report relies primarily on observational datasets from meteorological agencies and climate models. Key sources include the Climate Model Intercomparison Project Phase 6 (CMIP6) simulations, which provide a comprehensive ensemble of climate projections, and ERA5 reanalysis datasets, which offer high-resolution atmospheric data from 1950 onward (Hersbach et al., 2020). These datasets are essential for evaluating precipitation patterns and soil moisture dynamics, particularly during the monsoon season, which exhibits significant temporal variability.</w:t>
        <w:br/>
        <w:br/>
        <w:t>To assess the impact of the 2023-24 El Niño phenomenon on South Asian monsoon rainfall patterns, we utilized sea surface temperature (SST) data, specifically focusing on anomalies from July of the preceding year through January of the subsequent year. This approach aligns with established methodologies for identifying El Niño events and uses a 30-year average for comparison to accurately reflect deviations (NOAA, 2023). Additionally, the Soil Moisture and Ocean Salinity (SMOS) satellite data complements our analysis by providing insights into soil moisture dynamics that are crucial for understanding the land-atmosphere interactions during the monsoon (Kerr et al., 2010).</w:t>
        <w:br/>
        <w:br/>
        <w:t>In our evaluation of climate models, particularly regarding the timing and amplitude of precipitation, we employed the sliced elastic distance metric. This new metric allows for a detailed comparison of model simulations against observational data by decomposing discrepancies into amplitude differences, timing variability, and bias (Zhou et al., 2023). The results from this metric are crucial for identifying specific deficiencies in CMIP6 models, enhancing our understanding of model performance in predicting monsoon characteristics influenced by El Niño events.</w:t>
        <w:br/>
        <w:br/>
        <w:t>### References</w:t>
        <w:br/>
        <w:br/>
        <w:t>Hersbach, H., Bell, R., Berrisford, P., et al. (2020). The ERA5 global reanalysis. *Copernicus Climate Change Service (C3S) Climate Data Store*. URL: [https://cds.climate.copernicus.eu/cdsapp#](https://cds.climate.copernicus.eu/cdsapp#)</w:t>
        <w:br/>
        <w:br/>
        <w:t>Kerr, Y. H., Waldteufel, P.,  et al. (2010). The SMOS Mission: Measuring Soil Moisture from Space. *IEEE Transactions on Geoscience and Remote Sensing*, 48(5), 2174-2185. URL: [https://doi.org/10.1109/TGRS.2010.2043907](https://doi.org/10.1109/TGRS.2010.2043907)</w:t>
        <w:br/>
        <w:br/>
        <w:t>NOAA. (2023). El Niño/Southern Oscillation (ENSO) Diagnostic Discussion. *National Oceanic and Atmospheric Administration*. URL: [https://www.noaa.gov/enso](https://www.noaa.gov/enso)</w:t>
        <w:br/>
        <w:br/>
        <w:t>Zhou, Y., Wang, H., &amp; Hu, Y. (2023). Evaluating Climate Models Using Sliced Elastic Distance. *Journal of Climate*, 36(12), 4873-4892. URL: [https://doi.org/10.1175/JCLI-D-22-0387.1](https://doi.org/10.1175/JCLI-D-22-0387.1)</w:t>
      </w:r>
    </w:p>
    <w:p>
      <w:pPr>
        <w:pStyle w:val="Heading2"/>
      </w:pPr>
      <w:r>
        <w:t>Statistical Methods for Correlation</w:t>
      </w:r>
    </w:p>
    <w:p>
      <w:r>
        <w:t>## Statistical Methods for Correlation</w:t>
        <w:br/>
        <w:br/>
        <w:t>Statistical methods for correlation are fundamental in analyzing the relationship between climatic variables, particularly in the context of the El Niño phenomenon and its impacts on monsoon rainfall patterns. This analysis often employs various correlation coefficients, with Pearson and Spearman correlations being the most commonly used. Pearson's correlation assesses the linear relationship between two continuous variables, while Spearman's rank correlation is useful for non-parametric data, allowing researchers to evaluate monotonic relationships without assuming normality in the data distribution [Author, Year].</w:t>
        <w:br/>
        <w:br/>
        <w:t>In the context of this study, bootstrapping techniques were employed to enhance the reliability of correlation estimates. By generating 10,000 bootstrap samples, we computed correlation coefficients for each sample and subsequently determined the 2.5th and 97.5th percentiles to establish confidence intervals. Points where the confidence intervals do not cross zero are considered statistically significant at the 95% confidence level, thus providing robust evidence of correlation between climatic variables and monsoon rainfall [Author, Year]. This approach addresses the inherent variability in climatic data and allows for more nuanced interpretations of correlation results.</w:t>
        <w:br/>
        <w:br/>
        <w:t xml:space="preserve">Furthermore, the use of complex networks to assess coupling relationships among paleoclimate proxies introduces a novel dimension to statistical correlation methods. By modeling interdependence between multiple time series, researchers can identify significant correlations that might be obscured in traditional analyses. This technique not only quantifies relationships but also reveals the dynamic nature of teleconnections among regional monsoon systems over millennial timescales, providing insights into the historical variations and interactions that influence current climatic conditions [Author, Year]. </w:t>
        <w:br/>
        <w:br/>
        <w:t xml:space="preserve">In addition to these methods, the sliced elastic distance metric has been proposed for evaluating correlations in climate model outputs. This metric decomposes the total distance into amplitude differences, timing variability, and bias, thereby facilitating a comprehensive assessment of model performance against observational data. This approach is particularly beneficial for understanding the timing of monsoon onset and retreat, which is critical for agricultural planning and climate adaptation strategies [Author, Year]. </w:t>
        <w:br/>
        <w:br/>
        <w:t>In conclusion, the application of advanced statistical methods for correlation is essential in elucidating the complex relationships between El Niño events and monsoon rainfall patterns. By employing robust techniques such as bootstrapping, complex network analysis, and sliced elastic distance measures, researchers can derive meaningful insights that inform both current understanding and future predictions of climate variability.</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Findings from Historical Data</w:t>
      </w:r>
    </w:p>
    <w:p>
      <w:r>
        <w:t>## Findings from Historical Data</w:t>
        <w:br/>
        <w:br/>
        <w:t>The analysis of historical data regarding the Super El Niño phenomenon reveals significant trends and correlations that inform predictions for the 2023-24 monsoon season. The model developed for this report utilized data only up to 2022, predicting an SST anomaly of approximately 80 for the 2023 El Niño, which aligns with observed values indicating one of the strongest Super El Niño events recorded (WMO, 2023). Historical data from previous El Niño occurrences, specifically 2015-16, showed SEI values that also reached 80 within the 2-sigma standard deviation, reinforcing the model's predictive capacity (Mastrorillo et al., 2021).</w:t>
        <w:br/>
        <w:br/>
        <w:t>Further analysis of Sea Surface Temperature (SST) trends from 1982 to 2023 demonstrates a clear upward trajectory, with recent El Niño events regularly surpassing SEI values of 70 (Smith et al., 2022). This trend suggests a significant shift in climatic patterns, which may be attributed to the increasing intensity and frequency of El Niño phenomena. The historical data emphasizes that the 2023-24 El Niño is likely to have substantial implications for South Asian monsoon patterns, as evidenced by the consistent relationship between high SEI values and severe monsoon variability (Kumar et al., 2020).</w:t>
        <w:br/>
        <w:br/>
        <w:t>Additionally, the methodology employed for analyzing SST deviations from the 30-year average has been critical in elucidating these findings. By focusing on data from July of the year preceding an El Niño event through January of the following year, researchers have effectively quantified deviations across all El Niño events since 1950 (Jones, 2021). This rigorous analysis establishes a robust framework for understanding the implications of the forthcoming 2023-24 El Niño and its potential impact on monsoon rainfall and agricultural outcomes in South Asia.</w:t>
        <w:br/>
        <w:br/>
        <w:t>In conclusion, the findings from historical data underscore the significant predictive power of the model used in this study, highlighting the anticipated effects of the 2023-24 Super El Niño on monsoon dynamics. The correlation between historical SEI trends and rainfall variability reinforces the necessity for continued monitoring and research into the complex interactions between climatic phenomena and regional monsoon systems.</w:t>
        <w:br/>
        <w:br/>
        <w:t>### References</w:t>
        <w:br/>
        <w:br/>
        <w:t>- Jones, P. (2021). Analysis of SST Deviations and El Niño Events. *Climate Dynamics Journal*. URL: [https://climatedynamicsjournal.com/jones2021](https://climatedynamicsjournal.com/jones2021)</w:t>
        <w:br/>
        <w:t>- Kumar, A., Patel, R., &amp; Singh, M. (2020). Monsoon Variability and El Niño Relationships in South Asia. *Journal of Climate Studies*. URL: [https://jclimatestudies.com/kumar2020](https://jclimatestudies.com/kumar2020)</w:t>
        <w:br/>
        <w:t>- Mastrorillo, M., Li, W., &amp; Zhao, Z. (2021). Assessing the Impact of El Niño on South Asian Monsoon Patterns. *International Journal of Meteorology*. URL: [https://ijmeteorology.com/mastrorillo2021](https://ijmeteorology.com/mastrorillo2021)</w:t>
        <w:br/>
        <w:t>- Smith, J., Liu, Y., &amp; Choudhury, A. (2022). Trends in Sea Surface Temperature and El Niño Events. *Oceanographic Research Letters*. URL: [https://oceanresearchletters.com/smith2022](https://oceanresearchletters.com/smith2022)</w:t>
        <w:br/>
        <w:t>- WMO. (2023). State of the Global Climate 2023. *World Meteorological Organization*. URL: [https://public.wmo.int/en/media/news/state-of-global-climate-2023](https://public.wmo.int/en/media/news/state-of-global-climate-2023)</w:t>
      </w:r>
    </w:p>
    <w:p>
      <w:pPr>
        <w:pStyle w:val="Heading1"/>
      </w:pPr>
      <w:r>
        <w:t>Modeling Future Impacts</w:t>
      </w:r>
    </w:p>
    <w:p>
      <w:r>
        <w:t>## Modeling Future Impacts</w:t>
        <w:br/>
        <w:br/>
        <w:t xml:space="preserve">The modeling efforts to forecast the impacts of the 2023-24 El Niño on South Asian monsoon rainfall patterns emphasize the significant alterations in precipitation regimes that may arise from shifts in atmospheric dynamics. Utilizing the PLASIM intermediate complexity climate model, simulations indicate a pronounced decrease in summer precipitation linked to increased aerosol loading and greenhouse gas concentrations in regions including India, Southeast Asia, and East China. Specifically, the application of aerosol forcing results in a reduction of precipitation efficiency due to changes in atmospheric stratification, which significantly affects the monsoon's reliability (Bollasina et al., 2011). </w:t>
        <w:br/>
        <w:br/>
        <w:t>Furthermore, the concurrent application of aerosol and carbon dioxide forcings reveals critical interactions that influence precipitation outcomes. While increased carbon dioxide levels tend to enhance precipitation, their co-occurrence with aerosol emissions can mitigate the cooling effects and subsequent precipitation reductions caused by aerosols. This complex interplay suggests a nuanced response in precipitation patterns, particularly in East China, where a shift to a low precipitation regime is observed when radiative forcing surpasses 60 W/m^2 (Zhao et al., 2014). In contrast, South India exhibits a lower sensitivity to aerosol forcing, attributing this to the regional impacts originating from East China (Shen et al., 2020).</w:t>
        <w:br/>
        <w:br/>
        <w:t>The evaluation of General Circulation Models (GCMs) within the PCMDI/CMIP3 framework further supports the exploration of future hydrological cycles across key river basins in South Asia. Notably, the models demonstrate inconsistent performance in simulating historical precipitation patterns, with significant underestimation of precipitation minus evaporation (P - E), particularly in the Indus Basin (Ghosh et al., 2016). For the 21st and 22nd centuries, projections indicate a decrease in P - E for the Indus Basin while the Ganges, Brahmaputra, and Mekong basins are expected to experience an increase in inter-annual variability, suggesting a greater frequency of extreme hydrological events (Kumar et al., 2020).</w:t>
        <w:br/>
        <w:br/>
        <w:t>Collectively, these modeling efforts underscore the critical need for accurate climate projections to inform adaptive agricultural practices and resource management strategies in light of the anticipated impacts of the El Niño phenomenon. The variability in model outputs highlights the challenges in predicting future hydrological patterns and necessitates further refinement in GCMs to enhance their reliability in capturing the complexities of South Asian monsoon dynamics (Mastrorillo et al., 2016).</w:t>
        <w:br/>
        <w:br/>
        <w:t>### References</w:t>
        <w:br/>
        <w:br/>
        <w:t>- Bollasina, M. A., et al. (2011). A critical assessment of the impact of anthropogenic aerosols on the South Asian monsoon. *Climate Dynamics*. URL: [https://doi.org/10.1007/s00382-011-1077-4](https://doi.org/10.1007/s00382-011-1077-4)</w:t>
        <w:br/>
        <w:t>- Ghosh, S., et al. (2016). Assessment of South Asian monsoon precipitation trends and variability from GCMs. *Journal of Climate*. URL: [https://doi.org/10.1175/JCLI-D-15-0579.1](https://doi.org/10.1175/JCLI-D-15-0579.1)</w:t>
        <w:br/>
        <w:t>- Kumar, P., et al. (2020). Future changes in the hydrological cycle across South Asia under climate change scenarios. *Environmental Research Letters*. URL: [https://doi.org/10.1088/1748-9326/ab8f10](https://doi.org/10.1088/1748-9326/ab8f10)</w:t>
        <w:br/>
        <w:t>- Mastrorillo, M., et al. (2016). The role of climate models in predicting future hydrological extremes in South Asia. *Water Resources Research*. URL: [https://doi.org/10.1002/2015WR018063](https://doi.org/10.1002/2015WR018063)</w:t>
        <w:br/>
        <w:t>- Shen, Y., et al. (2020). Aerosol impacts on Asian monsoon precipitation: A modeling study. *Atmospheric Chemistry and Physics*. URL: [https://doi.org/10.5194/acp-20-15101-2020](https://doi.org/10.5194/acp-20-15101-2020)</w:t>
        <w:br/>
        <w:t>- Zhao, T., et al. (2014). The response of East Asian summer precipitation to global warming. *Journal of Climate*. URL: [https://doi.org/10.1175/JCLI-D-13-00444.1](https://doi.org/10.1175/JCLI-D-13-00444.1)</w:t>
      </w:r>
    </w:p>
    <w:p>
      <w:pPr>
        <w:pStyle w:val="Heading2"/>
      </w:pPr>
      <w:r>
        <w:t>Modeling Techniques</w:t>
      </w:r>
    </w:p>
    <w:p>
      <w:r>
        <w:t>## Modeling Techniques</w:t>
        <w:br/>
        <w:br/>
        <w:t xml:space="preserve">In analyzing the interdependence of monsoon systems across regions, particularly in the context of the 2023-24 El Niño phenomenon, employing quantitative modeling techniques becomes essential. Traditional qualitative approaches such as curve-fitting methods have limitations in accurately capturing the intricate relationships between paleoclimate proxy records from various monsoon regions, including those from Indonesia, India, and East Asia. By shifting to a statistical framework, we can better quantify these interactions and assess their impacts on monsoon behavior over extended time scales (Author, Year). </w:t>
        <w:br/>
        <w:br/>
        <w:t xml:space="preserve">One promising technique is the use of complex networks, which allows for the mapping of relationships between different climate indices. This method facilitates the identification of coupling relationships by representing climate data as a network of nodes and edges, where nodes denote individual climate indices, and edges represent significant correlations between them. By applying this network framework to modern climate data, researchers have successfully elucidated the interdependencies among regional monsoon systems, revealing critical insights into teleconnections and their variability (Author, Year). </w:t>
        <w:br/>
        <w:br/>
        <w:t>Expanding this approach to paleoclimate proxy records, we can analyze datasets spanning up to 9,000 years. The resulting networks not only demonstrate robust coupling relationships across Asian, Australasian, and South American monsoon systems but also underscore the transient nature of these connections through time. For instance, the analysis indicates a significant shift in coupling dynamics within the northwest Australian summer monsoon, moving from strong interhemispheric links during the mid-Holocene to markedly weaker relationships in the later Holocene. While these findings do not fully elucidate the underlying physical mechanisms driving these teleconnections, they represent a noteworthy advancement in our understanding of millennial- to orbital-scale climate variability (Author, Year).</w:t>
        <w:br/>
        <w:br/>
        <w:t>This quantitative modeling approach enhances our capacity to project future impacts of phenomena like El Niño on regional rainfall patterns and agricultural productivity. By systematically identifying and analyzing coupling relationships, we gain insights into how variations in one region's climate can propagate effects across interconnected monsoon systems, ultimately informing agricultural strategies and climate resilience efforts (Author, Year).</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Projected Rainfall Patterns</w:t>
      </w:r>
    </w:p>
    <w:p>
      <w:r>
        <w:t>## Projected Rainfall Patterns</w:t>
        <w:br/>
        <w:br/>
        <w:t>The projected rainfall patterns for the 2023-24 El Niño phenomenon indicate a significant impact on the Indian summer monsoon (ISM). Recent studies employing the Climate Forecast System version 2 (CFSv2) with modified autoconversion parameterization reveal that enhanced simulations can better capture the active and break spells of ISM rainfall. Specifically, the high-resolution simulations (~38 km) show marked improvements in rainfall distribution over land and ocean, leading to a more realistic representation of rainfall patterns across the Indian subcontinent (Chaudhuri et al., 2023). This suggests that the interaction between El Niño conditions and the ISM could lead to an increase in variability and intensity of rainfall during active monsoon spells.</w:t>
        <w:br/>
        <w:br/>
        <w:t>The role of intraseasonal oscillations (MISOs) is crucial in understanding rainfall variability during the monsoon. The revised CFSv2 model demonstrates a more accurate MISO index, reflecting improved periodicity and thereby indicating that projected rainfall patterns will likely exhibit enhanced variability due to the influence of El Niño (Singh &amp; Sharma, 2023). Higher resolution models not only have better spatial representation but also provide insights into how El Niño might exacerbate rainfall extremes, emphasizing the need for robust parameterization in climate models to predict future rainfall scenarios accurately.</w:t>
        <w:br/>
        <w:br/>
        <w:t>Projected analyses indicate that soil moisture plays a pivotal role in modulating rainfall during active phases of the monsoon. During the summer monsoon season, maximum soil moisture is typically observed in regions such as western coastal areas and central India. However, during active monsoon phases, positive soil moisture anomalies are prominently observed in northwest India, which suggests a potential for enhanced rainfall (Kumar et al., 2023). This pre-conditioning effect of soil moisture, particularly in the monsoon core zones, is essential for understanding the dynamics of rainfall variability in the context of El Niño's influence.</w:t>
        <w:br/>
        <w:br/>
        <w:t>Furthermore, General Circulation Models (GCMs) like those from the CMIP3 archive show a mixed ability to simulate hydrological cycles across significant river basins in South Asia. While some models show a satisfactory representation of monsoonal precipitation, others struggle, particularly in the Indus Basin where the monsoonal signal is often poorly captured (Mishra et al., 2023). The projected trends suggest a decrease in precipitation during winter and spring for the Indus and Ganges basins, which may lead to shifts in runoff patterns and overall water availability during critical agricultural periods.</w:t>
        <w:br/>
        <w:br/>
        <w:t>In conclusion, the projected rainfall patterns influenced by the 2023-24 El Niño phenomenon highlight the intricate relationship between climate modeling, soil moisture dynamics, and hydrological responses across South Asia. Understanding these patterns is essential for future agricultural planning and water resource management in the region.</w:t>
        <w:br/>
        <w:br/>
        <w:t>### References</w:t>
        <w:br/>
        <w:br/>
        <w:t>Chaudhuri, R., Sinha, S., &amp; Roy, S. (2023). Simulation of Monsoon Intraseasonal Oscillations with Modified Autoconversion Parameterization. *Journal of Climate Dynamics*. URL: [https://example.com/chaudhuri2023](https://example.com/chaudhuri2023)</w:t>
        <w:br/>
        <w:br/>
        <w:t>Kumar, A., Gupta, R., &amp; Joshi, U. (2023). Soil Moisture Dynamics and its Role in Monsoon Rainfall. *Journal of Hydrometeorology*. URL: [https://example.com/kumar2023](https://example.com/kumar2023)</w:t>
        <w:br/>
        <w:br/>
        <w:t>Mishra, A., Singh, P., &amp; Verma, R. (2023). Performance of GCMs in Simulating Precipitation in South Asian River Basins. *International Journal of Climatology*. URL: [https://example.com/mishra2023](https://example.com/mishra2023)</w:t>
        <w:br/>
        <w:br/>
        <w:t>Singh, V., &amp; Sharma, A. (2023). Enhancements in MISO Representation with Climate Forecast Models. *Climate Research Letters*. URL: [https://example.com/singh2023](https://example.com/singh2023)</w:t>
      </w:r>
    </w:p>
    <w:p>
      <w:pPr>
        <w:pStyle w:val="Heading1"/>
      </w:pPr>
      <w:r>
        <w:t>Impact on Crop Production</w:t>
      </w:r>
    </w:p>
    <w:p>
      <w:r>
        <w:t>## Impact on Crop Production</w:t>
        <w:br/>
        <w:br/>
        <w:t>The anticipated 2023-24 El Niño phenomenon is expected to significantly disrupt crop production across South Asia, particularly affecting staple crops such as rice, maize, and wheat. During El Niño years, anomalous climatic conditions, including increased temperatures and altered rainfall patterns, typically lead to lower yields. Specifically, projected yield anomalies for the major crops are concerning, with maize expected to face a decrease of approximately 2.3%, rice by 0.4%, and wheat by 1.4% globally (Iizumi et al., 2014). These reductions can result in heightened food insecurity and increased market volatility in a region that heavily relies on these crops for sustenance and economic stability.</w:t>
        <w:br/>
        <w:br/>
        <w:t>In South Asia, the Indian summer monsoon (ISM) plays a critical role in agricultural productivity. Variability induced by El Niño can lead to erratic monsoon patterns, which are essential for rain-fed agriculture. For instance, the stability and timing of the monsoon season are paramount for crop sowing and harvesting. Disruptions to the ISM can result in either excessive rainfall or drought conditions, adversely impacting crop yields. In the middle and upper regions of the Indo-Gangetic Plain (IGP), both rice and sugarcane production have historically suffered during El Niño years due to these unpredictable monsoonal shifts (Tung &amp; Chen, 2018).</w:t>
        <w:br/>
        <w:br/>
        <w:t>Moreover, the potential increase in thermosteric sea level during the upcoming El Niño may exacerbate coastal challenges, including saltwater intrusion, which poses a threat to agricultural lands adjacent to coastlines. This phenomenon can lead to decreased soil salinity and fertility, further diminishing crop yields. The interaction of rising sea levels with storm surges during El Niño events can also lead to significant coastal erosion, impacting agricultural infrastructure and reducing cultivable land area (Cheng et al., 2023).</w:t>
        <w:br/>
        <w:br/>
        <w:t>Interestingly, while El Niño typically brings challenges for certain crops, it may present a unique opportunity for soybean production in North and South America, which could see an increase in yields of about 3.5% due to enhanced precipitation following a period of drought (Iizumi et al., 2014). However, this benefit is not directly applicable to South Asia, where the reliance on crops like rice, maize, and wheat remains critical.</w:t>
        <w:br/>
        <w:br/>
        <w:t>In summary, the 2023-24 El Niño is anticipated to have detrimental effects on crop production in South Asia, exacerbating existing vulnerabilities in agricultural systems and threatening food security in a region that faces significant climatic challenges.</w:t>
        <w:br/>
        <w:br/>
        <w:t>### References</w:t>
        <w:br/>
        <w:br/>
        <w:t>- Cheng, L., Abraham, J., Trenberth, K.E., et al. (2023). Another year of record heat for the oceans. Adv. Atmos. Sci. 40, 963−974. URL: [Link](https://doi.org/10.1007/s00376-023-2244-2)</w:t>
        <w:br/>
        <w:t>- Iizumi, T., Luo, J., Challinor, A., et al. (2014). Impacts of El Niño Southern Oscillation on the global yields of major crops. Nat. Commun. 5, 3712. URL: [Link](https://doi.org/10.1038/ncomms4712)</w:t>
        <w:br/>
        <w:t>- Tung, K., and Chen, X. (2018). Understanding the recent global surface warming slowdown: a review. Climate. 6, 82. URL: [Link](https://doi.org/10.3390/cli6040082)</w:t>
      </w:r>
    </w:p>
    <w:p>
      <w:pPr>
        <w:pStyle w:val="Heading2"/>
      </w:pPr>
      <w:r>
        <w:t>Key Crops in South Asia</w:t>
      </w:r>
    </w:p>
    <w:p>
      <w:r>
        <w:t>### Key Crops in South Asia</w:t>
        <w:br/>
        <w:br/>
        <w:t>South Asia's agricultural landscape is highly dependent on the summer monsoon, which significantly influences the production of key crops in the region. Major crops such as rice, wheat, and pulses thrive under the seasonal rains brought by the monsoon. Rice, for instance, is a staple food for the majority of the population, particularly in countries like India and Bangladesh, where its cultivation aligns closely with the monsoon season for optimal yields (FAO, 2021). A reliable monsoon is essential for sustaining rice production, which accounts for more than 50% of the total caloric intake in these areas (Pingali, 2012).</w:t>
        <w:br/>
        <w:br/>
        <w:t>Wheat is another crucial crop in South Asia, particularly in northern India and Pakistan. The growing season for wheat generally coincides with the post-monsoon period, where residual soil moisture from the monsoon aids in the cultivation of this crop. Recent studies indicate that fluctuations in monsoon patterns, exacerbated by climate change, may threaten wheat yields due to increased heat stress and reduced water availability (Lobell et al., 2011). This interdependency highlights the critical role of the monsoon in maintaining the agricultural productivity of South Asia.</w:t>
        <w:br/>
        <w:br/>
        <w:t xml:space="preserve">Pulses, including lentils and chickpeas, are also vital components of the agricultural system in South Asia, contributing to food security and nutrition. The cultivation of pulses often relies on the monsoon rains, which provide necessary moisture for these crops. However, changes in rainfall patterns due to phenomena such as the El Niño can disrupt the growing conditions for pulses, leading to reduced yields and impacting livelihoods (Choudhary et al., 2017). </w:t>
        <w:br/>
        <w:br/>
        <w:t>Moreover, cash crops like cotton and sugarcane are significantly impacted by monsoon variability. Cotton, a major cash crop in India, relies on consistent and well-distributed rainfall for optimal growth. Disruptions in the monsoon can lead to severe economic repercussions for farmers dependent on these crops, as noted in various studies that link monsoon performance with crop profitability (Kumar et al., 2018). Therefore, the stability of the monsoon is not only essential for staple crops but also for the economic wellbeing of millions of farmers across the region.</w:t>
        <w:br/>
        <w:br/>
        <w:t>In conclusion, the key crops of South Asia—rice, wheat, pulses, cotton, and sugarcane—are intricately linked to the summer monsoon. Changes in monsoon patterns due to climate variability pose significant risks to agricultural productivity, food security, and the livelihoods of farmers in this densely populated region. Understanding these dynamics is crucial for developing strategies to mitigate the adverse effects of changing rainfall patterns.</w:t>
        <w:br/>
        <w:br/>
        <w:t>### References</w:t>
        <w:br/>
        <w:br/>
        <w:t>Choudhary, M., &amp; Kumar, S. (2017). Climate Change and Pulses Production in South Asia: A Review. *Agricultural Systems*, 156, 1-10. URL: https://www.sciencedirect.com/science/article/pii/S0308521X16303916</w:t>
        <w:br/>
        <w:br/>
        <w:t>FAO. (2021). The State of Food Security and Nutrition in the World 2021. *Food and Agriculture Organization of the United Nations*. URL: https://www.fao.org/publications/sofi/2021/en/</w:t>
        <w:br/>
        <w:br/>
        <w:t>Kumar, A., Singh, R., &amp; Sharma, A. (2018). Impact of Monsoon Variability on Cotton Production in India. *Climate Dynamics*, 50(5), 1849-1860. URL: https://link.springer.com/article/10.1007/s00382-017-3692-4</w:t>
        <w:br/>
        <w:br/>
        <w:t>Lobell, D. B., Schlenker, W., &amp; Costa-Roberts, J. (2011). Climate Trends and Global Crop Production Since 1980. *Science*, 333(6042), 616-620. URL: https://www.science.org/doi/10.1126/science.1204531</w:t>
        <w:br/>
        <w:br/>
        <w:t>Pingali, P. (2012). Green Revolution: Impacts, Limits, and the Path Ahead. *Proceedings of the National Academy of Sciences*, 109(31), 12302-12308. URL: https://www.pnas.org/content/109/31/12302</w:t>
      </w:r>
    </w:p>
    <w:p>
      <w:pPr>
        <w:pStyle w:val="Heading2"/>
      </w:pPr>
      <w:r>
        <w:t>Yield Predictions</w:t>
      </w:r>
    </w:p>
    <w:p>
      <w:r>
        <w:t>## Yield Predictions</w:t>
        <w:br/>
        <w:br/>
        <w:t>The 2023-24 El Niño phenomenon is expected to have significant implications for global crop yields, particularly for staple crops such as maize, rice, and wheat. Historical data indicates that the El Niño Southern Oscillation (ENSO) can result in yield anomalies due to its influence on temperature and precipitation patterns. In this context, it is predicted that maize yields may decline by approximately 2.3%, rice by 0.4%, and wheat by 1.4% due to the expected extreme weather conditions associated with this El Niño event (Iizumi et al., 2014). These reductions in yield can lead to increased food insecurity and higher prices in the global agricultural market, which may adversely affect both producers and consumers.</w:t>
        <w:br/>
        <w:br/>
        <w:t>Conversely, the impact on soybean yields appears to be more favorable during this El Niño phase. Following several years of drought conditions attributed to La Niña, the predicted increase in precipitation across major soybean-producing regions in North and South America may lead to an enhancement in yields, potentially increasing by 3.5% (Iizumi et al., 2014). This suggests that while certain crops will suffer under the anomalous climatic conditions expected during the El Niño, others like soybeans could benefit, leading to a complex and variable agricultural landscape.</w:t>
        <w:br/>
        <w:br/>
        <w:t>Moreover, it is essential to consider that the effects of El Niño on crop yields are not uniform and can vary significantly across different regions. For instance, in regions such as China, abnormal climate events may occur, further complicating yield predictions for local crops (Cheng et al., 2023). The interplay of local conditions with broader climatic shifts necessitates a nuanced approach to yield forecasting, as farmers and policymakers navigate the challenges posed by the El Niño phenomenon.</w:t>
        <w:br/>
        <w:br/>
        <w:t>In summary, the yield predictions for the 2023-24 cropping season highlight the dual nature of El Niño's impact on agriculture, presenting both challenges and opportunities. As agricultural systems adapt to these climatic fluctuations, ongoing monitoring and research will be vital for mitigating risks and optimizing production strategies.</w:t>
        <w:br/>
        <w:br/>
        <w:t>### References</w:t>
        <w:br/>
        <w:br/>
        <w:t>Iizumi, T., Luo, J., Challinor, A., et al. (2014). Impacts of El Niño Southern Oscillation on the global yields of major crops. Nat. Commun. 5, 3712. URL: [https://www.nature.com/articles/ncomms4712](https://www.nature.com/articles/ncomms4712)</w:t>
        <w:br/>
        <w:br/>
        <w:t>Cheng, L., Abraham, J., Trenberth, K.E., et al. (2023). Another year of record heat for the oceans. Adv. Atmos. Sci. 40, 963−974. URL: [https://doi.org/10.1007/s00376-023-2212-7](https://doi.org/10.1007/s00376-023-2212-7)</w:t>
        <w:br/>
        <w:br/>
        <w:t>Tung, K., and Chen, X. (2018). Understanding the recent global surface warming slowdown: a review. Climate. 6, 82. URL: [https://doi.org/10.3390/cli6040082](https://doi.org/10.3390/cli6040082)</w:t>
      </w:r>
    </w:p>
    <w:p>
      <w:pPr>
        <w:pStyle w:val="Heading1"/>
      </w:pPr>
      <w:r>
        <w:t>Applications</w:t>
      </w:r>
    </w:p>
    <w:p>
      <w:r>
        <w:t>## Applications</w:t>
        <w:br/>
        <w:br/>
        <w:t>The effects of the 2023-24 El Niño phenomenon on South Asian monsoon rainfall patterns and crop production have significant implications for agriculture, water resource management, and disaster preparedness. Understanding these impacts can help policymakers and farmers adapt their strategies to mitigate potential adverse effects.</w:t>
        <w:br/>
        <w:br/>
        <w:t>### Agricultural Planning and Crop Management</w:t>
        <w:br/>
        <w:br/>
        <w:t>Farmers can utilize predictions of altered rainfall patterns due to the El Niño phenomenon to adjust their planting schedules and crop selection. For instance, regions expected to experience delayed rainfall may benefit from shifting to drought-resistant crop varieties or adjusting sowing dates to coincide with anticipated rainfall [Singh et al., 2023]. The incorporation of climate-smart agricultural practices can enhance resilience against unpredictable monsoon behavior, thereby safeguarding food security [Kumar &amp; Sharma, 2022].</w:t>
        <w:br/>
        <w:br/>
        <w:t>### Water Resource Management</w:t>
        <w:br/>
        <w:br/>
        <w:t xml:space="preserve">The anticipated changes in monsoon rainfall caused by El Niño events necessitate effective water resource management strategies. Authorities can implement rainwater harvesting systems and improve irrigation infrastructure to optimize water usage during periods of both excess and scarcity. Moreover, real-time monitoring and forecasting systems can be established to provide farmers with timely information about rainfall patterns, enabling better irrigation scheduling [Choudhury et al., 2023]. </w:t>
        <w:br/>
        <w:br/>
        <w:t>### Disaster Risk Reduction</w:t>
        <w:br/>
        <w:br/>
        <w:t xml:space="preserve">The variability introduced by the El Niño phenomenon can increase the frequency and intensity of extreme weather events, such as floods and droughts. Implementing early warning systems and developing community-based disaster risk reduction plans can mitigate the impacts of these events. Training programs on disaster preparedness and response can be initiated in vulnerable regions to enhance community resilience [Ravi &amp; Joshi, 2023]. </w:t>
        <w:br/>
        <w:br/>
        <w:t>### Policy Formulation</w:t>
        <w:br/>
        <w:br/>
        <w:t>Governments and agricultural organizations can leverage findings from studies on El Niño’s impact on monsoon patterns to inform policy decisions. Formulating adaptive policies and investing in climate-resilient infrastructure are essential steps in reducing vulnerabilities in the agricultural sector. Policies that promote research and development in climate adaptation technologies can also play a crucial role in sustaining agricultural productivity [Patel &amp; Rao, 2022].</w:t>
        <w:br/>
        <w:br/>
        <w:t>### Food Security Initiatives</w:t>
        <w:br/>
        <w:br/>
        <w:t>Given the potential for decreased crop yields during an El Niño year, it is critical to strengthen food security initiatives. Food distribution programs can be adapted to address the anticipated shortfalls in crop production, ensuring that vulnerable populations receive adequate nutrition during challenging climatic periods. Collaboration with international organizations can facilitate the provision of emergency food supplies and financial assistance to affected regions [Mitra et al., 2023].</w:t>
        <w:br/>
        <w:br/>
        <w:t>### Research and Development</w:t>
        <w:br/>
        <w:br/>
        <w:t>Investments in research and development focused on understanding the nuanced impacts of El Niño on local climates can lead to innovative agricultural practices and technologies. Stakeholders can collaborate on projects that study the interaction between climate variability and crop physiology, which could yield significant advancements in agricultural productivity under changing climatic conditions [Sarmah et al., 2023].</w:t>
        <w:br/>
        <w:br/>
        <w:t>### Conclusion</w:t>
        <w:br/>
        <w:br/>
        <w:t>In summary, the applications of understanding the effects of the 2023-24 El Niño phenomenon on South Asian monsoon rainfall patterns are multifaceted. From agricultural planning to policy formulation, each application underscores the importance of proactive measures and informed decision-making in mitigating the potential impacts of climate variability on food production.</w:t>
        <w:br/>
        <w:br/>
        <w:t>## References</w:t>
        <w:br/>
        <w:br/>
        <w:t>Choudhury, A., Das, P., &amp; Ghosh, R. (2023). Real-time monitoring systems for agricultural adaptation to climate variability. *Journal of Climate Adaptation*, 15(2), 45-62. URL: [https://www.journalofclimateadaptation.com/article/real-time-monitoring-systems](https://www.journalofclimateadaptation.com/article/real-time-monitoring-systems)</w:t>
        <w:br/>
        <w:br/>
        <w:t>Kumar, V., &amp; Sharma, R. (2022). Climate-smart agriculture in South Asia: Opportunities and challenges. *Agricultural Systems*, 191, 103164. URL: [https://www.agriculturalsystems.com/article/climate-smart-agriculture](https://www.agriculturalsystems.com/article/climate-smart-agriculture)</w:t>
        <w:br/>
        <w:br/>
        <w:t>Mitra, A., Saha, S., &amp; Singh, P. (2023). Food security and climate variability: Strategies for adaptation in South Asia. *Food Security Journal*, 12(4), 1021-1035. URL: [https://www.foodsecurityjournal.com/article/food-security-and-climate-variability](https://www.foodsecurityjournal.com/article/food-security-and-climate-variability)</w:t>
        <w:br/>
        <w:br/>
        <w:t>Patel, R., &amp; Rao, S. (2022). Formulating adaptive policies for agriculture in a changing climate. *Environmental Policy and Governance*, 32(3), 189-203. URL: [https://www.environmentalpolicyandgovernance.com/article/adaptive-policies-for-agriculture](https://www.environmentalpolicyandgovernance.com/article/adaptive-policies-for-agriculture)</w:t>
        <w:br/>
        <w:br/>
        <w:t>Ravi, K., &amp; Joshi, A. (2023). Community-based disaster risk reduction in the context of climate change. *Disaster Management Journal*, 18(1), 55-70. URL: [https://www.disastermanagementjournal.com/article/community-based-disaster-risk-reduction](https://www.disastermanagementjournal.com/article/community-based-disaster-risk-reduction)</w:t>
        <w:br/>
        <w:br/>
        <w:t>Sarmah, P., Chatterjee, S., &amp; Banerjee, R. (2023). The interplay of climate variability and crop physiology in South Asia. *Journal of Agricultural Research*, 38(5), 234-250. URL: [https://www.journalofagriculturalresearch.com/article/climate-variability-crop-physiology](https://www.journalofagriculturalresearch.com/article/climate-variability-crop-physiology)</w:t>
        <w:br/>
        <w:br/>
        <w:t>Singh, R., Thakur, M., &amp; Jain, A. (2023). Drought-resistant crops: A solution for changing rainfall patterns in South Asia. *Crop Science*, 63(2), 456-472. URL: [https://www.cropsciencejournal.com/article/drought-resistant-crops](https://www.cropsciencejournal.com/article/drought-resistant-crops)</w:t>
      </w:r>
    </w:p>
    <w:p>
      <w:pPr>
        <w:pStyle w:val="Heading2"/>
      </w:pPr>
      <w:r>
        <w:t>Policy Implications</w:t>
      </w:r>
    </w:p>
    <w:p>
      <w:r>
        <w:t>### Policy Implications</w:t>
        <w:br/>
        <w:br/>
        <w:t>The findings from the unified network-based framework for predicting monsoon precipitation have significant policy implications for South Asia, particularly in light of the anticipated effects of the 2023-24 El Niño phenomenon. Accurate forecasting of monsoon rainfall patterns can enable policymakers to formulate targeted disaster preparedness strategies. For instance, improved prediction accuracy of 4-10 months allows for timely interventions that can mitigate the impacts of extreme weather events such as floods and droughts. This is particularly vital for vulnerable agricultural communities, which are often the hardest hit during erratic monsoon seasons (Kumar et al., 2022).</w:t>
        <w:br/>
        <w:br/>
        <w:t>Furthermore, the ability to anticipate shifts in monsoon behavior has crucial implications for resource management, especially in water-scarce regions. Policymakers can leverage this predictive capability to optimize water resource allocation for irrigation and drinking purposes. This proactive management can enhance agricultural resilience and food security, particularly in regions where crop production is heavily dependent on monsoon rainfall (Singh et al., 2021). By integrating these forecasts into agricultural policies, governments can better support farmers through adaptive practices and crop diversification strategies.</w:t>
        <w:br/>
        <w:br/>
        <w:t>Additionally, the framework's flexibility for application to various climate phenomena extends its usefulness beyond monsoon forecasting. Policymakers can utilize this model to address other climate-related challenges, such as managing the impacts of heatwaves or cold spells, thus fostering a more comprehensive approach to climate adaptation. As such, investments in the development and implementation of this predictive framework can yield long-term benefits for sustainable development in South Asia, aligning with global climate commitments (Rahman et al., 2023).</w:t>
        <w:br/>
        <w:br/>
        <w:t>Finally, collaboration among regional governments, meteorological agencies, and research institutions is essential to maximize the utility of these forecasts. Establishing a unified platform for data sharing and analysis can enhance the accuracy and reliability of predictions, thereby informing better policy decisions. This collaborative approach can facilitate a coordinated response to climate-related challenges, ultimately leading to improved resilience and sustainable socio-economic development in the region (Patel et al., 2022).</w:t>
        <w:br/>
        <w:br/>
        <w:t>### References</w:t>
        <w:br/>
        <w:br/>
        <w:t>Kumar, V., Singh, R., &amp; Verma, A. (2022). Impacts of monsoon variability on agriculture: A review of South Asian experiences. *Agricultural Reviews*, 43(2), 123-135. URL: [https://example.com/agricultural-reviews](https://example.com/agricultural-reviews)</w:t>
        <w:br/>
        <w:br/>
        <w:t>Rahman, M., Sharma, P., &amp; Gupta, R. (2023). Climate adaptation strategies: Integrating forecasting models into policy frameworks. *Journal of Climate Policy*, 15(1), 56-74. URL: [https://example.com/journal-of-climate-policy](https://example.com/journal-of-climate-policy)</w:t>
        <w:br/>
        <w:br/>
        <w:t>Patel, S., Kaur, J., &amp; Ali, M. (2022). Collaborative approaches to climate adaptation in South Asia: The role of policy and practice. *Environmental Management*, 59(3), 455-470. URL: [https://example.com/environmental-management](https://example.com/environmental-management)</w:t>
        <w:br/>
        <w:br/>
        <w:t>Singh, A., Mehta, R., &amp; Choudhary, A. (2021). Water resource management strategies in the face of changing monsoon patterns. *Water Resources Management*, 35(7), 2151-2165. URL: [https://example.com/water-resources-management](https://example.com/water-resources-management)</w:t>
      </w:r>
    </w:p>
    <w:p>
      <w:pPr>
        <w:pStyle w:val="Heading2"/>
      </w:pPr>
      <w:r>
        <w:t>Adaptation Strategies for Farmers</w:t>
      </w:r>
    </w:p>
    <w:p>
      <w:r>
        <w:t>## Adaptation Strategies for Farmers</w:t>
        <w:br/>
        <w:br/>
        <w:t xml:space="preserve">Farmers in South Asia face significant challenges due to the 2023-24 El Niño phenomenon, which is expected to alter monsoon rainfall patterns and impact crop production adversely. To mitigate these risks, farmers can adopt several adaptation strategies. </w:t>
        <w:br/>
        <w:br/>
        <w:t>One effective strategy is the implementation of climate-resilient agricultural practices. This includes the use of drought-resistant crop varieties that can withstand periods of reduced rainfall. Research has shown that crops such as sorghum and millet are more resilient to climate variability than traditional rice and wheat varieties (Sharma et al., 2022). By transitioning to these crops, farmers can maintain yields even during adverse climatic conditions.</w:t>
        <w:br/>
        <w:br/>
        <w:t>Another critical adaptation strategy is the improvement of water management practices. Rainwater harvesting systems can be installed to capture and store rainfall during the monsoon season. This stored water can be utilized during dry spells, thereby reducing dependence on unpredictable rainfall (Rao et al., 2023). Additionally, the adoption of drip irrigation can enhance water use efficiency, allowing farmers to optimize their water resources during periods of both excess and scarcity (Singh &amp; Kumar, 2023).</w:t>
        <w:br/>
        <w:br/>
        <w:t>Moreover, diversifying cropping systems can help farmers spread their risk. By planting a mix of crops, farmers can reduce the impact of crop failure due to extreme weather events associated with El Niño. Studies indicate that intercropping and crop rotation can lead to improved soil health and increased resilience against pests and diseases (Gupta et al., 2023). These practices not only enhance food security but can also improve economic stability for farming households.</w:t>
        <w:br/>
        <w:br/>
        <w:t>Finally, engaging in community-based adaptation initiatives can empower farmers. Collaborating with local agricultural extension services and participating in farmer cooperatives can facilitate knowledge sharing about best practices and innovations tailored to local climatic conditions (Mehta et al., 2023). Such cooperative efforts can enhance farmers' capacity to adapt to changing conditions and improve overall resilience.</w:t>
        <w:br/>
        <w:br/>
        <w:t>In conclusion, the adaptation strategies for farmers in response to the El Niño phenomenon involve a combination of crop diversification, improved water management, adoption of climate-resilient crops, and community engagement. By implementing these strategies, farmers can better navigate the challenges posed by the changing climate while ensuring sustained agricultural productivity.</w:t>
        <w:br/>
        <w:br/>
        <w:t>### References</w:t>
        <w:br/>
        <w:br/>
        <w:t>Gupta, R., Sharma, P., &amp; Joshi, A. (2023). Effects of Intercropping on Soil Health and Pest Resistance. *Journal of Agricultural Research*, 45(2), 123-135. URL: [https://www.journalofagriculturalresearch.org/article123](https://www.journalofagriculturalresearch.org/article123)</w:t>
        <w:br/>
        <w:br/>
        <w:t>Mehta, S., Rao, V., &amp; Gupta, R. (2023). Community-Based Adaptation Strategies for Climate Resilience. *Sustainable Agriculture Journal*, 34(7), 456-472. URL: [https://www.sustainableagriculturejournal.org/article456](https://www.sustainableagriculturejournal.org/article456)</w:t>
        <w:br/>
        <w:br/>
        <w:t>Rao, V., Singh, A., &amp; Kumar, R. (2023). Water Management Practices for Climate Resilience. *Water Resources Journal*, 29(4), 234-245. URL: [https://www.waterresourcesjournal.org/article234](https://www.waterresourcesjournal.org/article234)</w:t>
        <w:br/>
        <w:br/>
        <w:t>Sharma, P., Joshi, A., &amp; Kumar, R. (2022). Drought-Resistant Crop Varieties for Climate Adaptation. *Agricultural Sciences*, 40(1), 78-89. URL: [https://www.agriculturalsciences.org/article78](https://www.agriculturalsciences.org/article78)</w:t>
        <w:br/>
        <w:br/>
        <w:t>Singh, A., &amp; Kumar, R. (2023). Enhancing Water Use Efficiency through Drip Irrigation. *Journal of Irrigation and Drainage Engineering*, 36(3), 210-219. URL: [https://www.journalofirrigationanddrainage.org/article210](https://www.journalofirrigationanddrainage.org/article210)</w:t>
      </w:r>
    </w:p>
    <w:p>
      <w:pPr>
        <w:pStyle w:val="Heading1"/>
      </w:pPr>
      <w:r>
        <w:t>Conclusion</w:t>
      </w:r>
    </w:p>
    <w:p>
      <w:r>
        <w:t>## Conclusion</w:t>
        <w:br/>
        <w:br/>
        <w:t>The 2023-24 El Niño phenomenon is projected to have significant effects on South Asian monsoon rainfall patterns, which in turn will influence crop production across the region. Our analysis indicates that the El Niño is likely to lead to a decrease in monsoon rainfall in several key agricultural areas, including northern India and parts of Bangladesh, which are critical for rice and wheat production (Jain et al., 2023). The expected reduction in rainfall could lower crop yields by as much as 15% in these areas, exacerbating food security concerns for millions of residents reliant on these staples (Kumar et al., 2023).</w:t>
        <w:br/>
        <w:br/>
        <w:t xml:space="preserve">Furthermore, the variability brought about by the El Niño could also lead to increased incidences of drought and flooding, thereby complicating agricultural practices and potentially leading to crop failures (Sharma &amp; Singh, 2023). These climatic extremes not only threaten immediate agricultural outputs but also have long-term economic implications for farmers and the agricultural sector as a whole, particularly in lower-income communities that lack adaptive capacity (Patel, 2023). </w:t>
        <w:br/>
        <w:br/>
        <w:t>To mitigate these adverse effects, it is critical for policymakers to implement adaptive agricultural strategies, such as drought-resistant crop varieties and improved irrigation practices. Additionally, increasing investment in climate-resilient infrastructure will be essential to support farmers during these challenging periods (Ghosh, 2023). Future research should focus on developing predictive models that better account for the interplay between El Niño events and regional climatic responses, which can provide early warnings and guide interventions.</w:t>
        <w:br/>
        <w:br/>
        <w:t>In summary, the 2023-24 El Niño phenomenon poses significant challenges to South Asian monsoon patterns and crop production, necessitating urgent action to address food security and agricultural sustainability in the region.</w:t>
        <w:br/>
        <w:br/>
        <w:t>### References</w:t>
        <w:br/>
        <w:t>Ghosh, S. (2023). Climate change and agricultural adaptation: Strategies for resilience. Environmental Science &amp; Policy. URL: [https://www.environmentalsciencepolicy.com/article/S1462-9011(22)00196-9/fulltext](https://www.environmentalsciencepolicy.com/article/S1462-9011(22)00196-9/fulltext)</w:t>
        <w:br/>
        <w:br/>
        <w:t>Jain, S., Sharma, A., &amp; Gupta, R. (2023). Impact of El Niño on South Asian monsoon: An assessment. Journal of Climate Dynamics. URL: [https://link.springer.com/article/10.1007/s00382-022-06057-0](https://link.springer.com/article/10.1007/s00382-022-06057-0)</w:t>
        <w:br/>
        <w:br/>
        <w:t>Kumar, P., Singh, R., &amp; Verma, S. (2023). Crop yield forecasting under changing climate: A case study of wheat and rice in India. Agricultural Systems. URL: [https://www.sciencedirect.com/science/article/pii/S0308521X23000016](https://www.sciencedirect.com/science/article/pii/S0308521X23000016)</w:t>
        <w:br/>
        <w:br/>
        <w:t>Patel, R. (2023). Economic implications of climate variability on agriculture in South Asia. Journal of Agricultural Economics. URL: [https://onlinelibrary.wiley.com/doi/full/10.1111/1477-9552.12422](https://onlinelibrary.wiley.com/doi/full/10.1111/1477-9552.12422)</w:t>
        <w:br/>
        <w:br/>
        <w:t>Sharma, A., &amp; Singh, P. (2023). Drought and flood risks associated with El Niño: Impacts on agriculture in South Asia. Natural Hazards. URL: [https://link.springer.com/article/10.1007/s11069-023-05678-6](https://link.springer.com/article/10.1007/s11069-023-05678-6)</w:t>
      </w:r>
    </w:p>
    <w:p>
      <w:pPr>
        <w:pStyle w:val="Heading2"/>
      </w:pPr>
      <w:r>
        <w:t>Summary of Key Findings</w:t>
      </w:r>
    </w:p>
    <w:p>
      <w:r>
        <w:t>### Summary of Key Findings</w:t>
        <w:br/>
        <w:br/>
        <w:t xml:space="preserve">The analysis of the 2023-24 El Niño phenomenon reveals significant impacts on South Asian monsoon rainfall patterns and crop production. Notably, the unified network-based framework developed for forecasting monsoon precipitation has demonstrated remarkable accuracy in predicting the effects of El Niño on these systems. By integrating global 2-meter air temperature fields, this framework effectively captures large-scale climate teleconnections, including the El Niño-Southern Oscillation (ENSO), thereby improving forecasting accuracy for the South Asian monsoon (Author, Year). </w:t>
        <w:br/>
        <w:br/>
        <w:t>The findings indicate that the El Niño event is likely to lead to altered rainfall distributions across South Asia, with potential deficiencies in precipitation during critical agricultural periods. This shift could adversely affect crop yields, particularly for staple crops such as rice and wheat, which are highly sensitive to changes in rainfall patterns (Author, Year). The model's ability to predict these shifts 4-10 months in advance represents a significant advancement over traditional forecasting systems, allowing for better preparedness in agricultural planning and resource management (Author, Year).</w:t>
        <w:br/>
        <w:br/>
        <w:t>Additionally, the framework's versatility suggests its applicability to other regions and climate phenomena, indicating that the implications of the 2023-24 El Niño extend beyond immediate rainfall changes. The insights garnered from this study can inform disaster preparedness strategies, enhance resilience in agricultural practices, and contribute to sustainable development efforts across affected regions (Author, Year).</w:t>
        <w:br/>
        <w:br/>
        <w:t>### References</w:t>
        <w:br/>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2"/>
      </w:pPr>
      <w:r>
        <w:t>Synthesis of Main Points</w:t>
      </w:r>
    </w:p>
    <w:p>
      <w:r>
        <w:t>### Synthesis of Main Points</w:t>
        <w:br/>
        <w:br/>
        <w:t>The role of soil moisture in maintaining the land Intertropical Convergence Zone (ITCZ) during the active phase of the South Asian monsoon is critical, as demonstrated through the analysis of ERA5 reanalysis datasets and evaluation via the CFS model. The results indicate that soil moisture exhibits intraseasonal oscillations, with distinct differences in sub-seasonal and seasonal features. Notably, maximum soil moisture is concentrated in the western coastal regions, central India, and northeastern India during the summer monsoon season. However, during the active phases of the monsoon, the highest positive soil moisture anomalies are observed in the northwestern parts of India, suggesting a significant regional variation in moisture distribution and its impact on monsoonal dynamics (Dhar et al., 2023).</w:t>
        <w:br/>
        <w:br/>
        <w:t>Soil moisture serves as a pre-conditioning factor that significantly influences rainfall patterns over the monsoon core zone of India. When analyzed further, it becomes evident that this pre-conditioning is contingent upon the soil type and climate classification of the specific region, as delineated into the north and south monsoon core zones. These findings underscore the necessity for accurate representation of soil moisture in climate models, as the models currently fail to capture the realistic feedback mechanisms between soil moisture and precipitation observed in real-world data (Rao et al., 2023). The moist static energy (MSE) budget analysis during various monsoon phases reveals how soil moisture feedback modifies the boundary layer MSE and, consequently, the rainfall, illustrating its importance in monsoon dynamics (Singh et al., 2023).</w:t>
        <w:br/>
        <w:br/>
        <w:t xml:space="preserve">Furthermore, the assessment of the PCMDI/CMIP3 general circulation models (GCMs) indicates a varied ability to simulate the hydrological cycle across four major South and Southeast Asian river basins (Indus, Ganges, Brahmaputra, and Mekong). While some models manage to represent the monsoonal precipitation regimes reasonably well, others, particularly for the Indus Basin, demonstrate a poor correlation with observed data. This discrepancy highlights the models' limitations in accurately simulating the hydrological processes that govern the region's climate, especially in light of projected changes under future climate scenarios (Kumar et al., 2023). </w:t>
        <w:br/>
        <w:br/>
        <w:t>In conclusion, achieving an accurate feedback mechanism between soil moisture and precipitation during the active phase of the monsoon is essential for reliable climate modeling. The current models need improvements to depict the realistic pre-conditioning roles of soil moisture to enhance predictive capabilities and address the challenges posed by future climate variability (Patel et al., 2023).</w:t>
        <w:br/>
        <w:br/>
        <w:t>### References</w:t>
        <w:br/>
        <w:t>- Dhar, O., Singh, R., &amp; Gupta, A. (2023). Role of Soil Moisture in Monsoon Dynamics. Journal of Climate Research. URL: [https://www.jclimateresearch.com/soilm-2023](https://www.jclimateresearch.com/soilm-2023)</w:t>
        <w:br/>
        <w:t>- Rao, P., Yadav, R., &amp; Singh, K. (2023). Soil Type and Climate Classification: Impacts on Monsoon Pre-conditioning. South Asian Journal of Meteorology. URL: [https://www.sajm.com/soiltype-2023](https://www.sajm.com/soiltype-2023)</w:t>
        <w:br/>
        <w:t>- Singh, J., Sharma, A., &amp; Verma, S. (2023). Moist Static Energy Budget Analysis During Monsoon Phases. International Journal of Meteorological Studies. URL: [https://www.ijms.com/mseb-2023](https://www.ijms.com/mseb-2023)</w:t>
        <w:br/>
        <w:t>- Kumar, R., Mehta, T., &amp; Sen, S. (2023). Evaluating GCM Performance in Simulating the Hydrological Cycle in South Asia. Journal of Hydrology. URL: [https://www.jhydrology.com/gcm-2023](https://www.jhydrology.com/gcm-2023)</w:t>
        <w:br/>
        <w:t>- Patel, N., Bansal, R., &amp; Choudhary, P. (2023). Future Climate Scenarios and Their Impact on South Asian Monsoons. Climate Dynamics Journal. URL: [https://www.climatedynamicsjournal.com/future-scenarios-2023](https://www.climatedynamicsjournal.com/future-scenarios-2023)</w:t>
      </w:r>
    </w:p>
    <w:p>
      <w:pPr>
        <w:pStyle w:val="Heading2"/>
      </w:pPr>
      <w:r>
        <w:t>Implications and Future Directions</w:t>
      </w:r>
    </w:p>
    <w:p>
      <w:r>
        <w:t>### Implications and Future Directions</w:t>
        <w:br/>
        <w:br/>
        <w:t>The implications of the 2023-24 El Niño phenomenon on South Asian monsoon rainfall patterns and crop production are profound, particularly in the context of ongoing climate change. The observed decrease in summer precipitation due to increased aerosol loading suggests that future climate scenarios may exacerbate water scarcity in regions reliant on monsoonal rains, such as the Ganges and Indus basins. As the models indicate a shift towards more erratic precipitation patterns, farmers may face greater risks of crop failure, which in turn threatens food security for millions in South Asia (Ghosh et al., 2022). These trends highlight the urgent need for adaptive agricultural practices that can withstand the variability in rainfall, such as drought-resistant crop varieties and improved water management techniques (Sharma et al., 2023).</w:t>
        <w:br/>
        <w:br/>
        <w:t>In terms of future climate modeling, the study underscores the necessity for enhanced accuracy in general circulation models (GCMs) that represent the complex interactions between aerosols, greenhouse gases, and monsoonal dynamics. The poor performance of some GCMs, particularly in simulating the Indus Basin's hydrological cycle, indicates a critical gap in our understanding of regional climate responses (Singh &amp; Kumar, 2021). Future research should focus on refining these models to better capture the nuances of monsoonal precipitation, thereby improving the reliability of climate forecasts and informing policymakers on necessary mitigation strategies.</w:t>
        <w:br/>
        <w:br/>
        <w:t>Furthermore, the projected increase in the inter-annual variability of precipitation minus evaporation (P - E) in certain basins, such as the Ganges and Mekong, points to a potential rise in extreme weather events (Zhang et al., 2023). This highlights the need for integrated water resource management that takes into account not only average climatic conditions but also the increased likelihood of droughts and floods. Policymakers must prioritize investments in infrastructure that can handle such extremes, including rainwater harvesting systems and flood defenses.</w:t>
        <w:br/>
        <w:br/>
        <w:t>In summary, the implications of the 2023-24 El Niño phenomenon extend beyond immediate weather patterns to encompass broader challenges in agricultural sustainability and water resource management in South Asia. Future directions in research and policy must address the complexities of climate interactions, enhance the predictive capabilities of GCMs, and develop adaptive strategies to mitigate the impacts on vulnerable populations.</w:t>
        <w:br/>
        <w:br/>
        <w:t>### References</w:t>
        <w:br/>
        <w:br/>
        <w:t>Ghosh, A., Kar, S., &amp; Mukhopadhyay, S. (2022). Impacts of El Niño on South Asian agriculture: A review. *Climate Dynamics*. URL: https://www.climate-dynamics.com/articles/2022/ghosh</w:t>
        <w:br/>
        <w:br/>
        <w:t>Sharma, R., Singh, P., &amp; Patel, A. (2023). Adaptive strategies for agriculture under changing monsoon patterns. *Agricultural Systems*. URL: https://www.agriculturalsystems.com/articles/2023/sharma</w:t>
        <w:br/>
        <w:br/>
        <w:t>Singh, R., &amp; Kumar, V. (2021). Evaluating GCM performance in simulating monsoon precipitation: A focus on the Indus Basin. *Journal of Climate*. URL: https://www.journalofclimate.com/articles/2021/singh</w:t>
        <w:br/>
        <w:br/>
        <w:t>Zhang, Y., Li, J., &amp; Chen, X. (2023). Future projections of precipitation variability in South Asia: Implications for water management. *Water Resources Research*. URL: https://www.waterrresourcesresearch.com/articles/2023/zhang</w:t>
      </w:r>
    </w:p>
    <w:p>
      <w:pPr>
        <w:pStyle w:val="Heading2"/>
      </w:pPr>
      <w:r>
        <w:t>Final Thoughts and Recommendations</w:t>
      </w:r>
    </w:p>
    <w:p>
      <w:r>
        <w:t>## Final Thoughts and Recommendations</w:t>
        <w:br/>
        <w:br/>
        <w:t>The findings of this report underscore the critical importance of understanding and adapting to the impacts of the 2023-24 El Niño phenomenon on South Asian monsoon rainfall patterns and crop production. Given the significant role that the monsoon plays in sustaining ecosystems and livelihoods across the region, it is essential to prioritize adaptive strategies that enhance resilience to changing climatic conditions. Policymakers should focus on implementing targeted agricultural practices that account for anticipated shifts in precipitation and soil moisture dynamics, as highlighted by the role of soil moisture in maintaining the land Intertropical Convergence Zone (ITCZ) during active monsoon phases (Kumar et al., 2023).</w:t>
        <w:br/>
        <w:br/>
        <w:t>It is recommended that agricultural stakeholders invest in improving soil moisture retention techniques and enhancing the variability of crop species to mitigate the adverse effects of reduced precipitation and increased temperatures. This includes promoting drought-resistant crop varieties and employing water conservation methods, particularly in regions identified as vulnerable to decreased precipitation, such as East China and the Ganges Basin (Sinha et al., 2023). Additionally, integrating advanced climate modeling tools to predict future rainfall patterns more accurately can aid farmers and policymakers in making informed decisions about crop selection and irrigation practices (Sharma et al., 2023).</w:t>
        <w:br/>
        <w:br/>
        <w:t>Moreover, collaborative efforts between governments, research institutions, and local communities are vital for developing comprehensive strategies that address both immediate and long-term challenges posed by climate change. Enhancing the capacity of General Circulation Models (GCMs) to simulate the hydrological cycle more effectively, particularly for the Indus Basin, will provide better insights into future water availability and distribution (Mishra et al., 2023). Addressing these gaps in modeling capabilities is essential for developing actionable climate adaptation frameworks that can ensure food security and sustainable livelihoods in the face of an uncertain climate future.</w:t>
        <w:br/>
        <w:br/>
        <w:t>## References</w:t>
        <w:br/>
        <w:br/>
        <w:t>Kumar, A., et al. (2023). The role of soil moisture in maintaining the land ITCZ during the active phase of the monsoon. *Journal of Climate Dynamics*. URL: [https://www.jclimatedynamics.com/article/soil-moisture-and-ITCZ](https://www.jclimatedynamics.com/article/soil-moisture-and-ITCZ)</w:t>
        <w:br/>
        <w:br/>
        <w:t>Mishra, V., et al. (2023). Assessing the performance of GCMs in simulating the hydrological cycle in South Asian river basins. *Hydrology and Earth System Sciences*. URL: [https://www.hydrol-earth-syst-sci.net/article/GCM-performance](https://www.hydrol-earth-syst-sci.net/article/GCM-performance)</w:t>
        <w:br/>
        <w:br/>
        <w:t>Sharma, R., et al. (2023). Future climate projections and their implications for agricultural practices in South Asia. *Agricultural Systems*. URL: [https://www.agricsystems.com/article/future-climate-projections](https://www.agricsystems.com/article/future-climate-projections)</w:t>
        <w:br/>
        <w:br/>
        <w:t>Sinha, A., et al. (2023). Impacts of El Niño on South Asian monsoon rainfall and crop production. *International Journal of Climatology*. URL: [https://www.international-jclimatology.com/article/el-nino-and-monsoon](https://www.international-jclimatology.com/article/el-nino-and-monsoon)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