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F5F2A" w14:textId="77777777" w:rsidR="009C2F2D" w:rsidRDefault="009C2F2D">
      <w:pPr>
        <w:rPr>
          <w:lang w:val="en-US"/>
        </w:rPr>
      </w:pPr>
      <w:bookmarkStart w:id="0" w:name="_Hlk503171655"/>
      <w:bookmarkEnd w:id="0"/>
    </w:p>
    <w:p w14:paraId="4582778B" w14:textId="77777777" w:rsidR="009C2F2D" w:rsidRDefault="009C2F2D">
      <w:pPr>
        <w:rPr>
          <w:lang w:val="en-US"/>
        </w:rPr>
      </w:pPr>
    </w:p>
    <w:p w14:paraId="3930EC8F" w14:textId="77777777" w:rsidR="009C2F2D" w:rsidRDefault="009C2F2D">
      <w:pPr>
        <w:rPr>
          <w:lang w:val="en-US"/>
        </w:rPr>
      </w:pPr>
    </w:p>
    <w:p w14:paraId="24EFF45B" w14:textId="77777777" w:rsidR="009C2F2D" w:rsidRDefault="009C2F2D">
      <w:pPr>
        <w:rPr>
          <w:lang w:val="en-US"/>
        </w:rPr>
      </w:pPr>
    </w:p>
    <w:p w14:paraId="247E08B3" w14:textId="77777777" w:rsidR="009C2F2D" w:rsidRDefault="009C2F2D">
      <w:pPr>
        <w:rPr>
          <w:lang w:val="en-US"/>
        </w:rPr>
      </w:pPr>
    </w:p>
    <w:p w14:paraId="12207300" w14:textId="77777777" w:rsidR="009C2F2D" w:rsidRDefault="009C2F2D">
      <w:pPr>
        <w:rPr>
          <w:lang w:val="en-US"/>
        </w:rPr>
      </w:pPr>
    </w:p>
    <w:p w14:paraId="01E894C8" w14:textId="77777777" w:rsidR="009C2F2D" w:rsidRDefault="009C2F2D">
      <w:pPr>
        <w:rPr>
          <w:lang w:val="en-US"/>
        </w:rPr>
      </w:pPr>
    </w:p>
    <w:p w14:paraId="52A05E99" w14:textId="77777777" w:rsidR="009C2F2D" w:rsidRPr="00C002DD" w:rsidRDefault="0071140B" w:rsidP="00A716BF">
      <w:pPr>
        <w:jc w:val="center"/>
      </w:pPr>
      <w:r w:rsidRPr="0071140B">
        <w:rPr>
          <w:noProof/>
          <w:lang w:val="en-US"/>
        </w:rPr>
        <w:drawing>
          <wp:inline distT="0" distB="0" distL="0" distR="0" wp14:anchorId="645D0B64" wp14:editId="608AE4FA">
            <wp:extent cx="5325218" cy="3801005"/>
            <wp:effectExtent l="0" t="0" r="889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5218" cy="3801005"/>
                    </a:xfrm>
                    <a:prstGeom prst="rect">
                      <a:avLst/>
                    </a:prstGeom>
                  </pic:spPr>
                </pic:pic>
              </a:graphicData>
            </a:graphic>
          </wp:inline>
        </w:drawing>
      </w:r>
    </w:p>
    <w:p w14:paraId="6D59F849" w14:textId="5113C317" w:rsidR="009C2F2D" w:rsidRPr="00DB1B15" w:rsidRDefault="00A716BF" w:rsidP="00A716BF">
      <w:pPr>
        <w:pStyle w:val="a4"/>
        <w:jc w:val="center"/>
        <w:rPr>
          <w:rFonts w:asciiTheme="minorHAnsi" w:eastAsiaTheme="minorEastAsia" w:hAnsiTheme="minorHAnsi" w:cstheme="minorBidi"/>
          <w:color w:val="auto"/>
          <w:sz w:val="21"/>
          <w:szCs w:val="21"/>
          <w:lang w:val="en-US"/>
        </w:rPr>
      </w:pPr>
      <w:r>
        <w:rPr>
          <w:lang w:val="en-US"/>
        </w:rPr>
        <w:t xml:space="preserve">Wrapping Rope </w:t>
      </w:r>
      <w:r w:rsidR="00390272">
        <w:rPr>
          <w:lang w:val="en-US"/>
        </w:rPr>
        <w:t>v</w:t>
      </w:r>
      <w:r w:rsidR="00E06185">
        <w:rPr>
          <w:lang w:val="en-US"/>
        </w:rPr>
        <w:t>3</w:t>
      </w:r>
      <w:r>
        <w:rPr>
          <w:lang w:val="en-US"/>
        </w:rPr>
        <w:t>.</w:t>
      </w:r>
      <w:r w:rsidR="00E06185">
        <w:rPr>
          <w:lang w:val="en-US"/>
        </w:rPr>
        <w:t>0</w:t>
      </w:r>
      <w:r w:rsidR="00A402B1">
        <w:rPr>
          <w:lang w:val="en-US"/>
        </w:rPr>
        <w:t>.</w:t>
      </w:r>
      <w:r w:rsidR="006603CD">
        <w:rPr>
          <w:lang w:val="en-US"/>
        </w:rPr>
        <w:t>2</w:t>
      </w:r>
    </w:p>
    <w:p w14:paraId="2F96FE29" w14:textId="77777777" w:rsidR="009C2F2D" w:rsidRDefault="009C2F2D">
      <w:pPr>
        <w:rPr>
          <w:rFonts w:asciiTheme="majorHAnsi" w:eastAsiaTheme="majorEastAsia" w:hAnsiTheme="majorHAnsi" w:cstheme="majorBidi"/>
          <w:color w:val="2E74B5" w:themeColor="accent1" w:themeShade="BF"/>
          <w:sz w:val="36"/>
          <w:szCs w:val="36"/>
          <w:lang w:val="en-US"/>
        </w:rPr>
      </w:pPr>
      <w:r>
        <w:rPr>
          <w:lang w:val="en-US"/>
        </w:rPr>
        <w:br w:type="page"/>
      </w:r>
    </w:p>
    <w:p w14:paraId="4EA12543" w14:textId="77777777" w:rsidR="00B2219F" w:rsidRDefault="00B2219F" w:rsidP="00B2219F">
      <w:pPr>
        <w:pStyle w:val="a6"/>
        <w:rPr>
          <w:lang w:val="en-US"/>
        </w:rPr>
      </w:pPr>
      <w:r>
        <w:rPr>
          <w:lang w:val="en-US"/>
        </w:rPr>
        <w:lastRenderedPageBreak/>
        <w:t>Information</w:t>
      </w:r>
    </w:p>
    <w:p w14:paraId="171F684A" w14:textId="3779EAB8" w:rsidR="00B55EE6" w:rsidRDefault="00A110BB">
      <w:pPr>
        <w:rPr>
          <w:lang w:val="en-US"/>
        </w:rPr>
      </w:pPr>
      <w:r w:rsidRPr="00A110BB">
        <w:rPr>
          <w:lang w:val="en-US"/>
        </w:rPr>
        <w:t>Wrapping rope is a tool for creating thin rope stretched between two points</w:t>
      </w:r>
      <w:r w:rsidR="008F48F7">
        <w:rPr>
          <w:lang w:val="en-US"/>
        </w:rPr>
        <w:t xml:space="preserve">. </w:t>
      </w:r>
      <w:r w:rsidR="008F48F7" w:rsidRPr="008F48F7">
        <w:rPr>
          <w:lang w:val="en-US"/>
        </w:rPr>
        <w:t xml:space="preserve">Wrapping rope does not provide realistic physics, but very useful if you want to show very long rope, that could bend, if </w:t>
      </w:r>
      <w:r w:rsidR="005B6F6D">
        <w:rPr>
          <w:lang w:val="en-US"/>
        </w:rPr>
        <w:t xml:space="preserve">it </w:t>
      </w:r>
      <w:r w:rsidR="008F48F7" w:rsidRPr="008F48F7">
        <w:rPr>
          <w:lang w:val="en-US"/>
        </w:rPr>
        <w:t xml:space="preserve">collides with other objects. </w:t>
      </w:r>
      <w:r w:rsidR="008F48F7">
        <w:rPr>
          <w:lang w:val="en-US"/>
        </w:rPr>
        <w:t xml:space="preserve">For </w:t>
      </w:r>
      <w:r w:rsidR="006729A0">
        <w:rPr>
          <w:lang w:val="en-US"/>
        </w:rPr>
        <w:t>example</w:t>
      </w:r>
      <w:r w:rsidR="008F48F7">
        <w:rPr>
          <w:lang w:val="en-US"/>
        </w:rPr>
        <w:t xml:space="preserve">, you can use this tool </w:t>
      </w:r>
      <w:r w:rsidR="00C162B1">
        <w:rPr>
          <w:lang w:val="en-US"/>
        </w:rPr>
        <w:t>for creating</w:t>
      </w:r>
      <w:r w:rsidR="006729A0">
        <w:rPr>
          <w:lang w:val="en-US"/>
        </w:rPr>
        <w:t xml:space="preserve"> </w:t>
      </w:r>
      <w:r w:rsidR="00E06185">
        <w:rPr>
          <w:lang w:val="en-US"/>
        </w:rPr>
        <w:t>superhero’s</w:t>
      </w:r>
      <w:r w:rsidR="00C162B1">
        <w:rPr>
          <w:lang w:val="en-US"/>
        </w:rPr>
        <w:t xml:space="preserve"> </w:t>
      </w:r>
      <w:r w:rsidR="00C162B1" w:rsidRPr="00C162B1">
        <w:rPr>
          <w:lang w:val="en-US"/>
        </w:rPr>
        <w:t>grappling hook</w:t>
      </w:r>
      <w:r w:rsidR="00DA39A1">
        <w:rPr>
          <w:lang w:val="en-US"/>
        </w:rPr>
        <w:t xml:space="preserve">, </w:t>
      </w:r>
      <w:r w:rsidR="004D671C" w:rsidRPr="004D671C">
        <w:rPr>
          <w:lang w:val="en-US"/>
        </w:rPr>
        <w:t>wire for cable railway</w:t>
      </w:r>
      <w:r w:rsidR="00083301" w:rsidRPr="004D671C">
        <w:rPr>
          <w:lang w:val="en-US"/>
        </w:rPr>
        <w:t>,</w:t>
      </w:r>
      <w:r w:rsidR="00083301">
        <w:rPr>
          <w:lang w:val="en-US"/>
        </w:rPr>
        <w:t xml:space="preserve"> </w:t>
      </w:r>
      <w:r w:rsidR="00C6536A">
        <w:rPr>
          <w:lang w:val="en-US"/>
        </w:rPr>
        <w:t>lashing effect</w:t>
      </w:r>
      <w:r w:rsidR="00F65E76">
        <w:rPr>
          <w:lang w:val="en-US"/>
        </w:rPr>
        <w:t>,</w:t>
      </w:r>
      <w:r w:rsidR="00F65E76" w:rsidRPr="00F65E76">
        <w:rPr>
          <w:lang w:val="en-US"/>
        </w:rPr>
        <w:t xml:space="preserve"> bungee cord</w:t>
      </w:r>
      <w:r w:rsidR="00F65E76">
        <w:rPr>
          <w:lang w:val="en-US"/>
        </w:rPr>
        <w:t xml:space="preserve"> etc</w:t>
      </w:r>
      <w:r w:rsidR="00C6536A">
        <w:rPr>
          <w:lang w:val="en-US"/>
        </w:rPr>
        <w:t>.</w:t>
      </w:r>
      <w:r w:rsidR="00F07DAE" w:rsidRPr="00F07DAE">
        <w:rPr>
          <w:lang w:val="en-US"/>
        </w:rPr>
        <w:t xml:space="preserve"> </w:t>
      </w:r>
    </w:p>
    <w:p w14:paraId="2AF09668" w14:textId="77777777" w:rsidR="00F65E76" w:rsidRDefault="00F65E76">
      <w:pPr>
        <w:rPr>
          <w:lang w:val="en-US"/>
        </w:rPr>
      </w:pPr>
      <w:r>
        <w:rPr>
          <w:lang w:val="en-US"/>
        </w:rPr>
        <w:t>Key features:</w:t>
      </w:r>
    </w:p>
    <w:p w14:paraId="6AC6DE1C" w14:textId="77777777" w:rsidR="00F65E76" w:rsidRDefault="00F65E76" w:rsidP="00F65E76">
      <w:pPr>
        <w:pStyle w:val="af5"/>
        <w:numPr>
          <w:ilvl w:val="0"/>
          <w:numId w:val="6"/>
        </w:numPr>
        <w:rPr>
          <w:lang w:val="en-US"/>
        </w:rPr>
      </w:pPr>
      <w:r>
        <w:rPr>
          <w:lang w:val="en-US"/>
        </w:rPr>
        <w:t>Works in editor</w:t>
      </w:r>
    </w:p>
    <w:p w14:paraId="6A43B934" w14:textId="77777777" w:rsidR="00F65E76" w:rsidRDefault="00F65E76" w:rsidP="00F65E76">
      <w:pPr>
        <w:pStyle w:val="af5"/>
        <w:numPr>
          <w:ilvl w:val="0"/>
          <w:numId w:val="6"/>
        </w:numPr>
        <w:rPr>
          <w:lang w:val="en-US"/>
        </w:rPr>
      </w:pPr>
      <w:r>
        <w:rPr>
          <w:lang w:val="en-US"/>
        </w:rPr>
        <w:t>Profile customizing</w:t>
      </w:r>
    </w:p>
    <w:p w14:paraId="4324E26C" w14:textId="77777777" w:rsidR="00F65E76" w:rsidRDefault="00F65E76" w:rsidP="00F65E76">
      <w:pPr>
        <w:pStyle w:val="af5"/>
        <w:numPr>
          <w:ilvl w:val="0"/>
          <w:numId w:val="6"/>
        </w:numPr>
        <w:rPr>
          <w:lang w:val="en-US"/>
        </w:rPr>
      </w:pPr>
      <w:r>
        <w:rPr>
          <w:lang w:val="en-US"/>
        </w:rPr>
        <w:t>Fore texturing modes</w:t>
      </w:r>
    </w:p>
    <w:p w14:paraId="790F1D9A" w14:textId="77777777" w:rsidR="00F65E76" w:rsidRDefault="00F65E76" w:rsidP="00F65E76">
      <w:pPr>
        <w:pStyle w:val="af5"/>
        <w:numPr>
          <w:ilvl w:val="0"/>
          <w:numId w:val="6"/>
        </w:numPr>
        <w:rPr>
          <w:lang w:val="en-US"/>
        </w:rPr>
      </w:pPr>
      <w:r>
        <w:rPr>
          <w:lang w:val="en-US"/>
        </w:rPr>
        <w:t xml:space="preserve">The body of the rope </w:t>
      </w:r>
      <w:r w:rsidR="00581CDE">
        <w:rPr>
          <w:lang w:val="en-US"/>
        </w:rPr>
        <w:t xml:space="preserve">could be </w:t>
      </w:r>
      <w:r w:rsidR="00F34227">
        <w:rPr>
          <w:lang w:val="en-US"/>
        </w:rPr>
        <w:t>rendered as</w:t>
      </w:r>
      <w:r w:rsidR="00581CDE">
        <w:rPr>
          <w:lang w:val="en-US"/>
        </w:rPr>
        <w:t xml:space="preserve"> </w:t>
      </w:r>
      <w:r>
        <w:rPr>
          <w:lang w:val="en-US"/>
        </w:rPr>
        <w:t>finite segments or procedural mesh.</w:t>
      </w:r>
    </w:p>
    <w:p w14:paraId="53EF8B04" w14:textId="77777777" w:rsidR="00F65E76" w:rsidRDefault="00F65E76" w:rsidP="00F65E76">
      <w:pPr>
        <w:pStyle w:val="af5"/>
        <w:numPr>
          <w:ilvl w:val="0"/>
          <w:numId w:val="6"/>
        </w:numPr>
        <w:rPr>
          <w:lang w:val="en-US"/>
        </w:rPr>
      </w:pPr>
      <w:r>
        <w:rPr>
          <w:lang w:val="en-US"/>
        </w:rPr>
        <w:t>Elastic and swinging physics</w:t>
      </w:r>
    </w:p>
    <w:p w14:paraId="27B4EBDA" w14:textId="0790C15F" w:rsidR="00F65E76" w:rsidRPr="00455482" w:rsidRDefault="00DB1B15">
      <w:pPr>
        <w:rPr>
          <w:b/>
          <w:lang w:val="en-US"/>
        </w:rPr>
      </w:pPr>
      <w:r>
        <w:rPr>
          <w:b/>
          <w:lang w:val="en-US"/>
        </w:rPr>
        <w:t>PLEASE NOTE</w:t>
      </w:r>
      <w:r w:rsidR="003315FC" w:rsidRPr="003315FC">
        <w:rPr>
          <w:b/>
          <w:lang w:val="en-US"/>
        </w:rPr>
        <w:t xml:space="preserve"> </w:t>
      </w:r>
      <w:r w:rsidR="003315FC" w:rsidRPr="00455482">
        <w:rPr>
          <w:lang w:val="en-US"/>
        </w:rPr>
        <w:t xml:space="preserve">that </w:t>
      </w:r>
      <w:r w:rsidR="00455482" w:rsidRPr="00455482">
        <w:rPr>
          <w:lang w:val="en-US"/>
        </w:rPr>
        <w:t>rope could not wrap any object marked as “</w:t>
      </w:r>
      <w:r w:rsidR="003315FC" w:rsidRPr="00455482">
        <w:rPr>
          <w:lang w:val="en-US"/>
        </w:rPr>
        <w:t>static</w:t>
      </w:r>
      <w:r w:rsidR="00455482" w:rsidRPr="00455482">
        <w:rPr>
          <w:lang w:val="en-US"/>
        </w:rPr>
        <w:t xml:space="preserve">” in Inspector </w:t>
      </w:r>
      <w:r w:rsidR="00455482">
        <w:rPr>
          <w:lang w:val="en-US"/>
        </w:rPr>
        <w:t>due to</w:t>
      </w:r>
      <w:r w:rsidR="00455482" w:rsidRPr="00455482">
        <w:rPr>
          <w:lang w:val="en-US"/>
        </w:rPr>
        <w:t xml:space="preserve"> mesh inaccessibility.</w:t>
      </w:r>
      <w:r w:rsidR="00B93C4C">
        <w:rPr>
          <w:lang w:val="en-US"/>
        </w:rPr>
        <w:t xml:space="preserve"> Also rope can not wrap itself or another rope. More information about limitations and conditions for wrapping </w:t>
      </w:r>
      <w:r w:rsidR="00BB696A">
        <w:rPr>
          <w:lang w:val="en-US"/>
        </w:rPr>
        <w:t xml:space="preserve">see </w:t>
      </w:r>
      <w:r w:rsidR="00B93C4C">
        <w:rPr>
          <w:lang w:val="en-US"/>
        </w:rPr>
        <w:t xml:space="preserve">in </w:t>
      </w:r>
      <w:hyperlink w:anchor="_Collisions_1" w:history="1">
        <w:r w:rsidR="00B93C4C" w:rsidRPr="00BB696A">
          <w:rPr>
            <w:rStyle w:val="af3"/>
            <w:lang w:val="en-US"/>
          </w:rPr>
          <w:t>Collisions</w:t>
        </w:r>
      </w:hyperlink>
      <w:r w:rsidR="00B93C4C">
        <w:rPr>
          <w:lang w:val="en-US"/>
        </w:rPr>
        <w:t xml:space="preserve"> section.</w:t>
      </w:r>
    </w:p>
    <w:p w14:paraId="62C8C40A" w14:textId="77777777" w:rsidR="00470910" w:rsidRPr="00E611D2" w:rsidRDefault="00F07DAE">
      <w:pPr>
        <w:rPr>
          <w:rStyle w:val="af3"/>
          <w:lang w:val="en-US"/>
        </w:rPr>
      </w:pPr>
      <w:r>
        <w:rPr>
          <w:lang w:val="en-US"/>
        </w:rPr>
        <w:t>A s</w:t>
      </w:r>
      <w:r w:rsidRPr="00F07DAE">
        <w:rPr>
          <w:lang w:val="en-US"/>
        </w:rPr>
        <w:t>hort</w:t>
      </w:r>
      <w:r>
        <w:rPr>
          <w:lang w:val="en-US"/>
        </w:rPr>
        <w:t xml:space="preserve"> video instruction you can </w:t>
      </w:r>
      <w:r w:rsidRPr="00B55EE6">
        <w:rPr>
          <w:lang w:val="en-US"/>
        </w:rPr>
        <w:t xml:space="preserve">see </w:t>
      </w:r>
      <w:r w:rsidR="00B55EE6">
        <w:rPr>
          <w:lang w:val="en-US"/>
        </w:rPr>
        <w:t xml:space="preserve">at </w:t>
      </w:r>
      <w:hyperlink r:id="rId9" w:history="1">
        <w:r w:rsidR="00E611D2" w:rsidRPr="00E611D2">
          <w:rPr>
            <w:rStyle w:val="af3"/>
            <w:lang w:val="en-US"/>
          </w:rPr>
          <w:t>https://youtu.be/dmvq58QOM5g</w:t>
        </w:r>
      </w:hyperlink>
    </w:p>
    <w:p w14:paraId="4B15962A" w14:textId="77777777" w:rsidR="00336149" w:rsidRDefault="00F5279E">
      <w:pPr>
        <w:rPr>
          <w:lang w:val="en-US"/>
        </w:rPr>
      </w:pPr>
      <w:r>
        <w:rPr>
          <w:lang w:val="en-US"/>
        </w:rPr>
        <w:br w:type="page"/>
      </w:r>
    </w:p>
    <w:sdt>
      <w:sdtPr>
        <w:rPr>
          <w:rFonts w:asciiTheme="minorHAnsi" w:eastAsiaTheme="minorEastAsia" w:hAnsiTheme="minorHAnsi" w:cstheme="minorBidi"/>
          <w:color w:val="auto"/>
          <w:sz w:val="21"/>
          <w:szCs w:val="21"/>
        </w:rPr>
        <w:id w:val="606236911"/>
        <w:docPartObj>
          <w:docPartGallery w:val="Table of Contents"/>
          <w:docPartUnique/>
        </w:docPartObj>
      </w:sdtPr>
      <w:sdtEndPr>
        <w:rPr>
          <w:b/>
          <w:bCs/>
        </w:rPr>
      </w:sdtEndPr>
      <w:sdtContent>
        <w:p w14:paraId="162E9DA1" w14:textId="77777777" w:rsidR="00336149" w:rsidRPr="00336149" w:rsidRDefault="00336149">
          <w:pPr>
            <w:pStyle w:val="af2"/>
            <w:rPr>
              <w:lang w:val="en-US"/>
            </w:rPr>
          </w:pPr>
          <w:r>
            <w:rPr>
              <w:lang w:val="en-US"/>
            </w:rPr>
            <w:t>Table of Contents</w:t>
          </w:r>
        </w:p>
        <w:p w14:paraId="1BCE9D80" w14:textId="49535B5A" w:rsidR="009038DD" w:rsidRDefault="00336149">
          <w:pPr>
            <w:pStyle w:val="11"/>
            <w:tabs>
              <w:tab w:val="right" w:leader="dot" w:pos="9345"/>
            </w:tabs>
            <w:rPr>
              <w:noProof/>
              <w:sz w:val="22"/>
              <w:szCs w:val="22"/>
              <w:lang w:val="en-US"/>
            </w:rPr>
          </w:pPr>
          <w:r>
            <w:fldChar w:fldCharType="begin"/>
          </w:r>
          <w:r>
            <w:instrText xml:space="preserve"> TOC \o "1-3" \h \z \u </w:instrText>
          </w:r>
          <w:r>
            <w:fldChar w:fldCharType="separate"/>
          </w:r>
          <w:hyperlink w:anchor="_Toc91426900" w:history="1">
            <w:r w:rsidR="009038DD" w:rsidRPr="006B18A6">
              <w:rPr>
                <w:rStyle w:val="af3"/>
                <w:noProof/>
                <w:lang w:val="en-US"/>
              </w:rPr>
              <w:t>Migrating from 2.X versions</w:t>
            </w:r>
            <w:r w:rsidR="009038DD">
              <w:rPr>
                <w:noProof/>
                <w:webHidden/>
              </w:rPr>
              <w:tab/>
            </w:r>
            <w:r w:rsidR="009038DD">
              <w:rPr>
                <w:noProof/>
                <w:webHidden/>
              </w:rPr>
              <w:fldChar w:fldCharType="begin"/>
            </w:r>
            <w:r w:rsidR="009038DD">
              <w:rPr>
                <w:noProof/>
                <w:webHidden/>
              </w:rPr>
              <w:instrText xml:space="preserve"> PAGEREF _Toc91426900 \h </w:instrText>
            </w:r>
            <w:r w:rsidR="009038DD">
              <w:rPr>
                <w:noProof/>
                <w:webHidden/>
              </w:rPr>
            </w:r>
            <w:r w:rsidR="009038DD">
              <w:rPr>
                <w:noProof/>
                <w:webHidden/>
              </w:rPr>
              <w:fldChar w:fldCharType="separate"/>
            </w:r>
            <w:r w:rsidR="009038DD">
              <w:rPr>
                <w:noProof/>
                <w:webHidden/>
              </w:rPr>
              <w:t>4</w:t>
            </w:r>
            <w:r w:rsidR="009038DD">
              <w:rPr>
                <w:noProof/>
                <w:webHidden/>
              </w:rPr>
              <w:fldChar w:fldCharType="end"/>
            </w:r>
          </w:hyperlink>
        </w:p>
        <w:p w14:paraId="607D0473" w14:textId="171119B7" w:rsidR="009038DD" w:rsidRDefault="006B3C21">
          <w:pPr>
            <w:pStyle w:val="11"/>
            <w:tabs>
              <w:tab w:val="right" w:leader="dot" w:pos="9345"/>
            </w:tabs>
            <w:rPr>
              <w:noProof/>
              <w:sz w:val="22"/>
              <w:szCs w:val="22"/>
              <w:lang w:val="en-US"/>
            </w:rPr>
          </w:pPr>
          <w:hyperlink w:anchor="_Toc91426901" w:history="1">
            <w:r w:rsidR="009038DD" w:rsidRPr="006B18A6">
              <w:rPr>
                <w:rStyle w:val="af3"/>
                <w:noProof/>
                <w:lang w:val="en-US"/>
              </w:rPr>
              <w:t>How to use</w:t>
            </w:r>
            <w:r w:rsidR="009038DD">
              <w:rPr>
                <w:noProof/>
                <w:webHidden/>
              </w:rPr>
              <w:tab/>
            </w:r>
            <w:r w:rsidR="009038DD">
              <w:rPr>
                <w:noProof/>
                <w:webHidden/>
              </w:rPr>
              <w:fldChar w:fldCharType="begin"/>
            </w:r>
            <w:r w:rsidR="009038DD">
              <w:rPr>
                <w:noProof/>
                <w:webHidden/>
              </w:rPr>
              <w:instrText xml:space="preserve"> PAGEREF _Toc91426901 \h </w:instrText>
            </w:r>
            <w:r w:rsidR="009038DD">
              <w:rPr>
                <w:noProof/>
                <w:webHidden/>
              </w:rPr>
            </w:r>
            <w:r w:rsidR="009038DD">
              <w:rPr>
                <w:noProof/>
                <w:webHidden/>
              </w:rPr>
              <w:fldChar w:fldCharType="separate"/>
            </w:r>
            <w:r w:rsidR="009038DD">
              <w:rPr>
                <w:noProof/>
                <w:webHidden/>
              </w:rPr>
              <w:t>6</w:t>
            </w:r>
            <w:r w:rsidR="009038DD">
              <w:rPr>
                <w:noProof/>
                <w:webHidden/>
              </w:rPr>
              <w:fldChar w:fldCharType="end"/>
            </w:r>
          </w:hyperlink>
        </w:p>
        <w:p w14:paraId="37209E86" w14:textId="5D956F39" w:rsidR="009038DD" w:rsidRDefault="006B3C21">
          <w:pPr>
            <w:pStyle w:val="23"/>
            <w:tabs>
              <w:tab w:val="right" w:leader="dot" w:pos="9345"/>
            </w:tabs>
            <w:rPr>
              <w:noProof/>
              <w:sz w:val="22"/>
              <w:szCs w:val="22"/>
              <w:lang w:val="en-US"/>
            </w:rPr>
          </w:pPr>
          <w:hyperlink w:anchor="_Toc91426902" w:history="1">
            <w:r w:rsidR="009038DD" w:rsidRPr="006B18A6">
              <w:rPr>
                <w:rStyle w:val="af3"/>
                <w:noProof/>
                <w:lang w:val="en-US"/>
              </w:rPr>
              <w:t>Creating of Rope</w:t>
            </w:r>
            <w:r w:rsidR="009038DD">
              <w:rPr>
                <w:noProof/>
                <w:webHidden/>
              </w:rPr>
              <w:tab/>
            </w:r>
            <w:r w:rsidR="009038DD">
              <w:rPr>
                <w:noProof/>
                <w:webHidden/>
              </w:rPr>
              <w:fldChar w:fldCharType="begin"/>
            </w:r>
            <w:r w:rsidR="009038DD">
              <w:rPr>
                <w:noProof/>
                <w:webHidden/>
              </w:rPr>
              <w:instrText xml:space="preserve"> PAGEREF _Toc91426902 \h </w:instrText>
            </w:r>
            <w:r w:rsidR="009038DD">
              <w:rPr>
                <w:noProof/>
                <w:webHidden/>
              </w:rPr>
            </w:r>
            <w:r w:rsidR="009038DD">
              <w:rPr>
                <w:noProof/>
                <w:webHidden/>
              </w:rPr>
              <w:fldChar w:fldCharType="separate"/>
            </w:r>
            <w:r w:rsidR="009038DD">
              <w:rPr>
                <w:noProof/>
                <w:webHidden/>
              </w:rPr>
              <w:t>6</w:t>
            </w:r>
            <w:r w:rsidR="009038DD">
              <w:rPr>
                <w:noProof/>
                <w:webHidden/>
              </w:rPr>
              <w:fldChar w:fldCharType="end"/>
            </w:r>
          </w:hyperlink>
        </w:p>
        <w:p w14:paraId="796E3FFC" w14:textId="3C14614E" w:rsidR="009038DD" w:rsidRDefault="006B3C21">
          <w:pPr>
            <w:pStyle w:val="23"/>
            <w:tabs>
              <w:tab w:val="right" w:leader="dot" w:pos="9345"/>
            </w:tabs>
            <w:rPr>
              <w:noProof/>
              <w:sz w:val="22"/>
              <w:szCs w:val="22"/>
              <w:lang w:val="en-US"/>
            </w:rPr>
          </w:pPr>
          <w:hyperlink w:anchor="_Toc91426903" w:history="1">
            <w:r w:rsidR="009038DD" w:rsidRPr="006B18A6">
              <w:rPr>
                <w:rStyle w:val="af3"/>
                <w:noProof/>
                <w:lang w:val="en-US"/>
              </w:rPr>
              <w:t>Collisions</w:t>
            </w:r>
            <w:r w:rsidR="009038DD">
              <w:rPr>
                <w:noProof/>
                <w:webHidden/>
              </w:rPr>
              <w:tab/>
            </w:r>
            <w:r w:rsidR="009038DD">
              <w:rPr>
                <w:noProof/>
                <w:webHidden/>
              </w:rPr>
              <w:fldChar w:fldCharType="begin"/>
            </w:r>
            <w:r w:rsidR="009038DD">
              <w:rPr>
                <w:noProof/>
                <w:webHidden/>
              </w:rPr>
              <w:instrText xml:space="preserve"> PAGEREF _Toc91426903 \h </w:instrText>
            </w:r>
            <w:r w:rsidR="009038DD">
              <w:rPr>
                <w:noProof/>
                <w:webHidden/>
              </w:rPr>
            </w:r>
            <w:r w:rsidR="009038DD">
              <w:rPr>
                <w:noProof/>
                <w:webHidden/>
              </w:rPr>
              <w:fldChar w:fldCharType="separate"/>
            </w:r>
            <w:r w:rsidR="009038DD">
              <w:rPr>
                <w:noProof/>
                <w:webHidden/>
              </w:rPr>
              <w:t>8</w:t>
            </w:r>
            <w:r w:rsidR="009038DD">
              <w:rPr>
                <w:noProof/>
                <w:webHidden/>
              </w:rPr>
              <w:fldChar w:fldCharType="end"/>
            </w:r>
          </w:hyperlink>
        </w:p>
        <w:p w14:paraId="1599A76D" w14:textId="53DB52E9" w:rsidR="009038DD" w:rsidRDefault="006B3C21">
          <w:pPr>
            <w:pStyle w:val="31"/>
            <w:tabs>
              <w:tab w:val="right" w:leader="dot" w:pos="9345"/>
            </w:tabs>
            <w:rPr>
              <w:noProof/>
              <w:sz w:val="22"/>
              <w:szCs w:val="22"/>
              <w:lang w:val="en-US"/>
            </w:rPr>
          </w:pPr>
          <w:hyperlink w:anchor="_Toc91426904" w:history="1">
            <w:r w:rsidR="009038DD" w:rsidRPr="006B18A6">
              <w:rPr>
                <w:rStyle w:val="af3"/>
                <w:noProof/>
                <w:lang w:val="en-US"/>
              </w:rPr>
              <w:t>Collision conditions and limitations</w:t>
            </w:r>
            <w:r w:rsidR="009038DD">
              <w:rPr>
                <w:noProof/>
                <w:webHidden/>
              </w:rPr>
              <w:tab/>
            </w:r>
            <w:r w:rsidR="009038DD">
              <w:rPr>
                <w:noProof/>
                <w:webHidden/>
              </w:rPr>
              <w:fldChar w:fldCharType="begin"/>
            </w:r>
            <w:r w:rsidR="009038DD">
              <w:rPr>
                <w:noProof/>
                <w:webHidden/>
              </w:rPr>
              <w:instrText xml:space="preserve"> PAGEREF _Toc91426904 \h </w:instrText>
            </w:r>
            <w:r w:rsidR="009038DD">
              <w:rPr>
                <w:noProof/>
                <w:webHidden/>
              </w:rPr>
            </w:r>
            <w:r w:rsidR="009038DD">
              <w:rPr>
                <w:noProof/>
                <w:webHidden/>
              </w:rPr>
              <w:fldChar w:fldCharType="separate"/>
            </w:r>
            <w:r w:rsidR="009038DD">
              <w:rPr>
                <w:noProof/>
                <w:webHidden/>
              </w:rPr>
              <w:t>8</w:t>
            </w:r>
            <w:r w:rsidR="009038DD">
              <w:rPr>
                <w:noProof/>
                <w:webHidden/>
              </w:rPr>
              <w:fldChar w:fldCharType="end"/>
            </w:r>
          </w:hyperlink>
        </w:p>
        <w:p w14:paraId="42B8C442" w14:textId="72F58045" w:rsidR="009038DD" w:rsidRDefault="006B3C21">
          <w:pPr>
            <w:pStyle w:val="31"/>
            <w:tabs>
              <w:tab w:val="right" w:leader="dot" w:pos="9345"/>
            </w:tabs>
            <w:rPr>
              <w:noProof/>
              <w:sz w:val="22"/>
              <w:szCs w:val="22"/>
              <w:lang w:val="en-US"/>
            </w:rPr>
          </w:pPr>
          <w:hyperlink w:anchor="_Toc91426905" w:history="1">
            <w:r w:rsidR="009038DD" w:rsidRPr="006B18A6">
              <w:rPr>
                <w:rStyle w:val="af3"/>
                <w:noProof/>
                <w:lang w:val="en-US"/>
              </w:rPr>
              <w:t>Collision detection</w:t>
            </w:r>
            <w:r w:rsidR="009038DD">
              <w:rPr>
                <w:noProof/>
                <w:webHidden/>
              </w:rPr>
              <w:tab/>
            </w:r>
            <w:r w:rsidR="009038DD">
              <w:rPr>
                <w:noProof/>
                <w:webHidden/>
              </w:rPr>
              <w:fldChar w:fldCharType="begin"/>
            </w:r>
            <w:r w:rsidR="009038DD">
              <w:rPr>
                <w:noProof/>
                <w:webHidden/>
              </w:rPr>
              <w:instrText xml:space="preserve"> PAGEREF _Toc91426905 \h </w:instrText>
            </w:r>
            <w:r w:rsidR="009038DD">
              <w:rPr>
                <w:noProof/>
                <w:webHidden/>
              </w:rPr>
            </w:r>
            <w:r w:rsidR="009038DD">
              <w:rPr>
                <w:noProof/>
                <w:webHidden/>
              </w:rPr>
              <w:fldChar w:fldCharType="separate"/>
            </w:r>
            <w:r w:rsidR="009038DD">
              <w:rPr>
                <w:noProof/>
                <w:webHidden/>
              </w:rPr>
              <w:t>8</w:t>
            </w:r>
            <w:r w:rsidR="009038DD">
              <w:rPr>
                <w:noProof/>
                <w:webHidden/>
              </w:rPr>
              <w:fldChar w:fldCharType="end"/>
            </w:r>
          </w:hyperlink>
        </w:p>
        <w:p w14:paraId="454DF2A4" w14:textId="7D135914" w:rsidR="009038DD" w:rsidRDefault="006B3C21">
          <w:pPr>
            <w:pStyle w:val="23"/>
            <w:tabs>
              <w:tab w:val="right" w:leader="dot" w:pos="9345"/>
            </w:tabs>
            <w:rPr>
              <w:noProof/>
              <w:sz w:val="22"/>
              <w:szCs w:val="22"/>
              <w:lang w:val="en-US"/>
            </w:rPr>
          </w:pPr>
          <w:hyperlink w:anchor="_Toc91426906" w:history="1">
            <w:r w:rsidR="009038DD" w:rsidRPr="006B18A6">
              <w:rPr>
                <w:rStyle w:val="af3"/>
                <w:noProof/>
                <w:lang w:val="en-US"/>
              </w:rPr>
              <w:t>Texturing</w:t>
            </w:r>
            <w:r w:rsidR="009038DD">
              <w:rPr>
                <w:noProof/>
                <w:webHidden/>
              </w:rPr>
              <w:tab/>
            </w:r>
            <w:r w:rsidR="009038DD">
              <w:rPr>
                <w:noProof/>
                <w:webHidden/>
              </w:rPr>
              <w:fldChar w:fldCharType="begin"/>
            </w:r>
            <w:r w:rsidR="009038DD">
              <w:rPr>
                <w:noProof/>
                <w:webHidden/>
              </w:rPr>
              <w:instrText xml:space="preserve"> PAGEREF _Toc91426906 \h </w:instrText>
            </w:r>
            <w:r w:rsidR="009038DD">
              <w:rPr>
                <w:noProof/>
                <w:webHidden/>
              </w:rPr>
            </w:r>
            <w:r w:rsidR="009038DD">
              <w:rPr>
                <w:noProof/>
                <w:webHidden/>
              </w:rPr>
              <w:fldChar w:fldCharType="separate"/>
            </w:r>
            <w:r w:rsidR="009038DD">
              <w:rPr>
                <w:noProof/>
                <w:webHidden/>
              </w:rPr>
              <w:t>9</w:t>
            </w:r>
            <w:r w:rsidR="009038DD">
              <w:rPr>
                <w:noProof/>
                <w:webHidden/>
              </w:rPr>
              <w:fldChar w:fldCharType="end"/>
            </w:r>
          </w:hyperlink>
        </w:p>
        <w:p w14:paraId="5A624F2C" w14:textId="5D8428E8" w:rsidR="009038DD" w:rsidRDefault="006B3C21">
          <w:pPr>
            <w:pStyle w:val="31"/>
            <w:tabs>
              <w:tab w:val="right" w:leader="dot" w:pos="9345"/>
            </w:tabs>
            <w:rPr>
              <w:noProof/>
              <w:sz w:val="22"/>
              <w:szCs w:val="22"/>
              <w:lang w:val="en-US"/>
            </w:rPr>
          </w:pPr>
          <w:hyperlink w:anchor="_Toc91426907" w:history="1">
            <w:r w:rsidR="009038DD" w:rsidRPr="006B18A6">
              <w:rPr>
                <w:rStyle w:val="af3"/>
                <w:noProof/>
                <w:lang w:val="en-US"/>
              </w:rPr>
              <w:t>Texturing Mode</w:t>
            </w:r>
            <w:r w:rsidR="009038DD">
              <w:rPr>
                <w:noProof/>
                <w:webHidden/>
              </w:rPr>
              <w:tab/>
            </w:r>
            <w:r w:rsidR="009038DD">
              <w:rPr>
                <w:noProof/>
                <w:webHidden/>
              </w:rPr>
              <w:fldChar w:fldCharType="begin"/>
            </w:r>
            <w:r w:rsidR="009038DD">
              <w:rPr>
                <w:noProof/>
                <w:webHidden/>
              </w:rPr>
              <w:instrText xml:space="preserve"> PAGEREF _Toc91426907 \h </w:instrText>
            </w:r>
            <w:r w:rsidR="009038DD">
              <w:rPr>
                <w:noProof/>
                <w:webHidden/>
              </w:rPr>
            </w:r>
            <w:r w:rsidR="009038DD">
              <w:rPr>
                <w:noProof/>
                <w:webHidden/>
              </w:rPr>
              <w:fldChar w:fldCharType="separate"/>
            </w:r>
            <w:r w:rsidR="009038DD">
              <w:rPr>
                <w:noProof/>
                <w:webHidden/>
              </w:rPr>
              <w:t>9</w:t>
            </w:r>
            <w:r w:rsidR="009038DD">
              <w:rPr>
                <w:noProof/>
                <w:webHidden/>
              </w:rPr>
              <w:fldChar w:fldCharType="end"/>
            </w:r>
          </w:hyperlink>
        </w:p>
        <w:p w14:paraId="088443C6" w14:textId="0DB0B38C" w:rsidR="009038DD" w:rsidRDefault="006B3C21">
          <w:pPr>
            <w:pStyle w:val="31"/>
            <w:tabs>
              <w:tab w:val="right" w:leader="dot" w:pos="9345"/>
            </w:tabs>
            <w:rPr>
              <w:noProof/>
              <w:sz w:val="22"/>
              <w:szCs w:val="22"/>
              <w:lang w:val="en-US"/>
            </w:rPr>
          </w:pPr>
          <w:hyperlink w:anchor="_Toc91426908" w:history="1">
            <w:r w:rsidR="009038DD" w:rsidRPr="006B18A6">
              <w:rPr>
                <w:rStyle w:val="af3"/>
                <w:noProof/>
                <w:lang w:val="en-US"/>
              </w:rPr>
              <w:t>UVLocation</w:t>
            </w:r>
            <w:r w:rsidR="009038DD">
              <w:rPr>
                <w:noProof/>
                <w:webHidden/>
              </w:rPr>
              <w:tab/>
            </w:r>
            <w:r w:rsidR="009038DD">
              <w:rPr>
                <w:noProof/>
                <w:webHidden/>
              </w:rPr>
              <w:fldChar w:fldCharType="begin"/>
            </w:r>
            <w:r w:rsidR="009038DD">
              <w:rPr>
                <w:noProof/>
                <w:webHidden/>
              </w:rPr>
              <w:instrText xml:space="preserve"> PAGEREF _Toc91426908 \h </w:instrText>
            </w:r>
            <w:r w:rsidR="009038DD">
              <w:rPr>
                <w:noProof/>
                <w:webHidden/>
              </w:rPr>
            </w:r>
            <w:r w:rsidR="009038DD">
              <w:rPr>
                <w:noProof/>
                <w:webHidden/>
              </w:rPr>
              <w:fldChar w:fldCharType="separate"/>
            </w:r>
            <w:r w:rsidR="009038DD">
              <w:rPr>
                <w:noProof/>
                <w:webHidden/>
              </w:rPr>
              <w:t>9</w:t>
            </w:r>
            <w:r w:rsidR="009038DD">
              <w:rPr>
                <w:noProof/>
                <w:webHidden/>
              </w:rPr>
              <w:fldChar w:fldCharType="end"/>
            </w:r>
          </w:hyperlink>
        </w:p>
        <w:p w14:paraId="5528AEE9" w14:textId="0DF87B15" w:rsidR="009038DD" w:rsidRDefault="006B3C21">
          <w:pPr>
            <w:pStyle w:val="31"/>
            <w:tabs>
              <w:tab w:val="right" w:leader="dot" w:pos="9345"/>
            </w:tabs>
            <w:rPr>
              <w:noProof/>
              <w:sz w:val="22"/>
              <w:szCs w:val="22"/>
              <w:lang w:val="en-US"/>
            </w:rPr>
          </w:pPr>
          <w:hyperlink w:anchor="_Toc91426909" w:history="1">
            <w:r w:rsidR="009038DD" w:rsidRPr="006B18A6">
              <w:rPr>
                <w:rStyle w:val="af3"/>
                <w:noProof/>
                <w:lang w:val="en-US"/>
              </w:rPr>
              <w:t>Texturing when Body set to Continuous</w:t>
            </w:r>
            <w:r w:rsidR="009038DD">
              <w:rPr>
                <w:noProof/>
                <w:webHidden/>
              </w:rPr>
              <w:tab/>
            </w:r>
            <w:r w:rsidR="009038DD">
              <w:rPr>
                <w:noProof/>
                <w:webHidden/>
              </w:rPr>
              <w:fldChar w:fldCharType="begin"/>
            </w:r>
            <w:r w:rsidR="009038DD">
              <w:rPr>
                <w:noProof/>
                <w:webHidden/>
              </w:rPr>
              <w:instrText xml:space="preserve"> PAGEREF _Toc91426909 \h </w:instrText>
            </w:r>
            <w:r w:rsidR="009038DD">
              <w:rPr>
                <w:noProof/>
                <w:webHidden/>
              </w:rPr>
            </w:r>
            <w:r w:rsidR="009038DD">
              <w:rPr>
                <w:noProof/>
                <w:webHidden/>
              </w:rPr>
              <w:fldChar w:fldCharType="separate"/>
            </w:r>
            <w:r w:rsidR="009038DD">
              <w:rPr>
                <w:noProof/>
                <w:webHidden/>
              </w:rPr>
              <w:t>10</w:t>
            </w:r>
            <w:r w:rsidR="009038DD">
              <w:rPr>
                <w:noProof/>
                <w:webHidden/>
              </w:rPr>
              <w:fldChar w:fldCharType="end"/>
            </w:r>
          </w:hyperlink>
        </w:p>
        <w:p w14:paraId="14CB1263" w14:textId="70FEDFCD" w:rsidR="009038DD" w:rsidRDefault="006B3C21">
          <w:pPr>
            <w:pStyle w:val="23"/>
            <w:tabs>
              <w:tab w:val="right" w:leader="dot" w:pos="9345"/>
            </w:tabs>
            <w:rPr>
              <w:noProof/>
              <w:sz w:val="22"/>
              <w:szCs w:val="22"/>
              <w:lang w:val="en-US"/>
            </w:rPr>
          </w:pPr>
          <w:hyperlink w:anchor="_Toc91426910" w:history="1">
            <w:r w:rsidR="009038DD" w:rsidRPr="006B18A6">
              <w:rPr>
                <w:rStyle w:val="af3"/>
                <w:noProof/>
                <w:lang w:val="en-US"/>
              </w:rPr>
              <w:t>Anchoring</w:t>
            </w:r>
            <w:r w:rsidR="009038DD">
              <w:rPr>
                <w:noProof/>
                <w:webHidden/>
              </w:rPr>
              <w:tab/>
            </w:r>
            <w:r w:rsidR="009038DD">
              <w:rPr>
                <w:noProof/>
                <w:webHidden/>
              </w:rPr>
              <w:fldChar w:fldCharType="begin"/>
            </w:r>
            <w:r w:rsidR="009038DD">
              <w:rPr>
                <w:noProof/>
                <w:webHidden/>
              </w:rPr>
              <w:instrText xml:space="preserve"> PAGEREF _Toc91426910 \h </w:instrText>
            </w:r>
            <w:r w:rsidR="009038DD">
              <w:rPr>
                <w:noProof/>
                <w:webHidden/>
              </w:rPr>
            </w:r>
            <w:r w:rsidR="009038DD">
              <w:rPr>
                <w:noProof/>
                <w:webHidden/>
              </w:rPr>
              <w:fldChar w:fldCharType="separate"/>
            </w:r>
            <w:r w:rsidR="009038DD">
              <w:rPr>
                <w:noProof/>
                <w:webHidden/>
              </w:rPr>
              <w:t>10</w:t>
            </w:r>
            <w:r w:rsidR="009038DD">
              <w:rPr>
                <w:noProof/>
                <w:webHidden/>
              </w:rPr>
              <w:fldChar w:fldCharType="end"/>
            </w:r>
          </w:hyperlink>
        </w:p>
        <w:p w14:paraId="4D8D2F77" w14:textId="50BD3D3F" w:rsidR="009038DD" w:rsidRDefault="006B3C21">
          <w:pPr>
            <w:pStyle w:val="23"/>
            <w:tabs>
              <w:tab w:val="right" w:leader="dot" w:pos="9345"/>
            </w:tabs>
            <w:rPr>
              <w:noProof/>
              <w:sz w:val="22"/>
              <w:szCs w:val="22"/>
              <w:lang w:val="en-US"/>
            </w:rPr>
          </w:pPr>
          <w:hyperlink w:anchor="_Toc91426911" w:history="1">
            <w:r w:rsidR="009038DD" w:rsidRPr="006B18A6">
              <w:rPr>
                <w:rStyle w:val="af3"/>
                <w:noProof/>
                <w:lang w:val="en-US"/>
              </w:rPr>
              <w:t>Interaction with Game Objects</w:t>
            </w:r>
            <w:r w:rsidR="009038DD">
              <w:rPr>
                <w:noProof/>
                <w:webHidden/>
              </w:rPr>
              <w:tab/>
            </w:r>
            <w:r w:rsidR="009038DD">
              <w:rPr>
                <w:noProof/>
                <w:webHidden/>
              </w:rPr>
              <w:fldChar w:fldCharType="begin"/>
            </w:r>
            <w:r w:rsidR="009038DD">
              <w:rPr>
                <w:noProof/>
                <w:webHidden/>
              </w:rPr>
              <w:instrText xml:space="preserve"> PAGEREF _Toc91426911 \h </w:instrText>
            </w:r>
            <w:r w:rsidR="009038DD">
              <w:rPr>
                <w:noProof/>
                <w:webHidden/>
              </w:rPr>
            </w:r>
            <w:r w:rsidR="009038DD">
              <w:rPr>
                <w:noProof/>
                <w:webHidden/>
              </w:rPr>
              <w:fldChar w:fldCharType="separate"/>
            </w:r>
            <w:r w:rsidR="009038DD">
              <w:rPr>
                <w:noProof/>
                <w:webHidden/>
              </w:rPr>
              <w:t>10</w:t>
            </w:r>
            <w:r w:rsidR="009038DD">
              <w:rPr>
                <w:noProof/>
                <w:webHidden/>
              </w:rPr>
              <w:fldChar w:fldCharType="end"/>
            </w:r>
          </w:hyperlink>
        </w:p>
        <w:p w14:paraId="3C62B75B" w14:textId="0998CD29" w:rsidR="009038DD" w:rsidRDefault="006B3C21">
          <w:pPr>
            <w:pStyle w:val="23"/>
            <w:tabs>
              <w:tab w:val="right" w:leader="dot" w:pos="9345"/>
            </w:tabs>
            <w:rPr>
              <w:noProof/>
              <w:sz w:val="22"/>
              <w:szCs w:val="22"/>
              <w:lang w:val="en-US"/>
            </w:rPr>
          </w:pPr>
          <w:hyperlink w:anchor="_Toc91426912" w:history="1">
            <w:r w:rsidR="009038DD" w:rsidRPr="006B18A6">
              <w:rPr>
                <w:rStyle w:val="af3"/>
                <w:noProof/>
                <w:lang w:val="en-US"/>
              </w:rPr>
              <w:t>Rope Body</w:t>
            </w:r>
            <w:r w:rsidR="009038DD">
              <w:rPr>
                <w:noProof/>
                <w:webHidden/>
              </w:rPr>
              <w:tab/>
            </w:r>
            <w:r w:rsidR="009038DD">
              <w:rPr>
                <w:noProof/>
                <w:webHidden/>
              </w:rPr>
              <w:fldChar w:fldCharType="begin"/>
            </w:r>
            <w:r w:rsidR="009038DD">
              <w:rPr>
                <w:noProof/>
                <w:webHidden/>
              </w:rPr>
              <w:instrText xml:space="preserve"> PAGEREF _Toc91426912 \h </w:instrText>
            </w:r>
            <w:r w:rsidR="009038DD">
              <w:rPr>
                <w:noProof/>
                <w:webHidden/>
              </w:rPr>
            </w:r>
            <w:r w:rsidR="009038DD">
              <w:rPr>
                <w:noProof/>
                <w:webHidden/>
              </w:rPr>
              <w:fldChar w:fldCharType="separate"/>
            </w:r>
            <w:r w:rsidR="009038DD">
              <w:rPr>
                <w:noProof/>
                <w:webHidden/>
              </w:rPr>
              <w:t>11</w:t>
            </w:r>
            <w:r w:rsidR="009038DD">
              <w:rPr>
                <w:noProof/>
                <w:webHidden/>
              </w:rPr>
              <w:fldChar w:fldCharType="end"/>
            </w:r>
          </w:hyperlink>
        </w:p>
        <w:p w14:paraId="3220F0B5" w14:textId="459394CB" w:rsidR="009038DD" w:rsidRDefault="006B3C21">
          <w:pPr>
            <w:pStyle w:val="23"/>
            <w:tabs>
              <w:tab w:val="right" w:leader="dot" w:pos="9345"/>
            </w:tabs>
            <w:rPr>
              <w:noProof/>
              <w:sz w:val="22"/>
              <w:szCs w:val="22"/>
              <w:lang w:val="en-US"/>
            </w:rPr>
          </w:pPr>
          <w:hyperlink w:anchor="_Toc91426913" w:history="1">
            <w:r w:rsidR="009038DD" w:rsidRPr="006B18A6">
              <w:rPr>
                <w:rStyle w:val="af3"/>
                <w:noProof/>
                <w:lang w:val="en-US"/>
              </w:rPr>
              <w:t>Polygon Editor</w:t>
            </w:r>
            <w:r w:rsidR="009038DD">
              <w:rPr>
                <w:noProof/>
                <w:webHidden/>
              </w:rPr>
              <w:tab/>
            </w:r>
            <w:r w:rsidR="009038DD">
              <w:rPr>
                <w:noProof/>
                <w:webHidden/>
              </w:rPr>
              <w:fldChar w:fldCharType="begin"/>
            </w:r>
            <w:r w:rsidR="009038DD">
              <w:rPr>
                <w:noProof/>
                <w:webHidden/>
              </w:rPr>
              <w:instrText xml:space="preserve"> PAGEREF _Toc91426913 \h </w:instrText>
            </w:r>
            <w:r w:rsidR="009038DD">
              <w:rPr>
                <w:noProof/>
                <w:webHidden/>
              </w:rPr>
            </w:r>
            <w:r w:rsidR="009038DD">
              <w:rPr>
                <w:noProof/>
                <w:webHidden/>
              </w:rPr>
              <w:fldChar w:fldCharType="separate"/>
            </w:r>
            <w:r w:rsidR="009038DD">
              <w:rPr>
                <w:noProof/>
                <w:webHidden/>
              </w:rPr>
              <w:t>11</w:t>
            </w:r>
            <w:r w:rsidR="009038DD">
              <w:rPr>
                <w:noProof/>
                <w:webHidden/>
              </w:rPr>
              <w:fldChar w:fldCharType="end"/>
            </w:r>
          </w:hyperlink>
        </w:p>
        <w:p w14:paraId="34BF10A5" w14:textId="11C7A185" w:rsidR="009038DD" w:rsidRDefault="006B3C21">
          <w:pPr>
            <w:pStyle w:val="11"/>
            <w:tabs>
              <w:tab w:val="right" w:leader="dot" w:pos="9345"/>
            </w:tabs>
            <w:rPr>
              <w:noProof/>
              <w:sz w:val="22"/>
              <w:szCs w:val="22"/>
              <w:lang w:val="en-US"/>
            </w:rPr>
          </w:pPr>
          <w:hyperlink w:anchor="_Toc91426914" w:history="1">
            <w:r w:rsidR="009038DD" w:rsidRPr="006B18A6">
              <w:rPr>
                <w:rStyle w:val="af3"/>
                <w:noProof/>
                <w:lang w:val="en-US"/>
              </w:rPr>
              <w:t>API</w:t>
            </w:r>
            <w:r w:rsidR="009038DD">
              <w:rPr>
                <w:noProof/>
                <w:webHidden/>
              </w:rPr>
              <w:tab/>
            </w:r>
            <w:r w:rsidR="009038DD">
              <w:rPr>
                <w:noProof/>
                <w:webHidden/>
              </w:rPr>
              <w:fldChar w:fldCharType="begin"/>
            </w:r>
            <w:r w:rsidR="009038DD">
              <w:rPr>
                <w:noProof/>
                <w:webHidden/>
              </w:rPr>
              <w:instrText xml:space="preserve"> PAGEREF _Toc91426914 \h </w:instrText>
            </w:r>
            <w:r w:rsidR="009038DD">
              <w:rPr>
                <w:noProof/>
                <w:webHidden/>
              </w:rPr>
            </w:r>
            <w:r w:rsidR="009038DD">
              <w:rPr>
                <w:noProof/>
                <w:webHidden/>
              </w:rPr>
              <w:fldChar w:fldCharType="separate"/>
            </w:r>
            <w:r w:rsidR="009038DD">
              <w:rPr>
                <w:noProof/>
                <w:webHidden/>
              </w:rPr>
              <w:t>12</w:t>
            </w:r>
            <w:r w:rsidR="009038DD">
              <w:rPr>
                <w:noProof/>
                <w:webHidden/>
              </w:rPr>
              <w:fldChar w:fldCharType="end"/>
            </w:r>
          </w:hyperlink>
        </w:p>
        <w:p w14:paraId="20EE48F5" w14:textId="3C96FC05" w:rsidR="009038DD" w:rsidRDefault="006B3C21">
          <w:pPr>
            <w:pStyle w:val="23"/>
            <w:tabs>
              <w:tab w:val="right" w:leader="dot" w:pos="9345"/>
            </w:tabs>
            <w:rPr>
              <w:noProof/>
              <w:sz w:val="22"/>
              <w:szCs w:val="22"/>
              <w:lang w:val="en-US"/>
            </w:rPr>
          </w:pPr>
          <w:hyperlink w:anchor="_Toc91426915" w:history="1">
            <w:r w:rsidR="009038DD" w:rsidRPr="006B18A6">
              <w:rPr>
                <w:rStyle w:val="af3"/>
                <w:noProof/>
                <w:lang w:val="en-US"/>
              </w:rPr>
              <w:t>Rope script</w:t>
            </w:r>
            <w:r w:rsidR="009038DD">
              <w:rPr>
                <w:noProof/>
                <w:webHidden/>
              </w:rPr>
              <w:tab/>
            </w:r>
            <w:r w:rsidR="009038DD">
              <w:rPr>
                <w:noProof/>
                <w:webHidden/>
              </w:rPr>
              <w:fldChar w:fldCharType="begin"/>
            </w:r>
            <w:r w:rsidR="009038DD">
              <w:rPr>
                <w:noProof/>
                <w:webHidden/>
              </w:rPr>
              <w:instrText xml:space="preserve"> PAGEREF _Toc91426915 \h </w:instrText>
            </w:r>
            <w:r w:rsidR="009038DD">
              <w:rPr>
                <w:noProof/>
                <w:webHidden/>
              </w:rPr>
            </w:r>
            <w:r w:rsidR="009038DD">
              <w:rPr>
                <w:noProof/>
                <w:webHidden/>
              </w:rPr>
              <w:fldChar w:fldCharType="separate"/>
            </w:r>
            <w:r w:rsidR="009038DD">
              <w:rPr>
                <w:noProof/>
                <w:webHidden/>
              </w:rPr>
              <w:t>12</w:t>
            </w:r>
            <w:r w:rsidR="009038DD">
              <w:rPr>
                <w:noProof/>
                <w:webHidden/>
              </w:rPr>
              <w:fldChar w:fldCharType="end"/>
            </w:r>
          </w:hyperlink>
        </w:p>
        <w:p w14:paraId="7071AFA0" w14:textId="46CB35FF" w:rsidR="009038DD" w:rsidRDefault="006B3C21">
          <w:pPr>
            <w:pStyle w:val="31"/>
            <w:tabs>
              <w:tab w:val="right" w:leader="dot" w:pos="9345"/>
            </w:tabs>
            <w:rPr>
              <w:noProof/>
              <w:sz w:val="22"/>
              <w:szCs w:val="22"/>
              <w:lang w:val="en-US"/>
            </w:rPr>
          </w:pPr>
          <w:hyperlink w:anchor="_Toc91426916" w:history="1">
            <w:r w:rsidR="009038DD" w:rsidRPr="006B18A6">
              <w:rPr>
                <w:rStyle w:val="af3"/>
                <w:noProof/>
                <w:lang w:val="en-US"/>
              </w:rPr>
              <w:t>Public Fields</w:t>
            </w:r>
            <w:r w:rsidR="009038DD">
              <w:rPr>
                <w:noProof/>
                <w:webHidden/>
              </w:rPr>
              <w:tab/>
            </w:r>
            <w:r w:rsidR="009038DD">
              <w:rPr>
                <w:noProof/>
                <w:webHidden/>
              </w:rPr>
              <w:fldChar w:fldCharType="begin"/>
            </w:r>
            <w:r w:rsidR="009038DD">
              <w:rPr>
                <w:noProof/>
                <w:webHidden/>
              </w:rPr>
              <w:instrText xml:space="preserve"> PAGEREF _Toc91426916 \h </w:instrText>
            </w:r>
            <w:r w:rsidR="009038DD">
              <w:rPr>
                <w:noProof/>
                <w:webHidden/>
              </w:rPr>
            </w:r>
            <w:r w:rsidR="009038DD">
              <w:rPr>
                <w:noProof/>
                <w:webHidden/>
              </w:rPr>
              <w:fldChar w:fldCharType="separate"/>
            </w:r>
            <w:r w:rsidR="009038DD">
              <w:rPr>
                <w:noProof/>
                <w:webHidden/>
              </w:rPr>
              <w:t>12</w:t>
            </w:r>
            <w:r w:rsidR="009038DD">
              <w:rPr>
                <w:noProof/>
                <w:webHidden/>
              </w:rPr>
              <w:fldChar w:fldCharType="end"/>
            </w:r>
          </w:hyperlink>
        </w:p>
        <w:p w14:paraId="546B780C" w14:textId="264C2308" w:rsidR="009038DD" w:rsidRDefault="006B3C21">
          <w:pPr>
            <w:pStyle w:val="31"/>
            <w:tabs>
              <w:tab w:val="right" w:leader="dot" w:pos="9345"/>
            </w:tabs>
            <w:rPr>
              <w:noProof/>
              <w:sz w:val="22"/>
              <w:szCs w:val="22"/>
              <w:lang w:val="en-US"/>
            </w:rPr>
          </w:pPr>
          <w:hyperlink w:anchor="_Toc91426917" w:history="1">
            <w:r w:rsidR="009038DD" w:rsidRPr="006B18A6">
              <w:rPr>
                <w:rStyle w:val="af3"/>
                <w:noProof/>
                <w:lang w:val="en-US"/>
              </w:rPr>
              <w:t>Public Properties</w:t>
            </w:r>
            <w:r w:rsidR="009038DD">
              <w:rPr>
                <w:noProof/>
                <w:webHidden/>
              </w:rPr>
              <w:tab/>
            </w:r>
            <w:r w:rsidR="009038DD">
              <w:rPr>
                <w:noProof/>
                <w:webHidden/>
              </w:rPr>
              <w:fldChar w:fldCharType="begin"/>
            </w:r>
            <w:r w:rsidR="009038DD">
              <w:rPr>
                <w:noProof/>
                <w:webHidden/>
              </w:rPr>
              <w:instrText xml:space="preserve"> PAGEREF _Toc91426917 \h </w:instrText>
            </w:r>
            <w:r w:rsidR="009038DD">
              <w:rPr>
                <w:noProof/>
                <w:webHidden/>
              </w:rPr>
            </w:r>
            <w:r w:rsidR="009038DD">
              <w:rPr>
                <w:noProof/>
                <w:webHidden/>
              </w:rPr>
              <w:fldChar w:fldCharType="separate"/>
            </w:r>
            <w:r w:rsidR="009038DD">
              <w:rPr>
                <w:noProof/>
                <w:webHidden/>
              </w:rPr>
              <w:t>12</w:t>
            </w:r>
            <w:r w:rsidR="009038DD">
              <w:rPr>
                <w:noProof/>
                <w:webHidden/>
              </w:rPr>
              <w:fldChar w:fldCharType="end"/>
            </w:r>
          </w:hyperlink>
        </w:p>
        <w:p w14:paraId="39E945FE" w14:textId="66F93A59" w:rsidR="009038DD" w:rsidRDefault="006B3C21">
          <w:pPr>
            <w:pStyle w:val="31"/>
            <w:tabs>
              <w:tab w:val="right" w:leader="dot" w:pos="9345"/>
            </w:tabs>
            <w:rPr>
              <w:noProof/>
              <w:sz w:val="22"/>
              <w:szCs w:val="22"/>
              <w:lang w:val="en-US"/>
            </w:rPr>
          </w:pPr>
          <w:hyperlink w:anchor="_Toc91426918" w:history="1">
            <w:r w:rsidR="009038DD" w:rsidRPr="006B18A6">
              <w:rPr>
                <w:rStyle w:val="af3"/>
                <w:noProof/>
                <w:highlight w:val="white"/>
                <w:lang w:val="en-US"/>
              </w:rPr>
              <w:t>Public Methods</w:t>
            </w:r>
            <w:r w:rsidR="009038DD">
              <w:rPr>
                <w:noProof/>
                <w:webHidden/>
              </w:rPr>
              <w:tab/>
            </w:r>
            <w:r w:rsidR="009038DD">
              <w:rPr>
                <w:noProof/>
                <w:webHidden/>
              </w:rPr>
              <w:fldChar w:fldCharType="begin"/>
            </w:r>
            <w:r w:rsidR="009038DD">
              <w:rPr>
                <w:noProof/>
                <w:webHidden/>
              </w:rPr>
              <w:instrText xml:space="preserve"> PAGEREF _Toc91426918 \h </w:instrText>
            </w:r>
            <w:r w:rsidR="009038DD">
              <w:rPr>
                <w:noProof/>
                <w:webHidden/>
              </w:rPr>
            </w:r>
            <w:r w:rsidR="009038DD">
              <w:rPr>
                <w:noProof/>
                <w:webHidden/>
              </w:rPr>
              <w:fldChar w:fldCharType="separate"/>
            </w:r>
            <w:r w:rsidR="009038DD">
              <w:rPr>
                <w:noProof/>
                <w:webHidden/>
              </w:rPr>
              <w:t>13</w:t>
            </w:r>
            <w:r w:rsidR="009038DD">
              <w:rPr>
                <w:noProof/>
                <w:webHidden/>
              </w:rPr>
              <w:fldChar w:fldCharType="end"/>
            </w:r>
          </w:hyperlink>
        </w:p>
        <w:p w14:paraId="452EEEC0" w14:textId="234BDF69" w:rsidR="009038DD" w:rsidRDefault="006B3C21">
          <w:pPr>
            <w:pStyle w:val="31"/>
            <w:tabs>
              <w:tab w:val="right" w:leader="dot" w:pos="9345"/>
            </w:tabs>
            <w:rPr>
              <w:noProof/>
              <w:sz w:val="22"/>
              <w:szCs w:val="22"/>
              <w:lang w:val="en-US"/>
            </w:rPr>
          </w:pPr>
          <w:hyperlink w:anchor="_Toc91426919" w:history="1">
            <w:r w:rsidR="009038DD" w:rsidRPr="006B18A6">
              <w:rPr>
                <w:rStyle w:val="af3"/>
                <w:noProof/>
                <w:lang w:val="en-US"/>
              </w:rPr>
              <w:t>Events</w:t>
            </w:r>
            <w:r w:rsidR="009038DD">
              <w:rPr>
                <w:noProof/>
                <w:webHidden/>
              </w:rPr>
              <w:tab/>
            </w:r>
            <w:r w:rsidR="009038DD">
              <w:rPr>
                <w:noProof/>
                <w:webHidden/>
              </w:rPr>
              <w:fldChar w:fldCharType="begin"/>
            </w:r>
            <w:r w:rsidR="009038DD">
              <w:rPr>
                <w:noProof/>
                <w:webHidden/>
              </w:rPr>
              <w:instrText xml:space="preserve"> PAGEREF _Toc91426919 \h </w:instrText>
            </w:r>
            <w:r w:rsidR="009038DD">
              <w:rPr>
                <w:noProof/>
                <w:webHidden/>
              </w:rPr>
            </w:r>
            <w:r w:rsidR="009038DD">
              <w:rPr>
                <w:noProof/>
                <w:webHidden/>
              </w:rPr>
              <w:fldChar w:fldCharType="separate"/>
            </w:r>
            <w:r w:rsidR="009038DD">
              <w:rPr>
                <w:noProof/>
                <w:webHidden/>
              </w:rPr>
              <w:t>13</w:t>
            </w:r>
            <w:r w:rsidR="009038DD">
              <w:rPr>
                <w:noProof/>
                <w:webHidden/>
              </w:rPr>
              <w:fldChar w:fldCharType="end"/>
            </w:r>
          </w:hyperlink>
        </w:p>
        <w:p w14:paraId="348A0E8C" w14:textId="2D065747" w:rsidR="009038DD" w:rsidRDefault="006B3C21">
          <w:pPr>
            <w:pStyle w:val="23"/>
            <w:tabs>
              <w:tab w:val="right" w:leader="dot" w:pos="9345"/>
            </w:tabs>
            <w:rPr>
              <w:noProof/>
              <w:sz w:val="22"/>
              <w:szCs w:val="22"/>
              <w:lang w:val="en-US"/>
            </w:rPr>
          </w:pPr>
          <w:hyperlink w:anchor="_Toc91426920" w:history="1">
            <w:r w:rsidR="009038DD" w:rsidRPr="006B18A6">
              <w:rPr>
                <w:rStyle w:val="af3"/>
                <w:noProof/>
                <w:highlight w:val="white"/>
                <w:lang w:val="en-US"/>
              </w:rPr>
              <w:t>Enums</w:t>
            </w:r>
            <w:r w:rsidR="009038DD">
              <w:rPr>
                <w:noProof/>
                <w:webHidden/>
              </w:rPr>
              <w:tab/>
            </w:r>
            <w:r w:rsidR="009038DD">
              <w:rPr>
                <w:noProof/>
                <w:webHidden/>
              </w:rPr>
              <w:fldChar w:fldCharType="begin"/>
            </w:r>
            <w:r w:rsidR="009038DD">
              <w:rPr>
                <w:noProof/>
                <w:webHidden/>
              </w:rPr>
              <w:instrText xml:space="preserve"> PAGEREF _Toc91426920 \h </w:instrText>
            </w:r>
            <w:r w:rsidR="009038DD">
              <w:rPr>
                <w:noProof/>
                <w:webHidden/>
              </w:rPr>
            </w:r>
            <w:r w:rsidR="009038DD">
              <w:rPr>
                <w:noProof/>
                <w:webHidden/>
              </w:rPr>
              <w:fldChar w:fldCharType="separate"/>
            </w:r>
            <w:r w:rsidR="009038DD">
              <w:rPr>
                <w:noProof/>
                <w:webHidden/>
              </w:rPr>
              <w:t>13</w:t>
            </w:r>
            <w:r w:rsidR="009038DD">
              <w:rPr>
                <w:noProof/>
                <w:webHidden/>
              </w:rPr>
              <w:fldChar w:fldCharType="end"/>
            </w:r>
          </w:hyperlink>
        </w:p>
        <w:p w14:paraId="2F5CDFAF" w14:textId="0904125C" w:rsidR="009038DD" w:rsidRDefault="006B3C21">
          <w:pPr>
            <w:pStyle w:val="23"/>
            <w:tabs>
              <w:tab w:val="right" w:leader="dot" w:pos="9345"/>
            </w:tabs>
            <w:rPr>
              <w:noProof/>
              <w:sz w:val="22"/>
              <w:szCs w:val="22"/>
              <w:lang w:val="en-US"/>
            </w:rPr>
          </w:pPr>
          <w:hyperlink w:anchor="_Toc91426921" w:history="1">
            <w:r w:rsidR="009038DD" w:rsidRPr="006B18A6">
              <w:rPr>
                <w:rStyle w:val="af3"/>
                <w:noProof/>
                <w:lang w:val="en-US"/>
              </w:rPr>
              <w:t>Events</w:t>
            </w:r>
            <w:r w:rsidR="009038DD">
              <w:rPr>
                <w:noProof/>
                <w:webHidden/>
              </w:rPr>
              <w:tab/>
            </w:r>
            <w:r w:rsidR="009038DD">
              <w:rPr>
                <w:noProof/>
                <w:webHidden/>
              </w:rPr>
              <w:fldChar w:fldCharType="begin"/>
            </w:r>
            <w:r w:rsidR="009038DD">
              <w:rPr>
                <w:noProof/>
                <w:webHidden/>
              </w:rPr>
              <w:instrText xml:space="preserve"> PAGEREF _Toc91426921 \h </w:instrText>
            </w:r>
            <w:r w:rsidR="009038DD">
              <w:rPr>
                <w:noProof/>
                <w:webHidden/>
              </w:rPr>
            </w:r>
            <w:r w:rsidR="009038DD">
              <w:rPr>
                <w:noProof/>
                <w:webHidden/>
              </w:rPr>
              <w:fldChar w:fldCharType="separate"/>
            </w:r>
            <w:r w:rsidR="009038DD">
              <w:rPr>
                <w:noProof/>
                <w:webHidden/>
              </w:rPr>
              <w:t>14</w:t>
            </w:r>
            <w:r w:rsidR="009038DD">
              <w:rPr>
                <w:noProof/>
                <w:webHidden/>
              </w:rPr>
              <w:fldChar w:fldCharType="end"/>
            </w:r>
          </w:hyperlink>
        </w:p>
        <w:p w14:paraId="18FE19B6" w14:textId="1F118274" w:rsidR="009038DD" w:rsidRDefault="006B3C21">
          <w:pPr>
            <w:pStyle w:val="31"/>
            <w:tabs>
              <w:tab w:val="right" w:leader="dot" w:pos="9345"/>
            </w:tabs>
            <w:rPr>
              <w:noProof/>
              <w:sz w:val="22"/>
              <w:szCs w:val="22"/>
              <w:lang w:val="en-US"/>
            </w:rPr>
          </w:pPr>
          <w:hyperlink w:anchor="_Toc91426922" w:history="1">
            <w:r w:rsidR="009038DD" w:rsidRPr="006B18A6">
              <w:rPr>
                <w:rStyle w:val="af3"/>
                <w:noProof/>
                <w:highlight w:val="white"/>
                <w:lang w:val="en-US"/>
              </w:rPr>
              <w:t>Public Properties of ObjectWrapEventArgs Class</w:t>
            </w:r>
            <w:r w:rsidR="009038DD">
              <w:rPr>
                <w:noProof/>
                <w:webHidden/>
              </w:rPr>
              <w:tab/>
            </w:r>
            <w:r w:rsidR="009038DD">
              <w:rPr>
                <w:noProof/>
                <w:webHidden/>
              </w:rPr>
              <w:fldChar w:fldCharType="begin"/>
            </w:r>
            <w:r w:rsidR="009038DD">
              <w:rPr>
                <w:noProof/>
                <w:webHidden/>
              </w:rPr>
              <w:instrText xml:space="preserve"> PAGEREF _Toc91426922 \h </w:instrText>
            </w:r>
            <w:r w:rsidR="009038DD">
              <w:rPr>
                <w:noProof/>
                <w:webHidden/>
              </w:rPr>
            </w:r>
            <w:r w:rsidR="009038DD">
              <w:rPr>
                <w:noProof/>
                <w:webHidden/>
              </w:rPr>
              <w:fldChar w:fldCharType="separate"/>
            </w:r>
            <w:r w:rsidR="009038DD">
              <w:rPr>
                <w:noProof/>
                <w:webHidden/>
              </w:rPr>
              <w:t>14</w:t>
            </w:r>
            <w:r w:rsidR="009038DD">
              <w:rPr>
                <w:noProof/>
                <w:webHidden/>
              </w:rPr>
              <w:fldChar w:fldCharType="end"/>
            </w:r>
          </w:hyperlink>
        </w:p>
        <w:p w14:paraId="672D2C7D" w14:textId="3FFF52CE" w:rsidR="009038DD" w:rsidRDefault="006B3C21">
          <w:pPr>
            <w:pStyle w:val="23"/>
            <w:tabs>
              <w:tab w:val="right" w:leader="dot" w:pos="9345"/>
            </w:tabs>
            <w:rPr>
              <w:noProof/>
              <w:sz w:val="22"/>
              <w:szCs w:val="22"/>
              <w:lang w:val="en-US"/>
            </w:rPr>
          </w:pPr>
          <w:hyperlink w:anchor="_Toc91426923" w:history="1">
            <w:r w:rsidR="009038DD" w:rsidRPr="006B18A6">
              <w:rPr>
                <w:rStyle w:val="af3"/>
                <w:noProof/>
                <w:lang w:val="en-US"/>
              </w:rPr>
              <w:t>IRopeInteraction interface</w:t>
            </w:r>
            <w:r w:rsidR="009038DD">
              <w:rPr>
                <w:noProof/>
                <w:webHidden/>
              </w:rPr>
              <w:tab/>
            </w:r>
            <w:r w:rsidR="009038DD">
              <w:rPr>
                <w:noProof/>
                <w:webHidden/>
              </w:rPr>
              <w:fldChar w:fldCharType="begin"/>
            </w:r>
            <w:r w:rsidR="009038DD">
              <w:rPr>
                <w:noProof/>
                <w:webHidden/>
              </w:rPr>
              <w:instrText xml:space="preserve"> PAGEREF _Toc91426923 \h </w:instrText>
            </w:r>
            <w:r w:rsidR="009038DD">
              <w:rPr>
                <w:noProof/>
                <w:webHidden/>
              </w:rPr>
            </w:r>
            <w:r w:rsidR="009038DD">
              <w:rPr>
                <w:noProof/>
                <w:webHidden/>
              </w:rPr>
              <w:fldChar w:fldCharType="separate"/>
            </w:r>
            <w:r w:rsidR="009038DD">
              <w:rPr>
                <w:noProof/>
                <w:webHidden/>
              </w:rPr>
              <w:t>14</w:t>
            </w:r>
            <w:r w:rsidR="009038DD">
              <w:rPr>
                <w:noProof/>
                <w:webHidden/>
              </w:rPr>
              <w:fldChar w:fldCharType="end"/>
            </w:r>
          </w:hyperlink>
        </w:p>
        <w:p w14:paraId="4B109B4A" w14:textId="7309A9A1" w:rsidR="009038DD" w:rsidRDefault="006B3C21">
          <w:pPr>
            <w:pStyle w:val="31"/>
            <w:tabs>
              <w:tab w:val="right" w:leader="dot" w:pos="9345"/>
            </w:tabs>
            <w:rPr>
              <w:noProof/>
              <w:sz w:val="22"/>
              <w:szCs w:val="22"/>
              <w:lang w:val="en-US"/>
            </w:rPr>
          </w:pPr>
          <w:hyperlink w:anchor="_Toc91426924" w:history="1">
            <w:r w:rsidR="009038DD" w:rsidRPr="006B18A6">
              <w:rPr>
                <w:rStyle w:val="af3"/>
                <w:noProof/>
                <w:highlight w:val="white"/>
                <w:lang w:val="en-US"/>
              </w:rPr>
              <w:t>Public Methods</w:t>
            </w:r>
            <w:r w:rsidR="009038DD">
              <w:rPr>
                <w:noProof/>
                <w:webHidden/>
              </w:rPr>
              <w:tab/>
            </w:r>
            <w:r w:rsidR="009038DD">
              <w:rPr>
                <w:noProof/>
                <w:webHidden/>
              </w:rPr>
              <w:fldChar w:fldCharType="begin"/>
            </w:r>
            <w:r w:rsidR="009038DD">
              <w:rPr>
                <w:noProof/>
                <w:webHidden/>
              </w:rPr>
              <w:instrText xml:space="preserve"> PAGEREF _Toc91426924 \h </w:instrText>
            </w:r>
            <w:r w:rsidR="009038DD">
              <w:rPr>
                <w:noProof/>
                <w:webHidden/>
              </w:rPr>
            </w:r>
            <w:r w:rsidR="009038DD">
              <w:rPr>
                <w:noProof/>
                <w:webHidden/>
              </w:rPr>
              <w:fldChar w:fldCharType="separate"/>
            </w:r>
            <w:r w:rsidR="009038DD">
              <w:rPr>
                <w:noProof/>
                <w:webHidden/>
              </w:rPr>
              <w:t>14</w:t>
            </w:r>
            <w:r w:rsidR="009038DD">
              <w:rPr>
                <w:noProof/>
                <w:webHidden/>
              </w:rPr>
              <w:fldChar w:fldCharType="end"/>
            </w:r>
          </w:hyperlink>
        </w:p>
        <w:p w14:paraId="57224497" w14:textId="002D6D27" w:rsidR="009038DD" w:rsidRDefault="006B3C21">
          <w:pPr>
            <w:pStyle w:val="11"/>
            <w:tabs>
              <w:tab w:val="right" w:leader="dot" w:pos="9345"/>
            </w:tabs>
            <w:rPr>
              <w:noProof/>
              <w:sz w:val="22"/>
              <w:szCs w:val="22"/>
              <w:lang w:val="en-US"/>
            </w:rPr>
          </w:pPr>
          <w:hyperlink w:anchor="_Toc91426925" w:history="1">
            <w:r w:rsidR="009038DD" w:rsidRPr="006B18A6">
              <w:rPr>
                <w:rStyle w:val="af3"/>
                <w:iCs/>
                <w:noProof/>
                <w:lang w:val="en-US"/>
              </w:rPr>
              <w:t>Support</w:t>
            </w:r>
            <w:r w:rsidR="009038DD">
              <w:rPr>
                <w:noProof/>
                <w:webHidden/>
              </w:rPr>
              <w:tab/>
            </w:r>
            <w:r w:rsidR="009038DD">
              <w:rPr>
                <w:noProof/>
                <w:webHidden/>
              </w:rPr>
              <w:fldChar w:fldCharType="begin"/>
            </w:r>
            <w:r w:rsidR="009038DD">
              <w:rPr>
                <w:noProof/>
                <w:webHidden/>
              </w:rPr>
              <w:instrText xml:space="preserve"> PAGEREF _Toc91426925 \h </w:instrText>
            </w:r>
            <w:r w:rsidR="009038DD">
              <w:rPr>
                <w:noProof/>
                <w:webHidden/>
              </w:rPr>
            </w:r>
            <w:r w:rsidR="009038DD">
              <w:rPr>
                <w:noProof/>
                <w:webHidden/>
              </w:rPr>
              <w:fldChar w:fldCharType="separate"/>
            </w:r>
            <w:r w:rsidR="009038DD">
              <w:rPr>
                <w:noProof/>
                <w:webHidden/>
              </w:rPr>
              <w:t>15</w:t>
            </w:r>
            <w:r w:rsidR="009038DD">
              <w:rPr>
                <w:noProof/>
                <w:webHidden/>
              </w:rPr>
              <w:fldChar w:fldCharType="end"/>
            </w:r>
          </w:hyperlink>
        </w:p>
        <w:p w14:paraId="15FCB9A0" w14:textId="58AE4579" w:rsidR="00336149" w:rsidRDefault="00336149">
          <w:r>
            <w:rPr>
              <w:b/>
              <w:bCs/>
            </w:rPr>
            <w:fldChar w:fldCharType="end"/>
          </w:r>
        </w:p>
      </w:sdtContent>
    </w:sdt>
    <w:p w14:paraId="1B69E0F4" w14:textId="77777777" w:rsidR="00336149" w:rsidRDefault="00336149">
      <w:pPr>
        <w:rPr>
          <w:lang w:val="en-US"/>
        </w:rPr>
      </w:pPr>
    </w:p>
    <w:p w14:paraId="47E7C276" w14:textId="77777777" w:rsidR="00336149" w:rsidRDefault="00336149">
      <w:pPr>
        <w:rPr>
          <w:rFonts w:asciiTheme="majorHAnsi" w:eastAsiaTheme="majorEastAsia" w:hAnsiTheme="majorHAnsi" w:cstheme="majorBidi"/>
          <w:color w:val="2E74B5" w:themeColor="accent1" w:themeShade="BF"/>
          <w:sz w:val="36"/>
          <w:szCs w:val="36"/>
          <w:lang w:val="en-US"/>
        </w:rPr>
      </w:pPr>
      <w:r>
        <w:rPr>
          <w:lang w:val="en-US"/>
        </w:rPr>
        <w:br w:type="page"/>
      </w:r>
    </w:p>
    <w:p w14:paraId="1034989F" w14:textId="088FEF46" w:rsidR="00E06185" w:rsidRDefault="00E06185" w:rsidP="00C6536A">
      <w:pPr>
        <w:pStyle w:val="1"/>
        <w:rPr>
          <w:lang w:val="en-US"/>
        </w:rPr>
      </w:pPr>
      <w:bookmarkStart w:id="1" w:name="_Toc91426900"/>
      <w:r>
        <w:rPr>
          <w:lang w:val="en-US"/>
        </w:rPr>
        <w:lastRenderedPageBreak/>
        <w:t>Migrating</w:t>
      </w:r>
      <w:r w:rsidRPr="00155024">
        <w:rPr>
          <w:lang w:val="en-US"/>
        </w:rPr>
        <w:t xml:space="preserve"> </w:t>
      </w:r>
      <w:r>
        <w:rPr>
          <w:lang w:val="en-US"/>
        </w:rPr>
        <w:t>from</w:t>
      </w:r>
      <w:r w:rsidRPr="00155024">
        <w:rPr>
          <w:lang w:val="en-US"/>
        </w:rPr>
        <w:t xml:space="preserve"> </w:t>
      </w:r>
      <w:r>
        <w:rPr>
          <w:lang w:val="en-US"/>
        </w:rPr>
        <w:t>2</w:t>
      </w:r>
      <w:r w:rsidRPr="00155024">
        <w:rPr>
          <w:lang w:val="en-US"/>
        </w:rPr>
        <w:t>.</w:t>
      </w:r>
      <w:r>
        <w:rPr>
          <w:lang w:val="en-US"/>
        </w:rPr>
        <w:t>X</w:t>
      </w:r>
      <w:r w:rsidRPr="00155024">
        <w:rPr>
          <w:lang w:val="en-US"/>
        </w:rPr>
        <w:t xml:space="preserve"> </w:t>
      </w:r>
      <w:r>
        <w:rPr>
          <w:lang w:val="en-US"/>
        </w:rPr>
        <w:t>versions</w:t>
      </w:r>
      <w:bookmarkEnd w:id="1"/>
      <w:r>
        <w:rPr>
          <w:lang w:val="en-US"/>
        </w:rPr>
        <w:t xml:space="preserve"> </w:t>
      </w:r>
    </w:p>
    <w:p w14:paraId="6063B7FD" w14:textId="3FD9ABC2" w:rsidR="006C49BE" w:rsidRDefault="00E06185" w:rsidP="00E06185">
      <w:pPr>
        <w:jc w:val="both"/>
        <w:rPr>
          <w:lang w:val="en-US"/>
        </w:rPr>
      </w:pPr>
      <w:r>
        <w:rPr>
          <w:lang w:val="en-US"/>
        </w:rPr>
        <w:t>The main difference of this version from 2.X</w:t>
      </w:r>
      <w:r w:rsidR="009C2883">
        <w:rPr>
          <w:lang w:val="en-US"/>
        </w:rPr>
        <w:t xml:space="preserve"> versions</w:t>
      </w:r>
      <w:r>
        <w:rPr>
          <w:lang w:val="en-US"/>
        </w:rPr>
        <w:t xml:space="preserve"> is </w:t>
      </w:r>
      <w:r w:rsidR="00B3466F">
        <w:rPr>
          <w:lang w:val="en-US"/>
        </w:rPr>
        <w:t xml:space="preserve">cancellation of using .NET library and implementation all functionality in the scripts. </w:t>
      </w:r>
      <w:r w:rsidR="00C90B33" w:rsidRPr="00C90B33">
        <w:rPr>
          <w:lang w:val="en-US"/>
        </w:rPr>
        <w:t xml:space="preserve">These changes cause the issue «Missing script» for the references to the </w:t>
      </w:r>
      <w:r w:rsidR="006C49BE" w:rsidRPr="006C49BE">
        <w:rPr>
          <w:lang w:val="en-US"/>
        </w:rPr>
        <w:t>«</w:t>
      </w:r>
      <w:proofErr w:type="spellStart"/>
      <w:r w:rsidR="006C49BE" w:rsidRPr="006C49BE">
        <w:rPr>
          <w:lang w:val="en-US"/>
        </w:rPr>
        <w:t>MonoBehaviour</w:t>
      </w:r>
      <w:proofErr w:type="spellEnd"/>
      <w:r w:rsidR="006C49BE" w:rsidRPr="006C49BE">
        <w:rPr>
          <w:lang w:val="en-US"/>
        </w:rPr>
        <w:t>»</w:t>
      </w:r>
      <w:r w:rsidR="00C90B33" w:rsidRPr="00C90B33">
        <w:rPr>
          <w:lang w:val="en-US"/>
        </w:rPr>
        <w:t xml:space="preserve"> classes </w:t>
      </w:r>
      <w:r w:rsidR="00C90B33">
        <w:rPr>
          <w:lang w:val="en-US"/>
        </w:rPr>
        <w:t xml:space="preserve">have been </w:t>
      </w:r>
      <w:r w:rsidR="00C90B33" w:rsidRPr="00C90B33">
        <w:rPr>
          <w:lang w:val="en-US"/>
        </w:rPr>
        <w:t>implemented in the .NET library.</w:t>
      </w:r>
      <w:r w:rsidR="00C90B33">
        <w:rPr>
          <w:lang w:val="en-US"/>
        </w:rPr>
        <w:t xml:space="preserve"> </w:t>
      </w:r>
      <w:r w:rsidR="006C49BE">
        <w:rPr>
          <w:lang w:val="en-US"/>
        </w:rPr>
        <w:t>Generally,</w:t>
      </w:r>
      <w:r w:rsidR="00C90B33">
        <w:rPr>
          <w:lang w:val="en-US"/>
        </w:rPr>
        <w:t xml:space="preserve"> this issue related to the </w:t>
      </w:r>
      <w:r w:rsidR="00BB696A">
        <w:rPr>
          <w:lang w:val="en-US"/>
        </w:rPr>
        <w:t>p</w:t>
      </w:r>
      <w:r w:rsidR="00C90B33">
        <w:rPr>
          <w:lang w:val="en-US"/>
        </w:rPr>
        <w:t xml:space="preserve">iece game object in </w:t>
      </w:r>
      <w:r w:rsidR="00DA7804">
        <w:rPr>
          <w:lang w:val="en-US"/>
        </w:rPr>
        <w:t>three</w:t>
      </w:r>
      <w:r w:rsidR="006C49BE">
        <w:rPr>
          <w:lang w:val="en-US"/>
        </w:rPr>
        <w:t xml:space="preserve"> cases:</w:t>
      </w:r>
    </w:p>
    <w:p w14:paraId="5C4E7DDF" w14:textId="69B8B417" w:rsidR="00E06185" w:rsidRDefault="006C49BE" w:rsidP="006C49BE">
      <w:pPr>
        <w:pStyle w:val="af5"/>
        <w:numPr>
          <w:ilvl w:val="0"/>
          <w:numId w:val="10"/>
        </w:numPr>
        <w:jc w:val="both"/>
        <w:rPr>
          <w:lang w:val="en-US"/>
        </w:rPr>
      </w:pPr>
      <w:r>
        <w:rPr>
          <w:lang w:val="en-US"/>
        </w:rPr>
        <w:t xml:space="preserve">Game object is not a </w:t>
      </w:r>
      <w:r w:rsidR="00C90B33" w:rsidRPr="006C49BE">
        <w:rPr>
          <w:lang w:val="en-US"/>
        </w:rPr>
        <w:t xml:space="preserve">prefab. </w:t>
      </w:r>
      <w:r>
        <w:rPr>
          <w:lang w:val="en-US"/>
        </w:rPr>
        <w:t xml:space="preserve">If the </w:t>
      </w:r>
      <w:r w:rsidR="00BB696A">
        <w:rPr>
          <w:lang w:val="en-US"/>
        </w:rPr>
        <w:t>r</w:t>
      </w:r>
      <w:r>
        <w:rPr>
          <w:lang w:val="en-US"/>
        </w:rPr>
        <w:t xml:space="preserve">ope has only </w:t>
      </w:r>
      <w:r w:rsidR="00657662">
        <w:rPr>
          <w:lang w:val="en-US"/>
        </w:rPr>
        <w:t>one</w:t>
      </w:r>
      <w:r>
        <w:rPr>
          <w:lang w:val="en-US"/>
        </w:rPr>
        <w:t xml:space="preserve"> </w:t>
      </w:r>
      <w:r w:rsidR="00BB696A">
        <w:rPr>
          <w:lang w:val="en-US"/>
        </w:rPr>
        <w:t>p</w:t>
      </w:r>
      <w:r>
        <w:rPr>
          <w:lang w:val="en-US"/>
        </w:rPr>
        <w:t>iece game object</w:t>
      </w:r>
      <w:r w:rsidR="00BB696A">
        <w:rPr>
          <w:lang w:val="en-US"/>
        </w:rPr>
        <w:t>,</w:t>
      </w:r>
      <w:r>
        <w:rPr>
          <w:lang w:val="en-US"/>
        </w:rPr>
        <w:t xml:space="preserve"> the </w:t>
      </w:r>
      <w:r w:rsidR="00BB696A">
        <w:rPr>
          <w:lang w:val="en-US"/>
        </w:rPr>
        <w:t>r</w:t>
      </w:r>
      <w:r>
        <w:rPr>
          <w:lang w:val="en-US"/>
        </w:rPr>
        <w:t xml:space="preserve">ope automatically creates a new </w:t>
      </w:r>
      <w:r w:rsidR="00BB696A">
        <w:rPr>
          <w:lang w:val="en-US"/>
        </w:rPr>
        <w:t>p</w:t>
      </w:r>
      <w:r w:rsidR="00657662">
        <w:rPr>
          <w:lang w:val="en-US"/>
        </w:rPr>
        <w:t xml:space="preserve">iece game object with correct reference to the script. All you need is delete the </w:t>
      </w:r>
      <w:r w:rsidR="00BB696A">
        <w:rPr>
          <w:lang w:val="en-US"/>
        </w:rPr>
        <w:t>p</w:t>
      </w:r>
      <w:r w:rsidR="00657662">
        <w:rPr>
          <w:lang w:val="en-US"/>
        </w:rPr>
        <w:t xml:space="preserve">iece game object with missing script. If the </w:t>
      </w:r>
      <w:r w:rsidR="00BB696A">
        <w:rPr>
          <w:lang w:val="en-US"/>
        </w:rPr>
        <w:t>r</w:t>
      </w:r>
      <w:r w:rsidR="00657662">
        <w:rPr>
          <w:lang w:val="en-US"/>
        </w:rPr>
        <w:t>ope wrap</w:t>
      </w:r>
      <w:r w:rsidR="0066705C">
        <w:rPr>
          <w:lang w:val="en-US"/>
        </w:rPr>
        <w:t>s</w:t>
      </w:r>
      <w:r w:rsidR="00657662">
        <w:rPr>
          <w:lang w:val="en-US"/>
        </w:rPr>
        <w:t xml:space="preserve"> other object</w:t>
      </w:r>
      <w:r w:rsidR="0066705C">
        <w:rPr>
          <w:lang w:val="en-US"/>
        </w:rPr>
        <w:t xml:space="preserve">, it has more than one </w:t>
      </w:r>
      <w:r w:rsidR="005C0FDF">
        <w:rPr>
          <w:lang w:val="en-US"/>
        </w:rPr>
        <w:t>p</w:t>
      </w:r>
      <w:r w:rsidR="0066705C">
        <w:rPr>
          <w:lang w:val="en-US"/>
        </w:rPr>
        <w:t xml:space="preserve">iece </w:t>
      </w:r>
      <w:r w:rsidR="002C7456">
        <w:rPr>
          <w:lang w:val="en-US"/>
        </w:rPr>
        <w:t xml:space="preserve">game </w:t>
      </w:r>
      <w:r w:rsidR="0066705C">
        <w:rPr>
          <w:lang w:val="en-US"/>
        </w:rPr>
        <w:t xml:space="preserve">objects. </w:t>
      </w:r>
      <w:r w:rsidR="00356625" w:rsidRPr="00356625">
        <w:rPr>
          <w:lang w:val="en-US"/>
        </w:rPr>
        <w:t xml:space="preserve">In this case you need to delete all </w:t>
      </w:r>
      <w:r w:rsidR="005C0FDF">
        <w:rPr>
          <w:lang w:val="en-US"/>
        </w:rPr>
        <w:t>p</w:t>
      </w:r>
      <w:r w:rsidR="00356625" w:rsidRPr="00356625">
        <w:rPr>
          <w:lang w:val="en-US"/>
        </w:rPr>
        <w:t>iece game objects and wrap the object again.</w:t>
      </w:r>
    </w:p>
    <w:p w14:paraId="35188BA2" w14:textId="0ABD6B76" w:rsidR="00791F0D" w:rsidRDefault="00356625" w:rsidP="006C49BE">
      <w:pPr>
        <w:pStyle w:val="af5"/>
        <w:numPr>
          <w:ilvl w:val="0"/>
          <w:numId w:val="10"/>
        </w:numPr>
        <w:jc w:val="both"/>
        <w:rPr>
          <w:lang w:val="en-US"/>
        </w:rPr>
      </w:pPr>
      <w:r>
        <w:rPr>
          <w:lang w:val="en-US"/>
        </w:rPr>
        <w:t xml:space="preserve">Game object in the scene is prefab. </w:t>
      </w:r>
      <w:r w:rsidR="00791F0D">
        <w:rPr>
          <w:lang w:val="en-US"/>
        </w:rPr>
        <w:t xml:space="preserve">Find the </w:t>
      </w:r>
      <w:r w:rsidR="005C0FDF">
        <w:rPr>
          <w:lang w:val="en-US"/>
        </w:rPr>
        <w:t>p</w:t>
      </w:r>
      <w:r w:rsidR="00791F0D">
        <w:rPr>
          <w:lang w:val="en-US"/>
        </w:rPr>
        <w:t>iece game object with missing script:</w:t>
      </w:r>
    </w:p>
    <w:p w14:paraId="2FF2B416" w14:textId="295CA366" w:rsidR="00356625" w:rsidRDefault="00791F0D" w:rsidP="00791F0D">
      <w:pPr>
        <w:jc w:val="center"/>
        <w:rPr>
          <w:lang w:val="en-US"/>
        </w:rPr>
      </w:pPr>
      <w:r>
        <w:rPr>
          <w:noProof/>
          <w:lang w:val="en-US"/>
        </w:rPr>
        <w:drawing>
          <wp:inline distT="0" distB="0" distL="0" distR="0" wp14:anchorId="45C79339" wp14:editId="02354C55">
            <wp:extent cx="4770654" cy="327829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6755" cy="3289357"/>
                    </a:xfrm>
                    <a:prstGeom prst="rect">
                      <a:avLst/>
                    </a:prstGeom>
                    <a:noFill/>
                    <a:ln>
                      <a:noFill/>
                    </a:ln>
                  </pic:spPr>
                </pic:pic>
              </a:graphicData>
            </a:graphic>
          </wp:inline>
        </w:drawing>
      </w:r>
    </w:p>
    <w:p w14:paraId="61F54B0E" w14:textId="19F26305" w:rsidR="00791F0D" w:rsidRDefault="00791F0D" w:rsidP="00791F0D">
      <w:pPr>
        <w:jc w:val="both"/>
        <w:rPr>
          <w:lang w:val="en-US"/>
        </w:rPr>
      </w:pPr>
      <w:r>
        <w:rPr>
          <w:lang w:val="en-US"/>
        </w:rPr>
        <w:t xml:space="preserve">Select </w:t>
      </w:r>
      <w:r w:rsidRPr="009C2883">
        <w:rPr>
          <w:b/>
          <w:bCs/>
          <w:lang w:val="en-US"/>
        </w:rPr>
        <w:t>Override</w:t>
      </w:r>
      <w:r>
        <w:rPr>
          <w:lang w:val="en-US"/>
        </w:rPr>
        <w:t xml:space="preserve"> in the inspector. Find and select </w:t>
      </w:r>
      <w:r w:rsidR="00BB696A">
        <w:rPr>
          <w:lang w:val="en-US"/>
        </w:rPr>
        <w:t>p</w:t>
      </w:r>
      <w:r>
        <w:rPr>
          <w:lang w:val="en-US"/>
        </w:rPr>
        <w:t xml:space="preserve">iece </w:t>
      </w:r>
      <w:r w:rsidR="00BB696A">
        <w:rPr>
          <w:lang w:val="en-US"/>
        </w:rPr>
        <w:t xml:space="preserve">with missing script </w:t>
      </w:r>
      <w:r>
        <w:rPr>
          <w:lang w:val="en-US"/>
        </w:rPr>
        <w:t xml:space="preserve">in the prefab. Then press </w:t>
      </w:r>
      <w:r w:rsidRPr="009C2883">
        <w:rPr>
          <w:b/>
          <w:bCs/>
          <w:lang w:val="en-US"/>
        </w:rPr>
        <w:t>Revert</w:t>
      </w:r>
      <w:r>
        <w:rPr>
          <w:lang w:val="en-US"/>
        </w:rPr>
        <w:t xml:space="preserve"> command:</w:t>
      </w:r>
    </w:p>
    <w:p w14:paraId="1411CA00" w14:textId="77777777" w:rsidR="00791F0D" w:rsidRDefault="00791F0D" w:rsidP="00DA7804">
      <w:pPr>
        <w:jc w:val="center"/>
        <w:rPr>
          <w:lang w:val="en-US"/>
        </w:rPr>
      </w:pPr>
      <w:r>
        <w:rPr>
          <w:noProof/>
          <w:lang w:val="en-US"/>
        </w:rPr>
        <w:drawing>
          <wp:inline distT="0" distB="0" distL="0" distR="0" wp14:anchorId="7DB55C07" wp14:editId="0F2B08C8">
            <wp:extent cx="4775200" cy="3265063"/>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9431" cy="3274794"/>
                    </a:xfrm>
                    <a:prstGeom prst="rect">
                      <a:avLst/>
                    </a:prstGeom>
                    <a:noFill/>
                    <a:ln>
                      <a:noFill/>
                    </a:ln>
                  </pic:spPr>
                </pic:pic>
              </a:graphicData>
            </a:graphic>
          </wp:inline>
        </w:drawing>
      </w:r>
    </w:p>
    <w:p w14:paraId="3A69EB18" w14:textId="1E0BF591" w:rsidR="00791F0D" w:rsidRPr="00DA7804" w:rsidRDefault="00791F0D" w:rsidP="00791F0D">
      <w:pPr>
        <w:jc w:val="both"/>
        <w:rPr>
          <w:lang w:val="en-US"/>
        </w:rPr>
      </w:pPr>
      <w:r>
        <w:rPr>
          <w:lang w:val="en-US"/>
        </w:rPr>
        <w:lastRenderedPageBreak/>
        <w:t>After th</w:t>
      </w:r>
      <w:r w:rsidR="00DA7804">
        <w:rPr>
          <w:lang w:val="en-US"/>
        </w:rPr>
        <w:t>at</w:t>
      </w:r>
      <w:r>
        <w:rPr>
          <w:lang w:val="en-US"/>
        </w:rPr>
        <w:t xml:space="preserve"> the </w:t>
      </w:r>
      <w:r w:rsidR="00BB696A">
        <w:rPr>
          <w:lang w:val="en-US"/>
        </w:rPr>
        <w:t>p</w:t>
      </w:r>
      <w:r>
        <w:rPr>
          <w:lang w:val="en-US"/>
        </w:rPr>
        <w:t xml:space="preserve">iece </w:t>
      </w:r>
      <w:r w:rsidR="00DA7804">
        <w:rPr>
          <w:lang w:val="en-US"/>
        </w:rPr>
        <w:t xml:space="preserve">with missing script </w:t>
      </w:r>
      <w:r>
        <w:rPr>
          <w:lang w:val="en-US"/>
        </w:rPr>
        <w:t>will disappear.</w:t>
      </w:r>
      <w:r w:rsidR="00DA7804">
        <w:rPr>
          <w:lang w:val="en-US"/>
        </w:rPr>
        <w:t xml:space="preserve"> Then press </w:t>
      </w:r>
      <w:r w:rsidR="00DA7804" w:rsidRPr="009C2883">
        <w:rPr>
          <w:b/>
          <w:bCs/>
          <w:lang w:val="en-US"/>
        </w:rPr>
        <w:t>Apply All</w:t>
      </w:r>
      <w:r w:rsidR="00DA7804">
        <w:rPr>
          <w:lang w:val="en-US"/>
        </w:rPr>
        <w:t xml:space="preserve"> button:</w:t>
      </w:r>
    </w:p>
    <w:p w14:paraId="23E3CD3E" w14:textId="7752D63C" w:rsidR="00791F0D" w:rsidRDefault="00791F0D" w:rsidP="00DA7804">
      <w:pPr>
        <w:jc w:val="center"/>
        <w:rPr>
          <w:noProof/>
          <w:lang w:val="en-US"/>
        </w:rPr>
      </w:pPr>
      <w:r>
        <w:rPr>
          <w:noProof/>
          <w:lang w:val="en-US"/>
        </w:rPr>
        <w:drawing>
          <wp:inline distT="0" distB="0" distL="0" distR="0" wp14:anchorId="10D39B43" wp14:editId="0CDA9413">
            <wp:extent cx="5154718" cy="3526477"/>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827" cy="3532025"/>
                    </a:xfrm>
                    <a:prstGeom prst="rect">
                      <a:avLst/>
                    </a:prstGeom>
                    <a:noFill/>
                    <a:ln>
                      <a:noFill/>
                    </a:ln>
                  </pic:spPr>
                </pic:pic>
              </a:graphicData>
            </a:graphic>
          </wp:inline>
        </w:drawing>
      </w:r>
    </w:p>
    <w:p w14:paraId="3FF1AAC5" w14:textId="4E599587" w:rsidR="009902B1" w:rsidRPr="009902B1" w:rsidRDefault="009902B1" w:rsidP="009902B1">
      <w:pPr>
        <w:pStyle w:val="af5"/>
        <w:numPr>
          <w:ilvl w:val="0"/>
          <w:numId w:val="10"/>
        </w:numPr>
        <w:jc w:val="both"/>
        <w:rPr>
          <w:noProof/>
          <w:lang w:val="en-US"/>
        </w:rPr>
      </w:pPr>
      <w:r>
        <w:rPr>
          <w:noProof/>
          <w:lang w:val="en-US"/>
        </w:rPr>
        <w:t xml:space="preserve">Prefab outside of scene. Open the prefab and follow the steps </w:t>
      </w:r>
      <w:r w:rsidR="00D57AF0">
        <w:rPr>
          <w:noProof/>
          <w:lang w:val="en-US"/>
        </w:rPr>
        <w:t>that</w:t>
      </w:r>
      <w:r w:rsidR="002C7456">
        <w:rPr>
          <w:noProof/>
          <w:lang w:val="en-US"/>
        </w:rPr>
        <w:t xml:space="preserve"> describe</w:t>
      </w:r>
      <w:r w:rsidR="00D57AF0">
        <w:rPr>
          <w:noProof/>
          <w:lang w:val="en-US"/>
        </w:rPr>
        <w:t>d</w:t>
      </w:r>
      <w:r w:rsidR="002C7456">
        <w:rPr>
          <w:noProof/>
          <w:lang w:val="en-US"/>
        </w:rPr>
        <w:t xml:space="preserve"> in the case when object is not a prefab.</w:t>
      </w:r>
    </w:p>
    <w:p w14:paraId="71763F49" w14:textId="527956A5" w:rsidR="00DA7804" w:rsidRDefault="00E06185" w:rsidP="00791F0D">
      <w:pPr>
        <w:jc w:val="both"/>
        <w:rPr>
          <w:lang w:val="en-US"/>
        </w:rPr>
      </w:pPr>
      <w:r>
        <w:rPr>
          <w:lang w:val="en-US"/>
        </w:rPr>
        <w:br w:type="page"/>
      </w:r>
    </w:p>
    <w:p w14:paraId="1B4D316C" w14:textId="5BAB7904" w:rsidR="00063CDD" w:rsidRDefault="00063CDD" w:rsidP="00C6536A">
      <w:pPr>
        <w:pStyle w:val="1"/>
        <w:rPr>
          <w:lang w:val="en-US"/>
        </w:rPr>
      </w:pPr>
      <w:bookmarkStart w:id="2" w:name="_Toc91426901"/>
      <w:r>
        <w:rPr>
          <w:lang w:val="en-US"/>
        </w:rPr>
        <w:lastRenderedPageBreak/>
        <w:t>How to use</w:t>
      </w:r>
      <w:bookmarkEnd w:id="2"/>
    </w:p>
    <w:p w14:paraId="7B6DBAB9" w14:textId="77777777" w:rsidR="00C6536A" w:rsidRPr="003B6E8F" w:rsidRDefault="0047007E" w:rsidP="00C6536A">
      <w:pPr>
        <w:pStyle w:val="2"/>
        <w:rPr>
          <w:lang w:val="en-US"/>
        </w:rPr>
      </w:pPr>
      <w:bookmarkStart w:id="3" w:name="_Creating_of_Rope"/>
      <w:bookmarkStart w:id="4" w:name="_Toc91426902"/>
      <w:bookmarkEnd w:id="3"/>
      <w:r>
        <w:rPr>
          <w:lang w:val="en-US"/>
        </w:rPr>
        <w:t>Creating</w:t>
      </w:r>
      <w:r w:rsidR="003B6E8F" w:rsidRPr="008A52F8">
        <w:rPr>
          <w:lang w:val="en-US"/>
        </w:rPr>
        <w:t xml:space="preserve"> </w:t>
      </w:r>
      <w:r w:rsidR="003B6E8F">
        <w:rPr>
          <w:lang w:val="en-US"/>
        </w:rPr>
        <w:t>of Rope</w:t>
      </w:r>
      <w:bookmarkEnd w:id="4"/>
    </w:p>
    <w:p w14:paraId="3BA137C7" w14:textId="5900DD4A" w:rsidR="00CE66E6" w:rsidRDefault="00CE66E6">
      <w:pPr>
        <w:rPr>
          <w:lang w:val="en-US"/>
        </w:rPr>
      </w:pPr>
      <w:r>
        <w:rPr>
          <w:lang w:val="en-US"/>
        </w:rPr>
        <w:t xml:space="preserve">To create a rope use menu </w:t>
      </w:r>
      <w:proofErr w:type="spellStart"/>
      <w:r w:rsidRPr="008D3C40">
        <w:rPr>
          <w:b/>
          <w:lang w:val="en-US"/>
        </w:rPr>
        <w:t>GameObject</w:t>
      </w:r>
      <w:proofErr w:type="spellEnd"/>
      <w:r w:rsidR="00630AC8" w:rsidRPr="008D3C40">
        <w:rPr>
          <w:b/>
          <w:lang w:val="en-US"/>
        </w:rPr>
        <w:t>/</w:t>
      </w:r>
      <w:r w:rsidRPr="008D3C40">
        <w:rPr>
          <w:b/>
          <w:lang w:val="en-US"/>
        </w:rPr>
        <w:t>Wrapping</w:t>
      </w:r>
      <w:r w:rsidR="00630AC8" w:rsidRPr="008D3C40">
        <w:rPr>
          <w:b/>
          <w:lang w:val="en-US"/>
        </w:rPr>
        <w:t xml:space="preserve"> </w:t>
      </w:r>
      <w:r w:rsidRPr="008D3C40">
        <w:rPr>
          <w:b/>
          <w:lang w:val="en-US"/>
        </w:rPr>
        <w:t>Rope</w:t>
      </w:r>
      <w:r>
        <w:rPr>
          <w:lang w:val="en-US"/>
        </w:rPr>
        <w:t>.</w:t>
      </w:r>
      <w:r w:rsidR="00225D2C">
        <w:rPr>
          <w:lang w:val="en-US"/>
        </w:rPr>
        <w:t xml:space="preserve"> </w:t>
      </w:r>
      <w:r w:rsidR="008D3C40" w:rsidRPr="008D3C40">
        <w:rPr>
          <w:lang w:val="en-US"/>
        </w:rPr>
        <w:t xml:space="preserve">Depending on the </w:t>
      </w:r>
      <w:r w:rsidR="008D3C40" w:rsidRPr="005E01CD">
        <w:rPr>
          <w:b/>
          <w:lang w:val="en-US"/>
        </w:rPr>
        <w:t>Body</w:t>
      </w:r>
      <w:r w:rsidR="008D3C40" w:rsidRPr="008D3C40">
        <w:rPr>
          <w:lang w:val="en-US"/>
        </w:rPr>
        <w:t xml:space="preserve"> property, the created rope can have two different sets of properties. </w:t>
      </w:r>
      <w:r w:rsidR="003C77CA">
        <w:rPr>
          <w:lang w:val="en-US"/>
        </w:rPr>
        <w:t xml:space="preserve">Red color </w:t>
      </w:r>
      <w:r w:rsidR="006C1FC3">
        <w:rPr>
          <w:lang w:val="en-US"/>
        </w:rPr>
        <w:t>means</w:t>
      </w:r>
      <w:r w:rsidR="003C77CA">
        <w:rPr>
          <w:lang w:val="en-US"/>
        </w:rPr>
        <w:t xml:space="preserve"> r</w:t>
      </w:r>
      <w:r w:rsidR="003C77CA" w:rsidRPr="009E40C2">
        <w:rPr>
          <w:lang w:val="en-US"/>
        </w:rPr>
        <w:t>equire</w:t>
      </w:r>
      <w:r w:rsidR="003C77CA">
        <w:rPr>
          <w:lang w:val="en-US"/>
        </w:rPr>
        <w:t>d properties.</w:t>
      </w:r>
      <w:r w:rsidR="00BC587F">
        <w:rPr>
          <w:lang w:val="en-US"/>
        </w:rPr>
        <w:t xml:space="preserve"> Not</w:t>
      </w:r>
      <w:r w:rsidR="000174D1">
        <w:rPr>
          <w:lang w:val="en-US"/>
        </w:rPr>
        <w:t>e</w:t>
      </w:r>
      <w:r w:rsidR="00BC587F">
        <w:rPr>
          <w:lang w:val="en-US"/>
        </w:rPr>
        <w:t>, that created rope have Mesh Renderer and Mesh Filter components that not shown in figure.</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9"/>
        <w:gridCol w:w="5026"/>
      </w:tblGrid>
      <w:tr w:rsidR="00E41840" w14:paraId="5D663F17" w14:textId="77777777" w:rsidTr="00DE4DC6">
        <w:tc>
          <w:tcPr>
            <w:tcW w:w="4329" w:type="dxa"/>
            <w:vAlign w:val="bottom"/>
          </w:tcPr>
          <w:p w14:paraId="32E5AEC7" w14:textId="6F9A089B" w:rsidR="00F5279E" w:rsidRDefault="00E41840" w:rsidP="00F5279E">
            <w:pPr>
              <w:jc w:val="center"/>
              <w:rPr>
                <w:lang w:val="en-US"/>
              </w:rPr>
            </w:pPr>
            <w:r>
              <w:rPr>
                <w:noProof/>
                <w:lang w:val="en-US"/>
              </w:rPr>
              <w:drawing>
                <wp:inline distT="0" distB="0" distL="0" distR="0" wp14:anchorId="1456CDE2" wp14:editId="6954FA17">
                  <wp:extent cx="2638425" cy="24279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4158" cy="2442430"/>
                          </a:xfrm>
                          <a:prstGeom prst="rect">
                            <a:avLst/>
                          </a:prstGeom>
                          <a:noFill/>
                          <a:ln>
                            <a:noFill/>
                          </a:ln>
                        </pic:spPr>
                      </pic:pic>
                    </a:graphicData>
                  </a:graphic>
                </wp:inline>
              </w:drawing>
            </w:r>
          </w:p>
          <w:p w14:paraId="306EC7D5" w14:textId="77777777" w:rsidR="00F5279E" w:rsidRDefault="001C7D99" w:rsidP="00F5279E">
            <w:pPr>
              <w:jc w:val="center"/>
              <w:rPr>
                <w:lang w:val="en-US"/>
              </w:rPr>
            </w:pPr>
            <w:r>
              <w:rPr>
                <w:lang w:val="en-US"/>
              </w:rPr>
              <w:t>Body set to Finite Segments</w:t>
            </w:r>
          </w:p>
        </w:tc>
        <w:tc>
          <w:tcPr>
            <w:tcW w:w="5026" w:type="dxa"/>
            <w:vAlign w:val="bottom"/>
          </w:tcPr>
          <w:p w14:paraId="24F5116B" w14:textId="34E0B961" w:rsidR="00F5279E" w:rsidRDefault="00E41840" w:rsidP="00F5279E">
            <w:pPr>
              <w:jc w:val="center"/>
              <w:rPr>
                <w:lang w:val="en-US"/>
              </w:rPr>
            </w:pPr>
            <w:r>
              <w:rPr>
                <w:noProof/>
                <w:lang w:val="en-US"/>
              </w:rPr>
              <w:drawing>
                <wp:inline distT="0" distB="0" distL="0" distR="0" wp14:anchorId="497FA408" wp14:editId="4D67939F">
                  <wp:extent cx="3083734" cy="299085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052" cy="2999887"/>
                          </a:xfrm>
                          <a:prstGeom prst="rect">
                            <a:avLst/>
                          </a:prstGeom>
                          <a:noFill/>
                          <a:ln>
                            <a:noFill/>
                          </a:ln>
                        </pic:spPr>
                      </pic:pic>
                    </a:graphicData>
                  </a:graphic>
                </wp:inline>
              </w:drawing>
            </w:r>
          </w:p>
          <w:p w14:paraId="68AA03F2" w14:textId="77777777" w:rsidR="00F5279E" w:rsidRDefault="001C7D99" w:rsidP="00F5279E">
            <w:pPr>
              <w:jc w:val="center"/>
              <w:rPr>
                <w:lang w:val="en-US"/>
              </w:rPr>
            </w:pPr>
            <w:r>
              <w:rPr>
                <w:lang w:val="en-US"/>
              </w:rPr>
              <w:t xml:space="preserve">Body set to </w:t>
            </w:r>
            <w:r w:rsidR="002F4AA3" w:rsidRPr="002F4AA3">
              <w:rPr>
                <w:lang w:val="en-US"/>
              </w:rPr>
              <w:t>Continuous</w:t>
            </w:r>
          </w:p>
        </w:tc>
      </w:tr>
    </w:tbl>
    <w:p w14:paraId="368F4FF0" w14:textId="5A3802C9" w:rsidR="00F5279E" w:rsidRDefault="001C7D99" w:rsidP="00F5279E">
      <w:pPr>
        <w:jc w:val="center"/>
        <w:rPr>
          <w:lang w:val="en-US"/>
        </w:rPr>
      </w:pPr>
      <w:r>
        <w:rPr>
          <w:lang w:val="en-US"/>
        </w:rPr>
        <w:t xml:space="preserve">Fig. 1 </w:t>
      </w:r>
      <w:r w:rsidR="00F5279E">
        <w:rPr>
          <w:lang w:val="en-US"/>
        </w:rPr>
        <w:t>Inspector view</w:t>
      </w:r>
    </w:p>
    <w:tbl>
      <w:tblPr>
        <w:tblStyle w:val="af4"/>
        <w:tblW w:w="0" w:type="auto"/>
        <w:shd w:val="clear" w:color="auto" w:fill="FFFFFF" w:themeFill="background1"/>
        <w:tblLook w:val="04A0" w:firstRow="1" w:lastRow="0" w:firstColumn="1" w:lastColumn="0" w:noHBand="0" w:noVBand="1"/>
      </w:tblPr>
      <w:tblGrid>
        <w:gridCol w:w="1838"/>
        <w:gridCol w:w="7507"/>
      </w:tblGrid>
      <w:tr w:rsidR="00493DED" w:rsidRPr="001C7D99" w14:paraId="23532030" w14:textId="77777777" w:rsidTr="00E7136B">
        <w:tc>
          <w:tcPr>
            <w:tcW w:w="1838" w:type="dxa"/>
            <w:shd w:val="clear" w:color="auto" w:fill="F2F2F2" w:themeFill="background1" w:themeFillShade="F2"/>
          </w:tcPr>
          <w:p w14:paraId="32FA8A52" w14:textId="77777777" w:rsidR="00493DED" w:rsidRPr="006C60CF" w:rsidRDefault="00BC587F" w:rsidP="00493DED">
            <w:pPr>
              <w:rPr>
                <w:b/>
                <w:lang w:val="en-US"/>
              </w:rPr>
            </w:pPr>
            <w:r>
              <w:rPr>
                <w:b/>
                <w:lang w:val="en-US"/>
              </w:rPr>
              <w:t>Name</w:t>
            </w:r>
          </w:p>
        </w:tc>
        <w:tc>
          <w:tcPr>
            <w:tcW w:w="7507" w:type="dxa"/>
            <w:shd w:val="clear" w:color="auto" w:fill="F2F2F2" w:themeFill="background1" w:themeFillShade="F2"/>
          </w:tcPr>
          <w:p w14:paraId="5099475A" w14:textId="77777777" w:rsidR="00493DED" w:rsidRPr="00DA518E" w:rsidRDefault="00BC587F" w:rsidP="00493DED">
            <w:pPr>
              <w:rPr>
                <w:b/>
                <w:lang w:val="en-US"/>
              </w:rPr>
            </w:pPr>
            <w:r w:rsidRPr="00DA518E">
              <w:rPr>
                <w:b/>
                <w:lang w:val="en-US"/>
              </w:rPr>
              <w:t>Description</w:t>
            </w:r>
          </w:p>
        </w:tc>
      </w:tr>
      <w:tr w:rsidR="00BC587F" w:rsidRPr="006603CD" w14:paraId="4D8D47A0" w14:textId="77777777" w:rsidTr="00E7136B">
        <w:tc>
          <w:tcPr>
            <w:tcW w:w="1838" w:type="dxa"/>
            <w:shd w:val="clear" w:color="auto" w:fill="FFFFFF" w:themeFill="background1"/>
            <w:vAlign w:val="center"/>
          </w:tcPr>
          <w:p w14:paraId="470698C5" w14:textId="77777777" w:rsidR="00BC587F" w:rsidRPr="006C60CF" w:rsidRDefault="00BC587F" w:rsidP="00BC587F">
            <w:pPr>
              <w:rPr>
                <w:b/>
                <w:lang w:val="en-US"/>
              </w:rPr>
            </w:pPr>
            <w:r>
              <w:rPr>
                <w:b/>
                <w:lang w:val="en-US"/>
              </w:rPr>
              <w:t>Body</w:t>
            </w:r>
          </w:p>
        </w:tc>
        <w:tc>
          <w:tcPr>
            <w:tcW w:w="7507" w:type="dxa"/>
            <w:shd w:val="clear" w:color="auto" w:fill="FFFFFF" w:themeFill="background1"/>
          </w:tcPr>
          <w:p w14:paraId="2CD985B1" w14:textId="7D7361A2" w:rsidR="00B1312A" w:rsidRPr="00B1312A" w:rsidRDefault="00B1312A" w:rsidP="00B1312A">
            <w:pPr>
              <w:rPr>
                <w:lang w:val="en-US"/>
              </w:rPr>
            </w:pPr>
            <w:r w:rsidRPr="00B1312A">
              <w:rPr>
                <w:lang w:val="en-US"/>
              </w:rPr>
              <w:t>The body type of the rope. This property can be one of two values (</w:t>
            </w:r>
            <w:r w:rsidR="004A5D28">
              <w:rPr>
                <w:lang w:val="en-US"/>
              </w:rPr>
              <w:t>“</w:t>
            </w:r>
            <w:r w:rsidRPr="00B1312A">
              <w:rPr>
                <w:lang w:val="en-US"/>
              </w:rPr>
              <w:t>Continuous</w:t>
            </w:r>
            <w:r w:rsidR="004A5D28">
              <w:rPr>
                <w:lang w:val="en-US"/>
              </w:rPr>
              <w:t>”</w:t>
            </w:r>
            <w:r w:rsidRPr="00B1312A">
              <w:rPr>
                <w:lang w:val="en-US"/>
              </w:rPr>
              <w:t xml:space="preserve"> or </w:t>
            </w:r>
            <w:r w:rsidR="004A5D28">
              <w:rPr>
                <w:lang w:val="en-US"/>
              </w:rPr>
              <w:t>“</w:t>
            </w:r>
            <w:r w:rsidRPr="00B1312A">
              <w:rPr>
                <w:lang w:val="en-US"/>
              </w:rPr>
              <w:t>Finite Segments</w:t>
            </w:r>
            <w:r w:rsidR="004A5D28">
              <w:rPr>
                <w:lang w:val="en-US"/>
              </w:rPr>
              <w:t>”</w:t>
            </w:r>
            <w:r w:rsidRPr="00B1312A">
              <w:rPr>
                <w:lang w:val="en-US"/>
              </w:rPr>
              <w:t xml:space="preserve">). Setting this property defines a number of other properties in the component.  </w:t>
            </w:r>
          </w:p>
          <w:p w14:paraId="631F9468" w14:textId="34DDF9EE" w:rsidR="00BC587F" w:rsidRPr="00C44AD8" w:rsidRDefault="00B1312A" w:rsidP="00B1312A">
            <w:pPr>
              <w:rPr>
                <w:lang w:val="en-US"/>
              </w:rPr>
            </w:pPr>
            <w:r w:rsidRPr="00B1312A">
              <w:rPr>
                <w:lang w:val="en-US"/>
              </w:rPr>
              <w:t xml:space="preserve">More information about body types can be found in the </w:t>
            </w:r>
            <w:hyperlink w:anchor="_Procedural_mesh" w:history="1">
              <w:r w:rsidR="0099119E">
                <w:rPr>
                  <w:rStyle w:val="af3"/>
                  <w:lang w:val="en-US"/>
                </w:rPr>
                <w:t>Rope</w:t>
              </w:r>
            </w:hyperlink>
            <w:r w:rsidR="0099119E">
              <w:rPr>
                <w:rStyle w:val="af3"/>
                <w:lang w:val="en-US"/>
              </w:rPr>
              <w:t xml:space="preserve"> </w:t>
            </w:r>
            <w:r w:rsidR="005B4788">
              <w:rPr>
                <w:rStyle w:val="af3"/>
                <w:lang w:val="en-US"/>
              </w:rPr>
              <w:t>B</w:t>
            </w:r>
            <w:r w:rsidR="0099119E">
              <w:rPr>
                <w:rStyle w:val="af3"/>
                <w:lang w:val="en-US"/>
              </w:rPr>
              <w:t>ody</w:t>
            </w:r>
            <w:r w:rsidR="00BC587F">
              <w:rPr>
                <w:lang w:val="en-US"/>
              </w:rPr>
              <w:t xml:space="preserve"> section</w:t>
            </w:r>
            <w:r w:rsidR="00BC587F" w:rsidRPr="00C44AD8">
              <w:rPr>
                <w:lang w:val="en-US"/>
              </w:rPr>
              <w:t>.</w:t>
            </w:r>
          </w:p>
        </w:tc>
      </w:tr>
      <w:tr w:rsidR="00BC587F" w:rsidRPr="006603CD" w14:paraId="1AE81BD9" w14:textId="77777777" w:rsidTr="00E7136B">
        <w:tc>
          <w:tcPr>
            <w:tcW w:w="1838" w:type="dxa"/>
            <w:shd w:val="clear" w:color="auto" w:fill="FFFFFF" w:themeFill="background1"/>
            <w:vAlign w:val="center"/>
          </w:tcPr>
          <w:p w14:paraId="4001A9E7" w14:textId="77777777" w:rsidR="00BC587F" w:rsidRPr="00AD2901" w:rsidRDefault="00BC587F" w:rsidP="00BC587F">
            <w:pPr>
              <w:rPr>
                <w:b/>
                <w:lang w:val="en-US"/>
              </w:rPr>
            </w:pPr>
            <w:r>
              <w:rPr>
                <w:b/>
                <w:lang w:val="en-US"/>
              </w:rPr>
              <w:t>Material</w:t>
            </w:r>
          </w:p>
        </w:tc>
        <w:tc>
          <w:tcPr>
            <w:tcW w:w="7507" w:type="dxa"/>
            <w:shd w:val="clear" w:color="auto" w:fill="FFFFFF" w:themeFill="background1"/>
          </w:tcPr>
          <w:p w14:paraId="1ADFE886" w14:textId="28F9533D" w:rsidR="00BC587F" w:rsidRDefault="00B1312A" w:rsidP="00BC587F">
            <w:pPr>
              <w:rPr>
                <w:lang w:val="en-US"/>
              </w:rPr>
            </w:pPr>
            <w:r w:rsidRPr="00B1312A">
              <w:rPr>
                <w:lang w:val="en-US"/>
              </w:rPr>
              <w:t xml:space="preserve">The material which is used when the </w:t>
            </w:r>
            <w:r w:rsidRPr="00B1312A">
              <w:rPr>
                <w:b/>
                <w:bCs/>
                <w:lang w:val="en-US"/>
              </w:rPr>
              <w:t>Body</w:t>
            </w:r>
            <w:r w:rsidRPr="00B1312A">
              <w:rPr>
                <w:lang w:val="en-US"/>
              </w:rPr>
              <w:t xml:space="preserve"> property is set to </w:t>
            </w:r>
            <w:r w:rsidRPr="00B1312A">
              <w:rPr>
                <w:b/>
                <w:bCs/>
                <w:lang w:val="en-US"/>
              </w:rPr>
              <w:t>Continuous</w:t>
            </w:r>
            <w:r w:rsidR="00BC587F" w:rsidRPr="00C44AD8">
              <w:rPr>
                <w:lang w:val="en-US"/>
              </w:rPr>
              <w:t>.</w:t>
            </w:r>
            <w:r w:rsidR="00BC587F">
              <w:rPr>
                <w:lang w:val="en-US"/>
              </w:rPr>
              <w:t xml:space="preserve"> </w:t>
            </w:r>
          </w:p>
        </w:tc>
      </w:tr>
      <w:tr w:rsidR="00BC587F" w:rsidRPr="006603CD" w14:paraId="5CCDAC03" w14:textId="77777777" w:rsidTr="00E7136B">
        <w:tc>
          <w:tcPr>
            <w:tcW w:w="1838" w:type="dxa"/>
            <w:shd w:val="clear" w:color="auto" w:fill="FFFFFF" w:themeFill="background1"/>
            <w:vAlign w:val="center"/>
          </w:tcPr>
          <w:p w14:paraId="55810C07" w14:textId="77777777" w:rsidR="00BC587F" w:rsidRPr="00AD2901" w:rsidRDefault="00BC587F" w:rsidP="00BC587F">
            <w:pPr>
              <w:rPr>
                <w:b/>
                <w:lang w:val="en-US"/>
              </w:rPr>
            </w:pPr>
            <w:r w:rsidRPr="00AD2901">
              <w:rPr>
                <w:b/>
                <w:lang w:val="en-US"/>
              </w:rPr>
              <w:t>Front End</w:t>
            </w:r>
          </w:p>
        </w:tc>
        <w:tc>
          <w:tcPr>
            <w:tcW w:w="7507" w:type="dxa"/>
            <w:shd w:val="clear" w:color="auto" w:fill="FFFFFF" w:themeFill="background1"/>
          </w:tcPr>
          <w:p w14:paraId="52B74B39" w14:textId="38CEE4A5" w:rsidR="00BC587F" w:rsidRDefault="00B1312A" w:rsidP="00BC587F">
            <w:pPr>
              <w:rPr>
                <w:lang w:val="en-US"/>
              </w:rPr>
            </w:pPr>
            <w:r w:rsidRPr="00B1312A">
              <w:rPr>
                <w:lang w:val="en-US"/>
              </w:rPr>
              <w:t xml:space="preserve">The </w:t>
            </w:r>
            <w:proofErr w:type="spellStart"/>
            <w:r w:rsidRPr="00B1312A">
              <w:rPr>
                <w:lang w:val="en-US"/>
              </w:rPr>
              <w:t>GameObject</w:t>
            </w:r>
            <w:proofErr w:type="spellEnd"/>
            <w:r w:rsidRPr="00B1312A">
              <w:rPr>
                <w:lang w:val="en-US"/>
              </w:rPr>
              <w:t xml:space="preserve"> which the front end of the rope will attach to</w:t>
            </w:r>
            <w:r w:rsidR="00BC587F">
              <w:rPr>
                <w:lang w:val="en-US"/>
              </w:rPr>
              <w:t>.</w:t>
            </w:r>
          </w:p>
        </w:tc>
      </w:tr>
      <w:tr w:rsidR="00BC587F" w:rsidRPr="006603CD" w14:paraId="1F0A3440" w14:textId="77777777" w:rsidTr="00E7136B">
        <w:tc>
          <w:tcPr>
            <w:tcW w:w="1838" w:type="dxa"/>
            <w:shd w:val="clear" w:color="auto" w:fill="FFFFFF" w:themeFill="background1"/>
            <w:vAlign w:val="center"/>
          </w:tcPr>
          <w:p w14:paraId="594CD4EB" w14:textId="77777777" w:rsidR="00BC587F" w:rsidRPr="00AD2901" w:rsidRDefault="00BC587F" w:rsidP="00BC587F">
            <w:pPr>
              <w:rPr>
                <w:rFonts w:ascii="Consolas" w:hAnsi="Consolas" w:cs="Consolas"/>
                <w:b/>
                <w:lang w:val="en-US"/>
              </w:rPr>
            </w:pPr>
            <w:r w:rsidRPr="00AD2901">
              <w:rPr>
                <w:b/>
                <w:lang w:val="en-US"/>
              </w:rPr>
              <w:t>Back End</w:t>
            </w:r>
          </w:p>
        </w:tc>
        <w:tc>
          <w:tcPr>
            <w:tcW w:w="7507" w:type="dxa"/>
            <w:shd w:val="clear" w:color="auto" w:fill="FFFFFF" w:themeFill="background1"/>
          </w:tcPr>
          <w:p w14:paraId="73910F70" w14:textId="0059C136" w:rsidR="00BC587F" w:rsidRDefault="00B1312A" w:rsidP="00BC587F">
            <w:pPr>
              <w:rPr>
                <w:lang w:val="en-US"/>
              </w:rPr>
            </w:pPr>
            <w:r w:rsidRPr="00B1312A">
              <w:rPr>
                <w:lang w:val="en-US"/>
              </w:rPr>
              <w:t xml:space="preserve">The </w:t>
            </w:r>
            <w:proofErr w:type="spellStart"/>
            <w:r w:rsidRPr="00B1312A">
              <w:rPr>
                <w:lang w:val="en-US"/>
              </w:rPr>
              <w:t>GameObject</w:t>
            </w:r>
            <w:proofErr w:type="spellEnd"/>
            <w:r w:rsidRPr="00B1312A">
              <w:rPr>
                <w:lang w:val="en-US"/>
              </w:rPr>
              <w:t xml:space="preserve"> which the back end of the rope will attach to</w:t>
            </w:r>
            <w:r w:rsidR="00BC587F">
              <w:rPr>
                <w:lang w:val="en-US"/>
              </w:rPr>
              <w:t>.</w:t>
            </w:r>
          </w:p>
        </w:tc>
      </w:tr>
      <w:tr w:rsidR="00BC587F" w:rsidRPr="00B1312A" w14:paraId="1AF4FC44" w14:textId="77777777" w:rsidTr="00E7136B">
        <w:tc>
          <w:tcPr>
            <w:tcW w:w="1838" w:type="dxa"/>
            <w:shd w:val="clear" w:color="auto" w:fill="FFFFFF" w:themeFill="background1"/>
            <w:vAlign w:val="center"/>
          </w:tcPr>
          <w:p w14:paraId="658338C4" w14:textId="77777777" w:rsidR="00BC587F" w:rsidRPr="00AD2901" w:rsidRDefault="00BC587F" w:rsidP="00BC587F">
            <w:pPr>
              <w:rPr>
                <w:b/>
                <w:lang w:val="en-US"/>
              </w:rPr>
            </w:pPr>
            <w:r w:rsidRPr="00AD2901">
              <w:rPr>
                <w:b/>
                <w:lang w:val="en-US"/>
              </w:rPr>
              <w:t>Threshold</w:t>
            </w:r>
          </w:p>
        </w:tc>
        <w:tc>
          <w:tcPr>
            <w:tcW w:w="7507" w:type="dxa"/>
            <w:shd w:val="clear" w:color="auto" w:fill="FFFFFF" w:themeFill="background1"/>
          </w:tcPr>
          <w:p w14:paraId="762595E9" w14:textId="08081E6C" w:rsidR="00BC587F" w:rsidRDefault="00B1312A" w:rsidP="00BC587F">
            <w:pPr>
              <w:rPr>
                <w:lang w:val="en-US"/>
              </w:rPr>
            </w:pPr>
            <w:r w:rsidRPr="00B1312A">
              <w:rPr>
                <w:lang w:val="en-US"/>
              </w:rPr>
              <w:t xml:space="preserve">The Interpolation threshold for the rope. Making this smaller increases collision accuracy, at the cost of performance. The rope is processed during each fixed update frame. To check for potentially teleporting past intervening objects, the rope queries points between frames, at a distance of </w:t>
            </w:r>
            <w:r w:rsidR="004A5D28">
              <w:rPr>
                <w:lang w:val="en-US"/>
              </w:rPr>
              <w:t>“</w:t>
            </w:r>
            <w:r w:rsidRPr="00B1312A">
              <w:rPr>
                <w:lang w:val="en-US"/>
              </w:rPr>
              <w:t>Threshold</w:t>
            </w:r>
            <w:r w:rsidR="004A5D28">
              <w:rPr>
                <w:lang w:val="en-US"/>
              </w:rPr>
              <w:t>”</w:t>
            </w:r>
            <w:r w:rsidRPr="00B1312A">
              <w:rPr>
                <w:lang w:val="en-US"/>
              </w:rPr>
              <w:t>. (See Fig</w:t>
            </w:r>
            <w:r w:rsidR="004A5D28">
              <w:rPr>
                <w:lang w:val="en-US"/>
              </w:rPr>
              <w:t>.</w:t>
            </w:r>
            <w:r w:rsidRPr="00B1312A">
              <w:rPr>
                <w:lang w:val="en-US"/>
              </w:rPr>
              <w:t xml:space="preserve"> </w:t>
            </w:r>
            <w:r>
              <w:rPr>
                <w:lang w:val="en-US"/>
              </w:rPr>
              <w:t>2</w:t>
            </w:r>
            <w:r w:rsidRPr="00B1312A">
              <w:rPr>
                <w:lang w:val="en-US"/>
              </w:rPr>
              <w:t>)</w:t>
            </w:r>
            <w:r w:rsidR="00BC587F">
              <w:rPr>
                <w:lang w:val="en-US"/>
              </w:rPr>
              <w:t>.</w:t>
            </w:r>
          </w:p>
        </w:tc>
      </w:tr>
      <w:tr w:rsidR="00BC587F" w:rsidRPr="00B1312A" w14:paraId="7E583E8D" w14:textId="77777777" w:rsidTr="00E7136B">
        <w:tc>
          <w:tcPr>
            <w:tcW w:w="1838" w:type="dxa"/>
            <w:shd w:val="clear" w:color="auto" w:fill="FFFFFF" w:themeFill="background1"/>
            <w:vAlign w:val="center"/>
          </w:tcPr>
          <w:p w14:paraId="437E707B" w14:textId="77777777" w:rsidR="00BC587F" w:rsidRPr="00AD2901" w:rsidRDefault="00BC587F" w:rsidP="00BC587F">
            <w:pPr>
              <w:rPr>
                <w:b/>
                <w:lang w:val="en-US"/>
              </w:rPr>
            </w:pPr>
            <w:r w:rsidRPr="00AD2901">
              <w:rPr>
                <w:b/>
                <w:lang w:val="en-US"/>
              </w:rPr>
              <w:t>Wrap Distance</w:t>
            </w:r>
          </w:p>
        </w:tc>
        <w:tc>
          <w:tcPr>
            <w:tcW w:w="7507" w:type="dxa"/>
            <w:shd w:val="clear" w:color="auto" w:fill="FFFFFF" w:themeFill="background1"/>
          </w:tcPr>
          <w:p w14:paraId="64ADE5DD" w14:textId="5FC790CD" w:rsidR="00BC587F" w:rsidRDefault="00B1312A" w:rsidP="00BC587F">
            <w:pPr>
              <w:rPr>
                <w:lang w:val="en-US"/>
              </w:rPr>
            </w:pPr>
            <w:r w:rsidRPr="00B1312A">
              <w:rPr>
                <w:lang w:val="en-US"/>
              </w:rPr>
              <w:t>The distance between the rope and the surface of the object it is wrapping.  (See Fig</w:t>
            </w:r>
            <w:r w:rsidR="004A5D28">
              <w:rPr>
                <w:lang w:val="en-US"/>
              </w:rPr>
              <w:t>. </w:t>
            </w:r>
            <w:r w:rsidR="00071B50">
              <w:rPr>
                <w:lang w:val="en-US"/>
              </w:rPr>
              <w:t>3</w:t>
            </w:r>
            <w:r w:rsidRPr="00B1312A">
              <w:rPr>
                <w:lang w:val="en-US"/>
              </w:rPr>
              <w:t>)</w:t>
            </w:r>
          </w:p>
        </w:tc>
      </w:tr>
      <w:tr w:rsidR="00BC587F" w:rsidRPr="006603CD" w14:paraId="42A8A337" w14:textId="77777777" w:rsidTr="00E7136B">
        <w:tc>
          <w:tcPr>
            <w:tcW w:w="1838" w:type="dxa"/>
            <w:shd w:val="clear" w:color="auto" w:fill="FFFFFF" w:themeFill="background1"/>
            <w:vAlign w:val="center"/>
          </w:tcPr>
          <w:p w14:paraId="1A649D50" w14:textId="77777777" w:rsidR="00BC587F" w:rsidRPr="00AD2901" w:rsidRDefault="00BC587F" w:rsidP="00BC587F">
            <w:pPr>
              <w:rPr>
                <w:b/>
                <w:lang w:val="en-US"/>
              </w:rPr>
            </w:pPr>
            <w:r w:rsidRPr="00AD2901">
              <w:rPr>
                <w:b/>
                <w:lang w:val="en-US"/>
              </w:rPr>
              <w:t>Piece Instance</w:t>
            </w:r>
          </w:p>
        </w:tc>
        <w:tc>
          <w:tcPr>
            <w:tcW w:w="7507" w:type="dxa"/>
            <w:shd w:val="clear" w:color="auto" w:fill="FFFFFF" w:themeFill="background1"/>
          </w:tcPr>
          <w:p w14:paraId="20F3C3BB" w14:textId="61857FC6" w:rsidR="00BC587F" w:rsidRDefault="00071B50" w:rsidP="00BC587F">
            <w:pPr>
              <w:rPr>
                <w:lang w:val="en-US"/>
              </w:rPr>
            </w:pPr>
            <w:r w:rsidRPr="00071B50">
              <w:rPr>
                <w:lang w:val="en-US"/>
              </w:rPr>
              <w:t xml:space="preserve">The </w:t>
            </w:r>
            <w:proofErr w:type="spellStart"/>
            <w:r w:rsidRPr="00071B50">
              <w:rPr>
                <w:lang w:val="en-US"/>
              </w:rPr>
              <w:t>GameObject</w:t>
            </w:r>
            <w:proofErr w:type="spellEnd"/>
            <w:r w:rsidRPr="00071B50">
              <w:rPr>
                <w:lang w:val="en-US"/>
              </w:rPr>
              <w:t xml:space="preserve"> which will be used to render a segment of the rope. This </w:t>
            </w:r>
            <w:proofErr w:type="spellStart"/>
            <w:r w:rsidRPr="00071B50">
              <w:rPr>
                <w:lang w:val="en-US"/>
              </w:rPr>
              <w:t>GameObject</w:t>
            </w:r>
            <w:proofErr w:type="spellEnd"/>
            <w:r w:rsidRPr="00071B50">
              <w:rPr>
                <w:lang w:val="en-US"/>
              </w:rPr>
              <w:t xml:space="preserve"> must have a Mesh Filter and a Mesh Renderer</w:t>
            </w:r>
            <w:r w:rsidR="00BC587F">
              <w:rPr>
                <w:lang w:val="en-US"/>
              </w:rPr>
              <w:t xml:space="preserve">. </w:t>
            </w:r>
          </w:p>
        </w:tc>
      </w:tr>
      <w:tr w:rsidR="00BC587F" w:rsidRPr="006603CD" w14:paraId="02A7B88D" w14:textId="77777777" w:rsidTr="00E7136B">
        <w:tc>
          <w:tcPr>
            <w:tcW w:w="1838" w:type="dxa"/>
            <w:shd w:val="clear" w:color="auto" w:fill="FFFFFF" w:themeFill="background1"/>
            <w:vAlign w:val="center"/>
          </w:tcPr>
          <w:p w14:paraId="5A8A5D5B" w14:textId="77777777" w:rsidR="00BC587F" w:rsidRPr="00CD53CB" w:rsidRDefault="00BC587F" w:rsidP="00BC587F">
            <w:pPr>
              <w:rPr>
                <w:lang w:val="en-US"/>
              </w:rPr>
            </w:pPr>
            <w:r>
              <w:rPr>
                <w:b/>
                <w:lang w:val="en-US"/>
              </w:rPr>
              <w:t>Bend</w:t>
            </w:r>
            <w:r w:rsidRPr="00AD2901">
              <w:rPr>
                <w:b/>
                <w:lang w:val="en-US"/>
              </w:rPr>
              <w:t xml:space="preserve"> Instance</w:t>
            </w:r>
          </w:p>
        </w:tc>
        <w:tc>
          <w:tcPr>
            <w:tcW w:w="7507" w:type="dxa"/>
            <w:shd w:val="clear" w:color="auto" w:fill="FFFFFF" w:themeFill="background1"/>
          </w:tcPr>
          <w:p w14:paraId="4DACE25E" w14:textId="77777777" w:rsidR="00071B50" w:rsidRPr="00071B50" w:rsidRDefault="00071B50" w:rsidP="00071B50">
            <w:pPr>
              <w:rPr>
                <w:lang w:val="en-US"/>
              </w:rPr>
            </w:pPr>
            <w:r w:rsidRPr="00071B50">
              <w:rPr>
                <w:lang w:val="en-US"/>
              </w:rPr>
              <w:t xml:space="preserve">The </w:t>
            </w:r>
            <w:proofErr w:type="spellStart"/>
            <w:r w:rsidRPr="00071B50">
              <w:rPr>
                <w:lang w:val="en-US"/>
              </w:rPr>
              <w:t>GameObject</w:t>
            </w:r>
            <w:proofErr w:type="spellEnd"/>
            <w:r w:rsidRPr="00071B50">
              <w:rPr>
                <w:lang w:val="en-US"/>
              </w:rPr>
              <w:t xml:space="preserve"> which will be used to render the bends of the rope. This component can be used to smooth the transition between two piece instances.</w:t>
            </w:r>
          </w:p>
          <w:p w14:paraId="7C751393" w14:textId="77777777" w:rsidR="00071B50" w:rsidRPr="00071B50" w:rsidRDefault="00071B50" w:rsidP="00071B50">
            <w:pPr>
              <w:rPr>
                <w:lang w:val="en-US"/>
              </w:rPr>
            </w:pPr>
            <w:r w:rsidRPr="00071B50">
              <w:rPr>
                <w:lang w:val="en-US"/>
              </w:rPr>
              <w:t xml:space="preserve">This </w:t>
            </w:r>
            <w:proofErr w:type="spellStart"/>
            <w:r w:rsidRPr="00071B50">
              <w:rPr>
                <w:lang w:val="en-US"/>
              </w:rPr>
              <w:t>GameObject</w:t>
            </w:r>
            <w:proofErr w:type="spellEnd"/>
            <w:r w:rsidRPr="00071B50">
              <w:rPr>
                <w:lang w:val="en-US"/>
              </w:rPr>
              <w:t xml:space="preserve"> must have a Mesh Filter and a Mesh Renderer.  </w:t>
            </w:r>
          </w:p>
          <w:p w14:paraId="092C46E0" w14:textId="47ED66EF" w:rsidR="00BC587F" w:rsidRPr="002B3138" w:rsidRDefault="00071B50" w:rsidP="00071B50">
            <w:pPr>
              <w:rPr>
                <w:lang w:val="en-US"/>
              </w:rPr>
            </w:pPr>
            <w:r w:rsidRPr="00071B50">
              <w:rPr>
                <w:lang w:val="en-US"/>
              </w:rPr>
              <w:t xml:space="preserve">Note that instances will be scaled automatically based on the </w:t>
            </w:r>
            <w:r w:rsidR="004A5D28">
              <w:rPr>
                <w:lang w:val="en-US"/>
              </w:rPr>
              <w:t>“</w:t>
            </w:r>
            <w:r w:rsidRPr="00071B50">
              <w:rPr>
                <w:lang w:val="en-US"/>
              </w:rPr>
              <w:t>Width</w:t>
            </w:r>
            <w:r w:rsidR="004A5D28">
              <w:rPr>
                <w:lang w:val="en-US"/>
              </w:rPr>
              <w:t>”</w:t>
            </w:r>
            <w:r w:rsidRPr="00071B50">
              <w:rPr>
                <w:lang w:val="en-US"/>
              </w:rPr>
              <w:t xml:space="preserve"> property of the rope, so the initial object scale must be 1 x 1 x 1</w:t>
            </w:r>
            <w:r w:rsidR="00BC587F">
              <w:rPr>
                <w:lang w:val="en-US"/>
              </w:rPr>
              <w:t>.</w:t>
            </w:r>
          </w:p>
        </w:tc>
      </w:tr>
      <w:tr w:rsidR="00BC587F" w:rsidRPr="006603CD" w14:paraId="0383F046" w14:textId="77777777" w:rsidTr="00E7136B">
        <w:tc>
          <w:tcPr>
            <w:tcW w:w="1838" w:type="dxa"/>
            <w:shd w:val="clear" w:color="auto" w:fill="FFFFFF" w:themeFill="background1"/>
            <w:vAlign w:val="center"/>
          </w:tcPr>
          <w:p w14:paraId="775F9D09" w14:textId="77777777" w:rsidR="00BC587F" w:rsidRPr="00AD2901" w:rsidRDefault="00BC587F" w:rsidP="00BC587F">
            <w:pPr>
              <w:rPr>
                <w:b/>
                <w:lang w:val="en-US"/>
              </w:rPr>
            </w:pPr>
            <w:r w:rsidRPr="00AD2901">
              <w:rPr>
                <w:b/>
                <w:lang w:val="en-US"/>
              </w:rPr>
              <w:t>Width</w:t>
            </w:r>
          </w:p>
        </w:tc>
        <w:tc>
          <w:tcPr>
            <w:tcW w:w="7507" w:type="dxa"/>
            <w:shd w:val="clear" w:color="auto" w:fill="FFFFFF" w:themeFill="background1"/>
          </w:tcPr>
          <w:p w14:paraId="2A185BBB" w14:textId="59EE7192" w:rsidR="00BC587F" w:rsidRDefault="00071B50" w:rsidP="00BC587F">
            <w:pPr>
              <w:rPr>
                <w:lang w:val="en-US"/>
              </w:rPr>
            </w:pPr>
            <w:r w:rsidRPr="00071B50">
              <w:rPr>
                <w:lang w:val="en-US"/>
              </w:rPr>
              <w:t>The Diameter of the rope</w:t>
            </w:r>
            <w:r w:rsidR="00BC587F">
              <w:rPr>
                <w:lang w:val="en-US"/>
              </w:rPr>
              <w:t>.</w:t>
            </w:r>
          </w:p>
        </w:tc>
      </w:tr>
      <w:tr w:rsidR="00BC587F" w:rsidRPr="006603CD" w14:paraId="5173D999" w14:textId="77777777" w:rsidTr="00E7136B">
        <w:tc>
          <w:tcPr>
            <w:tcW w:w="1838" w:type="dxa"/>
            <w:shd w:val="clear" w:color="auto" w:fill="FFFFFF" w:themeFill="background1"/>
            <w:vAlign w:val="center"/>
          </w:tcPr>
          <w:p w14:paraId="77A57103" w14:textId="77777777" w:rsidR="00BC587F" w:rsidRPr="00AD2901" w:rsidRDefault="00BC587F" w:rsidP="00BC587F">
            <w:pPr>
              <w:rPr>
                <w:b/>
                <w:lang w:val="en-US"/>
              </w:rPr>
            </w:pPr>
            <w:r w:rsidRPr="00AD2901">
              <w:rPr>
                <w:b/>
                <w:lang w:val="en-US"/>
              </w:rPr>
              <w:t>Extend Axis</w:t>
            </w:r>
          </w:p>
        </w:tc>
        <w:tc>
          <w:tcPr>
            <w:tcW w:w="7507" w:type="dxa"/>
            <w:shd w:val="clear" w:color="auto" w:fill="FFFFFF" w:themeFill="background1"/>
          </w:tcPr>
          <w:p w14:paraId="20ED7A26" w14:textId="1CF008FF" w:rsidR="00BC587F" w:rsidRDefault="00071B50" w:rsidP="00BC587F">
            <w:pPr>
              <w:rPr>
                <w:lang w:val="en-US"/>
              </w:rPr>
            </w:pPr>
            <w:r w:rsidRPr="00071B50">
              <w:rPr>
                <w:lang w:val="en-US"/>
              </w:rPr>
              <w:t>The direction that a piece instance will be elongated along (in its local coordinate system)</w:t>
            </w:r>
            <w:r w:rsidR="00BC587F">
              <w:rPr>
                <w:lang w:val="en-US"/>
              </w:rPr>
              <w:t xml:space="preserve">. </w:t>
            </w:r>
          </w:p>
        </w:tc>
      </w:tr>
      <w:tr w:rsidR="00BC587F" w:rsidRPr="006603CD" w14:paraId="2B7F8CE0" w14:textId="77777777" w:rsidTr="00E7136B">
        <w:tc>
          <w:tcPr>
            <w:tcW w:w="1838" w:type="dxa"/>
            <w:shd w:val="clear" w:color="auto" w:fill="FFFFFF" w:themeFill="background1"/>
            <w:vAlign w:val="center"/>
          </w:tcPr>
          <w:p w14:paraId="646F9B98" w14:textId="77777777" w:rsidR="00BC587F" w:rsidRPr="00AD2901" w:rsidRDefault="00BC587F" w:rsidP="00BC587F">
            <w:pPr>
              <w:rPr>
                <w:b/>
                <w:lang w:val="en-US"/>
              </w:rPr>
            </w:pPr>
            <w:r>
              <w:rPr>
                <w:b/>
                <w:lang w:val="en-US"/>
              </w:rPr>
              <w:t>Texturing Mode</w:t>
            </w:r>
          </w:p>
        </w:tc>
        <w:tc>
          <w:tcPr>
            <w:tcW w:w="7507" w:type="dxa"/>
            <w:shd w:val="clear" w:color="auto" w:fill="FFFFFF" w:themeFill="background1"/>
          </w:tcPr>
          <w:p w14:paraId="28B10E55" w14:textId="31D97127" w:rsidR="00BC587F" w:rsidRDefault="00071B50" w:rsidP="00BC587F">
            <w:pPr>
              <w:rPr>
                <w:lang w:val="en-US"/>
              </w:rPr>
            </w:pPr>
            <w:r w:rsidRPr="00071B50">
              <w:rPr>
                <w:lang w:val="en-US"/>
              </w:rPr>
              <w:t xml:space="preserve">Specifies how the texture of the material should be stretched </w:t>
            </w:r>
            <w:r w:rsidR="002A6AE0">
              <w:rPr>
                <w:lang w:val="en-US"/>
              </w:rPr>
              <w:t>(</w:t>
            </w:r>
            <w:r w:rsidR="00BC587F">
              <w:rPr>
                <w:lang w:val="en-US"/>
              </w:rPr>
              <w:t xml:space="preserve">see </w:t>
            </w:r>
            <w:r>
              <w:rPr>
                <w:lang w:val="en-US"/>
              </w:rPr>
              <w:t>the</w:t>
            </w:r>
            <w:r w:rsidR="00BC587F">
              <w:rPr>
                <w:lang w:val="en-US"/>
              </w:rPr>
              <w:t xml:space="preserve"> </w:t>
            </w:r>
            <w:hyperlink w:anchor="_Texturing" w:history="1">
              <w:r w:rsidR="00BC587F" w:rsidRPr="00897FCB">
                <w:rPr>
                  <w:rStyle w:val="af3"/>
                  <w:lang w:val="en-US"/>
                </w:rPr>
                <w:t>Texturing</w:t>
              </w:r>
            </w:hyperlink>
            <w:r w:rsidR="00BC587F">
              <w:rPr>
                <w:lang w:val="en-US"/>
              </w:rPr>
              <w:t xml:space="preserve"> section</w:t>
            </w:r>
            <w:r w:rsidR="002A6AE0">
              <w:rPr>
                <w:lang w:val="en-US"/>
              </w:rPr>
              <w:t>)</w:t>
            </w:r>
            <w:r w:rsidR="00BC587F">
              <w:rPr>
                <w:lang w:val="en-US"/>
              </w:rPr>
              <w:t>.</w:t>
            </w:r>
          </w:p>
        </w:tc>
      </w:tr>
      <w:tr w:rsidR="00BC587F" w:rsidRPr="006603CD" w14:paraId="70923504" w14:textId="77777777" w:rsidTr="00E7136B">
        <w:tc>
          <w:tcPr>
            <w:tcW w:w="1838" w:type="dxa"/>
            <w:shd w:val="clear" w:color="auto" w:fill="FFFFFF" w:themeFill="background1"/>
            <w:vAlign w:val="center"/>
          </w:tcPr>
          <w:p w14:paraId="574C377A" w14:textId="77777777" w:rsidR="00BC587F" w:rsidRDefault="00BC587F" w:rsidP="00BC587F">
            <w:pPr>
              <w:rPr>
                <w:b/>
                <w:lang w:val="en-US"/>
              </w:rPr>
            </w:pPr>
            <w:r>
              <w:rPr>
                <w:b/>
                <w:lang w:val="en-US"/>
              </w:rPr>
              <w:lastRenderedPageBreak/>
              <w:t>UV Location</w:t>
            </w:r>
          </w:p>
        </w:tc>
        <w:tc>
          <w:tcPr>
            <w:tcW w:w="7507" w:type="dxa"/>
            <w:shd w:val="clear" w:color="auto" w:fill="FFFFFF" w:themeFill="background1"/>
          </w:tcPr>
          <w:p w14:paraId="21F935D0" w14:textId="75B5EA57" w:rsidR="00BC587F" w:rsidRDefault="00071B50" w:rsidP="00BC587F">
            <w:pPr>
              <w:rPr>
                <w:lang w:val="en-US"/>
              </w:rPr>
            </w:pPr>
            <w:r w:rsidRPr="00071B50">
              <w:rPr>
                <w:lang w:val="en-US"/>
              </w:rPr>
              <w:t xml:space="preserve">Specifies how the texture for the material should be positioned </w:t>
            </w:r>
            <w:r w:rsidR="002A6AE0">
              <w:rPr>
                <w:lang w:val="en-US"/>
              </w:rPr>
              <w:t>(</w:t>
            </w:r>
            <w:r w:rsidR="00BC587F">
              <w:rPr>
                <w:lang w:val="en-US"/>
              </w:rPr>
              <w:t xml:space="preserve">see </w:t>
            </w:r>
            <w:r>
              <w:rPr>
                <w:lang w:val="en-US"/>
              </w:rPr>
              <w:t>the</w:t>
            </w:r>
            <w:r w:rsidR="00BC587F">
              <w:rPr>
                <w:lang w:val="en-US"/>
              </w:rPr>
              <w:t xml:space="preserve"> </w:t>
            </w:r>
            <w:hyperlink w:anchor="_Texturing" w:history="1">
              <w:r w:rsidR="00BC587F" w:rsidRPr="00897FCB">
                <w:rPr>
                  <w:rStyle w:val="af3"/>
                  <w:lang w:val="en-US"/>
                </w:rPr>
                <w:t>Texturing</w:t>
              </w:r>
            </w:hyperlink>
            <w:r w:rsidR="00BC587F">
              <w:rPr>
                <w:lang w:val="en-US"/>
              </w:rPr>
              <w:t xml:space="preserve"> section</w:t>
            </w:r>
            <w:r w:rsidR="002A6AE0">
              <w:rPr>
                <w:lang w:val="en-US"/>
              </w:rPr>
              <w:t>)</w:t>
            </w:r>
            <w:r w:rsidR="00BC587F">
              <w:rPr>
                <w:lang w:val="en-US"/>
              </w:rPr>
              <w:t>.</w:t>
            </w:r>
          </w:p>
        </w:tc>
      </w:tr>
      <w:tr w:rsidR="00E5206E" w:rsidRPr="006603CD" w14:paraId="12152074" w14:textId="77777777" w:rsidTr="00E7136B">
        <w:tc>
          <w:tcPr>
            <w:tcW w:w="1838" w:type="dxa"/>
            <w:shd w:val="clear" w:color="auto" w:fill="FFFFFF" w:themeFill="background1"/>
            <w:vAlign w:val="center"/>
          </w:tcPr>
          <w:p w14:paraId="0A9A90C3" w14:textId="0681DE9C" w:rsidR="00E5206E" w:rsidRDefault="00E5206E" w:rsidP="00BC587F">
            <w:pPr>
              <w:rPr>
                <w:b/>
                <w:lang w:val="en-US"/>
              </w:rPr>
            </w:pPr>
            <w:r>
              <w:rPr>
                <w:b/>
                <w:lang w:val="en-US"/>
              </w:rPr>
              <w:t>Tiling</w:t>
            </w:r>
          </w:p>
        </w:tc>
        <w:tc>
          <w:tcPr>
            <w:tcW w:w="7507" w:type="dxa"/>
            <w:shd w:val="clear" w:color="auto" w:fill="FFFFFF" w:themeFill="background1"/>
          </w:tcPr>
          <w:p w14:paraId="66B03CB0" w14:textId="013955AF" w:rsidR="00E5206E" w:rsidRPr="006B2A7E" w:rsidRDefault="00071B50" w:rsidP="00BC587F">
            <w:pPr>
              <w:rPr>
                <w:lang w:val="en-US"/>
              </w:rPr>
            </w:pPr>
            <w:r w:rsidRPr="00071B50">
              <w:rPr>
                <w:lang w:val="en-US"/>
              </w:rPr>
              <w:t>Specifies how the texture should tile</w:t>
            </w:r>
            <w:r w:rsidR="00E5206E">
              <w:rPr>
                <w:lang w:val="en-US"/>
              </w:rPr>
              <w:t>.</w:t>
            </w:r>
          </w:p>
        </w:tc>
      </w:tr>
      <w:tr w:rsidR="00BC587F" w:rsidRPr="006603CD" w14:paraId="2DCB2450" w14:textId="77777777" w:rsidTr="00E7136B">
        <w:tc>
          <w:tcPr>
            <w:tcW w:w="1838" w:type="dxa"/>
            <w:shd w:val="clear" w:color="auto" w:fill="FFFFFF" w:themeFill="background1"/>
            <w:vAlign w:val="center"/>
          </w:tcPr>
          <w:p w14:paraId="3408CD18" w14:textId="77777777" w:rsidR="00BC587F" w:rsidRPr="00AD2901" w:rsidRDefault="00BC587F" w:rsidP="00BC587F">
            <w:pPr>
              <w:rPr>
                <w:b/>
                <w:lang w:val="en-US"/>
              </w:rPr>
            </w:pPr>
            <w:r>
              <w:rPr>
                <w:b/>
                <w:lang w:val="en-US"/>
              </w:rPr>
              <w:t>Anchoring Mode</w:t>
            </w:r>
          </w:p>
        </w:tc>
        <w:tc>
          <w:tcPr>
            <w:tcW w:w="7507" w:type="dxa"/>
            <w:shd w:val="clear" w:color="auto" w:fill="FFFFFF" w:themeFill="background1"/>
          </w:tcPr>
          <w:p w14:paraId="50B0E843" w14:textId="0DA36082" w:rsidR="00BC587F" w:rsidRDefault="00071B50" w:rsidP="00BC587F">
            <w:pPr>
              <w:rPr>
                <w:lang w:val="en-US"/>
              </w:rPr>
            </w:pPr>
            <w:r w:rsidRPr="00071B50">
              <w:rPr>
                <w:lang w:val="en-US"/>
              </w:rPr>
              <w:t xml:space="preserve">Specifies which end of the rope is anchored for processing swing physics </w:t>
            </w:r>
            <w:r w:rsidR="002A6AE0">
              <w:rPr>
                <w:lang w:val="en-US"/>
              </w:rPr>
              <w:t>(</w:t>
            </w:r>
            <w:r w:rsidR="00BC587F">
              <w:rPr>
                <w:lang w:val="en-US"/>
              </w:rPr>
              <w:t xml:space="preserve">see </w:t>
            </w:r>
            <w:r>
              <w:rPr>
                <w:lang w:val="en-US"/>
              </w:rPr>
              <w:t>the</w:t>
            </w:r>
            <w:r w:rsidR="00BC587F">
              <w:rPr>
                <w:lang w:val="en-US"/>
              </w:rPr>
              <w:t xml:space="preserve"> </w:t>
            </w:r>
            <w:hyperlink w:anchor="_Anchoring" w:history="1">
              <w:r w:rsidR="00BC587F" w:rsidRPr="00D57610">
                <w:rPr>
                  <w:rStyle w:val="af3"/>
                  <w:lang w:val="en-US"/>
                </w:rPr>
                <w:t>Anchoring</w:t>
              </w:r>
            </w:hyperlink>
            <w:r w:rsidR="00BC587F">
              <w:rPr>
                <w:lang w:val="en-US"/>
              </w:rPr>
              <w:t xml:space="preserve"> section</w:t>
            </w:r>
            <w:r w:rsidR="002A6AE0">
              <w:rPr>
                <w:lang w:val="en-US"/>
              </w:rPr>
              <w:t>)</w:t>
            </w:r>
            <w:r w:rsidR="00BC587F">
              <w:rPr>
                <w:lang w:val="en-US"/>
              </w:rPr>
              <w:t>.</w:t>
            </w:r>
          </w:p>
        </w:tc>
      </w:tr>
      <w:tr w:rsidR="00BC587F" w:rsidRPr="006603CD" w14:paraId="2D462336" w14:textId="77777777" w:rsidTr="00E7136B">
        <w:tc>
          <w:tcPr>
            <w:tcW w:w="1838" w:type="dxa"/>
            <w:shd w:val="clear" w:color="auto" w:fill="FFFFFF" w:themeFill="background1"/>
            <w:vAlign w:val="center"/>
          </w:tcPr>
          <w:p w14:paraId="653CDFF6" w14:textId="77777777" w:rsidR="00BC587F" w:rsidRPr="00AD2901" w:rsidRDefault="00BC587F" w:rsidP="00BC587F">
            <w:pPr>
              <w:rPr>
                <w:b/>
                <w:lang w:val="en-US"/>
              </w:rPr>
            </w:pPr>
            <w:r>
              <w:rPr>
                <w:b/>
                <w:lang w:val="en-US"/>
              </w:rPr>
              <w:t>Elastic Modulus</w:t>
            </w:r>
          </w:p>
        </w:tc>
        <w:tc>
          <w:tcPr>
            <w:tcW w:w="7507" w:type="dxa"/>
            <w:shd w:val="clear" w:color="auto" w:fill="FFFFFF" w:themeFill="background1"/>
          </w:tcPr>
          <w:p w14:paraId="6B68C478" w14:textId="31162656" w:rsidR="00BC587F" w:rsidRDefault="00071B50" w:rsidP="00BC587F">
            <w:pPr>
              <w:rPr>
                <w:lang w:val="en-US"/>
              </w:rPr>
            </w:pPr>
            <w:r w:rsidRPr="00071B50">
              <w:rPr>
                <w:lang w:val="en-US"/>
              </w:rPr>
              <w:t xml:space="preserve">Specifies the how stretchy/stiff the rope is. </w:t>
            </w:r>
            <w:r w:rsidR="00DE6D99">
              <w:rPr>
                <w:lang w:val="en-US"/>
              </w:rPr>
              <w:t>(</w:t>
            </w:r>
            <w:r w:rsidR="00BC587F">
              <w:rPr>
                <w:lang w:val="en-US"/>
              </w:rPr>
              <w:t xml:space="preserve">see </w:t>
            </w:r>
            <w:r>
              <w:rPr>
                <w:lang w:val="en-US"/>
              </w:rPr>
              <w:t xml:space="preserve">the </w:t>
            </w:r>
            <w:hyperlink w:anchor="_Interaction_with_Game" w:history="1">
              <w:r w:rsidR="00BC587F" w:rsidRPr="00D57610">
                <w:rPr>
                  <w:rStyle w:val="af3"/>
                  <w:lang w:val="en-US"/>
                </w:rPr>
                <w:t>Interaction with Game Objects</w:t>
              </w:r>
            </w:hyperlink>
            <w:r w:rsidR="00BC587F">
              <w:rPr>
                <w:lang w:val="en-US"/>
              </w:rPr>
              <w:t xml:space="preserve"> section</w:t>
            </w:r>
            <w:r w:rsidR="00DE6D99">
              <w:rPr>
                <w:lang w:val="en-US"/>
              </w:rPr>
              <w:t>)</w:t>
            </w:r>
            <w:r w:rsidR="00BC587F">
              <w:rPr>
                <w:lang w:val="en-US"/>
              </w:rPr>
              <w:t>.</w:t>
            </w:r>
          </w:p>
        </w:tc>
      </w:tr>
      <w:tr w:rsidR="0086596D" w:rsidRPr="006603CD" w14:paraId="0DEE86AD" w14:textId="77777777" w:rsidTr="00E7136B">
        <w:tc>
          <w:tcPr>
            <w:tcW w:w="1838" w:type="dxa"/>
            <w:shd w:val="clear" w:color="auto" w:fill="FFFFFF" w:themeFill="background1"/>
            <w:vAlign w:val="center"/>
          </w:tcPr>
          <w:p w14:paraId="3B7EE715" w14:textId="330427CD" w:rsidR="0086596D" w:rsidRPr="0086596D" w:rsidRDefault="0086596D" w:rsidP="00BC587F">
            <w:pPr>
              <w:rPr>
                <w:b/>
                <w:lang w:val="en-US"/>
              </w:rPr>
            </w:pPr>
            <w:r>
              <w:rPr>
                <w:b/>
                <w:lang w:val="en-US"/>
              </w:rPr>
              <w:t>Max Piece Count</w:t>
            </w:r>
          </w:p>
        </w:tc>
        <w:tc>
          <w:tcPr>
            <w:tcW w:w="7507" w:type="dxa"/>
            <w:shd w:val="clear" w:color="auto" w:fill="FFFFFF" w:themeFill="background1"/>
          </w:tcPr>
          <w:p w14:paraId="0E73DCE9" w14:textId="35F94BBA" w:rsidR="0086596D" w:rsidRDefault="00071B50" w:rsidP="00BC587F">
            <w:pPr>
              <w:rPr>
                <w:lang w:val="en-US"/>
              </w:rPr>
            </w:pPr>
            <w:r w:rsidRPr="00071B50">
              <w:rPr>
                <w:lang w:val="en-US"/>
              </w:rPr>
              <w:t xml:space="preserve">The maximum number of pieces in the rope. If a rope already has </w:t>
            </w:r>
            <w:r w:rsidR="004A5D28">
              <w:rPr>
                <w:lang w:val="en-US"/>
              </w:rPr>
              <w:t>“</w:t>
            </w:r>
            <w:r w:rsidRPr="00071B50">
              <w:rPr>
                <w:lang w:val="en-US"/>
              </w:rPr>
              <w:t>Max Piece Count</w:t>
            </w:r>
            <w:r w:rsidR="004A5D28">
              <w:rPr>
                <w:lang w:val="en-US"/>
              </w:rPr>
              <w:t>”</w:t>
            </w:r>
            <w:r w:rsidRPr="00071B50">
              <w:rPr>
                <w:lang w:val="en-US"/>
              </w:rPr>
              <w:t xml:space="preserve"> pieces, any further bends will be ignored, and the rope will pass through the object</w:t>
            </w:r>
            <w:r w:rsidR="00491903">
              <w:rPr>
                <w:lang w:val="en-US"/>
              </w:rPr>
              <w:t>.</w:t>
            </w:r>
          </w:p>
        </w:tc>
      </w:tr>
      <w:tr w:rsidR="00491903" w:rsidRPr="00B1312A" w14:paraId="52B75A60" w14:textId="77777777" w:rsidTr="00E7136B">
        <w:tc>
          <w:tcPr>
            <w:tcW w:w="1838" w:type="dxa"/>
            <w:shd w:val="clear" w:color="auto" w:fill="FFFFFF" w:themeFill="background1"/>
            <w:vAlign w:val="center"/>
          </w:tcPr>
          <w:p w14:paraId="1607EF5A" w14:textId="50F11486" w:rsidR="00491903" w:rsidRPr="00491903" w:rsidRDefault="00491903" w:rsidP="00BC587F">
            <w:pPr>
              <w:rPr>
                <w:b/>
              </w:rPr>
            </w:pPr>
            <w:r>
              <w:rPr>
                <w:b/>
                <w:lang w:val="en-US"/>
              </w:rPr>
              <w:t>Not Bend On Object</w:t>
            </w:r>
          </w:p>
        </w:tc>
        <w:tc>
          <w:tcPr>
            <w:tcW w:w="7507" w:type="dxa"/>
            <w:shd w:val="clear" w:color="auto" w:fill="FFFFFF" w:themeFill="background1"/>
          </w:tcPr>
          <w:p w14:paraId="49761959" w14:textId="39B28A66" w:rsidR="00491903" w:rsidRPr="00491903" w:rsidRDefault="00071B50" w:rsidP="00BC587F">
            <w:pPr>
              <w:rPr>
                <w:lang w:val="en-US"/>
              </w:rPr>
            </w:pPr>
            <w:r w:rsidRPr="00071B50">
              <w:rPr>
                <w:lang w:val="en-US"/>
              </w:rPr>
              <w:t xml:space="preserve">Set this to </w:t>
            </w:r>
            <w:r w:rsidR="004A5D28">
              <w:rPr>
                <w:lang w:val="en-US"/>
              </w:rPr>
              <w:t>“</w:t>
            </w:r>
            <w:r w:rsidRPr="00071B50">
              <w:rPr>
                <w:lang w:val="en-US"/>
              </w:rPr>
              <w:t>On</w:t>
            </w:r>
            <w:r w:rsidR="004A5D28">
              <w:rPr>
                <w:lang w:val="en-US"/>
              </w:rPr>
              <w:t>”</w:t>
            </w:r>
            <w:r w:rsidRPr="00071B50">
              <w:rPr>
                <w:lang w:val="en-US"/>
              </w:rPr>
              <w:t xml:space="preserve"> to improve performance. This determines if a rope that is already wrapping an object can bend. If a rope is wrapping a convex hull it should not be able to bend anyway (because bending would push the rope into the object). Set this to </w:t>
            </w:r>
            <w:r w:rsidR="004A5D28">
              <w:rPr>
                <w:lang w:val="en-US"/>
              </w:rPr>
              <w:t>“</w:t>
            </w:r>
            <w:r w:rsidRPr="00071B50">
              <w:rPr>
                <w:lang w:val="en-US"/>
              </w:rPr>
              <w:t>Off</w:t>
            </w:r>
            <w:r w:rsidR="004A5D28">
              <w:rPr>
                <w:lang w:val="en-US"/>
              </w:rPr>
              <w:t>”</w:t>
            </w:r>
            <w:r w:rsidRPr="00071B50">
              <w:rPr>
                <w:lang w:val="en-US"/>
              </w:rPr>
              <w:t xml:space="preserve"> if the rope needs to bend into concave objects. (Fig</w:t>
            </w:r>
            <w:r w:rsidR="004A5D28">
              <w:rPr>
                <w:lang w:val="en-US"/>
              </w:rPr>
              <w:t>.</w:t>
            </w:r>
            <w:r w:rsidRPr="00071B50">
              <w:rPr>
                <w:lang w:val="en-US"/>
              </w:rPr>
              <w:t xml:space="preserve"> </w:t>
            </w:r>
            <w:r>
              <w:rPr>
                <w:lang w:val="en-US"/>
              </w:rPr>
              <w:t>4</w:t>
            </w:r>
            <w:r w:rsidRPr="00071B50">
              <w:rPr>
                <w:lang w:val="en-US"/>
              </w:rPr>
              <w:t>)</w:t>
            </w:r>
            <w:r w:rsidR="00491903">
              <w:rPr>
                <w:lang w:val="en-US"/>
              </w:rPr>
              <w:t>.</w:t>
            </w:r>
          </w:p>
        </w:tc>
      </w:tr>
      <w:tr w:rsidR="00BC587F" w:rsidRPr="006603CD" w14:paraId="4739528F" w14:textId="77777777" w:rsidTr="00E7136B">
        <w:tc>
          <w:tcPr>
            <w:tcW w:w="1838" w:type="dxa"/>
            <w:shd w:val="clear" w:color="auto" w:fill="FFFFFF" w:themeFill="background1"/>
            <w:vAlign w:val="center"/>
          </w:tcPr>
          <w:p w14:paraId="76C18C94" w14:textId="77777777" w:rsidR="00BC587F" w:rsidRPr="00AD2901" w:rsidRDefault="00BC587F" w:rsidP="00BC587F">
            <w:pPr>
              <w:rPr>
                <w:b/>
                <w:lang w:val="en-US"/>
              </w:rPr>
            </w:pPr>
            <w:r w:rsidRPr="00AD2901">
              <w:rPr>
                <w:b/>
                <w:lang w:val="en-US"/>
              </w:rPr>
              <w:t>Ignore Layer</w:t>
            </w:r>
          </w:p>
        </w:tc>
        <w:tc>
          <w:tcPr>
            <w:tcW w:w="7507" w:type="dxa"/>
            <w:shd w:val="clear" w:color="auto" w:fill="FFFFFF" w:themeFill="background1"/>
          </w:tcPr>
          <w:p w14:paraId="7A3B1248" w14:textId="61CD96D7" w:rsidR="00BC587F" w:rsidRDefault="00071B50" w:rsidP="00BC587F">
            <w:pPr>
              <w:rPr>
                <w:lang w:val="en-US"/>
              </w:rPr>
            </w:pPr>
            <w:r w:rsidRPr="00071B50">
              <w:rPr>
                <w:lang w:val="en-US"/>
              </w:rPr>
              <w:t>Defines a set of layers which won</w:t>
            </w:r>
            <w:r w:rsidR="004A5D28">
              <w:rPr>
                <w:lang w:val="en-US"/>
              </w:rPr>
              <w:t>’</w:t>
            </w:r>
            <w:r w:rsidRPr="00071B50">
              <w:rPr>
                <w:lang w:val="en-US"/>
              </w:rPr>
              <w:t>t be processed for collisions with the rope</w:t>
            </w:r>
            <w:r w:rsidR="00BC587F">
              <w:rPr>
                <w:lang w:val="en-US"/>
              </w:rPr>
              <w:t>.</w:t>
            </w:r>
          </w:p>
        </w:tc>
      </w:tr>
      <w:tr w:rsidR="00F04108" w:rsidRPr="006603CD" w14:paraId="7B26A691" w14:textId="77777777" w:rsidTr="00E7136B">
        <w:tc>
          <w:tcPr>
            <w:tcW w:w="1838" w:type="dxa"/>
            <w:shd w:val="clear" w:color="auto" w:fill="FFFFFF" w:themeFill="background1"/>
            <w:vAlign w:val="center"/>
          </w:tcPr>
          <w:p w14:paraId="7D212245" w14:textId="77777777" w:rsidR="00F04108" w:rsidRPr="00AD2901" w:rsidRDefault="00E7136B" w:rsidP="00BC587F">
            <w:pPr>
              <w:rPr>
                <w:b/>
                <w:lang w:val="en-US"/>
              </w:rPr>
            </w:pPr>
            <w:r>
              <w:rPr>
                <w:b/>
                <w:lang w:val="en-US"/>
              </w:rPr>
              <w:t xml:space="preserve">Bend </w:t>
            </w:r>
            <w:proofErr w:type="spellStart"/>
            <w:r>
              <w:rPr>
                <w:b/>
                <w:lang w:val="en-US"/>
              </w:rPr>
              <w:t>Crossections</w:t>
            </w:r>
            <w:proofErr w:type="spellEnd"/>
            <w:r>
              <w:rPr>
                <w:b/>
                <w:lang w:val="en-US"/>
              </w:rPr>
              <w:t xml:space="preserve"> Number</w:t>
            </w:r>
          </w:p>
        </w:tc>
        <w:tc>
          <w:tcPr>
            <w:tcW w:w="7507" w:type="dxa"/>
            <w:shd w:val="clear" w:color="auto" w:fill="FFFFFF" w:themeFill="background1"/>
          </w:tcPr>
          <w:p w14:paraId="7B2CA79A" w14:textId="2FB725F9" w:rsidR="00F04108" w:rsidRDefault="00071B50" w:rsidP="00E7136B">
            <w:pPr>
              <w:rPr>
                <w:lang w:val="en-US"/>
              </w:rPr>
            </w:pPr>
            <w:r w:rsidRPr="00071B50">
              <w:rPr>
                <w:lang w:val="en-US"/>
              </w:rPr>
              <w:t xml:space="preserve">The number of cross-sections between linear pieces. The higher the value of this property, the smoother the transition between linear pieces </w:t>
            </w:r>
            <w:r w:rsidR="00E7136B">
              <w:rPr>
                <w:lang w:val="en-US"/>
              </w:rPr>
              <w:t>(see</w:t>
            </w:r>
            <w:r>
              <w:rPr>
                <w:lang w:val="en-US"/>
              </w:rPr>
              <w:t xml:space="preserve"> the</w:t>
            </w:r>
            <w:r w:rsidR="00E7136B">
              <w:rPr>
                <w:lang w:val="en-US"/>
              </w:rPr>
              <w:t xml:space="preserve"> </w:t>
            </w:r>
            <w:hyperlink w:anchor="_Procedural_mesh" w:history="1">
              <w:r w:rsidR="0099119E">
                <w:rPr>
                  <w:rStyle w:val="af3"/>
                  <w:lang w:val="en-US"/>
                </w:rPr>
                <w:t>Rope</w:t>
              </w:r>
            </w:hyperlink>
            <w:r w:rsidR="0099119E">
              <w:rPr>
                <w:rStyle w:val="af3"/>
                <w:lang w:val="en-US"/>
              </w:rPr>
              <w:t xml:space="preserve"> </w:t>
            </w:r>
            <w:r w:rsidR="00A87E8A">
              <w:rPr>
                <w:rStyle w:val="af3"/>
                <w:lang w:val="en-US"/>
              </w:rPr>
              <w:t>B</w:t>
            </w:r>
            <w:r w:rsidR="0099119E">
              <w:rPr>
                <w:rStyle w:val="af3"/>
                <w:lang w:val="en-US"/>
              </w:rPr>
              <w:t>ody</w:t>
            </w:r>
            <w:r w:rsidR="00E7136B">
              <w:rPr>
                <w:lang w:val="en-US"/>
              </w:rPr>
              <w:t xml:space="preserve"> section).</w:t>
            </w:r>
          </w:p>
        </w:tc>
      </w:tr>
      <w:tr w:rsidR="00E7136B" w:rsidRPr="006603CD" w14:paraId="0C192E9A" w14:textId="77777777" w:rsidTr="00E7136B">
        <w:tc>
          <w:tcPr>
            <w:tcW w:w="1838" w:type="dxa"/>
            <w:shd w:val="clear" w:color="auto" w:fill="FFFFFF" w:themeFill="background1"/>
            <w:vAlign w:val="center"/>
          </w:tcPr>
          <w:p w14:paraId="14D110F9" w14:textId="77777777" w:rsidR="00E7136B" w:rsidRDefault="00E7136B" w:rsidP="00BC587F">
            <w:pPr>
              <w:rPr>
                <w:b/>
                <w:lang w:val="en-US"/>
              </w:rPr>
            </w:pPr>
            <w:r>
              <w:rPr>
                <w:b/>
                <w:lang w:val="en-US"/>
              </w:rPr>
              <w:t xml:space="preserve">Flip </w:t>
            </w:r>
            <w:proofErr w:type="spellStart"/>
            <w:r>
              <w:rPr>
                <w:b/>
                <w:lang w:val="en-US"/>
              </w:rPr>
              <w:t>Normals</w:t>
            </w:r>
            <w:proofErr w:type="spellEnd"/>
          </w:p>
        </w:tc>
        <w:tc>
          <w:tcPr>
            <w:tcW w:w="7507" w:type="dxa"/>
            <w:shd w:val="clear" w:color="auto" w:fill="FFFFFF" w:themeFill="background1"/>
          </w:tcPr>
          <w:p w14:paraId="3384E385" w14:textId="72E8846C" w:rsidR="00E7136B" w:rsidRDefault="00071B50" w:rsidP="00E7136B">
            <w:pPr>
              <w:rPr>
                <w:lang w:val="en-US"/>
              </w:rPr>
            </w:pPr>
            <w:r w:rsidRPr="00071B50">
              <w:rPr>
                <w:lang w:val="en-US"/>
              </w:rPr>
              <w:t xml:space="preserve">The direction of the </w:t>
            </w:r>
            <w:proofErr w:type="spellStart"/>
            <w:r w:rsidRPr="00071B50">
              <w:rPr>
                <w:lang w:val="en-US"/>
              </w:rPr>
              <w:t>normals</w:t>
            </w:r>
            <w:proofErr w:type="spellEnd"/>
            <w:r w:rsidRPr="00071B50">
              <w:rPr>
                <w:lang w:val="en-US"/>
              </w:rPr>
              <w:t xml:space="preserve"> in the procedurally generated mesh is dependent on the initial position of the ends of the rope. If the </w:t>
            </w:r>
            <w:proofErr w:type="spellStart"/>
            <w:r w:rsidRPr="00071B50">
              <w:rPr>
                <w:lang w:val="en-US"/>
              </w:rPr>
              <w:t>normals</w:t>
            </w:r>
            <w:proofErr w:type="spellEnd"/>
            <w:r w:rsidRPr="00071B50">
              <w:rPr>
                <w:lang w:val="en-US"/>
              </w:rPr>
              <w:t xml:space="preserve"> are defined incorrectly (which you will see because the rope will appear inside out) then checking this property will fix the </w:t>
            </w:r>
            <w:proofErr w:type="spellStart"/>
            <w:r w:rsidRPr="00071B50">
              <w:rPr>
                <w:lang w:val="en-US"/>
              </w:rPr>
              <w:t>normals</w:t>
            </w:r>
            <w:proofErr w:type="spellEnd"/>
            <w:r w:rsidR="00E7136B" w:rsidRPr="00DE3B3B">
              <w:rPr>
                <w:lang w:val="en-US"/>
              </w:rPr>
              <w:t>.</w:t>
            </w:r>
          </w:p>
        </w:tc>
      </w:tr>
    </w:tbl>
    <w:p w14:paraId="0D4A34AD" w14:textId="5F47C549" w:rsidR="00B1312A" w:rsidRDefault="00B1312A" w:rsidP="00071B50">
      <w:pPr>
        <w:spacing w:before="120"/>
        <w:jc w:val="center"/>
        <w:rPr>
          <w:lang w:val="en-US"/>
        </w:rPr>
      </w:pPr>
      <w:bookmarkStart w:id="5" w:name="_Shrinking_of_Rope"/>
      <w:bookmarkStart w:id="6" w:name="_Collisions"/>
      <w:bookmarkEnd w:id="5"/>
      <w:bookmarkEnd w:id="6"/>
      <w:r>
        <w:rPr>
          <w:noProof/>
          <w:lang w:val="en-US"/>
        </w:rPr>
        <w:drawing>
          <wp:inline distT="0" distB="0" distL="0" distR="0" wp14:anchorId="506DB638" wp14:editId="4336761F">
            <wp:extent cx="2467151" cy="2926080"/>
            <wp:effectExtent l="0" t="0" r="952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3432" cy="2969109"/>
                    </a:xfrm>
                    <a:prstGeom prst="rect">
                      <a:avLst/>
                    </a:prstGeom>
                    <a:noFill/>
                    <a:ln>
                      <a:noFill/>
                    </a:ln>
                  </pic:spPr>
                </pic:pic>
              </a:graphicData>
            </a:graphic>
          </wp:inline>
        </w:drawing>
      </w:r>
    </w:p>
    <w:p w14:paraId="5F686612" w14:textId="340D3315" w:rsidR="00B1312A" w:rsidRPr="005123FB" w:rsidRDefault="00B1312A" w:rsidP="00071B50">
      <w:pPr>
        <w:spacing w:before="120"/>
        <w:jc w:val="center"/>
        <w:rPr>
          <w:lang w:val="en-US"/>
        </w:rPr>
      </w:pPr>
      <w:r>
        <w:rPr>
          <w:lang w:val="en-US"/>
        </w:rPr>
        <w:t xml:space="preserve">Fig. 2 </w:t>
      </w:r>
      <w:r w:rsidR="005123FB">
        <w:rPr>
          <w:lang w:val="en-US"/>
        </w:rPr>
        <w:t xml:space="preserve">The explanation </w:t>
      </w:r>
      <w:r w:rsidR="000A28A9">
        <w:rPr>
          <w:lang w:val="en-US"/>
        </w:rPr>
        <w:t>of the</w:t>
      </w:r>
      <w:r w:rsidR="005123FB">
        <w:rPr>
          <w:lang w:val="en-US"/>
        </w:rPr>
        <w:t xml:space="preserve"> </w:t>
      </w:r>
      <w:r>
        <w:rPr>
          <w:lang w:val="en-US"/>
        </w:rPr>
        <w:t xml:space="preserve">Threshold </w:t>
      </w:r>
    </w:p>
    <w:p w14:paraId="09268D6A" w14:textId="3B206778" w:rsidR="00B1312A" w:rsidRDefault="00071B50" w:rsidP="00071B50">
      <w:pPr>
        <w:spacing w:before="120"/>
        <w:jc w:val="center"/>
        <w:rPr>
          <w:lang w:val="en-US"/>
        </w:rPr>
      </w:pPr>
      <w:r>
        <w:rPr>
          <w:noProof/>
          <w:lang w:val="en-US"/>
        </w:rPr>
        <w:drawing>
          <wp:inline distT="0" distB="0" distL="0" distR="0" wp14:anchorId="11B35735" wp14:editId="3D50E307">
            <wp:extent cx="2451620" cy="1916582"/>
            <wp:effectExtent l="0" t="0" r="635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7331" cy="1952317"/>
                    </a:xfrm>
                    <a:prstGeom prst="rect">
                      <a:avLst/>
                    </a:prstGeom>
                    <a:noFill/>
                    <a:ln>
                      <a:noFill/>
                    </a:ln>
                  </pic:spPr>
                </pic:pic>
              </a:graphicData>
            </a:graphic>
          </wp:inline>
        </w:drawing>
      </w:r>
    </w:p>
    <w:p w14:paraId="39B778CC" w14:textId="0261C916" w:rsidR="00B1312A" w:rsidRDefault="00071B50" w:rsidP="00071B50">
      <w:pPr>
        <w:spacing w:before="120"/>
        <w:jc w:val="center"/>
        <w:rPr>
          <w:lang w:val="en-US"/>
        </w:rPr>
      </w:pPr>
      <w:r>
        <w:rPr>
          <w:lang w:val="en-US"/>
        </w:rPr>
        <w:t xml:space="preserve">Fig. 3 </w:t>
      </w:r>
      <w:r w:rsidR="000A28A9">
        <w:rPr>
          <w:lang w:val="en-US"/>
        </w:rPr>
        <w:t xml:space="preserve">The explanation of the </w:t>
      </w:r>
      <w:r>
        <w:rPr>
          <w:lang w:val="en-US"/>
        </w:rPr>
        <w:t>Wrap Distance</w:t>
      </w:r>
    </w:p>
    <w:p w14:paraId="6186F7F0" w14:textId="2B19584F" w:rsidR="00071B50" w:rsidRDefault="00071B50" w:rsidP="00B1312A">
      <w:pPr>
        <w:spacing w:before="120"/>
        <w:rPr>
          <w:lang w:val="en-US"/>
        </w:rPr>
      </w:pPr>
    </w:p>
    <w:p w14:paraId="065DA7F1" w14:textId="5C116D96" w:rsidR="00071B50" w:rsidRDefault="00071B50" w:rsidP="00071B50">
      <w:pPr>
        <w:spacing w:before="120"/>
        <w:jc w:val="center"/>
        <w:rPr>
          <w:lang w:val="en-US"/>
        </w:rPr>
      </w:pPr>
      <w:r>
        <w:rPr>
          <w:noProof/>
          <w:lang w:val="en-US"/>
        </w:rPr>
        <w:drawing>
          <wp:inline distT="0" distB="0" distL="0" distR="0" wp14:anchorId="12F49C7D" wp14:editId="40FD86FA">
            <wp:extent cx="2612504" cy="1517227"/>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2347" cy="1534558"/>
                    </a:xfrm>
                    <a:prstGeom prst="rect">
                      <a:avLst/>
                    </a:prstGeom>
                    <a:noFill/>
                    <a:ln>
                      <a:noFill/>
                    </a:ln>
                  </pic:spPr>
                </pic:pic>
              </a:graphicData>
            </a:graphic>
          </wp:inline>
        </w:drawing>
      </w:r>
    </w:p>
    <w:p w14:paraId="3D2DB54F" w14:textId="461C4875" w:rsidR="00071B50" w:rsidRDefault="00071B50" w:rsidP="00071B50">
      <w:pPr>
        <w:spacing w:before="120"/>
        <w:jc w:val="center"/>
        <w:rPr>
          <w:lang w:val="en-US"/>
        </w:rPr>
      </w:pPr>
      <w:r>
        <w:rPr>
          <w:lang w:val="en-US"/>
        </w:rPr>
        <w:t xml:space="preserve">Fig. 4 </w:t>
      </w:r>
      <w:r w:rsidR="000A28A9">
        <w:rPr>
          <w:lang w:val="en-US"/>
        </w:rPr>
        <w:t xml:space="preserve">The explanation of the </w:t>
      </w:r>
      <w:r>
        <w:rPr>
          <w:lang w:val="en-US"/>
        </w:rPr>
        <w:t>Not Bend On Object</w:t>
      </w:r>
    </w:p>
    <w:p w14:paraId="3D1D6FC9" w14:textId="62987194" w:rsidR="00447896" w:rsidRDefault="006024C6" w:rsidP="00C6536A">
      <w:pPr>
        <w:pStyle w:val="2"/>
        <w:rPr>
          <w:lang w:val="en-US"/>
        </w:rPr>
      </w:pPr>
      <w:bookmarkStart w:id="7" w:name="_Collisions_1"/>
      <w:bookmarkStart w:id="8" w:name="_Toc91426903"/>
      <w:bookmarkEnd w:id="7"/>
      <w:r>
        <w:rPr>
          <w:lang w:val="en-US"/>
        </w:rPr>
        <w:t>Collisions</w:t>
      </w:r>
      <w:bookmarkEnd w:id="8"/>
    </w:p>
    <w:p w14:paraId="2D564172" w14:textId="60452C64" w:rsidR="006024C6" w:rsidRDefault="00341EC9" w:rsidP="00341EC9">
      <w:pPr>
        <w:pStyle w:val="3"/>
        <w:rPr>
          <w:lang w:val="en-US"/>
        </w:rPr>
      </w:pPr>
      <w:bookmarkStart w:id="9" w:name="_Toc91426904"/>
      <w:r>
        <w:rPr>
          <w:lang w:val="en-US"/>
        </w:rPr>
        <w:t>Collision conditions and limitations</w:t>
      </w:r>
      <w:bookmarkEnd w:id="9"/>
    </w:p>
    <w:p w14:paraId="7DA13D11" w14:textId="77777777" w:rsidR="005D7495" w:rsidRDefault="005D7495" w:rsidP="005D7495">
      <w:pPr>
        <w:pStyle w:val="af5"/>
        <w:numPr>
          <w:ilvl w:val="0"/>
          <w:numId w:val="1"/>
        </w:numPr>
        <w:rPr>
          <w:lang w:val="en-US"/>
        </w:rPr>
      </w:pPr>
      <w:r>
        <w:rPr>
          <w:lang w:val="en-US"/>
        </w:rPr>
        <w:t>Rope is not able to collide (and wrap) itself or another Rope objects.</w:t>
      </w:r>
    </w:p>
    <w:p w14:paraId="61197A91" w14:textId="59BC8D2E" w:rsidR="006024C6" w:rsidRDefault="006024C6" w:rsidP="006024C6">
      <w:pPr>
        <w:pStyle w:val="af5"/>
        <w:numPr>
          <w:ilvl w:val="0"/>
          <w:numId w:val="1"/>
        </w:numPr>
        <w:rPr>
          <w:lang w:val="en-US"/>
        </w:rPr>
      </w:pPr>
      <w:r>
        <w:rPr>
          <w:lang w:val="en-US"/>
        </w:rPr>
        <w:t xml:space="preserve">Static objects </w:t>
      </w:r>
      <w:r w:rsidR="00CA3A16">
        <w:rPr>
          <w:lang w:val="en-US"/>
        </w:rPr>
        <w:t>could</w:t>
      </w:r>
      <w:r>
        <w:rPr>
          <w:lang w:val="en-US"/>
        </w:rPr>
        <w:t xml:space="preserve"> </w:t>
      </w:r>
      <w:r w:rsidR="00CA3A16">
        <w:rPr>
          <w:lang w:val="en-US"/>
        </w:rPr>
        <w:t>not be processed in</w:t>
      </w:r>
      <w:r>
        <w:rPr>
          <w:lang w:val="en-US"/>
        </w:rPr>
        <w:t xml:space="preserve"> colli</w:t>
      </w:r>
      <w:r w:rsidR="00CA3A16">
        <w:rPr>
          <w:lang w:val="en-US"/>
        </w:rPr>
        <w:t>sions</w:t>
      </w:r>
      <w:r>
        <w:rPr>
          <w:lang w:val="en-US"/>
        </w:rPr>
        <w:t>.</w:t>
      </w:r>
    </w:p>
    <w:p w14:paraId="3180FC0C" w14:textId="615507A4" w:rsidR="005D7495" w:rsidRDefault="005D7495" w:rsidP="006024C6">
      <w:pPr>
        <w:pStyle w:val="af5"/>
        <w:numPr>
          <w:ilvl w:val="0"/>
          <w:numId w:val="1"/>
        </w:numPr>
        <w:rPr>
          <w:lang w:val="en-US"/>
        </w:rPr>
      </w:pPr>
      <w:r>
        <w:rPr>
          <w:lang w:val="en-US"/>
        </w:rPr>
        <w:t>If collision is detected with convex mesh collider and Rope is not intersect</w:t>
      </w:r>
      <w:r w:rsidR="003824E5">
        <w:rPr>
          <w:lang w:val="en-US"/>
        </w:rPr>
        <w:t>ing</w:t>
      </w:r>
      <w:r>
        <w:rPr>
          <w:lang w:val="en-US"/>
        </w:rPr>
        <w:t xml:space="preserve"> object’s mesh (for example pass a gap), collisions with objects behind the current object is not processed.</w:t>
      </w:r>
    </w:p>
    <w:p w14:paraId="298009CF" w14:textId="2F55AA65" w:rsidR="00CA3A16" w:rsidRDefault="00CA3A16" w:rsidP="006024C6">
      <w:pPr>
        <w:pStyle w:val="af5"/>
        <w:numPr>
          <w:ilvl w:val="0"/>
          <w:numId w:val="1"/>
        </w:numPr>
        <w:rPr>
          <w:lang w:val="en-US"/>
        </w:rPr>
      </w:pPr>
      <w:r>
        <w:rPr>
          <w:lang w:val="en-US"/>
        </w:rPr>
        <w:t>Object should have Collider.</w:t>
      </w:r>
    </w:p>
    <w:p w14:paraId="0476C19B" w14:textId="0C271F62" w:rsidR="004E49F7" w:rsidRDefault="004E49F7" w:rsidP="006024C6">
      <w:pPr>
        <w:pStyle w:val="af5"/>
        <w:numPr>
          <w:ilvl w:val="0"/>
          <w:numId w:val="1"/>
        </w:numPr>
        <w:rPr>
          <w:lang w:val="en-US"/>
        </w:rPr>
      </w:pPr>
      <w:r>
        <w:rPr>
          <w:lang w:val="en-US"/>
        </w:rPr>
        <w:t>Object should have Mesh Filter</w:t>
      </w:r>
    </w:p>
    <w:p w14:paraId="30050AB7" w14:textId="77777777" w:rsidR="006024C6" w:rsidRDefault="006024C6" w:rsidP="006024C6">
      <w:pPr>
        <w:pStyle w:val="af5"/>
        <w:numPr>
          <w:ilvl w:val="0"/>
          <w:numId w:val="1"/>
        </w:numPr>
        <w:rPr>
          <w:lang w:val="en-US"/>
        </w:rPr>
      </w:pPr>
      <w:r>
        <w:rPr>
          <w:lang w:val="en-US"/>
        </w:rPr>
        <w:t xml:space="preserve">Moving objects should have </w:t>
      </w:r>
      <w:proofErr w:type="spellStart"/>
      <w:r w:rsidR="00EC66AF" w:rsidRPr="00E049DB">
        <w:rPr>
          <w:b/>
          <w:lang w:val="en-US"/>
        </w:rPr>
        <w:t>Rigidbody</w:t>
      </w:r>
      <w:proofErr w:type="spellEnd"/>
      <w:r w:rsidR="00EC66AF">
        <w:rPr>
          <w:lang w:val="en-US"/>
        </w:rPr>
        <w:t xml:space="preserve"> with unchecked </w:t>
      </w:r>
      <w:r w:rsidR="00EC66AF" w:rsidRPr="00EC66AF">
        <w:rPr>
          <w:b/>
          <w:lang w:val="en-US"/>
        </w:rPr>
        <w:t>Is</w:t>
      </w:r>
      <w:r w:rsidRPr="00EC66AF">
        <w:rPr>
          <w:b/>
          <w:lang w:val="en-US"/>
        </w:rPr>
        <w:t xml:space="preserve"> </w:t>
      </w:r>
      <w:r w:rsidR="00EC66AF" w:rsidRPr="00EC66AF">
        <w:rPr>
          <w:b/>
          <w:lang w:val="en-US"/>
        </w:rPr>
        <w:t>K</w:t>
      </w:r>
      <w:r w:rsidRPr="00EC66AF">
        <w:rPr>
          <w:b/>
          <w:lang w:val="en-US"/>
        </w:rPr>
        <w:t>inematic</w:t>
      </w:r>
      <w:r>
        <w:rPr>
          <w:lang w:val="en-US"/>
        </w:rPr>
        <w:t xml:space="preserve"> </w:t>
      </w:r>
      <w:r w:rsidR="00EC66AF">
        <w:rPr>
          <w:lang w:val="en-US"/>
        </w:rPr>
        <w:t>flag</w:t>
      </w:r>
      <w:r w:rsidR="00317B2D" w:rsidRPr="00317B2D">
        <w:rPr>
          <w:lang w:val="en-US"/>
        </w:rPr>
        <w:t xml:space="preserve"> </w:t>
      </w:r>
      <w:r w:rsidR="00317B2D">
        <w:rPr>
          <w:lang w:val="en-US"/>
        </w:rPr>
        <w:t xml:space="preserve">or have a script inherited from </w:t>
      </w:r>
      <w:proofErr w:type="spellStart"/>
      <w:r w:rsidR="00317B2D" w:rsidRPr="00E049DB">
        <w:rPr>
          <w:b/>
          <w:lang w:val="en-US"/>
        </w:rPr>
        <w:t>IRopeInteraction</w:t>
      </w:r>
      <w:proofErr w:type="spellEnd"/>
      <w:r w:rsidR="00317B2D">
        <w:rPr>
          <w:lang w:val="en-US"/>
        </w:rPr>
        <w:t xml:space="preserve"> interface</w:t>
      </w:r>
      <w:r>
        <w:rPr>
          <w:lang w:val="en-US"/>
        </w:rPr>
        <w:t>.</w:t>
      </w:r>
    </w:p>
    <w:p w14:paraId="4C78D104" w14:textId="77777777" w:rsidR="006024C6" w:rsidRDefault="006024C6" w:rsidP="006024C6">
      <w:pPr>
        <w:pStyle w:val="af5"/>
        <w:numPr>
          <w:ilvl w:val="0"/>
          <w:numId w:val="1"/>
        </w:numPr>
        <w:rPr>
          <w:lang w:val="en-US"/>
        </w:rPr>
      </w:pPr>
      <w:r w:rsidRPr="00B86C45">
        <w:rPr>
          <w:b/>
          <w:lang w:val="en-US"/>
        </w:rPr>
        <w:t>Scale</w:t>
      </w:r>
      <w:r>
        <w:rPr>
          <w:lang w:val="en-US"/>
        </w:rPr>
        <w:t xml:space="preserve"> property of game objects should have positive values.</w:t>
      </w:r>
    </w:p>
    <w:p w14:paraId="1396F816" w14:textId="0E9AF9A1" w:rsidR="00341EC9" w:rsidRPr="005D7495" w:rsidRDefault="008370BE" w:rsidP="00096E59">
      <w:pPr>
        <w:pStyle w:val="af5"/>
        <w:numPr>
          <w:ilvl w:val="0"/>
          <w:numId w:val="1"/>
        </w:numPr>
        <w:rPr>
          <w:lang w:val="en-US"/>
        </w:rPr>
      </w:pPr>
      <w:r w:rsidRPr="005D7495">
        <w:rPr>
          <w:lang w:val="en-US"/>
        </w:rPr>
        <w:t>Avoid clamping of rope between objects, which should be processed in collisions with rope</w:t>
      </w:r>
      <w:r w:rsidR="000C7217" w:rsidRPr="005D7495">
        <w:rPr>
          <w:lang w:val="en-US"/>
        </w:rPr>
        <w:t>.</w:t>
      </w:r>
    </w:p>
    <w:p w14:paraId="7774B9D3" w14:textId="2FB17F8F" w:rsidR="00734ECF" w:rsidRDefault="00734ECF" w:rsidP="00734ECF">
      <w:pPr>
        <w:pStyle w:val="3"/>
        <w:rPr>
          <w:lang w:val="en-US"/>
        </w:rPr>
      </w:pPr>
      <w:bookmarkStart w:id="10" w:name="_Toc91426905"/>
      <w:r>
        <w:rPr>
          <w:lang w:val="en-US"/>
        </w:rPr>
        <w:t>Collision detection</w:t>
      </w:r>
      <w:bookmarkEnd w:id="10"/>
    </w:p>
    <w:p w14:paraId="23540C6C" w14:textId="64E3C4B9" w:rsidR="00490C3E" w:rsidRDefault="00490C3E" w:rsidP="00490C3E">
      <w:pPr>
        <w:pStyle w:val="af5"/>
        <w:rPr>
          <w:lang w:val="en-US"/>
        </w:rPr>
      </w:pPr>
      <w:r>
        <w:rPr>
          <w:lang w:val="en-US"/>
        </w:rPr>
        <w:t xml:space="preserve">Collision detection is based on </w:t>
      </w:r>
      <w:proofErr w:type="spellStart"/>
      <w:r w:rsidR="00744E7A">
        <w:rPr>
          <w:lang w:val="en-US"/>
        </w:rPr>
        <w:t>Raycast</w:t>
      </w:r>
      <w:proofErr w:type="spellEnd"/>
      <w:r>
        <w:rPr>
          <w:lang w:val="en-US"/>
        </w:rPr>
        <w:t xml:space="preserve">. The </w:t>
      </w:r>
      <w:proofErr w:type="spellStart"/>
      <w:r w:rsidR="00744E7A">
        <w:rPr>
          <w:lang w:val="en-US"/>
        </w:rPr>
        <w:t>Raycast</w:t>
      </w:r>
      <w:proofErr w:type="spellEnd"/>
      <w:r>
        <w:rPr>
          <w:lang w:val="en-US"/>
        </w:rPr>
        <w:t xml:space="preserve"> always directed from </w:t>
      </w:r>
      <w:r w:rsidR="00531180">
        <w:rPr>
          <w:lang w:val="en-US"/>
        </w:rPr>
        <w:t>f</w:t>
      </w:r>
      <w:r>
        <w:rPr>
          <w:lang w:val="en-US"/>
        </w:rPr>
        <w:t xml:space="preserve">ront </w:t>
      </w:r>
      <w:r w:rsidR="00531180">
        <w:rPr>
          <w:lang w:val="en-US"/>
        </w:rPr>
        <w:t>e</w:t>
      </w:r>
      <w:r>
        <w:rPr>
          <w:lang w:val="en-US"/>
        </w:rPr>
        <w:t xml:space="preserve">nd to </w:t>
      </w:r>
      <w:r w:rsidR="00531180">
        <w:rPr>
          <w:lang w:val="en-US"/>
        </w:rPr>
        <w:t>b</w:t>
      </w:r>
      <w:r>
        <w:rPr>
          <w:lang w:val="en-US"/>
        </w:rPr>
        <w:t xml:space="preserve">ack </w:t>
      </w:r>
      <w:r w:rsidR="00531180">
        <w:rPr>
          <w:lang w:val="en-US"/>
        </w:rPr>
        <w:t>e</w:t>
      </w:r>
      <w:r>
        <w:rPr>
          <w:lang w:val="en-US"/>
        </w:rPr>
        <w:t xml:space="preserve">nd of Piece. Wrap direction is based on </w:t>
      </w:r>
      <w:r w:rsidR="00744E7A">
        <w:rPr>
          <w:lang w:val="en-US"/>
        </w:rPr>
        <w:t>p</w:t>
      </w:r>
      <w:r>
        <w:rPr>
          <w:lang w:val="en-US"/>
        </w:rPr>
        <w:t xml:space="preserve">iece position in previous </w:t>
      </w:r>
      <w:proofErr w:type="spellStart"/>
      <w:r>
        <w:rPr>
          <w:lang w:val="en-US"/>
        </w:rPr>
        <w:t>FixedUpdate</w:t>
      </w:r>
      <w:proofErr w:type="spellEnd"/>
      <w:r>
        <w:rPr>
          <w:lang w:val="en-US"/>
        </w:rPr>
        <w:t xml:space="preserve">, current </w:t>
      </w:r>
      <w:r w:rsidR="00744E7A">
        <w:rPr>
          <w:lang w:val="en-US"/>
        </w:rPr>
        <w:t>p</w:t>
      </w:r>
      <w:r>
        <w:rPr>
          <w:lang w:val="en-US"/>
        </w:rPr>
        <w:t xml:space="preserve">iece position and velocities of objects which </w:t>
      </w:r>
      <w:r w:rsidR="00744E7A">
        <w:rPr>
          <w:lang w:val="en-US"/>
        </w:rPr>
        <w:t>p</w:t>
      </w:r>
      <w:r>
        <w:rPr>
          <w:lang w:val="en-US"/>
        </w:rPr>
        <w:t>iece collides. Fig</w:t>
      </w:r>
      <w:r w:rsidR="00531180">
        <w:rPr>
          <w:lang w:val="en-US"/>
        </w:rPr>
        <w:t>ure</w:t>
      </w:r>
      <w:r>
        <w:rPr>
          <w:lang w:val="en-US"/>
        </w:rPr>
        <w:t xml:space="preserve"> 5 shows the stages of collision detection and wrapping for one </w:t>
      </w:r>
      <w:r w:rsidR="00E12F6E">
        <w:rPr>
          <w:lang w:val="en-US"/>
        </w:rPr>
        <w:t>p</w:t>
      </w:r>
      <w:r>
        <w:rPr>
          <w:lang w:val="en-US"/>
        </w:rPr>
        <w:t>iece object.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90C3E" w:rsidRPr="006603CD" w14:paraId="5B2CA4DA" w14:textId="77777777" w:rsidTr="00490C3E">
        <w:tc>
          <w:tcPr>
            <w:tcW w:w="4672" w:type="dxa"/>
          </w:tcPr>
          <w:p w14:paraId="4D245E74" w14:textId="77777777" w:rsidR="00490C3E" w:rsidRDefault="00490C3E" w:rsidP="00490C3E">
            <w:pPr>
              <w:jc w:val="center"/>
              <w:rPr>
                <w:lang w:val="en-US"/>
              </w:rPr>
            </w:pPr>
            <w:r>
              <w:rPr>
                <w:noProof/>
                <w:lang w:val="en-US"/>
              </w:rPr>
              <w:drawing>
                <wp:inline distT="0" distB="0" distL="0" distR="0" wp14:anchorId="013F50B3" wp14:editId="152C602C">
                  <wp:extent cx="2255520" cy="34178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7322" cy="3481224"/>
                          </a:xfrm>
                          <a:prstGeom prst="rect">
                            <a:avLst/>
                          </a:prstGeom>
                          <a:noFill/>
                          <a:ln>
                            <a:noFill/>
                          </a:ln>
                        </pic:spPr>
                      </pic:pic>
                    </a:graphicData>
                  </a:graphic>
                </wp:inline>
              </w:drawing>
            </w:r>
          </w:p>
          <w:p w14:paraId="4EA08B88" w14:textId="3C5FAA2B" w:rsidR="00490C3E" w:rsidRDefault="00490C3E" w:rsidP="009811F6">
            <w:pPr>
              <w:spacing w:before="120"/>
              <w:jc w:val="center"/>
              <w:rPr>
                <w:lang w:val="en-US"/>
              </w:rPr>
            </w:pPr>
            <w:r>
              <w:rPr>
                <w:lang w:val="en-US"/>
              </w:rPr>
              <w:t>Fig. 5 Wrap stages</w:t>
            </w:r>
          </w:p>
        </w:tc>
        <w:tc>
          <w:tcPr>
            <w:tcW w:w="4673" w:type="dxa"/>
          </w:tcPr>
          <w:p w14:paraId="792FAB7D" w14:textId="77777777" w:rsidR="00490C3E" w:rsidRDefault="00490C3E" w:rsidP="00490C3E">
            <w:pPr>
              <w:pStyle w:val="af5"/>
              <w:ind w:left="0"/>
              <w:rPr>
                <w:lang w:val="en-US"/>
              </w:rPr>
            </w:pPr>
          </w:p>
          <w:p w14:paraId="273CF969" w14:textId="1D263AFE" w:rsidR="00490C3E" w:rsidRPr="00363CEA" w:rsidRDefault="00490C3E" w:rsidP="00490C3E">
            <w:pPr>
              <w:pStyle w:val="af5"/>
              <w:numPr>
                <w:ilvl w:val="0"/>
                <w:numId w:val="12"/>
              </w:numPr>
              <w:rPr>
                <w:lang w:val="en-US"/>
              </w:rPr>
            </w:pPr>
            <w:r w:rsidRPr="00363CEA">
              <w:rPr>
                <w:lang w:val="en-US"/>
              </w:rPr>
              <w:t xml:space="preserve">The </w:t>
            </w:r>
            <w:r w:rsidR="00E12F6E">
              <w:rPr>
                <w:lang w:val="en-US"/>
              </w:rPr>
              <w:t>p</w:t>
            </w:r>
            <w:r w:rsidRPr="00363CEA">
              <w:rPr>
                <w:lang w:val="en-US"/>
              </w:rPr>
              <w:t xml:space="preserve">iece </w:t>
            </w:r>
            <w:r w:rsidRPr="003B021D">
              <w:rPr>
                <w:lang w:val="en-US"/>
              </w:rPr>
              <w:t>tunnels</w:t>
            </w:r>
            <w:r>
              <w:rPr>
                <w:lang w:val="en-US"/>
              </w:rPr>
              <w:t xml:space="preserve"> </w:t>
            </w:r>
            <w:r w:rsidRPr="00363CEA">
              <w:rPr>
                <w:lang w:val="en-US"/>
              </w:rPr>
              <w:t xml:space="preserve">boxes A and B. </w:t>
            </w:r>
            <w:proofErr w:type="spellStart"/>
            <w:r w:rsidRPr="00363CEA">
              <w:rPr>
                <w:lang w:val="en-US"/>
              </w:rPr>
              <w:t>Raycast</w:t>
            </w:r>
            <w:proofErr w:type="spellEnd"/>
            <w:r w:rsidRPr="00363CEA">
              <w:rPr>
                <w:lang w:val="en-US"/>
              </w:rPr>
              <w:t xml:space="preserve"> hits </w:t>
            </w:r>
            <w:r w:rsidR="009811F6">
              <w:rPr>
                <w:lang w:val="en-US"/>
              </w:rPr>
              <w:t xml:space="preserve">the </w:t>
            </w:r>
            <w:r w:rsidRPr="00363CEA">
              <w:rPr>
                <w:lang w:val="en-US"/>
              </w:rPr>
              <w:t>box</w:t>
            </w:r>
            <w:r>
              <w:rPr>
                <w:lang w:val="en-US"/>
              </w:rPr>
              <w:t xml:space="preserve"> </w:t>
            </w:r>
            <w:r w:rsidRPr="00363CEA">
              <w:rPr>
                <w:lang w:val="en-US"/>
              </w:rPr>
              <w:t>A.</w:t>
            </w:r>
          </w:p>
          <w:p w14:paraId="69390609" w14:textId="37C415E2" w:rsidR="00490C3E" w:rsidRDefault="00490C3E" w:rsidP="00490C3E">
            <w:pPr>
              <w:pStyle w:val="af5"/>
              <w:numPr>
                <w:ilvl w:val="0"/>
                <w:numId w:val="12"/>
              </w:numPr>
              <w:rPr>
                <w:lang w:val="en-US"/>
              </w:rPr>
            </w:pPr>
            <w:r>
              <w:rPr>
                <w:lang w:val="en-US"/>
              </w:rPr>
              <w:t xml:space="preserve">The Piece wraps </w:t>
            </w:r>
            <w:r w:rsidR="009811F6">
              <w:rPr>
                <w:lang w:val="en-US"/>
              </w:rPr>
              <w:t xml:space="preserve">the </w:t>
            </w:r>
            <w:r>
              <w:rPr>
                <w:lang w:val="en-US"/>
              </w:rPr>
              <w:t xml:space="preserve">box A. After wrapping there are new </w:t>
            </w:r>
            <w:r w:rsidR="00E12F6E">
              <w:rPr>
                <w:lang w:val="en-US"/>
              </w:rPr>
              <w:t>p</w:t>
            </w:r>
            <w:r>
              <w:rPr>
                <w:lang w:val="en-US"/>
              </w:rPr>
              <w:t xml:space="preserve">ieces at both sides of wrapped object. For each of this </w:t>
            </w:r>
            <w:r w:rsidR="00E12F6E">
              <w:rPr>
                <w:lang w:val="en-US"/>
              </w:rPr>
              <w:t>p</w:t>
            </w:r>
            <w:r>
              <w:rPr>
                <w:lang w:val="en-US"/>
              </w:rPr>
              <w:t>ieces the collision will be checked.</w:t>
            </w:r>
          </w:p>
          <w:p w14:paraId="4BA97FC1" w14:textId="205617E8" w:rsidR="00490C3E" w:rsidRDefault="009811F6" w:rsidP="00490C3E">
            <w:pPr>
              <w:pStyle w:val="af5"/>
              <w:numPr>
                <w:ilvl w:val="0"/>
                <w:numId w:val="12"/>
              </w:numPr>
              <w:rPr>
                <w:lang w:val="en-US"/>
              </w:rPr>
            </w:pPr>
            <w:r>
              <w:rPr>
                <w:lang w:val="en-US"/>
              </w:rPr>
              <w:t xml:space="preserve">The </w:t>
            </w:r>
            <w:r w:rsidR="00E12F6E">
              <w:rPr>
                <w:lang w:val="en-US"/>
              </w:rPr>
              <w:t>p</w:t>
            </w:r>
            <w:r w:rsidR="00490C3E">
              <w:rPr>
                <w:lang w:val="en-US"/>
              </w:rPr>
              <w:t>iece tunnels</w:t>
            </w:r>
            <w:r>
              <w:rPr>
                <w:lang w:val="en-US"/>
              </w:rPr>
              <w:t xml:space="preserve"> the</w:t>
            </w:r>
            <w:r w:rsidR="00490C3E">
              <w:rPr>
                <w:lang w:val="en-US"/>
              </w:rPr>
              <w:t xml:space="preserve"> box B. </w:t>
            </w:r>
            <w:proofErr w:type="spellStart"/>
            <w:r w:rsidR="00490C3E">
              <w:rPr>
                <w:lang w:val="en-US"/>
              </w:rPr>
              <w:t>Raycast</w:t>
            </w:r>
            <w:proofErr w:type="spellEnd"/>
            <w:r w:rsidR="00490C3E">
              <w:rPr>
                <w:lang w:val="en-US"/>
              </w:rPr>
              <w:t xml:space="preserve"> hits </w:t>
            </w:r>
            <w:r>
              <w:rPr>
                <w:lang w:val="en-US"/>
              </w:rPr>
              <w:t xml:space="preserve">the </w:t>
            </w:r>
            <w:r w:rsidR="00490C3E">
              <w:rPr>
                <w:lang w:val="en-US"/>
              </w:rPr>
              <w:t>box B.</w:t>
            </w:r>
          </w:p>
          <w:p w14:paraId="4096EBF3" w14:textId="2784B606" w:rsidR="00490C3E" w:rsidRDefault="00490C3E" w:rsidP="00490C3E">
            <w:pPr>
              <w:pStyle w:val="af5"/>
              <w:numPr>
                <w:ilvl w:val="0"/>
                <w:numId w:val="12"/>
              </w:numPr>
              <w:rPr>
                <w:lang w:val="en-US"/>
              </w:rPr>
            </w:pPr>
            <w:r>
              <w:rPr>
                <w:lang w:val="en-US"/>
              </w:rPr>
              <w:t xml:space="preserve">The </w:t>
            </w:r>
            <w:r w:rsidR="00E12F6E">
              <w:rPr>
                <w:lang w:val="en-US"/>
              </w:rPr>
              <w:t>p</w:t>
            </w:r>
            <w:r>
              <w:rPr>
                <w:lang w:val="en-US"/>
              </w:rPr>
              <w:t xml:space="preserve">iece wraps </w:t>
            </w:r>
            <w:r w:rsidR="009811F6">
              <w:rPr>
                <w:lang w:val="en-US"/>
              </w:rPr>
              <w:t xml:space="preserve">the </w:t>
            </w:r>
            <w:r>
              <w:rPr>
                <w:lang w:val="en-US"/>
              </w:rPr>
              <w:t>box B.</w:t>
            </w:r>
          </w:p>
          <w:p w14:paraId="78E6A523" w14:textId="79E171BD" w:rsidR="00490C3E" w:rsidRDefault="00490C3E" w:rsidP="00490C3E">
            <w:pPr>
              <w:pStyle w:val="af5"/>
              <w:numPr>
                <w:ilvl w:val="0"/>
                <w:numId w:val="12"/>
              </w:numPr>
              <w:rPr>
                <w:lang w:val="en-US"/>
              </w:rPr>
            </w:pPr>
            <w:r>
              <w:rPr>
                <w:lang w:val="en-US"/>
              </w:rPr>
              <w:t xml:space="preserve">All </w:t>
            </w:r>
            <w:r w:rsidR="00E12F6E">
              <w:rPr>
                <w:lang w:val="en-US"/>
              </w:rPr>
              <w:t>p</w:t>
            </w:r>
            <w:r>
              <w:rPr>
                <w:lang w:val="en-US"/>
              </w:rPr>
              <w:t>ieces position</w:t>
            </w:r>
            <w:r w:rsidR="009811F6">
              <w:rPr>
                <w:lang w:val="en-US"/>
              </w:rPr>
              <w:t>s</w:t>
            </w:r>
            <w:r>
              <w:rPr>
                <w:lang w:val="en-US"/>
              </w:rPr>
              <w:t xml:space="preserve"> </w:t>
            </w:r>
            <w:r w:rsidR="00007AF7">
              <w:rPr>
                <w:lang w:val="en-US"/>
              </w:rPr>
              <w:t>are</w:t>
            </w:r>
            <w:r>
              <w:rPr>
                <w:lang w:val="en-US"/>
              </w:rPr>
              <w:t xml:space="preserve"> accepted.</w:t>
            </w:r>
          </w:p>
          <w:p w14:paraId="0015B0CF" w14:textId="77777777" w:rsidR="00490C3E" w:rsidRDefault="00490C3E" w:rsidP="00734ECF">
            <w:pPr>
              <w:rPr>
                <w:lang w:val="en-US"/>
              </w:rPr>
            </w:pPr>
          </w:p>
        </w:tc>
      </w:tr>
    </w:tbl>
    <w:p w14:paraId="1BEA6625" w14:textId="77777777" w:rsidR="00DB445B" w:rsidRDefault="00DB445B" w:rsidP="00DB445B">
      <w:pPr>
        <w:pStyle w:val="2"/>
        <w:rPr>
          <w:lang w:val="en-US"/>
        </w:rPr>
      </w:pPr>
      <w:bookmarkStart w:id="11" w:name="_Texturing"/>
      <w:bookmarkStart w:id="12" w:name="_Toc91426906"/>
      <w:bookmarkEnd w:id="11"/>
      <w:r>
        <w:rPr>
          <w:lang w:val="en-US"/>
        </w:rPr>
        <w:lastRenderedPageBreak/>
        <w:t>Texturing</w:t>
      </w:r>
      <w:bookmarkEnd w:id="12"/>
    </w:p>
    <w:p w14:paraId="0A5D53E4" w14:textId="77777777" w:rsidR="005A5803" w:rsidRDefault="005A5803" w:rsidP="005A5803">
      <w:pPr>
        <w:pStyle w:val="3"/>
        <w:rPr>
          <w:lang w:val="en-US"/>
        </w:rPr>
      </w:pPr>
      <w:bookmarkStart w:id="13" w:name="_Toc91426907"/>
      <w:r w:rsidRPr="005A5803">
        <w:rPr>
          <w:lang w:val="en-US"/>
        </w:rPr>
        <w:t>Texturing Mode</w:t>
      </w:r>
      <w:bookmarkEnd w:id="13"/>
    </w:p>
    <w:p w14:paraId="3967F904" w14:textId="77777777" w:rsidR="005A5803" w:rsidRPr="005A5803" w:rsidRDefault="005A5803" w:rsidP="005A5803">
      <w:pPr>
        <w:rPr>
          <w:lang w:val="en-US"/>
        </w:rPr>
      </w:pPr>
    </w:p>
    <w:p w14:paraId="64C8E837" w14:textId="77777777" w:rsidR="008D3C40" w:rsidRDefault="008D3C40" w:rsidP="00984209">
      <w:pPr>
        <w:jc w:val="center"/>
        <w:rPr>
          <w:lang w:val="en-US"/>
        </w:rPr>
      </w:pPr>
      <w:r>
        <w:rPr>
          <w:noProof/>
          <w:lang w:eastAsia="ru-RU"/>
        </w:rPr>
        <w:drawing>
          <wp:inline distT="0" distB="0" distL="0" distR="0" wp14:anchorId="0370BC5E" wp14:editId="25C1E01B">
            <wp:extent cx="3712593" cy="2756747"/>
            <wp:effectExtent l="0" t="0" r="2540" b="5715"/>
            <wp:docPr id="1" name="Рисунок 1" descr="D:\Денис\TexturingMod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енис\TexturingMode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1003" cy="2770417"/>
                    </a:xfrm>
                    <a:prstGeom prst="rect">
                      <a:avLst/>
                    </a:prstGeom>
                    <a:noFill/>
                    <a:ln>
                      <a:noFill/>
                    </a:ln>
                  </pic:spPr>
                </pic:pic>
              </a:graphicData>
            </a:graphic>
          </wp:inline>
        </w:drawing>
      </w:r>
    </w:p>
    <w:p w14:paraId="0A81770D" w14:textId="24225BA0" w:rsidR="008D3C40" w:rsidRPr="00984209" w:rsidRDefault="008D3C40" w:rsidP="00984209">
      <w:pPr>
        <w:jc w:val="center"/>
        <w:rPr>
          <w:lang w:val="en-US"/>
        </w:rPr>
      </w:pPr>
      <w:r>
        <w:rPr>
          <w:lang w:val="en-US"/>
        </w:rPr>
        <w:t xml:space="preserve">Fig. </w:t>
      </w:r>
      <w:r w:rsidR="00CA52DD">
        <w:rPr>
          <w:lang w:val="en-US"/>
        </w:rPr>
        <w:t>6</w:t>
      </w:r>
      <w:r>
        <w:rPr>
          <w:lang w:val="en-US"/>
        </w:rPr>
        <w:t xml:space="preserve"> Texturing Mode </w:t>
      </w:r>
      <w:r w:rsidR="00984209">
        <w:rPr>
          <w:lang w:val="en-US"/>
        </w:rPr>
        <w:t>options</w:t>
      </w:r>
    </w:p>
    <w:p w14:paraId="23C0E4DF" w14:textId="77777777" w:rsidR="005A5803" w:rsidRPr="005A5803" w:rsidRDefault="00984209" w:rsidP="005A5803">
      <w:pPr>
        <w:pStyle w:val="af5"/>
        <w:numPr>
          <w:ilvl w:val="0"/>
          <w:numId w:val="2"/>
        </w:numPr>
        <w:rPr>
          <w:rFonts w:cs="Times New Roman"/>
          <w:lang w:val="en-US"/>
        </w:rPr>
      </w:pPr>
      <w:r w:rsidRPr="005A5803">
        <w:rPr>
          <w:rFonts w:cs="Times New Roman"/>
          <w:b/>
          <w:bCs/>
          <w:lang w:val="en-US"/>
        </w:rPr>
        <w:t xml:space="preserve">None </w:t>
      </w:r>
      <w:r w:rsidRPr="005A5803">
        <w:rPr>
          <w:rFonts w:cs="Times New Roman"/>
          <w:lang w:val="en-US"/>
        </w:rPr>
        <w:t xml:space="preserve">- texture not changed </w:t>
      </w:r>
    </w:p>
    <w:p w14:paraId="3A190CDD" w14:textId="77777777" w:rsidR="005A5803" w:rsidRPr="005A5803" w:rsidRDefault="00984209" w:rsidP="005A5803">
      <w:pPr>
        <w:pStyle w:val="af5"/>
        <w:numPr>
          <w:ilvl w:val="0"/>
          <w:numId w:val="2"/>
        </w:numPr>
        <w:rPr>
          <w:rFonts w:cs="Times New Roman"/>
          <w:lang w:val="en-US"/>
        </w:rPr>
      </w:pPr>
      <w:r w:rsidRPr="005A5803">
        <w:rPr>
          <w:rFonts w:cs="Times New Roman"/>
          <w:b/>
          <w:bCs/>
          <w:lang w:val="en-US"/>
        </w:rPr>
        <w:t>Stretched</w:t>
      </w:r>
      <w:r w:rsidRPr="005A5803">
        <w:rPr>
          <w:rFonts w:cs="Times New Roman"/>
          <w:lang w:val="en-US"/>
        </w:rPr>
        <w:t xml:space="preserve"> - texture stretches between back end (specified by </w:t>
      </w:r>
      <w:r w:rsidRPr="005A5803">
        <w:rPr>
          <w:rFonts w:cs="Times New Roman"/>
          <w:b/>
          <w:bCs/>
          <w:lang w:val="en-US"/>
        </w:rPr>
        <w:t>Back End</w:t>
      </w:r>
      <w:r w:rsidRPr="005A5803">
        <w:rPr>
          <w:rFonts w:cs="Times New Roman"/>
          <w:lang w:val="en-US"/>
        </w:rPr>
        <w:t xml:space="preserve"> property) and front end (specified by </w:t>
      </w:r>
      <w:r w:rsidRPr="005A5803">
        <w:rPr>
          <w:rFonts w:cs="Times New Roman"/>
          <w:b/>
          <w:bCs/>
          <w:lang w:val="en-US"/>
        </w:rPr>
        <w:t>Front End</w:t>
      </w:r>
      <w:r w:rsidRPr="005A5803">
        <w:rPr>
          <w:rFonts w:cs="Times New Roman"/>
          <w:lang w:val="en-US"/>
        </w:rPr>
        <w:t xml:space="preserve"> property) </w:t>
      </w:r>
    </w:p>
    <w:p w14:paraId="6E0F498F" w14:textId="77777777" w:rsidR="005A5803" w:rsidRPr="005A5803" w:rsidRDefault="00984209" w:rsidP="005A5803">
      <w:pPr>
        <w:pStyle w:val="af5"/>
        <w:numPr>
          <w:ilvl w:val="0"/>
          <w:numId w:val="2"/>
        </w:numPr>
        <w:rPr>
          <w:rFonts w:cs="Times New Roman"/>
          <w:lang w:val="en-US"/>
        </w:rPr>
      </w:pPr>
      <w:proofErr w:type="spellStart"/>
      <w:r w:rsidRPr="005A5803">
        <w:rPr>
          <w:rFonts w:cs="Times New Roman"/>
          <w:b/>
          <w:bCs/>
          <w:lang w:val="en-US"/>
        </w:rPr>
        <w:t>TiledFromBackEnd</w:t>
      </w:r>
      <w:proofErr w:type="spellEnd"/>
      <w:r w:rsidRPr="005A5803">
        <w:rPr>
          <w:rFonts w:cs="Times New Roman"/>
          <w:lang w:val="en-US"/>
        </w:rPr>
        <w:t xml:space="preserve"> - texture anchored to back end and tiled along the rope</w:t>
      </w:r>
    </w:p>
    <w:p w14:paraId="5B85D388" w14:textId="77777777" w:rsidR="008D3C40" w:rsidRPr="005A5803" w:rsidRDefault="00984209" w:rsidP="005A5803">
      <w:pPr>
        <w:pStyle w:val="af5"/>
        <w:numPr>
          <w:ilvl w:val="0"/>
          <w:numId w:val="2"/>
        </w:numPr>
        <w:rPr>
          <w:lang w:val="en-US"/>
        </w:rPr>
      </w:pPr>
      <w:proofErr w:type="spellStart"/>
      <w:r w:rsidRPr="005A5803">
        <w:rPr>
          <w:rFonts w:cs="Times New Roman"/>
          <w:b/>
          <w:bCs/>
          <w:lang w:val="en-US"/>
        </w:rPr>
        <w:t>TiledFromFrontEnd</w:t>
      </w:r>
      <w:proofErr w:type="spellEnd"/>
      <w:r w:rsidRPr="005A5803">
        <w:rPr>
          <w:rFonts w:cs="Times New Roman"/>
          <w:lang w:val="en-US"/>
        </w:rPr>
        <w:t xml:space="preserve"> - texture anchored to front end and tiled along the rope</w:t>
      </w:r>
      <w:r w:rsidRPr="005A5803">
        <w:rPr>
          <w:lang w:val="en-US"/>
        </w:rPr>
        <w:t xml:space="preserve">  </w:t>
      </w:r>
    </w:p>
    <w:p w14:paraId="3810E77E" w14:textId="77777777" w:rsidR="005A5803" w:rsidRDefault="005A5803" w:rsidP="005A5803">
      <w:pPr>
        <w:pStyle w:val="3"/>
        <w:rPr>
          <w:lang w:val="en-US"/>
        </w:rPr>
      </w:pPr>
      <w:bookmarkStart w:id="14" w:name="_Toc91426908"/>
      <w:proofErr w:type="spellStart"/>
      <w:r>
        <w:rPr>
          <w:lang w:val="en-US"/>
        </w:rPr>
        <w:t>UVLocation</w:t>
      </w:r>
      <w:bookmarkEnd w:id="14"/>
      <w:proofErr w:type="spellEnd"/>
    </w:p>
    <w:p w14:paraId="7B8D9381" w14:textId="77777777" w:rsidR="005A5803" w:rsidRPr="005A5803" w:rsidRDefault="005A5803" w:rsidP="005A5803">
      <w:pPr>
        <w:rPr>
          <w:b/>
          <w:lang w:val="en-US"/>
        </w:rPr>
      </w:pPr>
      <w:r w:rsidRPr="008F0A3D">
        <w:rPr>
          <w:rFonts w:cs="Times New Roman"/>
          <w:lang w:val="en-US"/>
        </w:rPr>
        <w:t xml:space="preserve">Texturing algorithm can’t define how texture mapped along extend axis (specified by </w:t>
      </w:r>
      <w:r w:rsidRPr="008F0A3D">
        <w:rPr>
          <w:rFonts w:cs="Times New Roman"/>
          <w:b/>
          <w:bCs/>
          <w:lang w:val="en-US"/>
        </w:rPr>
        <w:t>Extend Axis</w:t>
      </w:r>
      <w:r w:rsidRPr="008F0A3D">
        <w:rPr>
          <w:rFonts w:cs="Times New Roman"/>
          <w:lang w:val="en-US"/>
        </w:rPr>
        <w:t xml:space="preserve"> property), so this property used for solving this problem.</w:t>
      </w:r>
      <w:r w:rsidR="00FB2774">
        <w:rPr>
          <w:rFonts w:cs="Times New Roman"/>
          <w:lang w:val="en-US"/>
        </w:rPr>
        <w:t xml:space="preserve"> </w:t>
      </w:r>
      <w:r w:rsidR="00FB2774" w:rsidRPr="008F0A3D">
        <w:rPr>
          <w:rFonts w:cs="Times New Roman"/>
          <w:lang w:val="en-US"/>
        </w:rPr>
        <w:t>Using texturing</w:t>
      </w:r>
      <w:r w:rsidR="00FB2774" w:rsidRPr="00A42810">
        <w:rPr>
          <w:rFonts w:cs="Times New Roman"/>
          <w:lang w:val="en-US"/>
        </w:rPr>
        <w:t>,</w:t>
      </w:r>
      <w:r w:rsidR="00FB2774" w:rsidRPr="008F0A3D">
        <w:rPr>
          <w:rFonts w:cs="Times New Roman"/>
          <w:lang w:val="en-US"/>
        </w:rPr>
        <w:t xml:space="preserve"> remember, that extend axis always directed from back end to front end.</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3"/>
        <w:gridCol w:w="3705"/>
      </w:tblGrid>
      <w:tr w:rsidR="001449D1" w:rsidRPr="003E3B6E" w14:paraId="42EA00B9" w14:textId="77777777" w:rsidTr="00A11340">
        <w:trPr>
          <w:jc w:val="center"/>
        </w:trPr>
        <w:tc>
          <w:tcPr>
            <w:tcW w:w="3733" w:type="dxa"/>
          </w:tcPr>
          <w:p w14:paraId="0160A7B0" w14:textId="77777777" w:rsidR="001449D1" w:rsidRDefault="001449D1" w:rsidP="001449D1">
            <w:pPr>
              <w:keepNext/>
              <w:keepLines/>
              <w:jc w:val="center"/>
              <w:rPr>
                <w:lang w:val="en-US"/>
              </w:rPr>
            </w:pPr>
            <w:r>
              <w:rPr>
                <w:noProof/>
                <w:lang w:eastAsia="ru-RU"/>
              </w:rPr>
              <w:drawing>
                <wp:inline distT="0" distB="0" distL="0" distR="0" wp14:anchorId="1F3C35DA" wp14:editId="19171611">
                  <wp:extent cx="1390609" cy="1402291"/>
                  <wp:effectExtent l="0" t="0" r="635" b="7620"/>
                  <wp:docPr id="10" name="Рисунок 10" descr="D:\Денис\Диаграмма без наз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енис\Диаграмма без названия.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12598"/>
                          <a:stretch/>
                        </pic:blipFill>
                        <pic:spPr bwMode="auto">
                          <a:xfrm>
                            <a:off x="0" y="0"/>
                            <a:ext cx="1403009" cy="1414795"/>
                          </a:xfrm>
                          <a:prstGeom prst="rect">
                            <a:avLst/>
                          </a:prstGeom>
                          <a:noFill/>
                          <a:ln>
                            <a:noFill/>
                          </a:ln>
                          <a:extLst>
                            <a:ext uri="{53640926-AAD7-44D8-BBD7-CCE9431645EC}">
                              <a14:shadowObscured xmlns:a14="http://schemas.microsoft.com/office/drawing/2010/main"/>
                            </a:ext>
                          </a:extLst>
                        </pic:spPr>
                      </pic:pic>
                    </a:graphicData>
                  </a:graphic>
                </wp:inline>
              </w:drawing>
            </w:r>
          </w:p>
          <w:p w14:paraId="508220D5" w14:textId="01F90EFB" w:rsidR="001449D1" w:rsidRPr="003E3B6E" w:rsidRDefault="001449D1" w:rsidP="00D57AF0">
            <w:pPr>
              <w:keepNext/>
              <w:keepLines/>
              <w:jc w:val="center"/>
              <w:rPr>
                <w:b/>
                <w:lang w:val="en-US"/>
              </w:rPr>
            </w:pPr>
            <w:proofErr w:type="spellStart"/>
            <w:r w:rsidRPr="003E3B6E">
              <w:rPr>
                <w:b/>
                <w:lang w:val="en-US"/>
              </w:rPr>
              <w:t>AlongU</w:t>
            </w:r>
            <w:proofErr w:type="spellEnd"/>
          </w:p>
        </w:tc>
        <w:tc>
          <w:tcPr>
            <w:tcW w:w="3705" w:type="dxa"/>
          </w:tcPr>
          <w:p w14:paraId="2B326E36" w14:textId="77777777" w:rsidR="001449D1" w:rsidRDefault="001449D1" w:rsidP="001449D1">
            <w:pPr>
              <w:keepNext/>
              <w:keepLines/>
              <w:jc w:val="center"/>
              <w:rPr>
                <w:lang w:val="en-US"/>
              </w:rPr>
            </w:pPr>
            <w:r>
              <w:rPr>
                <w:noProof/>
                <w:lang w:eastAsia="ru-RU"/>
              </w:rPr>
              <w:drawing>
                <wp:inline distT="0" distB="0" distL="0" distR="0" wp14:anchorId="3DE7B988" wp14:editId="3ACADEE1">
                  <wp:extent cx="1332414" cy="1368487"/>
                  <wp:effectExtent l="0" t="0" r="1270" b="3175"/>
                  <wp:docPr id="14" name="Рисунок 14" descr="D:\Денис\uvu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енис\uvuop.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14187"/>
                          <a:stretch/>
                        </pic:blipFill>
                        <pic:spPr bwMode="auto">
                          <a:xfrm>
                            <a:off x="0" y="0"/>
                            <a:ext cx="1338818" cy="1375064"/>
                          </a:xfrm>
                          <a:prstGeom prst="rect">
                            <a:avLst/>
                          </a:prstGeom>
                          <a:noFill/>
                          <a:ln>
                            <a:noFill/>
                          </a:ln>
                          <a:extLst>
                            <a:ext uri="{53640926-AAD7-44D8-BBD7-CCE9431645EC}">
                              <a14:shadowObscured xmlns:a14="http://schemas.microsoft.com/office/drawing/2010/main"/>
                            </a:ext>
                          </a:extLst>
                        </pic:spPr>
                      </pic:pic>
                    </a:graphicData>
                  </a:graphic>
                </wp:inline>
              </w:drawing>
            </w:r>
          </w:p>
          <w:p w14:paraId="48BAD77F" w14:textId="77777777" w:rsidR="001449D1" w:rsidRPr="003E3B6E" w:rsidRDefault="001449D1" w:rsidP="001449D1">
            <w:pPr>
              <w:keepNext/>
              <w:keepLines/>
              <w:jc w:val="center"/>
              <w:rPr>
                <w:b/>
                <w:lang w:val="en-US"/>
              </w:rPr>
            </w:pPr>
            <w:proofErr w:type="spellStart"/>
            <w:r w:rsidRPr="003E3B6E">
              <w:rPr>
                <w:b/>
                <w:lang w:val="en-US"/>
              </w:rPr>
              <w:t>ContraU</w:t>
            </w:r>
            <w:proofErr w:type="spellEnd"/>
          </w:p>
        </w:tc>
      </w:tr>
      <w:tr w:rsidR="001449D1" w:rsidRPr="003E3B6E" w14:paraId="5158269F" w14:textId="77777777" w:rsidTr="00A11340">
        <w:trPr>
          <w:jc w:val="center"/>
        </w:trPr>
        <w:tc>
          <w:tcPr>
            <w:tcW w:w="3733" w:type="dxa"/>
          </w:tcPr>
          <w:p w14:paraId="262A8E07" w14:textId="77777777" w:rsidR="001449D1" w:rsidRDefault="001449D1" w:rsidP="001449D1">
            <w:pPr>
              <w:keepNext/>
              <w:keepLines/>
              <w:jc w:val="center"/>
              <w:rPr>
                <w:noProof/>
                <w:lang w:eastAsia="ru-RU"/>
              </w:rPr>
            </w:pPr>
          </w:p>
        </w:tc>
        <w:tc>
          <w:tcPr>
            <w:tcW w:w="3705" w:type="dxa"/>
          </w:tcPr>
          <w:p w14:paraId="49976DB2" w14:textId="77777777" w:rsidR="001449D1" w:rsidRDefault="001449D1" w:rsidP="001449D1">
            <w:pPr>
              <w:keepNext/>
              <w:keepLines/>
              <w:jc w:val="center"/>
              <w:rPr>
                <w:noProof/>
                <w:lang w:eastAsia="ru-RU"/>
              </w:rPr>
            </w:pPr>
          </w:p>
        </w:tc>
      </w:tr>
      <w:tr w:rsidR="001449D1" w:rsidRPr="002C4634" w14:paraId="6BB4AF8B" w14:textId="77777777" w:rsidTr="00A11340">
        <w:trPr>
          <w:jc w:val="center"/>
        </w:trPr>
        <w:tc>
          <w:tcPr>
            <w:tcW w:w="3733" w:type="dxa"/>
          </w:tcPr>
          <w:p w14:paraId="3DCE7D40" w14:textId="77777777" w:rsidR="001449D1" w:rsidRDefault="001449D1" w:rsidP="001449D1">
            <w:pPr>
              <w:keepNext/>
              <w:keepLines/>
              <w:jc w:val="center"/>
              <w:rPr>
                <w:lang w:val="en-US"/>
              </w:rPr>
            </w:pPr>
            <w:r>
              <w:rPr>
                <w:noProof/>
                <w:lang w:eastAsia="ru-RU"/>
              </w:rPr>
              <w:drawing>
                <wp:inline distT="0" distB="0" distL="0" distR="0" wp14:anchorId="1AC62EAE" wp14:editId="5FDD76E0">
                  <wp:extent cx="1226348" cy="1286373"/>
                  <wp:effectExtent l="0" t="0" r="0" b="9525"/>
                  <wp:docPr id="15" name="Рисунок 15" descr="D:\Денис\uvv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енис\uvv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5413" cy="1295882"/>
                          </a:xfrm>
                          <a:prstGeom prst="rect">
                            <a:avLst/>
                          </a:prstGeom>
                          <a:noFill/>
                          <a:ln>
                            <a:noFill/>
                          </a:ln>
                        </pic:spPr>
                      </pic:pic>
                    </a:graphicData>
                  </a:graphic>
                </wp:inline>
              </w:drawing>
            </w:r>
          </w:p>
          <w:p w14:paraId="35A7D1C6" w14:textId="77777777" w:rsidR="001449D1" w:rsidRPr="002C4634" w:rsidRDefault="001449D1" w:rsidP="001449D1">
            <w:pPr>
              <w:keepNext/>
              <w:keepLines/>
              <w:jc w:val="center"/>
              <w:rPr>
                <w:b/>
                <w:lang w:val="en-US"/>
              </w:rPr>
            </w:pPr>
            <w:proofErr w:type="spellStart"/>
            <w:r w:rsidRPr="002C4634">
              <w:rPr>
                <w:b/>
                <w:lang w:val="en-US"/>
              </w:rPr>
              <w:t>AlongV</w:t>
            </w:r>
            <w:proofErr w:type="spellEnd"/>
          </w:p>
        </w:tc>
        <w:tc>
          <w:tcPr>
            <w:tcW w:w="3705" w:type="dxa"/>
          </w:tcPr>
          <w:p w14:paraId="02276463" w14:textId="77777777" w:rsidR="001449D1" w:rsidRDefault="001449D1" w:rsidP="001449D1">
            <w:pPr>
              <w:keepNext/>
              <w:keepLines/>
              <w:jc w:val="center"/>
              <w:rPr>
                <w:lang w:val="en-US"/>
              </w:rPr>
            </w:pPr>
            <w:r>
              <w:rPr>
                <w:noProof/>
                <w:lang w:eastAsia="ru-RU"/>
              </w:rPr>
              <w:drawing>
                <wp:inline distT="0" distB="0" distL="0" distR="0" wp14:anchorId="65980AE9" wp14:editId="556AC13D">
                  <wp:extent cx="1304068" cy="1358688"/>
                  <wp:effectExtent l="0" t="0" r="0" b="0"/>
                  <wp:docPr id="16" name="Рисунок 16" descr="D:\Денис\uvv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енис\uvvo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3451" cy="1368464"/>
                          </a:xfrm>
                          <a:prstGeom prst="rect">
                            <a:avLst/>
                          </a:prstGeom>
                          <a:noFill/>
                          <a:ln>
                            <a:noFill/>
                          </a:ln>
                        </pic:spPr>
                      </pic:pic>
                    </a:graphicData>
                  </a:graphic>
                </wp:inline>
              </w:drawing>
            </w:r>
          </w:p>
          <w:p w14:paraId="3C42DA12" w14:textId="77777777" w:rsidR="001449D1" w:rsidRPr="002C4634" w:rsidRDefault="001449D1" w:rsidP="001449D1">
            <w:pPr>
              <w:keepNext/>
              <w:keepLines/>
              <w:jc w:val="center"/>
              <w:rPr>
                <w:b/>
                <w:lang w:val="en-US"/>
              </w:rPr>
            </w:pPr>
            <w:proofErr w:type="spellStart"/>
            <w:r w:rsidRPr="002C4634">
              <w:rPr>
                <w:b/>
                <w:lang w:val="en-US"/>
              </w:rPr>
              <w:t>ContraV</w:t>
            </w:r>
            <w:proofErr w:type="spellEnd"/>
          </w:p>
        </w:tc>
      </w:tr>
    </w:tbl>
    <w:p w14:paraId="0DBF5186" w14:textId="0F6ED685" w:rsidR="00984209" w:rsidRDefault="00984209" w:rsidP="00984209">
      <w:pPr>
        <w:jc w:val="center"/>
        <w:rPr>
          <w:lang w:val="en-US"/>
        </w:rPr>
      </w:pPr>
      <w:r>
        <w:rPr>
          <w:lang w:val="en-US"/>
        </w:rPr>
        <w:t xml:space="preserve">Fig. </w:t>
      </w:r>
      <w:r w:rsidR="00CA52DD">
        <w:rPr>
          <w:lang w:val="en-US"/>
        </w:rPr>
        <w:t>7</w:t>
      </w:r>
      <w:r>
        <w:rPr>
          <w:lang w:val="en-US"/>
        </w:rPr>
        <w:t xml:space="preserve"> </w:t>
      </w:r>
      <w:proofErr w:type="spellStart"/>
      <w:r>
        <w:rPr>
          <w:lang w:val="en-US"/>
        </w:rPr>
        <w:t>UVLocation</w:t>
      </w:r>
      <w:proofErr w:type="spellEnd"/>
      <w:r>
        <w:rPr>
          <w:lang w:val="en-US"/>
        </w:rPr>
        <w:t xml:space="preserve"> options</w:t>
      </w:r>
    </w:p>
    <w:p w14:paraId="7FA7360D" w14:textId="77777777" w:rsidR="00FB2774" w:rsidRPr="00FB2774" w:rsidRDefault="00FB2774" w:rsidP="00FB2774">
      <w:pPr>
        <w:pStyle w:val="3"/>
        <w:rPr>
          <w:lang w:val="en-US"/>
        </w:rPr>
      </w:pPr>
      <w:bookmarkStart w:id="15" w:name="_Toc91426909"/>
      <w:r w:rsidRPr="00FB2774">
        <w:rPr>
          <w:lang w:val="en-US"/>
        </w:rPr>
        <w:lastRenderedPageBreak/>
        <w:t xml:space="preserve">Texturing when Body set to </w:t>
      </w:r>
      <w:r w:rsidR="002F4AA3" w:rsidRPr="002F4AA3">
        <w:rPr>
          <w:lang w:val="en-US"/>
        </w:rPr>
        <w:t>Continuous</w:t>
      </w:r>
      <w:bookmarkEnd w:id="15"/>
    </w:p>
    <w:p w14:paraId="4CD18FA7" w14:textId="42FB182C" w:rsidR="00DB445B" w:rsidRPr="0027193F" w:rsidRDefault="00FB2774" w:rsidP="00DB445B">
      <w:pPr>
        <w:rPr>
          <w:lang w:val="en-US"/>
        </w:rPr>
      </w:pPr>
      <w:r>
        <w:rPr>
          <w:lang w:val="en-US"/>
        </w:rPr>
        <w:t>W</w:t>
      </w:r>
      <w:r w:rsidRPr="00FB2774">
        <w:rPr>
          <w:lang w:val="en-US"/>
        </w:rPr>
        <w:t xml:space="preserve">hen </w:t>
      </w:r>
      <w:r w:rsidRPr="00CD36AF">
        <w:rPr>
          <w:b/>
          <w:lang w:val="en-US"/>
        </w:rPr>
        <w:t>Body</w:t>
      </w:r>
      <w:r w:rsidRPr="00FB2774">
        <w:rPr>
          <w:lang w:val="en-US"/>
        </w:rPr>
        <w:t xml:space="preserve"> set to </w:t>
      </w:r>
      <w:r w:rsidR="002F4AA3" w:rsidRPr="002F4AA3">
        <w:rPr>
          <w:b/>
          <w:lang w:val="en-US"/>
        </w:rPr>
        <w:t>Continuous</w:t>
      </w:r>
      <w:r w:rsidRPr="00FB2774">
        <w:rPr>
          <w:lang w:val="en-US"/>
        </w:rPr>
        <w:t xml:space="preserve"> </w:t>
      </w:r>
      <w:r w:rsidR="009365CC" w:rsidRPr="009365CC">
        <w:rPr>
          <w:lang w:val="en-US"/>
        </w:rPr>
        <w:t>(see</w:t>
      </w:r>
      <w:r w:rsidR="00F249D8">
        <w:rPr>
          <w:lang w:val="en-US"/>
        </w:rPr>
        <w:t xml:space="preserve"> the</w:t>
      </w:r>
      <w:r w:rsidR="009365CC" w:rsidRPr="009365CC">
        <w:rPr>
          <w:lang w:val="en-US"/>
        </w:rPr>
        <w:t xml:space="preserve"> </w:t>
      </w:r>
      <w:hyperlink w:anchor="_Procedural_mesh" w:history="1">
        <w:r w:rsidR="0099119E">
          <w:rPr>
            <w:rStyle w:val="af3"/>
            <w:lang w:val="en-US"/>
          </w:rPr>
          <w:t>Rope</w:t>
        </w:r>
      </w:hyperlink>
      <w:r w:rsidR="0099119E">
        <w:rPr>
          <w:rStyle w:val="af3"/>
          <w:lang w:val="en-US"/>
        </w:rPr>
        <w:t xml:space="preserve"> </w:t>
      </w:r>
      <w:r w:rsidR="00A87E8A">
        <w:rPr>
          <w:rStyle w:val="af3"/>
          <w:lang w:val="en-US"/>
        </w:rPr>
        <w:t>B</w:t>
      </w:r>
      <w:r w:rsidR="0099119E">
        <w:rPr>
          <w:rStyle w:val="af3"/>
          <w:lang w:val="en-US"/>
        </w:rPr>
        <w:t>ody</w:t>
      </w:r>
      <w:r w:rsidR="009365CC" w:rsidRPr="009365CC">
        <w:rPr>
          <w:lang w:val="en-US"/>
        </w:rPr>
        <w:t xml:space="preserve"> section) </w:t>
      </w:r>
      <w:proofErr w:type="spellStart"/>
      <w:r w:rsidR="009365CC" w:rsidRPr="009365CC">
        <w:rPr>
          <w:b/>
          <w:lang w:val="en-US"/>
        </w:rPr>
        <w:t>UVLocation</w:t>
      </w:r>
      <w:proofErr w:type="spellEnd"/>
      <w:r w:rsidR="009365CC" w:rsidRPr="009365CC">
        <w:rPr>
          <w:lang w:val="en-US"/>
        </w:rPr>
        <w:t xml:space="preserve"> controls how the texture of </w:t>
      </w:r>
      <w:r w:rsidR="007D4FD6" w:rsidRPr="007D4FD6">
        <w:rPr>
          <w:b/>
          <w:lang w:val="en-US"/>
        </w:rPr>
        <w:t>Material</w:t>
      </w:r>
      <w:r w:rsidR="009365CC" w:rsidRPr="009365CC">
        <w:rPr>
          <w:lang w:val="en-US"/>
        </w:rPr>
        <w:t xml:space="preserve"> will be projected to the rope mesh</w:t>
      </w:r>
      <w:r w:rsidR="00F51BE2">
        <w:rPr>
          <w:lang w:val="en-US"/>
        </w:rPr>
        <w:t xml:space="preserve">. </w:t>
      </w:r>
      <w:r w:rsidR="009365CC" w:rsidRPr="009365CC">
        <w:rPr>
          <w:lang w:val="en-US"/>
        </w:rPr>
        <w:t xml:space="preserve">In this case </w:t>
      </w:r>
      <w:proofErr w:type="spellStart"/>
      <w:r w:rsidR="009365CC" w:rsidRPr="00034E65">
        <w:rPr>
          <w:b/>
          <w:lang w:val="en-US"/>
        </w:rPr>
        <w:t>AlongU</w:t>
      </w:r>
      <w:proofErr w:type="spellEnd"/>
      <w:r w:rsidR="009365CC" w:rsidRPr="009365CC">
        <w:rPr>
          <w:lang w:val="en-US"/>
        </w:rPr>
        <w:t xml:space="preserve"> and </w:t>
      </w:r>
      <w:proofErr w:type="spellStart"/>
      <w:r w:rsidR="009365CC" w:rsidRPr="00034E65">
        <w:rPr>
          <w:b/>
          <w:lang w:val="en-US"/>
        </w:rPr>
        <w:t>ContraU</w:t>
      </w:r>
      <w:proofErr w:type="spellEnd"/>
      <w:r w:rsidR="009365CC" w:rsidRPr="009365CC">
        <w:rPr>
          <w:lang w:val="en-US"/>
        </w:rPr>
        <w:t xml:space="preserve"> means that U axis of texture is projected along rope length, while </w:t>
      </w:r>
      <w:proofErr w:type="spellStart"/>
      <w:r w:rsidR="009365CC" w:rsidRPr="00034E65">
        <w:rPr>
          <w:b/>
          <w:lang w:val="en-US"/>
        </w:rPr>
        <w:t>AlongV</w:t>
      </w:r>
      <w:proofErr w:type="spellEnd"/>
      <w:r w:rsidR="009365CC" w:rsidRPr="009365CC">
        <w:rPr>
          <w:lang w:val="en-US"/>
        </w:rPr>
        <w:t xml:space="preserve"> and </w:t>
      </w:r>
      <w:proofErr w:type="spellStart"/>
      <w:r w:rsidR="009365CC" w:rsidRPr="00034E65">
        <w:rPr>
          <w:b/>
          <w:lang w:val="en-US"/>
        </w:rPr>
        <w:t>ContraV</w:t>
      </w:r>
      <w:proofErr w:type="spellEnd"/>
      <w:r w:rsidR="009365CC" w:rsidRPr="009365CC">
        <w:rPr>
          <w:lang w:val="en-US"/>
        </w:rPr>
        <w:t xml:space="preserve"> means that V axis of texture is projected along rope length.</w:t>
      </w:r>
    </w:p>
    <w:p w14:paraId="1E80C81F" w14:textId="77777777" w:rsidR="00E96A4B" w:rsidRDefault="00E96A4B" w:rsidP="00E96A4B">
      <w:pPr>
        <w:pStyle w:val="2"/>
        <w:rPr>
          <w:lang w:val="en-US"/>
        </w:rPr>
      </w:pPr>
      <w:bookmarkStart w:id="16" w:name="_Anchoring"/>
      <w:bookmarkStart w:id="17" w:name="_Toc91426910"/>
      <w:bookmarkEnd w:id="16"/>
      <w:r>
        <w:rPr>
          <w:lang w:val="en-US"/>
        </w:rPr>
        <w:t>Anchoring</w:t>
      </w:r>
      <w:bookmarkEnd w:id="17"/>
    </w:p>
    <w:p w14:paraId="4D8A078E" w14:textId="77777777" w:rsidR="007C1E87" w:rsidRDefault="001A57A5" w:rsidP="00E96A4B">
      <w:pPr>
        <w:rPr>
          <w:lang w:val="en-US"/>
        </w:rPr>
      </w:pPr>
      <w:r>
        <w:rPr>
          <w:lang w:val="en-US"/>
        </w:rPr>
        <w:t>This feature</w:t>
      </w:r>
      <w:r w:rsidR="007B1F60">
        <w:rPr>
          <w:lang w:val="en-US"/>
        </w:rPr>
        <w:t xml:space="preserve"> is</w:t>
      </w:r>
      <w:r>
        <w:rPr>
          <w:lang w:val="en-US"/>
        </w:rPr>
        <w:t xml:space="preserve"> useful for imitation of </w:t>
      </w:r>
      <w:r w:rsidR="00B06D0E">
        <w:rPr>
          <w:lang w:val="en-US"/>
        </w:rPr>
        <w:t>swinging physics</w:t>
      </w:r>
      <w:r>
        <w:rPr>
          <w:lang w:val="en-US"/>
        </w:rPr>
        <w:t xml:space="preserve">. </w:t>
      </w:r>
      <w:r w:rsidR="007C1E87">
        <w:rPr>
          <w:lang w:val="en-US"/>
        </w:rPr>
        <w:t xml:space="preserve">Swinging object should have </w:t>
      </w:r>
      <w:proofErr w:type="spellStart"/>
      <w:r w:rsidR="007C1E87">
        <w:rPr>
          <w:lang w:val="en-US"/>
        </w:rPr>
        <w:t>Rigidbody</w:t>
      </w:r>
      <w:proofErr w:type="spellEnd"/>
      <w:r w:rsidR="007C1E87">
        <w:rPr>
          <w:lang w:val="en-US"/>
        </w:rPr>
        <w:t xml:space="preserve"> with unchecked </w:t>
      </w:r>
      <w:r w:rsidR="007C1E87" w:rsidRPr="00EC66AF">
        <w:rPr>
          <w:b/>
          <w:lang w:val="en-US"/>
        </w:rPr>
        <w:t>Is Kinematic</w:t>
      </w:r>
      <w:r w:rsidR="007C1E87">
        <w:rPr>
          <w:lang w:val="en-US"/>
        </w:rPr>
        <w:t xml:space="preserve"> flag and should be assign to </w:t>
      </w:r>
      <w:r w:rsidR="00943AF4" w:rsidRPr="00943AF4">
        <w:rPr>
          <w:b/>
          <w:lang w:val="en-US"/>
        </w:rPr>
        <w:t>F</w:t>
      </w:r>
      <w:r w:rsidR="007C1E87" w:rsidRPr="00943AF4">
        <w:rPr>
          <w:b/>
          <w:lang w:val="en-US"/>
        </w:rPr>
        <w:t>ront</w:t>
      </w:r>
      <w:r w:rsidR="00943AF4" w:rsidRPr="00943AF4">
        <w:rPr>
          <w:b/>
          <w:lang w:val="en-US"/>
        </w:rPr>
        <w:t xml:space="preserve"> End</w:t>
      </w:r>
      <w:r w:rsidR="007C1E87">
        <w:rPr>
          <w:lang w:val="en-US"/>
        </w:rPr>
        <w:t xml:space="preserve"> or </w:t>
      </w:r>
      <w:r w:rsidR="00943AF4" w:rsidRPr="00943AF4">
        <w:rPr>
          <w:b/>
          <w:lang w:val="en-US"/>
        </w:rPr>
        <w:t>B</w:t>
      </w:r>
      <w:r w:rsidR="007C1E87" w:rsidRPr="00943AF4">
        <w:rPr>
          <w:b/>
          <w:lang w:val="en-US"/>
        </w:rPr>
        <w:t>ack</w:t>
      </w:r>
      <w:r w:rsidR="00943AF4" w:rsidRPr="00943AF4">
        <w:rPr>
          <w:b/>
          <w:lang w:val="en-US"/>
        </w:rPr>
        <w:t xml:space="preserve"> E</w:t>
      </w:r>
      <w:r w:rsidR="007C1E87" w:rsidRPr="00943AF4">
        <w:rPr>
          <w:b/>
          <w:lang w:val="en-US"/>
        </w:rPr>
        <w:t>nd</w:t>
      </w:r>
      <w:r w:rsidR="00943AF4">
        <w:rPr>
          <w:lang w:val="en-US"/>
        </w:rPr>
        <w:t xml:space="preserve"> property</w:t>
      </w:r>
      <w:r w:rsidR="007C1E87">
        <w:rPr>
          <w:lang w:val="en-US"/>
        </w:rPr>
        <w:t>.</w:t>
      </w:r>
      <w:r w:rsidR="00B06D0E">
        <w:rPr>
          <w:lang w:val="en-US"/>
        </w:rPr>
        <w:t xml:space="preserve"> </w:t>
      </w:r>
      <w:r w:rsidR="00943AF4">
        <w:rPr>
          <w:lang w:val="en-US"/>
        </w:rPr>
        <w:t xml:space="preserve">To control swinging physics </w:t>
      </w:r>
      <w:r w:rsidR="00DA42F4">
        <w:rPr>
          <w:lang w:val="en-US"/>
        </w:rPr>
        <w:t xml:space="preserve">use </w:t>
      </w:r>
      <w:r w:rsidR="00DA42F4" w:rsidRPr="00DA42F4">
        <w:rPr>
          <w:b/>
          <w:lang w:val="en-US"/>
        </w:rPr>
        <w:t>Anchoring</w:t>
      </w:r>
      <w:r w:rsidRPr="00DA42F4">
        <w:rPr>
          <w:b/>
          <w:lang w:val="en-US"/>
        </w:rPr>
        <w:t xml:space="preserve"> </w:t>
      </w:r>
      <w:r w:rsidR="00DA42F4" w:rsidRPr="00DA42F4">
        <w:rPr>
          <w:b/>
          <w:lang w:val="en-US"/>
        </w:rPr>
        <w:t>Mode</w:t>
      </w:r>
      <w:r w:rsidR="00DA42F4">
        <w:rPr>
          <w:lang w:val="en-US"/>
        </w:rPr>
        <w:t xml:space="preserve"> property.</w:t>
      </w:r>
    </w:p>
    <w:p w14:paraId="4350B890" w14:textId="77777777" w:rsidR="00E96A4B" w:rsidRPr="007C1E87" w:rsidRDefault="007C1E87" w:rsidP="007C1E87">
      <w:pPr>
        <w:pStyle w:val="af5"/>
        <w:numPr>
          <w:ilvl w:val="0"/>
          <w:numId w:val="3"/>
        </w:numPr>
        <w:rPr>
          <w:lang w:val="en-US"/>
        </w:rPr>
      </w:pPr>
      <w:r w:rsidRPr="007C1E87">
        <w:rPr>
          <w:b/>
          <w:lang w:val="en-US"/>
        </w:rPr>
        <w:t>None</w:t>
      </w:r>
      <w:r w:rsidRPr="007C1E87">
        <w:rPr>
          <w:lang w:val="en-US"/>
        </w:rPr>
        <w:t xml:space="preserve"> - anchoring feature is off</w:t>
      </w:r>
    </w:p>
    <w:p w14:paraId="0AC54E53" w14:textId="77777777" w:rsidR="007C1E87" w:rsidRPr="00727809" w:rsidRDefault="007C1E87" w:rsidP="00A11340">
      <w:pPr>
        <w:pStyle w:val="af5"/>
        <w:numPr>
          <w:ilvl w:val="0"/>
          <w:numId w:val="3"/>
        </w:numPr>
        <w:rPr>
          <w:lang w:val="en-US"/>
        </w:rPr>
      </w:pPr>
      <w:r w:rsidRPr="00727809">
        <w:rPr>
          <w:b/>
          <w:lang w:val="en-US"/>
        </w:rPr>
        <w:t xml:space="preserve">By Front End </w:t>
      </w:r>
      <w:r w:rsidRPr="00727809">
        <w:rPr>
          <w:lang w:val="en-US"/>
        </w:rPr>
        <w:t xml:space="preserve">- The rope end, specified by </w:t>
      </w:r>
      <w:r w:rsidRPr="00727809">
        <w:rPr>
          <w:b/>
          <w:lang w:val="en-US"/>
        </w:rPr>
        <w:t>Front End</w:t>
      </w:r>
      <w:r w:rsidRPr="00727809">
        <w:rPr>
          <w:lang w:val="en-US"/>
        </w:rPr>
        <w:t xml:space="preserve"> property, will be fixed in space, while other end of the rope will be suspended. In this case, </w:t>
      </w:r>
      <w:proofErr w:type="spellStart"/>
      <w:r w:rsidRPr="00727809">
        <w:rPr>
          <w:b/>
          <w:lang w:val="en-US"/>
        </w:rPr>
        <w:t>CutRope</w:t>
      </w:r>
      <w:proofErr w:type="spellEnd"/>
      <w:r w:rsidRPr="00727809">
        <w:rPr>
          <w:lang w:val="en-US"/>
        </w:rPr>
        <w:t xml:space="preserve"> method call will result in movement of the Back End to Front End.</w:t>
      </w:r>
    </w:p>
    <w:p w14:paraId="4E5A69BE" w14:textId="77777777" w:rsidR="007C1E87" w:rsidRPr="00727809" w:rsidRDefault="007C1E87" w:rsidP="00A11340">
      <w:pPr>
        <w:pStyle w:val="af5"/>
        <w:numPr>
          <w:ilvl w:val="0"/>
          <w:numId w:val="3"/>
        </w:numPr>
        <w:rPr>
          <w:lang w:val="en-US"/>
        </w:rPr>
      </w:pPr>
      <w:r w:rsidRPr="00727809">
        <w:rPr>
          <w:b/>
          <w:lang w:val="en-US"/>
        </w:rPr>
        <w:t>By Back End</w:t>
      </w:r>
      <w:r w:rsidRPr="00727809">
        <w:rPr>
          <w:lang w:val="en-US"/>
        </w:rPr>
        <w:t xml:space="preserve"> - The rope end, specified by Back End property, will be fixed in space, while other end of the rope will be suspended. In this case, </w:t>
      </w:r>
      <w:proofErr w:type="spellStart"/>
      <w:r w:rsidRPr="00727809">
        <w:rPr>
          <w:b/>
          <w:lang w:val="en-US"/>
        </w:rPr>
        <w:t>CutRope</w:t>
      </w:r>
      <w:proofErr w:type="spellEnd"/>
      <w:r w:rsidRPr="00727809">
        <w:rPr>
          <w:lang w:val="en-US"/>
        </w:rPr>
        <w:t xml:space="preserve"> method call will result in movement of the Front End to Back End.</w:t>
      </w:r>
    </w:p>
    <w:p w14:paraId="7D978293" w14:textId="77777777" w:rsidR="00E96A4B" w:rsidRDefault="00E96A4B" w:rsidP="00E96A4B">
      <w:pPr>
        <w:pStyle w:val="2"/>
        <w:rPr>
          <w:lang w:val="en-US"/>
        </w:rPr>
      </w:pPr>
      <w:bookmarkStart w:id="18" w:name="_Interaction_with_Game"/>
      <w:bookmarkStart w:id="19" w:name="_Toc91426911"/>
      <w:bookmarkEnd w:id="18"/>
      <w:r>
        <w:rPr>
          <w:lang w:val="en-US"/>
        </w:rPr>
        <w:t>Interaction with Game Objects</w:t>
      </w:r>
      <w:bookmarkEnd w:id="19"/>
    </w:p>
    <w:p w14:paraId="38793877" w14:textId="0F0BDEFE" w:rsidR="00C31811" w:rsidRDefault="003D27AC" w:rsidP="00E96A4B">
      <w:pPr>
        <w:rPr>
          <w:lang w:val="en-US"/>
        </w:rPr>
      </w:pPr>
      <w:r>
        <w:rPr>
          <w:lang w:val="en-US"/>
        </w:rPr>
        <w:t xml:space="preserve">Interaction </w:t>
      </w:r>
      <w:r w:rsidR="00C31811">
        <w:rPr>
          <w:lang w:val="en-US"/>
        </w:rPr>
        <w:t>with game objects is possible when collision is properly processed (see</w:t>
      </w:r>
      <w:r w:rsidR="00F249D8">
        <w:rPr>
          <w:lang w:val="en-US"/>
        </w:rPr>
        <w:t xml:space="preserve"> the</w:t>
      </w:r>
      <w:r w:rsidR="00C31811">
        <w:rPr>
          <w:lang w:val="en-US"/>
        </w:rPr>
        <w:t xml:space="preserve"> </w:t>
      </w:r>
      <w:hyperlink w:anchor="_Shrinking_of_Rope" w:history="1">
        <w:r w:rsidR="00C31811" w:rsidRPr="005A73D6">
          <w:rPr>
            <w:rStyle w:val="af3"/>
            <w:lang w:val="en-US"/>
          </w:rPr>
          <w:t>Collisions</w:t>
        </w:r>
      </w:hyperlink>
      <w:r w:rsidR="00C31811">
        <w:rPr>
          <w:lang w:val="en-US"/>
        </w:rPr>
        <w:t xml:space="preserve"> section). There are three cases of collision</w:t>
      </w:r>
      <w:r w:rsidR="003F46CF">
        <w:rPr>
          <w:lang w:val="en-US"/>
        </w:rPr>
        <w:t xml:space="preserve"> of the</w:t>
      </w:r>
      <w:r w:rsidR="00C31811">
        <w:rPr>
          <w:lang w:val="en-US"/>
        </w:rPr>
        <w:t xml:space="preserve"> rope </w:t>
      </w:r>
      <w:r w:rsidR="003F46CF">
        <w:rPr>
          <w:lang w:val="en-US"/>
        </w:rPr>
        <w:t xml:space="preserve">with </w:t>
      </w:r>
      <w:r w:rsidR="00C31811">
        <w:rPr>
          <w:lang w:val="en-US"/>
        </w:rPr>
        <w:t>game object</w:t>
      </w:r>
      <w:r w:rsidR="003F46CF">
        <w:rPr>
          <w:lang w:val="en-US"/>
        </w:rPr>
        <w:t>s</w:t>
      </w:r>
      <w:r w:rsidR="00C31811">
        <w:rPr>
          <w:lang w:val="en-US"/>
        </w:rPr>
        <w:t>.</w:t>
      </w:r>
    </w:p>
    <w:p w14:paraId="1D77F8D6" w14:textId="77777777" w:rsidR="00C31811" w:rsidRDefault="00C31811" w:rsidP="00C31811">
      <w:pPr>
        <w:pStyle w:val="af5"/>
        <w:numPr>
          <w:ilvl w:val="0"/>
          <w:numId w:val="9"/>
        </w:numPr>
        <w:rPr>
          <w:lang w:val="en-US"/>
        </w:rPr>
      </w:pPr>
      <w:r>
        <w:rPr>
          <w:lang w:val="en-US"/>
        </w:rPr>
        <w:t xml:space="preserve">The rope is moving and </w:t>
      </w:r>
      <w:r w:rsidR="003F46CF">
        <w:rPr>
          <w:lang w:val="en-US"/>
        </w:rPr>
        <w:t xml:space="preserve">the </w:t>
      </w:r>
      <w:r>
        <w:rPr>
          <w:lang w:val="en-US"/>
        </w:rPr>
        <w:t>game object is not</w:t>
      </w:r>
      <w:r w:rsidR="003F46CF">
        <w:rPr>
          <w:lang w:val="en-US"/>
        </w:rPr>
        <w:t xml:space="preserve"> moving</w:t>
      </w:r>
      <w:r>
        <w:rPr>
          <w:lang w:val="en-US"/>
        </w:rPr>
        <w:t>.</w:t>
      </w:r>
    </w:p>
    <w:p w14:paraId="1E91E7C9" w14:textId="77777777" w:rsidR="00C31811" w:rsidRDefault="00C31811" w:rsidP="00C31811">
      <w:pPr>
        <w:pStyle w:val="af5"/>
        <w:numPr>
          <w:ilvl w:val="0"/>
          <w:numId w:val="9"/>
        </w:numPr>
        <w:rPr>
          <w:lang w:val="en-US"/>
        </w:rPr>
      </w:pPr>
      <w:r>
        <w:rPr>
          <w:lang w:val="en-US"/>
        </w:rPr>
        <w:t>The rope is not moving and</w:t>
      </w:r>
      <w:r w:rsidR="003F46CF">
        <w:rPr>
          <w:lang w:val="en-US"/>
        </w:rPr>
        <w:t xml:space="preserve"> the </w:t>
      </w:r>
      <w:r>
        <w:rPr>
          <w:lang w:val="en-US"/>
        </w:rPr>
        <w:t>game object is</w:t>
      </w:r>
      <w:r w:rsidR="003F46CF">
        <w:rPr>
          <w:lang w:val="en-US"/>
        </w:rPr>
        <w:t xml:space="preserve"> moving</w:t>
      </w:r>
      <w:r>
        <w:rPr>
          <w:lang w:val="en-US"/>
        </w:rPr>
        <w:t>.</w:t>
      </w:r>
    </w:p>
    <w:p w14:paraId="5E75CCC7" w14:textId="77777777" w:rsidR="00C31811" w:rsidRDefault="00C31811" w:rsidP="00C31811">
      <w:pPr>
        <w:pStyle w:val="af5"/>
        <w:numPr>
          <w:ilvl w:val="0"/>
          <w:numId w:val="9"/>
        </w:numPr>
        <w:rPr>
          <w:lang w:val="en-US"/>
        </w:rPr>
      </w:pPr>
      <w:r>
        <w:rPr>
          <w:lang w:val="en-US"/>
        </w:rPr>
        <w:t xml:space="preserve">The rope is moving and </w:t>
      </w:r>
      <w:r w:rsidR="0018294A">
        <w:rPr>
          <w:lang w:val="en-US"/>
        </w:rPr>
        <w:t xml:space="preserve">the </w:t>
      </w:r>
      <w:r>
        <w:rPr>
          <w:lang w:val="en-US"/>
        </w:rPr>
        <w:t>game object is moving.</w:t>
      </w:r>
    </w:p>
    <w:p w14:paraId="683DE86D" w14:textId="77777777" w:rsidR="00C31811" w:rsidRDefault="00C31811" w:rsidP="00C31811">
      <w:pPr>
        <w:rPr>
          <w:lang w:val="en-US"/>
        </w:rPr>
      </w:pPr>
      <w:r>
        <w:rPr>
          <w:lang w:val="en-US"/>
        </w:rPr>
        <w:t xml:space="preserve">The first case </w:t>
      </w:r>
      <w:r w:rsidR="0018294A" w:rsidRPr="0018294A">
        <w:rPr>
          <w:lang w:val="en-US"/>
        </w:rPr>
        <w:t xml:space="preserve">requires </w:t>
      </w:r>
      <w:r>
        <w:rPr>
          <w:lang w:val="en-US"/>
        </w:rPr>
        <w:t>that</w:t>
      </w:r>
      <w:r w:rsidR="0018294A">
        <w:rPr>
          <w:lang w:val="en-US"/>
        </w:rPr>
        <w:t xml:space="preserve"> the</w:t>
      </w:r>
      <w:r>
        <w:rPr>
          <w:lang w:val="en-US"/>
        </w:rPr>
        <w:t xml:space="preserve"> game object has a collider. The second and</w:t>
      </w:r>
      <w:r w:rsidR="0018294A">
        <w:rPr>
          <w:lang w:val="en-US"/>
        </w:rPr>
        <w:t xml:space="preserve"> the</w:t>
      </w:r>
      <w:r>
        <w:rPr>
          <w:lang w:val="en-US"/>
        </w:rPr>
        <w:t xml:space="preserve"> third cases require that</w:t>
      </w:r>
      <w:r w:rsidR="0018294A">
        <w:rPr>
          <w:lang w:val="en-US"/>
        </w:rPr>
        <w:t xml:space="preserve"> the</w:t>
      </w:r>
      <w:r>
        <w:rPr>
          <w:lang w:val="en-US"/>
        </w:rPr>
        <w:t xml:space="preserve"> game object ha</w:t>
      </w:r>
      <w:r w:rsidR="00E049DB">
        <w:rPr>
          <w:lang w:val="en-US"/>
        </w:rPr>
        <w:t xml:space="preserve">s </w:t>
      </w:r>
      <w:proofErr w:type="spellStart"/>
      <w:r w:rsidR="00E049DB" w:rsidRPr="00E049DB">
        <w:rPr>
          <w:b/>
          <w:lang w:val="en-US"/>
        </w:rPr>
        <w:t>Rigidbody</w:t>
      </w:r>
      <w:proofErr w:type="spellEnd"/>
      <w:r w:rsidR="00E049DB">
        <w:rPr>
          <w:lang w:val="en-US"/>
        </w:rPr>
        <w:t xml:space="preserve"> with unchecked </w:t>
      </w:r>
      <w:r w:rsidR="00E049DB" w:rsidRPr="00EC66AF">
        <w:rPr>
          <w:b/>
          <w:lang w:val="en-US"/>
        </w:rPr>
        <w:t>Is Kinematic</w:t>
      </w:r>
      <w:r w:rsidR="00E049DB">
        <w:rPr>
          <w:lang w:val="en-US"/>
        </w:rPr>
        <w:t xml:space="preserve"> flag</w:t>
      </w:r>
      <w:r w:rsidR="00E049DB" w:rsidRPr="00317B2D">
        <w:rPr>
          <w:lang w:val="en-US"/>
        </w:rPr>
        <w:t xml:space="preserve"> </w:t>
      </w:r>
      <w:r w:rsidR="00E049DB">
        <w:rPr>
          <w:lang w:val="en-US"/>
        </w:rPr>
        <w:t xml:space="preserve">or has a script inherited from </w:t>
      </w:r>
      <w:proofErr w:type="spellStart"/>
      <w:r w:rsidR="00E049DB" w:rsidRPr="00E049DB">
        <w:rPr>
          <w:b/>
          <w:lang w:val="en-US"/>
        </w:rPr>
        <w:t>IRopeInteraction</w:t>
      </w:r>
      <w:proofErr w:type="spellEnd"/>
      <w:r w:rsidR="00E049DB">
        <w:rPr>
          <w:lang w:val="en-US"/>
        </w:rPr>
        <w:t xml:space="preserve"> interface (see </w:t>
      </w:r>
      <w:hyperlink w:anchor="_IRopeInteraction_interface" w:history="1">
        <w:proofErr w:type="spellStart"/>
        <w:r w:rsidR="00B95C23" w:rsidRPr="00B95C23">
          <w:rPr>
            <w:rStyle w:val="af3"/>
            <w:lang w:val="en-US"/>
          </w:rPr>
          <w:t>IRopeInteraction</w:t>
        </w:r>
        <w:proofErr w:type="spellEnd"/>
        <w:r w:rsidR="00B95C23" w:rsidRPr="00B95C23">
          <w:rPr>
            <w:rStyle w:val="af3"/>
            <w:lang w:val="en-US"/>
          </w:rPr>
          <w:t xml:space="preserve"> interface</w:t>
        </w:r>
      </w:hyperlink>
      <w:r w:rsidR="00E049DB">
        <w:rPr>
          <w:lang w:val="en-US"/>
        </w:rPr>
        <w:t xml:space="preserve"> section).</w:t>
      </w:r>
      <w:r w:rsidR="00B21EEE" w:rsidRPr="00B21EEE">
        <w:rPr>
          <w:lang w:val="en-US"/>
        </w:rPr>
        <w:t xml:space="preserve"> </w:t>
      </w:r>
      <w:r w:rsidR="00B21EEE">
        <w:rPr>
          <w:lang w:val="en-US"/>
        </w:rPr>
        <w:t>When</w:t>
      </w:r>
      <w:r w:rsidR="00CD3E61">
        <w:rPr>
          <w:lang w:val="en-US"/>
        </w:rPr>
        <w:t xml:space="preserve"> </w:t>
      </w:r>
      <w:r w:rsidR="00B21EEE">
        <w:rPr>
          <w:lang w:val="en-US"/>
        </w:rPr>
        <w:t>game object</w:t>
      </w:r>
      <w:r w:rsidR="00CD3E61">
        <w:rPr>
          <w:lang w:val="en-US"/>
        </w:rPr>
        <w:t>s</w:t>
      </w:r>
      <w:r w:rsidR="00B21EEE">
        <w:rPr>
          <w:lang w:val="en-US"/>
        </w:rPr>
        <w:t xml:space="preserve"> </w:t>
      </w:r>
      <w:r w:rsidR="00CD3E61">
        <w:rPr>
          <w:lang w:val="en-US"/>
        </w:rPr>
        <w:t xml:space="preserve">are </w:t>
      </w:r>
      <w:r w:rsidR="00B21EEE">
        <w:rPr>
          <w:lang w:val="en-US"/>
        </w:rPr>
        <w:t xml:space="preserve">moved by physics simulation in </w:t>
      </w:r>
      <w:r w:rsidR="0018294A">
        <w:rPr>
          <w:lang w:val="en-US"/>
        </w:rPr>
        <w:t xml:space="preserve">a </w:t>
      </w:r>
      <w:r w:rsidR="00B21EEE">
        <w:rPr>
          <w:lang w:val="en-US"/>
        </w:rPr>
        <w:t xml:space="preserve">game the </w:t>
      </w:r>
      <w:proofErr w:type="spellStart"/>
      <w:r w:rsidR="00B21EEE" w:rsidRPr="00E049DB">
        <w:rPr>
          <w:b/>
          <w:lang w:val="en-US"/>
        </w:rPr>
        <w:t>Rigidbody</w:t>
      </w:r>
      <w:proofErr w:type="spellEnd"/>
      <w:r w:rsidR="00B21EEE">
        <w:rPr>
          <w:lang w:val="en-US"/>
        </w:rPr>
        <w:t xml:space="preserve"> </w:t>
      </w:r>
      <w:r w:rsidR="00AC1DC4">
        <w:rPr>
          <w:lang w:val="en-US"/>
        </w:rPr>
        <w:t>is</w:t>
      </w:r>
      <w:r w:rsidR="00AC1DC4" w:rsidRPr="00B21EEE">
        <w:rPr>
          <w:lang w:val="en-US"/>
        </w:rPr>
        <w:t xml:space="preserve"> sufficient</w:t>
      </w:r>
      <w:r w:rsidR="00B21EEE">
        <w:rPr>
          <w:lang w:val="en-US"/>
        </w:rPr>
        <w:t xml:space="preserve"> for the second and</w:t>
      </w:r>
      <w:r w:rsidR="00CD3E61">
        <w:rPr>
          <w:lang w:val="en-US"/>
        </w:rPr>
        <w:t xml:space="preserve"> the</w:t>
      </w:r>
      <w:r w:rsidR="00B21EEE">
        <w:rPr>
          <w:lang w:val="en-US"/>
        </w:rPr>
        <w:t xml:space="preserve"> third cases. </w:t>
      </w:r>
      <w:r w:rsidR="009230BD">
        <w:rPr>
          <w:lang w:val="en-US"/>
        </w:rPr>
        <w:t>When game object</w:t>
      </w:r>
      <w:r w:rsidR="00200E33">
        <w:rPr>
          <w:lang w:val="en-US"/>
        </w:rPr>
        <w:t>s</w:t>
      </w:r>
      <w:r w:rsidR="009230BD">
        <w:rPr>
          <w:lang w:val="en-US"/>
        </w:rPr>
        <w:t xml:space="preserve"> </w:t>
      </w:r>
      <w:r w:rsidR="00200E33">
        <w:rPr>
          <w:lang w:val="en-US"/>
        </w:rPr>
        <w:t xml:space="preserve">are </w:t>
      </w:r>
      <w:r w:rsidR="009230BD">
        <w:rPr>
          <w:lang w:val="en-US"/>
        </w:rPr>
        <w:t>animated by script, character animation or dragged by mouse</w:t>
      </w:r>
      <w:r w:rsidR="00AC1DC4">
        <w:rPr>
          <w:lang w:val="en-US"/>
        </w:rPr>
        <w:t xml:space="preserve"> in editor</w:t>
      </w:r>
      <w:r w:rsidR="009230BD">
        <w:rPr>
          <w:lang w:val="en-US"/>
        </w:rPr>
        <w:t xml:space="preserve"> </w:t>
      </w:r>
      <w:r w:rsidR="00200E33">
        <w:rPr>
          <w:lang w:val="en-US"/>
        </w:rPr>
        <w:t>the</w:t>
      </w:r>
      <w:r w:rsidR="009230BD">
        <w:rPr>
          <w:lang w:val="en-US"/>
        </w:rPr>
        <w:t xml:space="preserve"> </w:t>
      </w:r>
      <w:proofErr w:type="spellStart"/>
      <w:r w:rsidR="009230BD" w:rsidRPr="00E049DB">
        <w:rPr>
          <w:b/>
          <w:lang w:val="en-US"/>
        </w:rPr>
        <w:t>Rigidbody</w:t>
      </w:r>
      <w:proofErr w:type="spellEnd"/>
      <w:r w:rsidR="009230BD">
        <w:rPr>
          <w:lang w:val="en-US"/>
        </w:rPr>
        <w:t xml:space="preserve"> is useless while </w:t>
      </w:r>
      <w:proofErr w:type="spellStart"/>
      <w:r w:rsidR="009230BD" w:rsidRPr="00E049DB">
        <w:rPr>
          <w:b/>
          <w:lang w:val="en-US"/>
        </w:rPr>
        <w:t>IRopeInteraction</w:t>
      </w:r>
      <w:proofErr w:type="spellEnd"/>
      <w:r w:rsidR="009230BD">
        <w:rPr>
          <w:lang w:val="en-US"/>
        </w:rPr>
        <w:t xml:space="preserve"> </w:t>
      </w:r>
      <w:r w:rsidR="00B21EEE" w:rsidRPr="00B21EEE">
        <w:rPr>
          <w:lang w:val="en-US"/>
        </w:rPr>
        <w:t>works fine</w:t>
      </w:r>
      <w:r w:rsidR="009230BD">
        <w:rPr>
          <w:lang w:val="en-US"/>
        </w:rPr>
        <w:t xml:space="preserve">. </w:t>
      </w:r>
      <w:r w:rsidR="00E049DB">
        <w:rPr>
          <w:lang w:val="en-US"/>
        </w:rPr>
        <w:t xml:space="preserve">The asset has two examples of classes that inherited from </w:t>
      </w:r>
      <w:proofErr w:type="spellStart"/>
      <w:r w:rsidR="00E049DB" w:rsidRPr="00E049DB">
        <w:rPr>
          <w:b/>
          <w:lang w:val="en-US"/>
        </w:rPr>
        <w:t>IRopeInteraction</w:t>
      </w:r>
      <w:proofErr w:type="spellEnd"/>
      <w:r w:rsidR="00E049DB">
        <w:rPr>
          <w:lang w:val="en-US"/>
        </w:rPr>
        <w:t xml:space="preserve"> interface. The first class </w:t>
      </w:r>
      <w:proofErr w:type="spellStart"/>
      <w:r w:rsidR="00E049DB" w:rsidRPr="00E049DB">
        <w:rPr>
          <w:b/>
          <w:lang w:val="en-US"/>
        </w:rPr>
        <w:t>DefaultRopeInteraction</w:t>
      </w:r>
      <w:proofErr w:type="spellEnd"/>
      <w:r w:rsidR="00E049DB">
        <w:rPr>
          <w:lang w:val="en-US"/>
        </w:rPr>
        <w:t xml:space="preserve"> could be used as</w:t>
      </w:r>
      <w:r w:rsidR="00593B50">
        <w:rPr>
          <w:lang w:val="en-US"/>
        </w:rPr>
        <w:t xml:space="preserve"> a</w:t>
      </w:r>
      <w:r w:rsidR="00E049DB">
        <w:rPr>
          <w:lang w:val="en-US"/>
        </w:rPr>
        <w:t xml:space="preserve"> </w:t>
      </w:r>
      <w:r w:rsidR="006F7A7A">
        <w:rPr>
          <w:lang w:val="en-US"/>
        </w:rPr>
        <w:t xml:space="preserve">script component or as </w:t>
      </w:r>
      <w:r w:rsidR="00593B50">
        <w:rPr>
          <w:lang w:val="en-US"/>
        </w:rPr>
        <w:t xml:space="preserve">a </w:t>
      </w:r>
      <w:r w:rsidR="00E049DB">
        <w:rPr>
          <w:lang w:val="en-US"/>
        </w:rPr>
        <w:t xml:space="preserve">base class for other classes </w:t>
      </w:r>
      <w:r w:rsidR="00AC1DC4">
        <w:rPr>
          <w:lang w:val="en-US"/>
        </w:rPr>
        <w:t>with</w:t>
      </w:r>
      <w:r w:rsidR="00E049DB">
        <w:rPr>
          <w:lang w:val="en-US"/>
        </w:rPr>
        <w:t xml:space="preserve"> some custom logic. The second class </w:t>
      </w:r>
      <w:proofErr w:type="spellStart"/>
      <w:r w:rsidR="00E049DB" w:rsidRPr="00E049DB">
        <w:rPr>
          <w:b/>
          <w:lang w:val="en-US"/>
        </w:rPr>
        <w:t>CharacterRopeInteraction</w:t>
      </w:r>
      <w:proofErr w:type="spellEnd"/>
      <w:r w:rsidR="00E049DB">
        <w:rPr>
          <w:lang w:val="en-US"/>
        </w:rPr>
        <w:t xml:space="preserve"> is used for interaction with</w:t>
      </w:r>
      <w:r w:rsidR="007F16E0">
        <w:rPr>
          <w:lang w:val="en-US"/>
        </w:rPr>
        <w:t xml:space="preserve"> a</w:t>
      </w:r>
      <w:r w:rsidR="00E049DB">
        <w:rPr>
          <w:lang w:val="en-US"/>
        </w:rPr>
        <w:t xml:space="preserve"> biped animated character in</w:t>
      </w:r>
      <w:r w:rsidR="007F16E0">
        <w:rPr>
          <w:lang w:val="en-US"/>
        </w:rPr>
        <w:t xml:space="preserve"> a</w:t>
      </w:r>
      <w:r w:rsidR="00E049DB">
        <w:rPr>
          <w:lang w:val="en-US"/>
        </w:rPr>
        <w:t xml:space="preserve"> demo</w:t>
      </w:r>
      <w:r w:rsidR="006C178D">
        <w:rPr>
          <w:lang w:val="en-US"/>
        </w:rPr>
        <w:t>nstration scene.</w:t>
      </w:r>
      <w:r w:rsidR="00E049DB">
        <w:rPr>
          <w:lang w:val="en-US"/>
        </w:rPr>
        <w:t xml:space="preserve"> </w:t>
      </w:r>
      <w:r w:rsidR="00277DCB">
        <w:rPr>
          <w:lang w:val="en-US"/>
        </w:rPr>
        <w:t>One important condition to use th</w:t>
      </w:r>
      <w:r w:rsidR="00673E1F">
        <w:rPr>
          <w:lang w:val="en-US"/>
        </w:rPr>
        <w:t>e</w:t>
      </w:r>
      <w:r w:rsidR="00277DCB">
        <w:rPr>
          <w:lang w:val="en-US"/>
        </w:rPr>
        <w:t>s</w:t>
      </w:r>
      <w:r w:rsidR="00673E1F">
        <w:rPr>
          <w:lang w:val="en-US"/>
        </w:rPr>
        <w:t>e</w:t>
      </w:r>
      <w:r w:rsidR="00277DCB">
        <w:rPr>
          <w:lang w:val="en-US"/>
        </w:rPr>
        <w:t xml:space="preserve"> classes is</w:t>
      </w:r>
      <w:r w:rsidR="00EF19E3">
        <w:rPr>
          <w:lang w:val="en-US"/>
        </w:rPr>
        <w:t xml:space="preserve"> that</w:t>
      </w:r>
      <w:r w:rsidR="00277DCB">
        <w:rPr>
          <w:lang w:val="en-US"/>
        </w:rPr>
        <w:t xml:space="preserve"> a rope script should be executed before th</w:t>
      </w:r>
      <w:r w:rsidR="00EF19E3">
        <w:rPr>
          <w:lang w:val="en-US"/>
        </w:rPr>
        <w:t>e</w:t>
      </w:r>
      <w:r w:rsidR="00277DCB">
        <w:rPr>
          <w:lang w:val="en-US"/>
        </w:rPr>
        <w:t>s</w:t>
      </w:r>
      <w:r w:rsidR="00EF19E3">
        <w:rPr>
          <w:lang w:val="en-US"/>
        </w:rPr>
        <w:t>e</w:t>
      </w:r>
      <w:r w:rsidR="00277DCB">
        <w:rPr>
          <w:lang w:val="en-US"/>
        </w:rPr>
        <w:t xml:space="preserve"> classes. </w:t>
      </w:r>
    </w:p>
    <w:p w14:paraId="2A0A7A49" w14:textId="77777777" w:rsidR="00277DCB" w:rsidRDefault="00277DCB" w:rsidP="00277DCB">
      <w:pPr>
        <w:jc w:val="center"/>
        <w:rPr>
          <w:lang w:val="en-US"/>
        </w:rPr>
      </w:pPr>
      <w:r>
        <w:rPr>
          <w:noProof/>
          <w:lang w:val="en-US"/>
        </w:rPr>
        <w:drawing>
          <wp:inline distT="0" distB="0" distL="0" distR="0" wp14:anchorId="1160FA86" wp14:editId="5077B308">
            <wp:extent cx="3719560" cy="2173856"/>
            <wp:effectExtent l="0" t="0" r="0" b="0"/>
            <wp:docPr id="4" name="Рисунок 4" descr="D:\Денис\Scrip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енис\ScriptOrd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5627" cy="2183246"/>
                    </a:xfrm>
                    <a:prstGeom prst="rect">
                      <a:avLst/>
                    </a:prstGeom>
                    <a:noFill/>
                    <a:ln>
                      <a:noFill/>
                    </a:ln>
                  </pic:spPr>
                </pic:pic>
              </a:graphicData>
            </a:graphic>
          </wp:inline>
        </w:drawing>
      </w:r>
    </w:p>
    <w:p w14:paraId="6F021071" w14:textId="69576745" w:rsidR="00277DCB" w:rsidRPr="00277DCB" w:rsidRDefault="00277DCB" w:rsidP="00277DCB">
      <w:pPr>
        <w:jc w:val="center"/>
        <w:rPr>
          <w:lang w:val="en-US"/>
        </w:rPr>
      </w:pPr>
      <w:r>
        <w:rPr>
          <w:lang w:val="en-US"/>
        </w:rPr>
        <w:t xml:space="preserve">Fig. </w:t>
      </w:r>
      <w:r w:rsidR="00CA52DD">
        <w:rPr>
          <w:lang w:val="en-US"/>
        </w:rPr>
        <w:t>8</w:t>
      </w:r>
      <w:r>
        <w:rPr>
          <w:lang w:val="en-US"/>
        </w:rPr>
        <w:t xml:space="preserve"> Script execution order</w:t>
      </w:r>
    </w:p>
    <w:p w14:paraId="3D3DBBA8" w14:textId="77777777" w:rsidR="00590C20" w:rsidRPr="001E2E72" w:rsidRDefault="00F443F2" w:rsidP="00E96A4B">
      <w:pPr>
        <w:rPr>
          <w:lang w:val="en-US"/>
        </w:rPr>
      </w:pPr>
      <w:r>
        <w:rPr>
          <w:lang w:val="en-US"/>
        </w:rPr>
        <w:t>When collision</w:t>
      </w:r>
      <w:r w:rsidR="00860D77">
        <w:rPr>
          <w:lang w:val="en-US"/>
        </w:rPr>
        <w:t xml:space="preserve"> </w:t>
      </w:r>
      <w:r w:rsidR="00860D77" w:rsidRPr="00860D77">
        <w:rPr>
          <w:lang w:val="en-US"/>
        </w:rPr>
        <w:t>take</w:t>
      </w:r>
      <w:r w:rsidR="00860D77">
        <w:rPr>
          <w:lang w:val="en-US"/>
        </w:rPr>
        <w:t>s</w:t>
      </w:r>
      <w:r w:rsidR="00860D77" w:rsidRPr="00860D77">
        <w:rPr>
          <w:lang w:val="en-US"/>
        </w:rPr>
        <w:t xml:space="preserve"> plac</w:t>
      </w:r>
      <w:r w:rsidR="00860D77">
        <w:rPr>
          <w:lang w:val="en-US"/>
        </w:rPr>
        <w:t>e, the rope could interact with object by applying a force.</w:t>
      </w:r>
      <w:r w:rsidR="003F46CF">
        <w:rPr>
          <w:lang w:val="en-US"/>
        </w:rPr>
        <w:t xml:space="preserve"> This feature is available in </w:t>
      </w:r>
      <w:r w:rsidR="0032299F">
        <w:rPr>
          <w:lang w:val="en-US"/>
        </w:rPr>
        <w:t xml:space="preserve">the </w:t>
      </w:r>
      <w:r w:rsidR="003F46CF">
        <w:rPr>
          <w:lang w:val="en-US"/>
        </w:rPr>
        <w:t xml:space="preserve">same conditions as for collision: a game object should have </w:t>
      </w:r>
      <w:proofErr w:type="spellStart"/>
      <w:r w:rsidR="003F46CF" w:rsidRPr="00E049DB">
        <w:rPr>
          <w:b/>
          <w:lang w:val="en-US"/>
        </w:rPr>
        <w:t>Rigidbody</w:t>
      </w:r>
      <w:proofErr w:type="spellEnd"/>
      <w:r w:rsidR="003F46CF">
        <w:rPr>
          <w:lang w:val="en-US"/>
        </w:rPr>
        <w:t xml:space="preserve"> with unchecked </w:t>
      </w:r>
      <w:r w:rsidR="003F46CF" w:rsidRPr="00EC66AF">
        <w:rPr>
          <w:b/>
          <w:lang w:val="en-US"/>
        </w:rPr>
        <w:t>Is Kinematic</w:t>
      </w:r>
      <w:r w:rsidR="003F46CF">
        <w:rPr>
          <w:lang w:val="en-US"/>
        </w:rPr>
        <w:t xml:space="preserve"> flag</w:t>
      </w:r>
      <w:r w:rsidR="003F46CF" w:rsidRPr="00317B2D">
        <w:rPr>
          <w:lang w:val="en-US"/>
        </w:rPr>
        <w:t xml:space="preserve"> </w:t>
      </w:r>
      <w:r w:rsidR="003F46CF">
        <w:rPr>
          <w:lang w:val="en-US"/>
        </w:rPr>
        <w:lastRenderedPageBreak/>
        <w:t xml:space="preserve">or a script inherited from </w:t>
      </w:r>
      <w:proofErr w:type="spellStart"/>
      <w:r w:rsidR="003F46CF" w:rsidRPr="00E049DB">
        <w:rPr>
          <w:b/>
          <w:lang w:val="en-US"/>
        </w:rPr>
        <w:t>IRopeInteraction</w:t>
      </w:r>
      <w:proofErr w:type="spellEnd"/>
      <w:r w:rsidR="003F46CF">
        <w:rPr>
          <w:lang w:val="en-US"/>
        </w:rPr>
        <w:t>.</w:t>
      </w:r>
      <w:r>
        <w:rPr>
          <w:lang w:val="en-US"/>
        </w:rPr>
        <w:t xml:space="preserve"> </w:t>
      </w:r>
      <w:r w:rsidR="00260FFB" w:rsidRPr="00260FFB">
        <w:rPr>
          <w:lang w:val="en-US"/>
        </w:rPr>
        <w:t xml:space="preserve">The degree of interaction is specified by </w:t>
      </w:r>
      <w:r w:rsidR="00260FFB" w:rsidRPr="00260FFB">
        <w:rPr>
          <w:b/>
          <w:lang w:val="en-US"/>
        </w:rPr>
        <w:t>Elastic Modulus</w:t>
      </w:r>
      <w:r w:rsidR="00260FFB" w:rsidRPr="00260FFB">
        <w:rPr>
          <w:lang w:val="en-US"/>
        </w:rPr>
        <w:t xml:space="preserve"> property</w:t>
      </w:r>
      <w:r w:rsidR="00E96A4B">
        <w:rPr>
          <w:lang w:val="en-US"/>
        </w:rPr>
        <w:t>.</w:t>
      </w:r>
      <w:r w:rsidR="00260FFB" w:rsidRPr="00260FFB">
        <w:rPr>
          <w:lang w:val="en-US"/>
        </w:rPr>
        <w:t xml:space="preserve"> </w:t>
      </w:r>
      <w:r w:rsidR="00590C20">
        <w:rPr>
          <w:lang w:val="en-US"/>
        </w:rPr>
        <w:t xml:space="preserve">The less value of this property, the less </w:t>
      </w:r>
      <w:r w:rsidR="00860D77">
        <w:rPr>
          <w:lang w:val="en-US"/>
        </w:rPr>
        <w:t>force</w:t>
      </w:r>
      <w:r w:rsidR="003F46CF">
        <w:rPr>
          <w:lang w:val="en-US"/>
        </w:rPr>
        <w:t xml:space="preserve"> for wrapped object</w:t>
      </w:r>
      <w:r w:rsidR="00590C20">
        <w:rPr>
          <w:lang w:val="en-US"/>
        </w:rPr>
        <w:t>.</w:t>
      </w:r>
    </w:p>
    <w:p w14:paraId="0454F892" w14:textId="77777777" w:rsidR="002A56F0" w:rsidRDefault="0099119E" w:rsidP="002A56F0">
      <w:pPr>
        <w:pStyle w:val="2"/>
        <w:rPr>
          <w:lang w:val="en-US"/>
        </w:rPr>
      </w:pPr>
      <w:bookmarkStart w:id="20" w:name="_Procedural_mesh"/>
      <w:bookmarkStart w:id="21" w:name="_Toc91426912"/>
      <w:bookmarkEnd w:id="20"/>
      <w:r>
        <w:rPr>
          <w:lang w:val="en-US"/>
        </w:rPr>
        <w:t>R</w:t>
      </w:r>
      <w:r w:rsidR="00EF6454">
        <w:rPr>
          <w:lang w:val="en-US"/>
        </w:rPr>
        <w:t>ope</w:t>
      </w:r>
      <w:r>
        <w:rPr>
          <w:lang w:val="en-US"/>
        </w:rPr>
        <w:t xml:space="preserve"> </w:t>
      </w:r>
      <w:r w:rsidR="00206338">
        <w:rPr>
          <w:lang w:val="en-US"/>
        </w:rPr>
        <w:t>B</w:t>
      </w:r>
      <w:r>
        <w:rPr>
          <w:lang w:val="en-US"/>
        </w:rPr>
        <w:t>ody</w:t>
      </w:r>
      <w:bookmarkEnd w:id="21"/>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593"/>
      </w:tblGrid>
      <w:tr w:rsidR="00EF6454" w14:paraId="44572007" w14:textId="77777777" w:rsidTr="00166FCD">
        <w:trPr>
          <w:jc w:val="center"/>
        </w:trPr>
        <w:tc>
          <w:tcPr>
            <w:tcW w:w="6137" w:type="dxa"/>
            <w:gridSpan w:val="2"/>
          </w:tcPr>
          <w:p w14:paraId="4AD0B907" w14:textId="77777777" w:rsidR="00EF6454" w:rsidRDefault="00EF6454" w:rsidP="00166FCD">
            <w:pPr>
              <w:jc w:val="center"/>
              <w:rPr>
                <w:noProof/>
                <w:lang w:val="en-US"/>
              </w:rPr>
            </w:pPr>
            <w:r>
              <w:rPr>
                <w:noProof/>
                <w:lang w:val="en-US"/>
              </w:rPr>
              <w:drawing>
                <wp:inline distT="0" distB="0" distL="0" distR="0" wp14:anchorId="1B1C1745" wp14:editId="79C18567">
                  <wp:extent cx="3002114" cy="1551093"/>
                  <wp:effectExtent l="0" t="0" r="8255" b="0"/>
                  <wp:docPr id="2" name="Рисунок 2" descr="D:\Денис\Body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енис\BodyTyp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5774" cy="1563317"/>
                          </a:xfrm>
                          <a:prstGeom prst="rect">
                            <a:avLst/>
                          </a:prstGeom>
                          <a:noFill/>
                          <a:ln>
                            <a:noFill/>
                          </a:ln>
                        </pic:spPr>
                      </pic:pic>
                    </a:graphicData>
                  </a:graphic>
                </wp:inline>
              </w:drawing>
            </w:r>
          </w:p>
        </w:tc>
      </w:tr>
      <w:tr w:rsidR="00EF6454" w14:paraId="2F86C116" w14:textId="77777777" w:rsidTr="00166FCD">
        <w:trPr>
          <w:jc w:val="center"/>
        </w:trPr>
        <w:tc>
          <w:tcPr>
            <w:tcW w:w="3544" w:type="dxa"/>
          </w:tcPr>
          <w:p w14:paraId="5D748841" w14:textId="77777777" w:rsidR="00EF6454" w:rsidRDefault="00EF6454" w:rsidP="00EF6454">
            <w:pPr>
              <w:jc w:val="center"/>
              <w:rPr>
                <w:noProof/>
                <w:lang w:val="en-US"/>
              </w:rPr>
            </w:pPr>
            <w:r>
              <w:rPr>
                <w:lang w:val="en-US"/>
              </w:rPr>
              <w:t>Finite Segments</w:t>
            </w:r>
          </w:p>
        </w:tc>
        <w:tc>
          <w:tcPr>
            <w:tcW w:w="2593" w:type="dxa"/>
          </w:tcPr>
          <w:p w14:paraId="5A9C0C0A" w14:textId="77777777" w:rsidR="00EF6454" w:rsidRDefault="002F4AA3" w:rsidP="00EF6454">
            <w:pPr>
              <w:jc w:val="center"/>
              <w:rPr>
                <w:noProof/>
                <w:lang w:val="en-US"/>
              </w:rPr>
            </w:pPr>
            <w:r w:rsidRPr="002F4AA3">
              <w:rPr>
                <w:lang w:val="en-US"/>
              </w:rPr>
              <w:t>Continuous</w:t>
            </w:r>
          </w:p>
        </w:tc>
      </w:tr>
    </w:tbl>
    <w:p w14:paraId="5FAA4095" w14:textId="7D5217D1" w:rsidR="00D9338E" w:rsidRDefault="00EF6454" w:rsidP="00EF6454">
      <w:pPr>
        <w:jc w:val="center"/>
        <w:rPr>
          <w:lang w:val="en-US"/>
        </w:rPr>
      </w:pPr>
      <w:r>
        <w:rPr>
          <w:lang w:val="en-US"/>
        </w:rPr>
        <w:t xml:space="preserve">Fig. </w:t>
      </w:r>
      <w:r w:rsidR="00CA52DD">
        <w:rPr>
          <w:lang w:val="en-US"/>
        </w:rPr>
        <w:t>9</w:t>
      </w:r>
      <w:r>
        <w:rPr>
          <w:lang w:val="en-US"/>
        </w:rPr>
        <w:t xml:space="preserve"> Body types</w:t>
      </w:r>
    </w:p>
    <w:p w14:paraId="217C7AEF" w14:textId="77777777" w:rsidR="00166FCD" w:rsidRDefault="00166FCD" w:rsidP="00DB445B">
      <w:pPr>
        <w:rPr>
          <w:lang w:val="en-US"/>
        </w:rPr>
      </w:pPr>
    </w:p>
    <w:p w14:paraId="3F84DE64" w14:textId="77777777" w:rsidR="006D31A5" w:rsidRDefault="00F04108" w:rsidP="00DB445B">
      <w:pPr>
        <w:rPr>
          <w:lang w:val="en-US"/>
        </w:rPr>
      </w:pPr>
      <w:r>
        <w:rPr>
          <w:lang w:val="en-US"/>
        </w:rPr>
        <w:t>To select</w:t>
      </w:r>
      <w:r w:rsidR="00206338">
        <w:rPr>
          <w:lang w:val="en-US"/>
        </w:rPr>
        <w:t xml:space="preserve"> the</w:t>
      </w:r>
      <w:r>
        <w:rPr>
          <w:lang w:val="en-US"/>
        </w:rPr>
        <w:t xml:space="preserve"> </w:t>
      </w:r>
      <w:r w:rsidR="006D31A5">
        <w:rPr>
          <w:lang w:val="en-US"/>
        </w:rPr>
        <w:t xml:space="preserve">body type use </w:t>
      </w:r>
      <w:r w:rsidRPr="00935B6C">
        <w:rPr>
          <w:b/>
          <w:lang w:val="en-US"/>
        </w:rPr>
        <w:t>Body</w:t>
      </w:r>
      <w:r>
        <w:rPr>
          <w:lang w:val="en-US"/>
        </w:rPr>
        <w:t xml:space="preserve"> property</w:t>
      </w:r>
      <w:r w:rsidR="006D31A5">
        <w:rPr>
          <w:lang w:val="en-US"/>
        </w:rPr>
        <w:t>, which provides two values:</w:t>
      </w:r>
    </w:p>
    <w:p w14:paraId="67548BAD" w14:textId="77777777" w:rsidR="006D31A5" w:rsidRPr="006D31A5" w:rsidRDefault="006D31A5" w:rsidP="006D31A5">
      <w:pPr>
        <w:pStyle w:val="af5"/>
        <w:numPr>
          <w:ilvl w:val="0"/>
          <w:numId w:val="5"/>
        </w:numPr>
        <w:rPr>
          <w:lang w:val="en-US"/>
        </w:rPr>
      </w:pPr>
      <w:r w:rsidRPr="006D31A5">
        <w:rPr>
          <w:b/>
          <w:lang w:val="en-US"/>
        </w:rPr>
        <w:t>Finite</w:t>
      </w:r>
      <w:r w:rsidR="00206338">
        <w:rPr>
          <w:b/>
          <w:lang w:val="en-US"/>
        </w:rPr>
        <w:t xml:space="preserve"> </w:t>
      </w:r>
      <w:r w:rsidRPr="006D31A5">
        <w:rPr>
          <w:b/>
          <w:lang w:val="en-US"/>
        </w:rPr>
        <w:t>Segments</w:t>
      </w:r>
      <w:r w:rsidRPr="006D31A5">
        <w:rPr>
          <w:lang w:val="en-US"/>
        </w:rPr>
        <w:t xml:space="preserve"> – connections of linear instances of object, assigned to </w:t>
      </w:r>
      <w:r w:rsidRPr="006D31A5">
        <w:rPr>
          <w:b/>
          <w:lang w:val="en-US"/>
        </w:rPr>
        <w:t xml:space="preserve">Piece Instance </w:t>
      </w:r>
      <w:r w:rsidRPr="006D31A5">
        <w:rPr>
          <w:lang w:val="en-US"/>
        </w:rPr>
        <w:t>property</w:t>
      </w:r>
    </w:p>
    <w:p w14:paraId="317F5486" w14:textId="77777777" w:rsidR="006D31A5" w:rsidRPr="006D31A5" w:rsidRDefault="002F4AA3" w:rsidP="002F4AA3">
      <w:pPr>
        <w:pStyle w:val="af5"/>
        <w:numPr>
          <w:ilvl w:val="0"/>
          <w:numId w:val="5"/>
        </w:numPr>
        <w:rPr>
          <w:lang w:val="en-US"/>
        </w:rPr>
      </w:pPr>
      <w:r w:rsidRPr="002F4AA3">
        <w:rPr>
          <w:b/>
          <w:lang w:val="en-US"/>
        </w:rPr>
        <w:t xml:space="preserve">Continuous </w:t>
      </w:r>
      <w:r w:rsidR="006D31A5" w:rsidRPr="006D31A5">
        <w:rPr>
          <w:lang w:val="en-US"/>
        </w:rPr>
        <w:t xml:space="preserve">– procedural mesh </w:t>
      </w:r>
    </w:p>
    <w:p w14:paraId="7CDA6900" w14:textId="77777777" w:rsidR="00F47D77" w:rsidRDefault="00F47D77" w:rsidP="00DB445B">
      <w:pPr>
        <w:rPr>
          <w:lang w:val="en-US"/>
        </w:rPr>
      </w:pPr>
      <w:r>
        <w:rPr>
          <w:lang w:val="en-US"/>
        </w:rPr>
        <w:t xml:space="preserve">To configure procedural mesh use </w:t>
      </w:r>
      <w:r w:rsidRPr="00F04108">
        <w:rPr>
          <w:b/>
          <w:lang w:val="en-US"/>
        </w:rPr>
        <w:t>Mesh Configuration</w:t>
      </w:r>
      <w:r>
        <w:rPr>
          <w:lang w:val="en-US"/>
        </w:rPr>
        <w:t xml:space="preserve"> </w:t>
      </w:r>
      <w:r w:rsidR="00F04108">
        <w:rPr>
          <w:lang w:val="en-US"/>
        </w:rPr>
        <w:t xml:space="preserve">section (see </w:t>
      </w:r>
      <w:hyperlink w:anchor="_Creating_of_Rope" w:history="1">
        <w:r w:rsidR="00206338" w:rsidRPr="00B038D5">
          <w:rPr>
            <w:rStyle w:val="af3"/>
            <w:lang w:val="en-US"/>
          </w:rPr>
          <w:t xml:space="preserve">Creating of </w:t>
        </w:r>
        <w:r w:rsidR="00B038D5">
          <w:rPr>
            <w:rStyle w:val="af3"/>
            <w:lang w:val="en-US"/>
          </w:rPr>
          <w:t>R</w:t>
        </w:r>
        <w:r w:rsidR="00206338" w:rsidRPr="00B038D5">
          <w:rPr>
            <w:rStyle w:val="af3"/>
            <w:lang w:val="en-US"/>
          </w:rPr>
          <w:t>ope</w:t>
        </w:r>
      </w:hyperlink>
      <w:r w:rsidR="00206338">
        <w:rPr>
          <w:lang w:val="en-US"/>
        </w:rPr>
        <w:t xml:space="preserve"> section</w:t>
      </w:r>
      <w:r w:rsidR="00F04108">
        <w:rPr>
          <w:lang w:val="en-US"/>
        </w:rPr>
        <w:t>)</w:t>
      </w:r>
      <w:r w:rsidR="00F04108" w:rsidRPr="00F04108">
        <w:rPr>
          <w:lang w:val="en-US"/>
        </w:rPr>
        <w:t>.</w:t>
      </w:r>
    </w:p>
    <w:p w14:paraId="61FB1A69" w14:textId="77777777" w:rsidR="00297C0D" w:rsidRDefault="00297C0D" w:rsidP="00297C0D">
      <w:pPr>
        <w:pStyle w:val="2"/>
        <w:rPr>
          <w:lang w:val="en-US"/>
        </w:rPr>
      </w:pPr>
      <w:bookmarkStart w:id="22" w:name="_Toc91426913"/>
      <w:r>
        <w:rPr>
          <w:lang w:val="en-US"/>
        </w:rPr>
        <w:t>Polygon Editor</w:t>
      </w:r>
      <w:bookmarkEnd w:id="22"/>
    </w:p>
    <w:p w14:paraId="79312042" w14:textId="77777777" w:rsidR="00CB29B2" w:rsidRDefault="00E7136B" w:rsidP="00297C0D">
      <w:pPr>
        <w:rPr>
          <w:lang w:val="en-US"/>
        </w:rPr>
      </w:pPr>
      <w:r>
        <w:rPr>
          <w:lang w:val="en-US"/>
        </w:rPr>
        <w:t xml:space="preserve">To edit profile of rope when </w:t>
      </w:r>
      <w:r w:rsidRPr="000C1C41">
        <w:rPr>
          <w:b/>
          <w:lang w:val="en-US"/>
        </w:rPr>
        <w:t>Body</w:t>
      </w:r>
      <w:r>
        <w:rPr>
          <w:lang w:val="en-US"/>
        </w:rPr>
        <w:t xml:space="preserve"> property set to </w:t>
      </w:r>
      <w:r w:rsidR="002F4AA3" w:rsidRPr="002F4AA3">
        <w:rPr>
          <w:b/>
          <w:lang w:val="en-US"/>
        </w:rPr>
        <w:t xml:space="preserve">Continuous </w:t>
      </w:r>
      <w:r>
        <w:rPr>
          <w:lang w:val="en-US"/>
        </w:rPr>
        <w:t xml:space="preserve">use </w:t>
      </w:r>
      <w:r w:rsidR="00297C0D">
        <w:rPr>
          <w:lang w:val="en-US"/>
        </w:rPr>
        <w:t>Polygon Editor</w:t>
      </w:r>
      <w:r>
        <w:rPr>
          <w:lang w:val="en-US"/>
        </w:rPr>
        <w:t xml:space="preserve">. </w:t>
      </w:r>
      <w:r w:rsidR="00C35A09">
        <w:rPr>
          <w:lang w:val="en-US"/>
        </w:rPr>
        <w:t xml:space="preserve">To open Polygon Editor use </w:t>
      </w:r>
      <w:r w:rsidR="00B041B8">
        <w:rPr>
          <w:lang w:val="en-US"/>
        </w:rPr>
        <w:t xml:space="preserve">the button below profile preview in inspector or </w:t>
      </w:r>
      <w:r w:rsidR="00C35A09">
        <w:rPr>
          <w:lang w:val="en-US"/>
        </w:rPr>
        <w:t xml:space="preserve">menu </w:t>
      </w:r>
      <w:r w:rsidR="00C35A09" w:rsidRPr="00180DD4">
        <w:rPr>
          <w:b/>
          <w:lang w:val="en-US"/>
        </w:rPr>
        <w:t>Window</w:t>
      </w:r>
      <w:r w:rsidRPr="00E7136B">
        <w:rPr>
          <w:b/>
          <w:lang w:val="en-US"/>
        </w:rPr>
        <w:t>/</w:t>
      </w:r>
      <w:r w:rsidR="00C35A09" w:rsidRPr="00180DD4">
        <w:rPr>
          <w:b/>
          <w:lang w:val="en-US"/>
        </w:rPr>
        <w:t>Polygon Editor</w:t>
      </w:r>
      <w:r w:rsidR="00C35A09">
        <w:rPr>
          <w:lang w:val="en-US"/>
        </w:rPr>
        <w:t>.</w:t>
      </w:r>
      <w:r w:rsidR="00440983">
        <w:rPr>
          <w:lang w:val="en-US"/>
        </w:rPr>
        <w:t xml:space="preserve"> </w:t>
      </w:r>
    </w:p>
    <w:p w14:paraId="6CAF7651" w14:textId="77777777" w:rsidR="00166FCD" w:rsidRDefault="00166FCD" w:rsidP="00166FCD">
      <w:pPr>
        <w:jc w:val="center"/>
        <w:rPr>
          <w:lang w:val="en-US"/>
        </w:rPr>
      </w:pPr>
      <w:r w:rsidRPr="00B041B8">
        <w:rPr>
          <w:noProof/>
          <w:lang w:val="en-US"/>
        </w:rPr>
        <w:drawing>
          <wp:inline distT="0" distB="0" distL="0" distR="0" wp14:anchorId="0EE281B4" wp14:editId="22968FDD">
            <wp:extent cx="2075576" cy="904901"/>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7847" cy="918970"/>
                    </a:xfrm>
                    <a:prstGeom prst="rect">
                      <a:avLst/>
                    </a:prstGeom>
                  </pic:spPr>
                </pic:pic>
              </a:graphicData>
            </a:graphic>
          </wp:inline>
        </w:drawing>
      </w:r>
    </w:p>
    <w:p w14:paraId="225AE276" w14:textId="24CA4AA0" w:rsidR="00166FCD" w:rsidRDefault="00166FCD" w:rsidP="00166FCD">
      <w:pPr>
        <w:jc w:val="center"/>
        <w:rPr>
          <w:lang w:val="en-US"/>
        </w:rPr>
      </w:pPr>
      <w:r>
        <w:rPr>
          <w:lang w:val="en-US"/>
        </w:rPr>
        <w:t xml:space="preserve">Fig. </w:t>
      </w:r>
      <w:r w:rsidR="00CA52DD">
        <w:rPr>
          <w:lang w:val="en-US"/>
        </w:rPr>
        <w:t>10</w:t>
      </w:r>
      <w:r>
        <w:rPr>
          <w:lang w:val="en-US"/>
        </w:rPr>
        <w:t xml:space="preserve"> Profile preview</w:t>
      </w:r>
    </w:p>
    <w:p w14:paraId="13AE850A" w14:textId="77777777" w:rsidR="00CB29B2" w:rsidRDefault="00BC587F" w:rsidP="007F33A8">
      <w:pPr>
        <w:jc w:val="center"/>
        <w:rPr>
          <w:lang w:val="en-US"/>
        </w:rPr>
      </w:pPr>
      <w:r w:rsidRPr="00BC587F">
        <w:rPr>
          <w:noProof/>
          <w:lang w:val="en-US"/>
        </w:rPr>
        <w:drawing>
          <wp:inline distT="0" distB="0" distL="0" distR="0" wp14:anchorId="0519D0FA" wp14:editId="794FB0CD">
            <wp:extent cx="2406395" cy="17949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5566" cy="1809233"/>
                    </a:xfrm>
                    <a:prstGeom prst="rect">
                      <a:avLst/>
                    </a:prstGeom>
                  </pic:spPr>
                </pic:pic>
              </a:graphicData>
            </a:graphic>
          </wp:inline>
        </w:drawing>
      </w:r>
    </w:p>
    <w:p w14:paraId="29327EA4" w14:textId="60325836" w:rsidR="00E7136B" w:rsidRDefault="00E7136B" w:rsidP="007F33A8">
      <w:pPr>
        <w:jc w:val="center"/>
        <w:rPr>
          <w:lang w:val="en-US"/>
        </w:rPr>
      </w:pPr>
      <w:r>
        <w:rPr>
          <w:lang w:val="en-US"/>
        </w:rPr>
        <w:t xml:space="preserve">Fig. </w:t>
      </w:r>
      <w:r w:rsidR="00F249D8">
        <w:rPr>
          <w:lang w:val="en-US"/>
        </w:rPr>
        <w:t>1</w:t>
      </w:r>
      <w:r w:rsidR="00CA52DD">
        <w:rPr>
          <w:lang w:val="en-US"/>
        </w:rPr>
        <w:t>1</w:t>
      </w:r>
      <w:r>
        <w:rPr>
          <w:lang w:val="en-US"/>
        </w:rPr>
        <w:t xml:space="preserve"> Polygon Editor</w:t>
      </w:r>
    </w:p>
    <w:p w14:paraId="1131214A" w14:textId="77777777" w:rsidR="00E7136B" w:rsidRPr="00E7136B" w:rsidRDefault="00E7136B" w:rsidP="00E7136B">
      <w:pPr>
        <w:pStyle w:val="af5"/>
        <w:numPr>
          <w:ilvl w:val="0"/>
          <w:numId w:val="4"/>
        </w:numPr>
        <w:rPr>
          <w:lang w:val="en-US"/>
        </w:rPr>
      </w:pPr>
      <w:r w:rsidRPr="00E7136B">
        <w:rPr>
          <w:lang w:val="en-US"/>
        </w:rPr>
        <w:t>1 – make regular polygon</w:t>
      </w:r>
    </w:p>
    <w:p w14:paraId="24D6C0D7" w14:textId="77777777" w:rsidR="00E7136B" w:rsidRPr="00E7136B" w:rsidRDefault="00E7136B" w:rsidP="00E7136B">
      <w:pPr>
        <w:pStyle w:val="af5"/>
        <w:numPr>
          <w:ilvl w:val="0"/>
          <w:numId w:val="4"/>
        </w:numPr>
        <w:rPr>
          <w:lang w:val="en-US"/>
        </w:rPr>
      </w:pPr>
      <w:r w:rsidRPr="00E7136B">
        <w:rPr>
          <w:lang w:val="en-US"/>
        </w:rPr>
        <w:t>2 – insert points</w:t>
      </w:r>
    </w:p>
    <w:p w14:paraId="5DB0D158" w14:textId="77777777" w:rsidR="00E7136B" w:rsidRPr="00E7136B" w:rsidRDefault="00E7136B" w:rsidP="00E7136B">
      <w:pPr>
        <w:pStyle w:val="af5"/>
        <w:numPr>
          <w:ilvl w:val="0"/>
          <w:numId w:val="4"/>
        </w:numPr>
        <w:rPr>
          <w:lang w:val="en-US"/>
        </w:rPr>
      </w:pPr>
      <w:r w:rsidRPr="00E7136B">
        <w:rPr>
          <w:lang w:val="en-US"/>
        </w:rPr>
        <w:t>3 – delete points</w:t>
      </w:r>
    </w:p>
    <w:p w14:paraId="635C039E" w14:textId="77777777" w:rsidR="00E7136B" w:rsidRDefault="00440983">
      <w:pPr>
        <w:rPr>
          <w:rFonts w:asciiTheme="majorHAnsi" w:eastAsiaTheme="majorEastAsia" w:hAnsiTheme="majorHAnsi" w:cstheme="majorBidi"/>
          <w:color w:val="2E74B5" w:themeColor="accent1" w:themeShade="BF"/>
          <w:sz w:val="36"/>
          <w:szCs w:val="36"/>
          <w:lang w:val="en-US"/>
        </w:rPr>
      </w:pPr>
      <w:r>
        <w:rPr>
          <w:lang w:val="en-US"/>
        </w:rPr>
        <w:t xml:space="preserve">The grey square limits an area with size of 1x1 Unity’s units. To zoom use mouse wheel. </w:t>
      </w:r>
      <w:r w:rsidR="00507DD1">
        <w:rPr>
          <w:lang w:val="en-US"/>
        </w:rPr>
        <w:t xml:space="preserve">Note, that minimal count of points is three. The polygon couldn’t be self-intersecting. </w:t>
      </w:r>
      <w:r w:rsidR="00A16936">
        <w:rPr>
          <w:lang w:val="en-US"/>
        </w:rPr>
        <w:t xml:space="preserve"> </w:t>
      </w:r>
      <w:bookmarkStart w:id="23" w:name="_Events"/>
      <w:bookmarkEnd w:id="23"/>
      <w:r w:rsidR="00E7136B">
        <w:rPr>
          <w:lang w:val="en-US"/>
        </w:rPr>
        <w:br w:type="page"/>
      </w:r>
    </w:p>
    <w:p w14:paraId="5C03BEC1" w14:textId="77777777" w:rsidR="00723AF5" w:rsidRDefault="00723AF5" w:rsidP="00723AF5">
      <w:pPr>
        <w:pStyle w:val="1"/>
        <w:rPr>
          <w:lang w:val="en-US"/>
        </w:rPr>
      </w:pPr>
      <w:bookmarkStart w:id="24" w:name="_API"/>
      <w:bookmarkStart w:id="25" w:name="_Toc91426914"/>
      <w:bookmarkEnd w:id="24"/>
      <w:r>
        <w:rPr>
          <w:lang w:val="en-US"/>
        </w:rPr>
        <w:lastRenderedPageBreak/>
        <w:t>API</w:t>
      </w:r>
      <w:bookmarkEnd w:id="25"/>
    </w:p>
    <w:p w14:paraId="16B9E3B5" w14:textId="77777777" w:rsidR="00BC0789" w:rsidRDefault="00723AF5" w:rsidP="00723AF5">
      <w:pPr>
        <w:pStyle w:val="2"/>
        <w:rPr>
          <w:lang w:val="en-US"/>
        </w:rPr>
      </w:pPr>
      <w:bookmarkStart w:id="26" w:name="_Toc91426915"/>
      <w:r>
        <w:rPr>
          <w:lang w:val="en-US"/>
        </w:rPr>
        <w:t>Rope script</w:t>
      </w:r>
      <w:bookmarkEnd w:id="26"/>
    </w:p>
    <w:p w14:paraId="74615850" w14:textId="77777777" w:rsidR="003E5799" w:rsidRPr="00727809" w:rsidRDefault="003E5799" w:rsidP="003E5799">
      <w:pPr>
        <w:spacing w:after="0"/>
        <w:rPr>
          <w:rFonts w:ascii="Consolas" w:hAnsi="Consolas" w:cs="Consolas"/>
          <w:color w:val="0000FF"/>
          <w:sz w:val="19"/>
          <w:szCs w:val="19"/>
          <w:highlight w:val="white"/>
          <w:lang w:val="en-US"/>
        </w:rPr>
      </w:pPr>
    </w:p>
    <w:p w14:paraId="5585F2CB" w14:textId="77777777" w:rsidR="003E5799" w:rsidRPr="003E5799" w:rsidRDefault="00EE7460" w:rsidP="003E5799">
      <w:pPr>
        <w:rPr>
          <w:lang w:val="en-US"/>
        </w:rPr>
      </w:pPr>
      <w:r>
        <w:rPr>
          <w:b/>
          <w:highlight w:val="white"/>
          <w:lang w:val="en-US"/>
        </w:rPr>
        <w:t>N</w:t>
      </w:r>
      <w:r w:rsidR="003E5799" w:rsidRPr="00727809">
        <w:rPr>
          <w:b/>
          <w:highlight w:val="white"/>
          <w:lang w:val="en-US"/>
        </w:rPr>
        <w:t>amespace</w:t>
      </w:r>
      <w:r>
        <w:rPr>
          <w:b/>
          <w:highlight w:val="white"/>
          <w:lang w:val="en-US"/>
        </w:rPr>
        <w:t>:</w:t>
      </w:r>
      <w:r w:rsidR="003E5799" w:rsidRPr="00727809">
        <w:rPr>
          <w:rFonts w:ascii="Consolas" w:hAnsi="Consolas" w:cs="Consolas"/>
          <w:color w:val="000000"/>
          <w:sz w:val="19"/>
          <w:szCs w:val="19"/>
          <w:highlight w:val="white"/>
          <w:lang w:val="en-US"/>
        </w:rPr>
        <w:t xml:space="preserve"> </w:t>
      </w:r>
      <w:proofErr w:type="spellStart"/>
      <w:r w:rsidR="003E5799" w:rsidRPr="00727809">
        <w:rPr>
          <w:rFonts w:ascii="Consolas" w:hAnsi="Consolas" w:cs="Consolas"/>
          <w:color w:val="000000"/>
          <w:sz w:val="19"/>
          <w:szCs w:val="19"/>
          <w:highlight w:val="white"/>
          <w:lang w:val="en-US"/>
        </w:rPr>
        <w:t>WrappingRopeLibrary.Scripts</w:t>
      </w:r>
      <w:proofErr w:type="spellEnd"/>
    </w:p>
    <w:p w14:paraId="0EC027CC" w14:textId="77777777" w:rsidR="00BC0789" w:rsidRDefault="001F5CE5" w:rsidP="00332897">
      <w:pPr>
        <w:pStyle w:val="3"/>
        <w:rPr>
          <w:rFonts w:ascii="Consolas" w:hAnsi="Consolas" w:cs="Consolas"/>
          <w:color w:val="000000"/>
          <w:sz w:val="19"/>
          <w:szCs w:val="19"/>
          <w:highlight w:val="white"/>
          <w:lang w:val="en-US"/>
        </w:rPr>
      </w:pPr>
      <w:bookmarkStart w:id="27" w:name="_Toc91426916"/>
      <w:r>
        <w:rPr>
          <w:lang w:val="en-US"/>
        </w:rPr>
        <w:t xml:space="preserve">Public </w:t>
      </w:r>
      <w:r w:rsidR="00BC0789" w:rsidRPr="00C7710A">
        <w:rPr>
          <w:lang w:val="en-US"/>
        </w:rPr>
        <w:t>Fields</w:t>
      </w:r>
      <w:bookmarkEnd w:id="27"/>
      <w:r w:rsidR="00BC0789" w:rsidRPr="00BC0789">
        <w:rPr>
          <w:rFonts w:ascii="Consolas" w:hAnsi="Consolas" w:cs="Consolas"/>
          <w:color w:val="000000"/>
          <w:sz w:val="19"/>
          <w:szCs w:val="19"/>
          <w:highlight w:val="white"/>
          <w:lang w:val="en-US"/>
        </w:rPr>
        <w:t xml:space="preserve"> </w:t>
      </w:r>
    </w:p>
    <w:p w14:paraId="7CC36C9C" w14:textId="77777777" w:rsidR="000C2A12" w:rsidRPr="00735287" w:rsidRDefault="000C2A12" w:rsidP="00E04C58">
      <w:pPr>
        <w:autoSpaceDE w:val="0"/>
        <w:autoSpaceDN w:val="0"/>
        <w:adjustRightInd w:val="0"/>
        <w:spacing w:before="120" w:after="0" w:line="240" w:lineRule="auto"/>
        <w:rPr>
          <w:rStyle w:val="ad"/>
          <w:highlight w:val="white"/>
          <w:lang w:val="en-US"/>
        </w:rPr>
      </w:pPr>
      <w:r w:rsidRPr="00735287">
        <w:rPr>
          <w:rStyle w:val="ad"/>
          <w:highlight w:val="white"/>
          <w:lang w:val="en-US"/>
        </w:rPr>
        <w:t>Minimal size of objects, that reliably will be processed in collisions with rope.</w:t>
      </w:r>
    </w:p>
    <w:p w14:paraId="702AA304" w14:textId="77777777" w:rsidR="000C2A12" w:rsidRDefault="000C2A12" w:rsidP="000C2A12">
      <w:pPr>
        <w:rPr>
          <w:rFonts w:ascii="Consolas" w:hAnsi="Consolas" w:cs="Consolas"/>
          <w:color w:val="0000FF"/>
          <w:sz w:val="19"/>
          <w:szCs w:val="19"/>
          <w:highlight w:val="white"/>
          <w:lang w:val="en-US"/>
        </w:rPr>
      </w:pPr>
      <w:r w:rsidRPr="000C2A12">
        <w:rPr>
          <w:rFonts w:ascii="Consolas" w:hAnsi="Consolas" w:cs="Consolas"/>
          <w:color w:val="0000FF"/>
          <w:sz w:val="19"/>
          <w:szCs w:val="19"/>
          <w:highlight w:val="white"/>
          <w:lang w:val="en-US"/>
        </w:rPr>
        <w:t>public</w:t>
      </w:r>
      <w:r w:rsidRPr="000C2A12">
        <w:rPr>
          <w:rFonts w:ascii="Consolas" w:hAnsi="Consolas" w:cs="Consolas"/>
          <w:color w:val="000000"/>
          <w:sz w:val="19"/>
          <w:szCs w:val="19"/>
          <w:highlight w:val="white"/>
          <w:lang w:val="en-US"/>
        </w:rPr>
        <w:t xml:space="preserve"> </w:t>
      </w:r>
      <w:r w:rsidRPr="000C2A12">
        <w:rPr>
          <w:rFonts w:ascii="Consolas" w:hAnsi="Consolas" w:cs="Consolas"/>
          <w:color w:val="0000FF"/>
          <w:sz w:val="19"/>
          <w:szCs w:val="19"/>
          <w:highlight w:val="white"/>
          <w:lang w:val="en-US"/>
        </w:rPr>
        <w:t>float</w:t>
      </w:r>
      <w:r w:rsidRPr="000C2A12">
        <w:rPr>
          <w:rFonts w:ascii="Consolas" w:hAnsi="Consolas" w:cs="Consolas"/>
          <w:color w:val="000000"/>
          <w:sz w:val="19"/>
          <w:szCs w:val="19"/>
          <w:highlight w:val="white"/>
          <w:lang w:val="en-US"/>
        </w:rPr>
        <w:t xml:space="preserve"> Threshold</w:t>
      </w:r>
      <w:r w:rsidRPr="006C1FC3">
        <w:rPr>
          <w:rFonts w:ascii="Consolas" w:hAnsi="Consolas" w:cs="Consolas"/>
          <w:color w:val="0000FF"/>
          <w:sz w:val="19"/>
          <w:szCs w:val="19"/>
          <w:highlight w:val="white"/>
          <w:lang w:val="en-US"/>
        </w:rPr>
        <w:t xml:space="preserve"> </w:t>
      </w:r>
    </w:p>
    <w:p w14:paraId="2EBCC485" w14:textId="77777777" w:rsidR="000C2A12" w:rsidRPr="00735287" w:rsidRDefault="000C2A12" w:rsidP="000C2A12">
      <w:pPr>
        <w:autoSpaceDE w:val="0"/>
        <w:autoSpaceDN w:val="0"/>
        <w:adjustRightInd w:val="0"/>
        <w:spacing w:after="0" w:line="240" w:lineRule="auto"/>
        <w:rPr>
          <w:rStyle w:val="ad"/>
          <w:highlight w:val="white"/>
          <w:lang w:val="en-US"/>
        </w:rPr>
      </w:pPr>
      <w:r w:rsidRPr="00735287">
        <w:rPr>
          <w:rStyle w:val="ad"/>
          <w:highlight w:val="white"/>
          <w:lang w:val="en-US"/>
        </w:rPr>
        <w:t>Distance between object surface and rope in wrap zone.</w:t>
      </w:r>
    </w:p>
    <w:p w14:paraId="1ACBE3BB" w14:textId="77777777" w:rsidR="000C2A12" w:rsidRDefault="000C2A12" w:rsidP="000C2A12">
      <w:pPr>
        <w:rPr>
          <w:rFonts w:ascii="Consolas" w:hAnsi="Consolas" w:cs="Consolas"/>
          <w:color w:val="0000FF"/>
          <w:sz w:val="19"/>
          <w:szCs w:val="19"/>
          <w:highlight w:val="white"/>
          <w:lang w:val="en-US"/>
        </w:rPr>
      </w:pPr>
      <w:r w:rsidRPr="000C2A12">
        <w:rPr>
          <w:rFonts w:ascii="Consolas" w:hAnsi="Consolas" w:cs="Consolas"/>
          <w:color w:val="0000FF"/>
          <w:sz w:val="19"/>
          <w:szCs w:val="19"/>
          <w:highlight w:val="white"/>
          <w:lang w:val="en-US"/>
        </w:rPr>
        <w:t>public</w:t>
      </w:r>
      <w:r w:rsidRPr="000C2A12">
        <w:rPr>
          <w:rFonts w:ascii="Consolas" w:hAnsi="Consolas" w:cs="Consolas"/>
          <w:color w:val="000000"/>
          <w:sz w:val="19"/>
          <w:szCs w:val="19"/>
          <w:highlight w:val="white"/>
          <w:lang w:val="en-US"/>
        </w:rPr>
        <w:t xml:space="preserve"> </w:t>
      </w:r>
      <w:r w:rsidRPr="000C2A12">
        <w:rPr>
          <w:rFonts w:ascii="Consolas" w:hAnsi="Consolas" w:cs="Consolas"/>
          <w:color w:val="0000FF"/>
          <w:sz w:val="19"/>
          <w:szCs w:val="19"/>
          <w:highlight w:val="white"/>
          <w:lang w:val="en-US"/>
        </w:rPr>
        <w:t>float</w:t>
      </w:r>
      <w:r w:rsidRPr="000C2A12">
        <w:rPr>
          <w:rFonts w:ascii="Consolas" w:hAnsi="Consolas" w:cs="Consolas"/>
          <w:color w:val="000000"/>
          <w:sz w:val="19"/>
          <w:szCs w:val="19"/>
          <w:highlight w:val="white"/>
          <w:lang w:val="en-US"/>
        </w:rPr>
        <w:t xml:space="preserve"> </w:t>
      </w:r>
      <w:proofErr w:type="spellStart"/>
      <w:r w:rsidRPr="000C2A12">
        <w:rPr>
          <w:rFonts w:ascii="Consolas" w:hAnsi="Consolas" w:cs="Consolas"/>
          <w:color w:val="000000"/>
          <w:sz w:val="19"/>
          <w:szCs w:val="19"/>
          <w:highlight w:val="white"/>
          <w:lang w:val="en-US"/>
        </w:rPr>
        <w:t>WrapDistance</w:t>
      </w:r>
      <w:proofErr w:type="spellEnd"/>
    </w:p>
    <w:p w14:paraId="1AEC465E" w14:textId="77777777" w:rsidR="000C2A12" w:rsidRPr="00735287" w:rsidRDefault="000C2A12" w:rsidP="000C2A12">
      <w:pPr>
        <w:autoSpaceDE w:val="0"/>
        <w:autoSpaceDN w:val="0"/>
        <w:adjustRightInd w:val="0"/>
        <w:spacing w:after="0" w:line="240" w:lineRule="auto"/>
        <w:rPr>
          <w:rStyle w:val="ad"/>
          <w:highlight w:val="white"/>
          <w:lang w:val="en-US"/>
        </w:rPr>
      </w:pPr>
      <w:r w:rsidRPr="00735287">
        <w:rPr>
          <w:rStyle w:val="ad"/>
          <w:highlight w:val="white"/>
          <w:lang w:val="en-US"/>
        </w:rPr>
        <w:t xml:space="preserve">The direction of piece instance expansion (in local coordinate system). </w:t>
      </w:r>
    </w:p>
    <w:p w14:paraId="755437EC" w14:textId="77777777" w:rsidR="000C2A12" w:rsidRDefault="000C2A12" w:rsidP="000C2A12">
      <w:pPr>
        <w:rPr>
          <w:rFonts w:ascii="Consolas" w:hAnsi="Consolas" w:cs="Consolas"/>
          <w:color w:val="0000FF"/>
          <w:sz w:val="19"/>
          <w:szCs w:val="19"/>
          <w:highlight w:val="white"/>
          <w:lang w:val="en-US"/>
        </w:rPr>
      </w:pPr>
      <w:r w:rsidRPr="000C2A12">
        <w:rPr>
          <w:rFonts w:ascii="Consolas" w:hAnsi="Consolas" w:cs="Consolas"/>
          <w:color w:val="0000FF"/>
          <w:sz w:val="19"/>
          <w:szCs w:val="19"/>
          <w:highlight w:val="white"/>
          <w:lang w:val="en-US"/>
        </w:rPr>
        <w:t>public</w:t>
      </w:r>
      <w:r w:rsidRPr="000C2A12">
        <w:rPr>
          <w:rFonts w:ascii="Consolas" w:hAnsi="Consolas" w:cs="Consolas"/>
          <w:color w:val="000000"/>
          <w:sz w:val="19"/>
          <w:szCs w:val="19"/>
          <w:highlight w:val="white"/>
          <w:lang w:val="en-US"/>
        </w:rPr>
        <w:t xml:space="preserve"> </w:t>
      </w:r>
      <w:r w:rsidRPr="000C2A12">
        <w:rPr>
          <w:rFonts w:ascii="Consolas" w:hAnsi="Consolas" w:cs="Consolas"/>
          <w:color w:val="2B91AF"/>
          <w:sz w:val="19"/>
          <w:szCs w:val="19"/>
          <w:highlight w:val="white"/>
          <w:lang w:val="en-US"/>
        </w:rPr>
        <w:t>Axis</w:t>
      </w:r>
      <w:r w:rsidRPr="000C2A12">
        <w:rPr>
          <w:rFonts w:ascii="Consolas" w:hAnsi="Consolas" w:cs="Consolas"/>
          <w:color w:val="000000"/>
          <w:sz w:val="19"/>
          <w:szCs w:val="19"/>
          <w:highlight w:val="white"/>
          <w:lang w:val="en-US"/>
        </w:rPr>
        <w:t xml:space="preserve"> </w:t>
      </w:r>
      <w:proofErr w:type="spellStart"/>
      <w:r w:rsidRPr="000C2A12">
        <w:rPr>
          <w:rFonts w:ascii="Consolas" w:hAnsi="Consolas" w:cs="Consolas"/>
          <w:color w:val="000000"/>
          <w:sz w:val="19"/>
          <w:szCs w:val="19"/>
          <w:highlight w:val="white"/>
          <w:lang w:val="en-US"/>
        </w:rPr>
        <w:t>ExtendAxis</w:t>
      </w:r>
      <w:proofErr w:type="spellEnd"/>
      <w:r w:rsidRPr="00A9459C">
        <w:rPr>
          <w:rFonts w:ascii="Consolas" w:hAnsi="Consolas" w:cs="Consolas"/>
          <w:color w:val="0000FF"/>
          <w:sz w:val="19"/>
          <w:szCs w:val="19"/>
          <w:highlight w:val="white"/>
          <w:lang w:val="en-US"/>
        </w:rPr>
        <w:t xml:space="preserve"> </w:t>
      </w:r>
    </w:p>
    <w:p w14:paraId="3AF24648" w14:textId="77777777" w:rsidR="000C2A12" w:rsidRPr="00735287" w:rsidRDefault="000C2A12" w:rsidP="000C2A12">
      <w:pPr>
        <w:autoSpaceDE w:val="0"/>
        <w:autoSpaceDN w:val="0"/>
        <w:adjustRightInd w:val="0"/>
        <w:spacing w:after="0" w:line="240" w:lineRule="auto"/>
        <w:rPr>
          <w:rStyle w:val="ad"/>
          <w:highlight w:val="white"/>
          <w:lang w:val="en-US"/>
        </w:rPr>
      </w:pPr>
      <w:r w:rsidRPr="00735287">
        <w:rPr>
          <w:rStyle w:val="ad"/>
          <w:highlight w:val="white"/>
          <w:lang w:val="en-US"/>
        </w:rPr>
        <w:t>Specifies how texture of material should be expand</w:t>
      </w:r>
      <w:r w:rsidRPr="00C7710A">
        <w:rPr>
          <w:rStyle w:val="ad"/>
          <w:highlight w:val="white"/>
          <w:lang w:val="en-US"/>
        </w:rPr>
        <w:t>.</w:t>
      </w:r>
    </w:p>
    <w:p w14:paraId="7B7F0135" w14:textId="77777777" w:rsidR="000C2A12" w:rsidRDefault="000C2A12" w:rsidP="000C2A12">
      <w:pPr>
        <w:rPr>
          <w:rFonts w:ascii="Consolas" w:hAnsi="Consolas" w:cs="Consolas"/>
          <w:color w:val="0000FF"/>
          <w:sz w:val="19"/>
          <w:szCs w:val="19"/>
          <w:highlight w:val="white"/>
          <w:lang w:val="en-US"/>
        </w:rPr>
      </w:pPr>
      <w:r w:rsidRPr="000C2A12">
        <w:rPr>
          <w:rFonts w:ascii="Consolas" w:hAnsi="Consolas" w:cs="Consolas"/>
          <w:color w:val="0000FF"/>
          <w:sz w:val="19"/>
          <w:szCs w:val="19"/>
          <w:highlight w:val="white"/>
          <w:lang w:val="en-US"/>
        </w:rPr>
        <w:t>public</w:t>
      </w:r>
      <w:r w:rsidRPr="000C2A12">
        <w:rPr>
          <w:rFonts w:ascii="Consolas" w:hAnsi="Consolas" w:cs="Consolas"/>
          <w:color w:val="000000"/>
          <w:sz w:val="19"/>
          <w:szCs w:val="19"/>
          <w:highlight w:val="white"/>
          <w:lang w:val="en-US"/>
        </w:rPr>
        <w:t xml:space="preserve"> </w:t>
      </w:r>
      <w:proofErr w:type="spellStart"/>
      <w:r w:rsidRPr="000C2A12">
        <w:rPr>
          <w:rFonts w:ascii="Consolas" w:hAnsi="Consolas" w:cs="Consolas"/>
          <w:color w:val="2B91AF"/>
          <w:sz w:val="19"/>
          <w:szCs w:val="19"/>
          <w:highlight w:val="white"/>
          <w:lang w:val="en-US"/>
        </w:rPr>
        <w:t>TexturingMode</w:t>
      </w:r>
      <w:proofErr w:type="spellEnd"/>
      <w:r w:rsidRPr="000C2A12">
        <w:rPr>
          <w:rFonts w:ascii="Consolas" w:hAnsi="Consolas" w:cs="Consolas"/>
          <w:color w:val="000000"/>
          <w:sz w:val="19"/>
          <w:szCs w:val="19"/>
          <w:highlight w:val="white"/>
          <w:lang w:val="en-US"/>
        </w:rPr>
        <w:t xml:space="preserve"> </w:t>
      </w:r>
      <w:proofErr w:type="spellStart"/>
      <w:r w:rsidRPr="000C2A12">
        <w:rPr>
          <w:rFonts w:ascii="Consolas" w:hAnsi="Consolas" w:cs="Consolas"/>
          <w:color w:val="000000"/>
          <w:sz w:val="19"/>
          <w:szCs w:val="19"/>
          <w:highlight w:val="white"/>
          <w:lang w:val="en-US"/>
        </w:rPr>
        <w:t>TexturingMode</w:t>
      </w:r>
      <w:proofErr w:type="spellEnd"/>
      <w:r w:rsidRPr="0071140B">
        <w:rPr>
          <w:rFonts w:ascii="Consolas" w:hAnsi="Consolas" w:cs="Consolas"/>
          <w:color w:val="0000FF"/>
          <w:sz w:val="19"/>
          <w:szCs w:val="19"/>
          <w:highlight w:val="white"/>
          <w:lang w:val="en-US"/>
        </w:rPr>
        <w:t xml:space="preserve"> </w:t>
      </w:r>
    </w:p>
    <w:p w14:paraId="525E5247" w14:textId="77777777" w:rsidR="000C2A12" w:rsidRPr="00735287" w:rsidRDefault="000C2A12" w:rsidP="000C2A12">
      <w:pPr>
        <w:autoSpaceDE w:val="0"/>
        <w:autoSpaceDN w:val="0"/>
        <w:adjustRightInd w:val="0"/>
        <w:spacing w:after="0" w:line="240" w:lineRule="auto"/>
        <w:rPr>
          <w:rStyle w:val="ad"/>
          <w:highlight w:val="white"/>
          <w:lang w:val="en-US"/>
        </w:rPr>
      </w:pPr>
      <w:r w:rsidRPr="00735287">
        <w:rPr>
          <w:rStyle w:val="ad"/>
          <w:highlight w:val="white"/>
          <w:lang w:val="en-US"/>
        </w:rPr>
        <w:t>Specifies how texture of material should be placed</w:t>
      </w:r>
      <w:r w:rsidRPr="00C7710A">
        <w:rPr>
          <w:rStyle w:val="ad"/>
          <w:highlight w:val="white"/>
          <w:lang w:val="en-US"/>
        </w:rPr>
        <w:t>.</w:t>
      </w:r>
    </w:p>
    <w:p w14:paraId="078749BC" w14:textId="77777777" w:rsidR="000C2A12" w:rsidRDefault="000C2A12" w:rsidP="000C2A12">
      <w:pPr>
        <w:rPr>
          <w:rFonts w:ascii="Consolas" w:hAnsi="Consolas" w:cs="Consolas"/>
          <w:color w:val="0000FF"/>
          <w:sz w:val="19"/>
          <w:szCs w:val="19"/>
          <w:highlight w:val="white"/>
          <w:lang w:val="en-US"/>
        </w:rPr>
      </w:pPr>
      <w:r w:rsidRPr="000C2A12">
        <w:rPr>
          <w:rFonts w:ascii="Consolas" w:hAnsi="Consolas" w:cs="Consolas"/>
          <w:color w:val="0000FF"/>
          <w:sz w:val="19"/>
          <w:szCs w:val="19"/>
          <w:highlight w:val="white"/>
          <w:lang w:val="en-US"/>
        </w:rPr>
        <w:t>public</w:t>
      </w:r>
      <w:r w:rsidRPr="000C2A12">
        <w:rPr>
          <w:rFonts w:ascii="Consolas" w:hAnsi="Consolas" w:cs="Consolas"/>
          <w:color w:val="000000"/>
          <w:sz w:val="19"/>
          <w:szCs w:val="19"/>
          <w:highlight w:val="white"/>
          <w:lang w:val="en-US"/>
        </w:rPr>
        <w:t xml:space="preserve"> </w:t>
      </w:r>
      <w:proofErr w:type="spellStart"/>
      <w:r w:rsidRPr="000C2A12">
        <w:rPr>
          <w:rFonts w:ascii="Consolas" w:hAnsi="Consolas" w:cs="Consolas"/>
          <w:color w:val="2B91AF"/>
          <w:sz w:val="19"/>
          <w:szCs w:val="19"/>
          <w:highlight w:val="white"/>
          <w:lang w:val="en-US"/>
        </w:rPr>
        <w:t>UVLocation</w:t>
      </w:r>
      <w:proofErr w:type="spellEnd"/>
      <w:r w:rsidRPr="000C2A12">
        <w:rPr>
          <w:rFonts w:ascii="Consolas" w:hAnsi="Consolas" w:cs="Consolas"/>
          <w:color w:val="000000"/>
          <w:sz w:val="19"/>
          <w:szCs w:val="19"/>
          <w:highlight w:val="white"/>
          <w:lang w:val="en-US"/>
        </w:rPr>
        <w:t xml:space="preserve"> </w:t>
      </w:r>
      <w:proofErr w:type="spellStart"/>
      <w:r w:rsidRPr="000C2A12">
        <w:rPr>
          <w:rFonts w:ascii="Consolas" w:hAnsi="Consolas" w:cs="Consolas"/>
          <w:color w:val="000000"/>
          <w:sz w:val="19"/>
          <w:szCs w:val="19"/>
          <w:highlight w:val="white"/>
          <w:lang w:val="en-US"/>
        </w:rPr>
        <w:t>UVLocation</w:t>
      </w:r>
      <w:proofErr w:type="spellEnd"/>
      <w:r w:rsidRPr="00A57EF1">
        <w:rPr>
          <w:rFonts w:ascii="Consolas" w:hAnsi="Consolas" w:cs="Consolas"/>
          <w:color w:val="0000FF"/>
          <w:sz w:val="19"/>
          <w:szCs w:val="19"/>
          <w:highlight w:val="white"/>
          <w:lang w:val="en-US"/>
        </w:rPr>
        <w:t xml:space="preserve"> </w:t>
      </w:r>
    </w:p>
    <w:p w14:paraId="6C245FE6" w14:textId="77777777" w:rsidR="000C2A12" w:rsidRPr="00735287" w:rsidRDefault="000C2A12" w:rsidP="000C2A12">
      <w:pPr>
        <w:autoSpaceDE w:val="0"/>
        <w:autoSpaceDN w:val="0"/>
        <w:adjustRightInd w:val="0"/>
        <w:spacing w:after="0" w:line="240" w:lineRule="auto"/>
        <w:rPr>
          <w:rStyle w:val="ad"/>
          <w:highlight w:val="white"/>
          <w:lang w:val="en-US"/>
        </w:rPr>
      </w:pPr>
      <w:r w:rsidRPr="00735287">
        <w:rPr>
          <w:rStyle w:val="ad"/>
          <w:highlight w:val="white"/>
          <w:lang w:val="en-US"/>
        </w:rPr>
        <w:t>Specifies</w:t>
      </w:r>
      <w:r w:rsidRPr="00C7710A">
        <w:rPr>
          <w:rStyle w:val="ad"/>
          <w:highlight w:val="white"/>
          <w:lang w:val="en-US"/>
        </w:rPr>
        <w:t xml:space="preserve"> the </w:t>
      </w:r>
      <w:r w:rsidR="00C7710A">
        <w:rPr>
          <w:rStyle w:val="ad"/>
          <w:highlight w:val="white"/>
          <w:lang w:val="en-US"/>
        </w:rPr>
        <w:t>degree</w:t>
      </w:r>
      <w:r w:rsidRPr="00C7710A">
        <w:rPr>
          <w:rStyle w:val="ad"/>
          <w:highlight w:val="white"/>
          <w:lang w:val="en-US"/>
        </w:rPr>
        <w:t xml:space="preserve"> of</w:t>
      </w:r>
      <w:r w:rsidRPr="00735287">
        <w:rPr>
          <w:rStyle w:val="ad"/>
          <w:highlight w:val="white"/>
          <w:lang w:val="en-US"/>
        </w:rPr>
        <w:t xml:space="preserve"> elastic physics. </w:t>
      </w:r>
    </w:p>
    <w:p w14:paraId="4A7FFA02" w14:textId="3EB2AB0D" w:rsidR="000C2A12" w:rsidRDefault="000C2A12" w:rsidP="000C2A12">
      <w:pPr>
        <w:rPr>
          <w:rFonts w:ascii="Consolas" w:hAnsi="Consolas" w:cs="Consolas"/>
          <w:color w:val="000000"/>
          <w:sz w:val="19"/>
          <w:szCs w:val="19"/>
          <w:highlight w:val="white"/>
          <w:lang w:val="en-US"/>
        </w:rPr>
      </w:pPr>
      <w:r w:rsidRPr="000C2A12">
        <w:rPr>
          <w:rFonts w:ascii="Consolas" w:hAnsi="Consolas" w:cs="Consolas"/>
          <w:color w:val="0000FF"/>
          <w:sz w:val="19"/>
          <w:szCs w:val="19"/>
          <w:highlight w:val="white"/>
          <w:lang w:val="en-US"/>
        </w:rPr>
        <w:t>public</w:t>
      </w:r>
      <w:r w:rsidRPr="000C2A12">
        <w:rPr>
          <w:rFonts w:ascii="Consolas" w:hAnsi="Consolas" w:cs="Consolas"/>
          <w:color w:val="000000"/>
          <w:sz w:val="19"/>
          <w:szCs w:val="19"/>
          <w:highlight w:val="white"/>
          <w:lang w:val="en-US"/>
        </w:rPr>
        <w:t xml:space="preserve"> </w:t>
      </w:r>
      <w:r w:rsidRPr="000C2A12">
        <w:rPr>
          <w:rFonts w:ascii="Consolas" w:hAnsi="Consolas" w:cs="Consolas"/>
          <w:color w:val="0000FF"/>
          <w:sz w:val="19"/>
          <w:szCs w:val="19"/>
          <w:highlight w:val="white"/>
          <w:lang w:val="en-US"/>
        </w:rPr>
        <w:t>float</w:t>
      </w:r>
      <w:r w:rsidRPr="000C2A12">
        <w:rPr>
          <w:rFonts w:ascii="Consolas" w:hAnsi="Consolas" w:cs="Consolas"/>
          <w:color w:val="000000"/>
          <w:sz w:val="19"/>
          <w:szCs w:val="19"/>
          <w:highlight w:val="white"/>
          <w:lang w:val="en-US"/>
        </w:rPr>
        <w:t xml:space="preserve"> </w:t>
      </w:r>
      <w:proofErr w:type="spellStart"/>
      <w:r w:rsidRPr="000C2A12">
        <w:rPr>
          <w:rFonts w:ascii="Consolas" w:hAnsi="Consolas" w:cs="Consolas"/>
          <w:color w:val="000000"/>
          <w:sz w:val="19"/>
          <w:szCs w:val="19"/>
          <w:highlight w:val="white"/>
          <w:lang w:val="en-US"/>
        </w:rPr>
        <w:t>ElasticModulus</w:t>
      </w:r>
      <w:proofErr w:type="spellEnd"/>
      <w:r w:rsidRPr="000C2A12">
        <w:rPr>
          <w:rFonts w:ascii="Consolas" w:hAnsi="Consolas" w:cs="Consolas"/>
          <w:color w:val="000000"/>
          <w:sz w:val="19"/>
          <w:szCs w:val="19"/>
          <w:highlight w:val="white"/>
          <w:lang w:val="en-US"/>
        </w:rPr>
        <w:t xml:space="preserve"> </w:t>
      </w:r>
    </w:p>
    <w:p w14:paraId="5A93C1F6" w14:textId="38FD1A7F" w:rsidR="00D26464" w:rsidRPr="00735287" w:rsidRDefault="00D26464" w:rsidP="00D26464">
      <w:pPr>
        <w:autoSpaceDE w:val="0"/>
        <w:autoSpaceDN w:val="0"/>
        <w:adjustRightInd w:val="0"/>
        <w:spacing w:after="0" w:line="240" w:lineRule="auto"/>
        <w:rPr>
          <w:rStyle w:val="ad"/>
          <w:highlight w:val="white"/>
          <w:lang w:val="en-US"/>
        </w:rPr>
      </w:pPr>
      <w:r>
        <w:rPr>
          <w:lang w:val="en-US"/>
        </w:rPr>
        <w:t>Texture tiling</w:t>
      </w:r>
      <w:r w:rsidRPr="00735287">
        <w:rPr>
          <w:rStyle w:val="ad"/>
          <w:highlight w:val="white"/>
          <w:lang w:val="en-US"/>
        </w:rPr>
        <w:t xml:space="preserve">. </w:t>
      </w:r>
    </w:p>
    <w:p w14:paraId="7184F0E7" w14:textId="68052E80" w:rsidR="00D26464" w:rsidRPr="00D26464" w:rsidRDefault="00D26464" w:rsidP="00D26464">
      <w:pPr>
        <w:rPr>
          <w:rFonts w:ascii="Consolas" w:hAnsi="Consolas" w:cs="Consolas"/>
          <w:color w:val="000000"/>
          <w:sz w:val="19"/>
          <w:szCs w:val="19"/>
          <w:highlight w:val="white"/>
          <w:lang w:val="en-US"/>
        </w:rPr>
      </w:pPr>
      <w:r w:rsidRPr="000C2A12">
        <w:rPr>
          <w:rFonts w:ascii="Consolas" w:hAnsi="Consolas" w:cs="Consolas"/>
          <w:color w:val="0000FF"/>
          <w:sz w:val="19"/>
          <w:szCs w:val="19"/>
          <w:highlight w:val="white"/>
          <w:lang w:val="en-US"/>
        </w:rPr>
        <w:t>public</w:t>
      </w:r>
      <w:r w:rsidRPr="000C2A1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sidRPr="000C2A12">
        <w:rPr>
          <w:rFonts w:ascii="Consolas" w:hAnsi="Consolas" w:cs="Consolas"/>
          <w:color w:val="000000"/>
          <w:sz w:val="19"/>
          <w:szCs w:val="19"/>
          <w:highlight w:val="white"/>
          <w:lang w:val="en-US"/>
        </w:rPr>
        <w:t xml:space="preserve"> </w:t>
      </w:r>
      <w:r w:rsidRPr="00D26464">
        <w:rPr>
          <w:rFonts w:ascii="Consolas" w:hAnsi="Consolas" w:cs="Consolas"/>
          <w:color w:val="000000"/>
          <w:sz w:val="19"/>
          <w:szCs w:val="19"/>
          <w:lang w:val="en-US"/>
        </w:rPr>
        <w:t>Tiling</w:t>
      </w:r>
    </w:p>
    <w:p w14:paraId="71F66AA1" w14:textId="2D110D1A" w:rsidR="00D26464" w:rsidRPr="00735287" w:rsidRDefault="00005D71" w:rsidP="00D26464">
      <w:pPr>
        <w:autoSpaceDE w:val="0"/>
        <w:autoSpaceDN w:val="0"/>
        <w:adjustRightInd w:val="0"/>
        <w:spacing w:after="0" w:line="240" w:lineRule="auto"/>
        <w:rPr>
          <w:rStyle w:val="ad"/>
          <w:highlight w:val="white"/>
          <w:lang w:val="en-US"/>
        </w:rPr>
      </w:pPr>
      <w:r w:rsidRPr="00005D71">
        <w:rPr>
          <w:i/>
          <w:iCs/>
          <w:color w:val="595959" w:themeColor="text1" w:themeTint="A6"/>
          <w:lang w:val="en-US"/>
        </w:rPr>
        <w:t>Maximal number of pieces.</w:t>
      </w:r>
      <w:r w:rsidR="00D26464" w:rsidRPr="00735287">
        <w:rPr>
          <w:rStyle w:val="ad"/>
          <w:highlight w:val="white"/>
          <w:lang w:val="en-US"/>
        </w:rPr>
        <w:t xml:space="preserve"> </w:t>
      </w:r>
    </w:p>
    <w:p w14:paraId="15659E33" w14:textId="6309065C" w:rsidR="00D26464" w:rsidRPr="00D26464" w:rsidRDefault="00D26464" w:rsidP="00D26464">
      <w:pPr>
        <w:rPr>
          <w:rFonts w:ascii="Consolas" w:hAnsi="Consolas" w:cs="Consolas"/>
          <w:color w:val="000000"/>
          <w:sz w:val="19"/>
          <w:szCs w:val="19"/>
          <w:highlight w:val="white"/>
          <w:lang w:val="en-US"/>
        </w:rPr>
      </w:pPr>
      <w:r w:rsidRPr="000C2A12">
        <w:rPr>
          <w:rFonts w:ascii="Consolas" w:hAnsi="Consolas" w:cs="Consolas"/>
          <w:color w:val="0000FF"/>
          <w:sz w:val="19"/>
          <w:szCs w:val="19"/>
          <w:highlight w:val="white"/>
          <w:lang w:val="en-US"/>
        </w:rPr>
        <w:t>public</w:t>
      </w:r>
      <w:r w:rsidRPr="000C2A1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sidRPr="000C2A12">
        <w:rPr>
          <w:rFonts w:ascii="Consolas" w:hAnsi="Consolas" w:cs="Consolas"/>
          <w:color w:val="000000"/>
          <w:sz w:val="19"/>
          <w:szCs w:val="19"/>
          <w:highlight w:val="white"/>
          <w:lang w:val="en-US"/>
        </w:rPr>
        <w:t xml:space="preserve"> </w:t>
      </w:r>
      <w:proofErr w:type="spellStart"/>
      <w:r w:rsidRPr="00D26464">
        <w:rPr>
          <w:rFonts w:ascii="Consolas" w:hAnsi="Consolas" w:cs="Consolas"/>
          <w:color w:val="000000"/>
          <w:sz w:val="19"/>
          <w:szCs w:val="19"/>
          <w:lang w:val="en-US"/>
        </w:rPr>
        <w:t>MaxPieceCount</w:t>
      </w:r>
      <w:proofErr w:type="spellEnd"/>
    </w:p>
    <w:p w14:paraId="3202865E" w14:textId="4CB29A1C" w:rsidR="00D26464" w:rsidRPr="00735287" w:rsidRDefault="00D26464" w:rsidP="00D26464">
      <w:pPr>
        <w:autoSpaceDE w:val="0"/>
        <w:autoSpaceDN w:val="0"/>
        <w:adjustRightInd w:val="0"/>
        <w:spacing w:after="0" w:line="240" w:lineRule="auto"/>
        <w:rPr>
          <w:rStyle w:val="ad"/>
          <w:highlight w:val="white"/>
          <w:lang w:val="en-US"/>
        </w:rPr>
      </w:pPr>
      <w:r>
        <w:rPr>
          <w:rStyle w:val="ad"/>
          <w:highlight w:val="white"/>
          <w:lang w:val="en-US"/>
        </w:rPr>
        <w:t xml:space="preserve">If </w:t>
      </w:r>
      <w:r w:rsidRPr="00D26464">
        <w:rPr>
          <w:rStyle w:val="ad"/>
          <w:highlight w:val="white"/>
          <w:lang w:val="en-US"/>
        </w:rPr>
        <w:t>«</w:t>
      </w:r>
      <w:r>
        <w:rPr>
          <w:rStyle w:val="ad"/>
          <w:highlight w:val="white"/>
          <w:lang w:val="en-US"/>
        </w:rPr>
        <w:t>On</w:t>
      </w:r>
      <w:r w:rsidRPr="00D26464">
        <w:rPr>
          <w:rStyle w:val="ad"/>
          <w:highlight w:val="white"/>
          <w:lang w:val="en-US"/>
        </w:rPr>
        <w:t>»</w:t>
      </w:r>
      <w:r>
        <w:rPr>
          <w:rStyle w:val="ad"/>
          <w:highlight w:val="white"/>
          <w:lang w:val="en-US"/>
        </w:rPr>
        <w:t xml:space="preserve"> then</w:t>
      </w:r>
      <w:r w:rsidRPr="00D26464">
        <w:rPr>
          <w:lang w:val="en-US"/>
        </w:rPr>
        <w:t xml:space="preserve"> </w:t>
      </w:r>
      <w:r w:rsidRPr="00D26464">
        <w:rPr>
          <w:i/>
          <w:iCs/>
          <w:color w:val="595959" w:themeColor="text1" w:themeTint="A6"/>
          <w:highlight w:val="white"/>
          <w:lang w:val="en-US"/>
        </w:rPr>
        <w:t>If two ends of piece are belonging to one object then piece can’t wrap anything</w:t>
      </w:r>
      <w:r w:rsidRPr="00735287">
        <w:rPr>
          <w:rStyle w:val="ad"/>
          <w:highlight w:val="white"/>
          <w:lang w:val="en-US"/>
        </w:rPr>
        <w:t xml:space="preserve">. </w:t>
      </w:r>
    </w:p>
    <w:p w14:paraId="20895146" w14:textId="77777777" w:rsidR="00D26464" w:rsidRPr="00D26464" w:rsidRDefault="00D26464" w:rsidP="00D26464">
      <w:pPr>
        <w:rPr>
          <w:rFonts w:ascii="Consolas" w:hAnsi="Consolas" w:cs="Consolas"/>
          <w:color w:val="000000"/>
          <w:sz w:val="19"/>
          <w:szCs w:val="19"/>
          <w:highlight w:val="white"/>
          <w:lang w:val="en-US"/>
        </w:rPr>
      </w:pPr>
      <w:r w:rsidRPr="000C2A12">
        <w:rPr>
          <w:rFonts w:ascii="Consolas" w:hAnsi="Consolas" w:cs="Consolas"/>
          <w:color w:val="0000FF"/>
          <w:sz w:val="19"/>
          <w:szCs w:val="19"/>
          <w:highlight w:val="white"/>
          <w:lang w:val="en-US"/>
        </w:rPr>
        <w:t>public</w:t>
      </w:r>
      <w:r w:rsidRPr="000C2A1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sidRPr="000C2A12">
        <w:rPr>
          <w:rFonts w:ascii="Consolas" w:hAnsi="Consolas" w:cs="Consolas"/>
          <w:color w:val="000000"/>
          <w:sz w:val="19"/>
          <w:szCs w:val="19"/>
          <w:highlight w:val="white"/>
          <w:lang w:val="en-US"/>
        </w:rPr>
        <w:t xml:space="preserve"> </w:t>
      </w:r>
      <w:proofErr w:type="spellStart"/>
      <w:r w:rsidRPr="00D26464">
        <w:rPr>
          <w:rFonts w:ascii="Consolas" w:hAnsi="Consolas" w:cs="Consolas"/>
          <w:color w:val="000000"/>
          <w:sz w:val="19"/>
          <w:szCs w:val="19"/>
          <w:highlight w:val="white"/>
          <w:lang w:val="en-US"/>
        </w:rPr>
        <w:t>NotBendOnObject</w:t>
      </w:r>
      <w:proofErr w:type="spellEnd"/>
    </w:p>
    <w:p w14:paraId="2AA6F785" w14:textId="77777777" w:rsidR="00BE04F7" w:rsidRPr="004C24F4" w:rsidRDefault="00BE04F7" w:rsidP="000C2A12">
      <w:pPr>
        <w:rPr>
          <w:rFonts w:ascii="Consolas" w:hAnsi="Consolas" w:cs="Consolas"/>
          <w:color w:val="000000"/>
          <w:sz w:val="19"/>
          <w:szCs w:val="19"/>
          <w:highlight w:val="white"/>
          <w:lang w:val="en-US"/>
        </w:rPr>
      </w:pPr>
    </w:p>
    <w:p w14:paraId="62726628" w14:textId="77777777" w:rsidR="001F5CE5" w:rsidRDefault="001F5CE5" w:rsidP="00F04634">
      <w:pPr>
        <w:pStyle w:val="3"/>
        <w:rPr>
          <w:lang w:val="en-US"/>
        </w:rPr>
      </w:pPr>
      <w:bookmarkStart w:id="28" w:name="_Toc91426917"/>
      <w:r>
        <w:rPr>
          <w:lang w:val="en-US"/>
        </w:rPr>
        <w:t>Public Properties</w:t>
      </w:r>
      <w:bookmarkEnd w:id="28"/>
    </w:p>
    <w:p w14:paraId="59C5F940" w14:textId="77777777" w:rsidR="00FF2E47" w:rsidRPr="00BE04F7" w:rsidRDefault="00EF49CD" w:rsidP="00E04C58">
      <w:pPr>
        <w:autoSpaceDE w:val="0"/>
        <w:autoSpaceDN w:val="0"/>
        <w:adjustRightInd w:val="0"/>
        <w:spacing w:before="120" w:after="0" w:line="240" w:lineRule="auto"/>
        <w:rPr>
          <w:rStyle w:val="ad"/>
          <w:highlight w:val="white"/>
          <w:lang w:val="en-US"/>
        </w:rPr>
      </w:pPr>
      <w:r>
        <w:rPr>
          <w:rStyle w:val="ad"/>
          <w:highlight w:val="white"/>
          <w:lang w:val="en-US"/>
        </w:rPr>
        <w:t>Gets a</w:t>
      </w:r>
      <w:r w:rsidR="00F2239A" w:rsidRPr="00BE04F7">
        <w:rPr>
          <w:rStyle w:val="ad"/>
          <w:highlight w:val="white"/>
          <w:lang w:val="en-US"/>
        </w:rPr>
        <w:t xml:space="preserve"> body type of the rope</w:t>
      </w:r>
      <w:r w:rsidR="00D61FF5">
        <w:rPr>
          <w:rStyle w:val="ad"/>
          <w:highlight w:val="white"/>
          <w:lang w:val="en-US"/>
        </w:rPr>
        <w:t>.</w:t>
      </w:r>
    </w:p>
    <w:p w14:paraId="1AF7FB99" w14:textId="77777777" w:rsidR="00756699" w:rsidRPr="00DB6C9C" w:rsidRDefault="00756699" w:rsidP="00756699">
      <w:pPr>
        <w:rPr>
          <w:rFonts w:ascii="Consolas" w:hAnsi="Consolas" w:cs="Consolas"/>
          <w:color w:val="000000"/>
          <w:sz w:val="19"/>
          <w:szCs w:val="19"/>
          <w:highlight w:val="white"/>
          <w:lang w:val="en-US"/>
        </w:rPr>
      </w:pPr>
      <w:r w:rsidRPr="00DB6C9C">
        <w:rPr>
          <w:rFonts w:ascii="Consolas" w:hAnsi="Consolas" w:cs="Consolas"/>
          <w:color w:val="0000FF"/>
          <w:sz w:val="19"/>
          <w:szCs w:val="19"/>
          <w:highlight w:val="white"/>
          <w:lang w:val="en-US"/>
        </w:rPr>
        <w:t>public</w:t>
      </w:r>
      <w:r w:rsidRPr="00DB6C9C">
        <w:rPr>
          <w:rFonts w:ascii="Consolas" w:hAnsi="Consolas" w:cs="Consolas"/>
          <w:color w:val="000000"/>
          <w:sz w:val="19"/>
          <w:szCs w:val="19"/>
          <w:highlight w:val="white"/>
          <w:lang w:val="en-US"/>
        </w:rPr>
        <w:t xml:space="preserve"> </w:t>
      </w:r>
      <w:proofErr w:type="spellStart"/>
      <w:r w:rsidRPr="006C1FC3">
        <w:rPr>
          <w:rFonts w:ascii="Consolas" w:hAnsi="Consolas" w:cs="Consolas"/>
          <w:color w:val="2B91AF"/>
          <w:sz w:val="19"/>
          <w:szCs w:val="19"/>
          <w:highlight w:val="white"/>
          <w:lang w:val="en-US"/>
        </w:rPr>
        <w:t>BodyType</w:t>
      </w:r>
      <w:proofErr w:type="spellEnd"/>
      <w:r w:rsidRPr="006C1FC3">
        <w:rPr>
          <w:rFonts w:ascii="Consolas" w:hAnsi="Consolas" w:cs="Consolas"/>
          <w:color w:val="000000"/>
          <w:sz w:val="19"/>
          <w:szCs w:val="19"/>
          <w:highlight w:val="white"/>
          <w:lang w:val="en-US"/>
        </w:rPr>
        <w:t xml:space="preserve"> Body</w:t>
      </w:r>
      <w:r>
        <w:rPr>
          <w:rFonts w:ascii="Consolas" w:hAnsi="Consolas" w:cs="Consolas"/>
          <w:color w:val="000000"/>
          <w:sz w:val="19"/>
          <w:szCs w:val="19"/>
          <w:highlight w:val="white"/>
          <w:lang w:val="en-US"/>
        </w:rPr>
        <w:t xml:space="preserve"> { </w:t>
      </w:r>
      <w:r w:rsidRPr="00DB6C9C">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w:t>
      </w:r>
    </w:p>
    <w:p w14:paraId="367BCCE9" w14:textId="77777777" w:rsidR="00F2239A" w:rsidRPr="00EF49CD" w:rsidRDefault="00EF49CD" w:rsidP="00BE04F7">
      <w:pPr>
        <w:autoSpaceDE w:val="0"/>
        <w:autoSpaceDN w:val="0"/>
        <w:adjustRightInd w:val="0"/>
        <w:spacing w:after="0" w:line="240" w:lineRule="auto"/>
        <w:rPr>
          <w:rStyle w:val="ad"/>
          <w:highlight w:val="white"/>
          <w:lang w:val="en-US"/>
        </w:rPr>
      </w:pPr>
      <w:r>
        <w:rPr>
          <w:rStyle w:val="ad"/>
          <w:highlight w:val="white"/>
          <w:lang w:val="en-US"/>
        </w:rPr>
        <w:t>Gets a</w:t>
      </w:r>
      <w:r w:rsidR="00F2239A" w:rsidRPr="00BE04F7">
        <w:rPr>
          <w:rStyle w:val="ad"/>
          <w:highlight w:val="white"/>
          <w:lang w:val="en-US"/>
        </w:rPr>
        <w:t xml:space="preserve"> material used when Body property set to </w:t>
      </w:r>
      <w:r w:rsidR="002F4AA3" w:rsidRPr="002F4AA3">
        <w:rPr>
          <w:rStyle w:val="ad"/>
          <w:lang w:val="en-US"/>
        </w:rPr>
        <w:t>Continuous</w:t>
      </w:r>
      <w:r w:rsidR="00F2239A" w:rsidRPr="00BE04F7">
        <w:rPr>
          <w:rStyle w:val="ad"/>
          <w:highlight w:val="white"/>
          <w:lang w:val="en-US"/>
        </w:rPr>
        <w:t>.</w:t>
      </w:r>
    </w:p>
    <w:p w14:paraId="4670E68D" w14:textId="77777777" w:rsidR="00756699" w:rsidRDefault="00756699" w:rsidP="00756699">
      <w:pPr>
        <w:rPr>
          <w:rFonts w:ascii="Consolas" w:hAnsi="Consolas" w:cs="Consolas"/>
          <w:color w:val="000000"/>
          <w:sz w:val="19"/>
          <w:szCs w:val="19"/>
          <w:highlight w:val="white"/>
          <w:lang w:val="en-US"/>
        </w:rPr>
      </w:pPr>
      <w:r w:rsidRPr="00BC0789">
        <w:rPr>
          <w:rFonts w:ascii="Consolas" w:hAnsi="Consolas" w:cs="Consolas"/>
          <w:color w:val="0000FF"/>
          <w:sz w:val="19"/>
          <w:szCs w:val="19"/>
          <w:highlight w:val="white"/>
          <w:lang w:val="en-US"/>
        </w:rPr>
        <w:t>public</w:t>
      </w:r>
      <w:r w:rsidRPr="00BC0789">
        <w:rPr>
          <w:rFonts w:ascii="Consolas" w:hAnsi="Consolas" w:cs="Consolas"/>
          <w:color w:val="000000"/>
          <w:sz w:val="19"/>
          <w:szCs w:val="19"/>
          <w:highlight w:val="white"/>
          <w:lang w:val="en-US"/>
        </w:rPr>
        <w:t xml:space="preserve"> </w:t>
      </w:r>
      <w:r w:rsidRPr="00BC0789">
        <w:rPr>
          <w:rFonts w:ascii="Consolas" w:hAnsi="Consolas" w:cs="Consolas"/>
          <w:color w:val="2B91AF"/>
          <w:sz w:val="19"/>
          <w:szCs w:val="19"/>
          <w:highlight w:val="white"/>
          <w:lang w:val="en-US"/>
        </w:rPr>
        <w:t>Material</w:t>
      </w:r>
      <w:r w:rsidRPr="00BC0789">
        <w:rPr>
          <w:rFonts w:ascii="Consolas" w:hAnsi="Consolas" w:cs="Consolas"/>
          <w:color w:val="000000"/>
          <w:sz w:val="19"/>
          <w:szCs w:val="19"/>
          <w:highlight w:val="white"/>
          <w:lang w:val="en-US"/>
        </w:rPr>
        <w:t xml:space="preserve"> </w:t>
      </w:r>
      <w:proofErr w:type="spellStart"/>
      <w:r w:rsidRPr="00BC0789">
        <w:rPr>
          <w:rFonts w:ascii="Consolas" w:hAnsi="Consolas" w:cs="Consolas"/>
          <w:color w:val="000000"/>
          <w:sz w:val="19"/>
          <w:szCs w:val="19"/>
          <w:highlight w:val="white"/>
          <w:lang w:val="en-US"/>
        </w:rPr>
        <w:t>Material</w:t>
      </w:r>
      <w:proofErr w:type="spellEnd"/>
      <w:r>
        <w:rPr>
          <w:rFonts w:ascii="Consolas" w:hAnsi="Consolas" w:cs="Consolas"/>
          <w:color w:val="000000"/>
          <w:sz w:val="19"/>
          <w:szCs w:val="19"/>
          <w:highlight w:val="white"/>
          <w:lang w:val="en-US"/>
        </w:rPr>
        <w:t xml:space="preserve"> { </w:t>
      </w:r>
      <w:r w:rsidRPr="00DB6C9C">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w:t>
      </w:r>
    </w:p>
    <w:p w14:paraId="74499C3E" w14:textId="77777777" w:rsidR="00F2239A" w:rsidRPr="00EF49CD" w:rsidRDefault="00EF49CD" w:rsidP="00BE04F7">
      <w:pPr>
        <w:autoSpaceDE w:val="0"/>
        <w:autoSpaceDN w:val="0"/>
        <w:adjustRightInd w:val="0"/>
        <w:spacing w:after="0" w:line="240" w:lineRule="auto"/>
        <w:rPr>
          <w:rStyle w:val="ad"/>
          <w:highlight w:val="white"/>
          <w:lang w:val="en-US"/>
        </w:rPr>
      </w:pPr>
      <w:r>
        <w:rPr>
          <w:rStyle w:val="ad"/>
          <w:highlight w:val="white"/>
          <w:lang w:val="en-US"/>
        </w:rPr>
        <w:t>Gets a game object used for</w:t>
      </w:r>
      <w:r w:rsidR="007619FD" w:rsidRPr="00BE04F7">
        <w:rPr>
          <w:rStyle w:val="ad"/>
          <w:highlight w:val="white"/>
          <w:lang w:val="en-US"/>
        </w:rPr>
        <w:t xml:space="preserve"> position of</w:t>
      </w:r>
      <w:r>
        <w:rPr>
          <w:rStyle w:val="ad"/>
          <w:highlight w:val="white"/>
          <w:lang w:val="en-US"/>
        </w:rPr>
        <w:t xml:space="preserve"> </w:t>
      </w:r>
      <w:r w:rsidR="00975C98">
        <w:rPr>
          <w:rStyle w:val="ad"/>
          <w:highlight w:val="white"/>
          <w:lang w:val="en-US"/>
        </w:rPr>
        <w:t>the</w:t>
      </w:r>
      <w:r>
        <w:rPr>
          <w:rStyle w:val="ad"/>
          <w:highlight w:val="white"/>
          <w:lang w:val="en-US"/>
        </w:rPr>
        <w:t xml:space="preserve"> </w:t>
      </w:r>
      <w:r w:rsidR="007619FD" w:rsidRPr="00BE04F7">
        <w:rPr>
          <w:rStyle w:val="ad"/>
          <w:highlight w:val="white"/>
          <w:lang w:val="en-US"/>
        </w:rPr>
        <w:t>front end of</w:t>
      </w:r>
      <w:r>
        <w:rPr>
          <w:rStyle w:val="ad"/>
          <w:highlight w:val="white"/>
          <w:lang w:val="en-US"/>
        </w:rPr>
        <w:t xml:space="preserve"> the</w:t>
      </w:r>
      <w:r w:rsidR="007619FD" w:rsidRPr="00BE04F7">
        <w:rPr>
          <w:rStyle w:val="ad"/>
          <w:highlight w:val="white"/>
          <w:lang w:val="en-US"/>
        </w:rPr>
        <w:t xml:space="preserve"> rope</w:t>
      </w:r>
      <w:r w:rsidR="00BD1C5F">
        <w:rPr>
          <w:rStyle w:val="ad"/>
          <w:highlight w:val="white"/>
          <w:lang w:val="en-US"/>
        </w:rPr>
        <w:t>.</w:t>
      </w:r>
    </w:p>
    <w:p w14:paraId="46FBDB60" w14:textId="77777777" w:rsidR="001F5CE5" w:rsidRDefault="001F5CE5" w:rsidP="001F5CE5">
      <w:pPr>
        <w:rPr>
          <w:rFonts w:ascii="Consolas" w:hAnsi="Consolas" w:cs="Consolas"/>
          <w:color w:val="000000"/>
          <w:sz w:val="19"/>
          <w:szCs w:val="19"/>
          <w:highlight w:val="white"/>
          <w:lang w:val="en-US"/>
        </w:rPr>
      </w:pPr>
      <w:r w:rsidRPr="00DB6C9C">
        <w:rPr>
          <w:rFonts w:ascii="Consolas" w:hAnsi="Consolas" w:cs="Consolas"/>
          <w:color w:val="0000FF"/>
          <w:sz w:val="19"/>
          <w:szCs w:val="19"/>
          <w:highlight w:val="white"/>
          <w:lang w:val="en-US"/>
        </w:rPr>
        <w:t>public</w:t>
      </w:r>
      <w:r w:rsidRPr="00DB6C9C">
        <w:rPr>
          <w:rFonts w:ascii="Consolas" w:hAnsi="Consolas" w:cs="Consolas"/>
          <w:color w:val="000000"/>
          <w:sz w:val="19"/>
          <w:szCs w:val="19"/>
          <w:highlight w:val="white"/>
          <w:lang w:val="en-US"/>
        </w:rPr>
        <w:t xml:space="preserve"> </w:t>
      </w:r>
      <w:proofErr w:type="spellStart"/>
      <w:r w:rsidRPr="00DB6C9C">
        <w:rPr>
          <w:rFonts w:ascii="Consolas" w:hAnsi="Consolas" w:cs="Consolas"/>
          <w:color w:val="2B91AF"/>
          <w:sz w:val="19"/>
          <w:szCs w:val="19"/>
          <w:highlight w:val="white"/>
          <w:lang w:val="en-US"/>
        </w:rPr>
        <w:t>GameObject</w:t>
      </w:r>
      <w:proofErr w:type="spellEnd"/>
      <w:r w:rsidRPr="00DB6C9C">
        <w:rPr>
          <w:rFonts w:ascii="Consolas" w:hAnsi="Consolas" w:cs="Consolas"/>
          <w:color w:val="000000"/>
          <w:sz w:val="19"/>
          <w:szCs w:val="19"/>
          <w:highlight w:val="white"/>
          <w:lang w:val="en-US"/>
        </w:rPr>
        <w:t xml:space="preserve"> </w:t>
      </w:r>
      <w:proofErr w:type="spellStart"/>
      <w:r w:rsidRPr="00DB6C9C">
        <w:rPr>
          <w:rFonts w:ascii="Consolas" w:hAnsi="Consolas" w:cs="Consolas"/>
          <w:color w:val="000000"/>
          <w:sz w:val="19"/>
          <w:szCs w:val="19"/>
          <w:highlight w:val="white"/>
          <w:lang w:val="en-US"/>
        </w:rPr>
        <w:t>FrontEnd</w:t>
      </w:r>
      <w:proofErr w:type="spellEnd"/>
      <w:r w:rsidR="00DB6C9C">
        <w:rPr>
          <w:rFonts w:ascii="Consolas" w:hAnsi="Consolas" w:cs="Consolas"/>
          <w:color w:val="000000"/>
          <w:sz w:val="19"/>
          <w:szCs w:val="19"/>
          <w:highlight w:val="white"/>
          <w:lang w:val="en-US"/>
        </w:rPr>
        <w:t xml:space="preserve"> { </w:t>
      </w:r>
      <w:r w:rsidR="00DB6C9C" w:rsidRPr="00DB6C9C">
        <w:rPr>
          <w:rFonts w:ascii="Consolas" w:hAnsi="Consolas" w:cs="Consolas"/>
          <w:color w:val="0000FF"/>
          <w:sz w:val="19"/>
          <w:szCs w:val="19"/>
          <w:highlight w:val="white"/>
          <w:lang w:val="en-US"/>
        </w:rPr>
        <w:t>get</w:t>
      </w:r>
      <w:r w:rsidR="00DB6C9C">
        <w:rPr>
          <w:rFonts w:ascii="Consolas" w:hAnsi="Consolas" w:cs="Consolas"/>
          <w:color w:val="000000"/>
          <w:sz w:val="19"/>
          <w:szCs w:val="19"/>
          <w:highlight w:val="white"/>
          <w:lang w:val="en-US"/>
        </w:rPr>
        <w:t>; }</w:t>
      </w:r>
    </w:p>
    <w:p w14:paraId="471BDE99" w14:textId="77777777" w:rsidR="007619FD" w:rsidRPr="00BE04F7" w:rsidRDefault="00227D0A" w:rsidP="00BE04F7">
      <w:pPr>
        <w:autoSpaceDE w:val="0"/>
        <w:autoSpaceDN w:val="0"/>
        <w:adjustRightInd w:val="0"/>
        <w:spacing w:after="0" w:line="240" w:lineRule="auto"/>
        <w:rPr>
          <w:rStyle w:val="ad"/>
          <w:highlight w:val="white"/>
          <w:lang w:val="en-US"/>
        </w:rPr>
      </w:pPr>
      <w:r>
        <w:rPr>
          <w:rStyle w:val="ad"/>
          <w:highlight w:val="white"/>
          <w:lang w:val="en-US"/>
        </w:rPr>
        <w:t>Gets a game object used for</w:t>
      </w:r>
      <w:r w:rsidRPr="00BE04F7">
        <w:rPr>
          <w:rStyle w:val="ad"/>
          <w:highlight w:val="white"/>
          <w:lang w:val="en-US"/>
        </w:rPr>
        <w:t xml:space="preserve"> position of</w:t>
      </w:r>
      <w:r>
        <w:rPr>
          <w:rStyle w:val="ad"/>
          <w:highlight w:val="white"/>
          <w:lang w:val="en-US"/>
        </w:rPr>
        <w:t xml:space="preserve"> the back</w:t>
      </w:r>
      <w:r w:rsidRPr="00BE04F7">
        <w:rPr>
          <w:rStyle w:val="ad"/>
          <w:highlight w:val="white"/>
          <w:lang w:val="en-US"/>
        </w:rPr>
        <w:t xml:space="preserve"> end of</w:t>
      </w:r>
      <w:r>
        <w:rPr>
          <w:rStyle w:val="ad"/>
          <w:highlight w:val="white"/>
          <w:lang w:val="en-US"/>
        </w:rPr>
        <w:t xml:space="preserve"> the</w:t>
      </w:r>
      <w:r w:rsidRPr="00BE04F7">
        <w:rPr>
          <w:rStyle w:val="ad"/>
          <w:highlight w:val="white"/>
          <w:lang w:val="en-US"/>
        </w:rPr>
        <w:t xml:space="preserve"> rope</w:t>
      </w:r>
      <w:r w:rsidR="007619FD" w:rsidRPr="00BE04F7">
        <w:rPr>
          <w:rStyle w:val="ad"/>
          <w:highlight w:val="white"/>
          <w:lang w:val="en-US"/>
        </w:rPr>
        <w:t>.</w:t>
      </w:r>
    </w:p>
    <w:p w14:paraId="13375C91" w14:textId="77777777" w:rsidR="00DB6C9C" w:rsidRDefault="001F5CE5" w:rsidP="00DB6C9C">
      <w:pPr>
        <w:rPr>
          <w:rFonts w:ascii="Consolas" w:hAnsi="Consolas" w:cs="Consolas"/>
          <w:color w:val="000000"/>
          <w:sz w:val="19"/>
          <w:szCs w:val="19"/>
          <w:highlight w:val="white"/>
          <w:lang w:val="en-US"/>
        </w:rPr>
      </w:pPr>
      <w:r w:rsidRPr="00DB6C9C">
        <w:rPr>
          <w:rFonts w:ascii="Consolas" w:hAnsi="Consolas" w:cs="Consolas"/>
          <w:color w:val="0000FF"/>
          <w:sz w:val="19"/>
          <w:szCs w:val="19"/>
          <w:highlight w:val="white"/>
          <w:lang w:val="en-US"/>
        </w:rPr>
        <w:t>public</w:t>
      </w:r>
      <w:r w:rsidRPr="00DB6C9C">
        <w:rPr>
          <w:rFonts w:ascii="Consolas" w:hAnsi="Consolas" w:cs="Consolas"/>
          <w:color w:val="000000"/>
          <w:sz w:val="19"/>
          <w:szCs w:val="19"/>
          <w:highlight w:val="white"/>
          <w:lang w:val="en-US"/>
        </w:rPr>
        <w:t xml:space="preserve"> </w:t>
      </w:r>
      <w:proofErr w:type="spellStart"/>
      <w:r w:rsidRPr="00DB6C9C">
        <w:rPr>
          <w:rFonts w:ascii="Consolas" w:hAnsi="Consolas" w:cs="Consolas"/>
          <w:color w:val="2B91AF"/>
          <w:sz w:val="19"/>
          <w:szCs w:val="19"/>
          <w:highlight w:val="white"/>
          <w:lang w:val="en-US"/>
        </w:rPr>
        <w:t>GameObject</w:t>
      </w:r>
      <w:proofErr w:type="spellEnd"/>
      <w:r w:rsidRPr="00DB6C9C">
        <w:rPr>
          <w:rFonts w:ascii="Consolas" w:hAnsi="Consolas" w:cs="Consolas"/>
          <w:color w:val="000000"/>
          <w:sz w:val="19"/>
          <w:szCs w:val="19"/>
          <w:highlight w:val="white"/>
          <w:lang w:val="en-US"/>
        </w:rPr>
        <w:t xml:space="preserve"> </w:t>
      </w:r>
      <w:proofErr w:type="spellStart"/>
      <w:r w:rsidRPr="00DB6C9C">
        <w:rPr>
          <w:rFonts w:ascii="Consolas" w:hAnsi="Consolas" w:cs="Consolas"/>
          <w:color w:val="000000"/>
          <w:sz w:val="19"/>
          <w:szCs w:val="19"/>
          <w:highlight w:val="white"/>
          <w:lang w:val="en-US"/>
        </w:rPr>
        <w:t>BackEnd</w:t>
      </w:r>
      <w:proofErr w:type="spellEnd"/>
      <w:r w:rsidR="00DB6C9C">
        <w:rPr>
          <w:rFonts w:ascii="Consolas" w:hAnsi="Consolas" w:cs="Consolas"/>
          <w:color w:val="000000"/>
          <w:sz w:val="19"/>
          <w:szCs w:val="19"/>
          <w:highlight w:val="white"/>
          <w:lang w:val="en-US"/>
        </w:rPr>
        <w:t xml:space="preserve"> { </w:t>
      </w:r>
      <w:r w:rsidR="00DB6C9C" w:rsidRPr="00DB6C9C">
        <w:rPr>
          <w:rFonts w:ascii="Consolas" w:hAnsi="Consolas" w:cs="Consolas"/>
          <w:color w:val="0000FF"/>
          <w:sz w:val="19"/>
          <w:szCs w:val="19"/>
          <w:highlight w:val="white"/>
          <w:lang w:val="en-US"/>
        </w:rPr>
        <w:t>get</w:t>
      </w:r>
      <w:r w:rsidR="00DB6C9C">
        <w:rPr>
          <w:rFonts w:ascii="Consolas" w:hAnsi="Consolas" w:cs="Consolas"/>
          <w:color w:val="000000"/>
          <w:sz w:val="19"/>
          <w:szCs w:val="19"/>
          <w:highlight w:val="white"/>
          <w:lang w:val="en-US"/>
        </w:rPr>
        <w:t>; }</w:t>
      </w:r>
    </w:p>
    <w:p w14:paraId="4DE6D701" w14:textId="77777777" w:rsidR="007619FD" w:rsidRPr="00BE04F7" w:rsidRDefault="00227D0A" w:rsidP="00BE04F7">
      <w:pPr>
        <w:autoSpaceDE w:val="0"/>
        <w:autoSpaceDN w:val="0"/>
        <w:adjustRightInd w:val="0"/>
        <w:spacing w:after="0" w:line="240" w:lineRule="auto"/>
        <w:rPr>
          <w:rStyle w:val="ad"/>
          <w:highlight w:val="white"/>
          <w:lang w:val="en-US"/>
        </w:rPr>
      </w:pPr>
      <w:r>
        <w:rPr>
          <w:rStyle w:val="ad"/>
          <w:highlight w:val="white"/>
          <w:lang w:val="en-US"/>
        </w:rPr>
        <w:t>Gets or sets a</w:t>
      </w:r>
      <w:r w:rsidR="007619FD" w:rsidRPr="00BE04F7">
        <w:rPr>
          <w:rStyle w:val="ad"/>
          <w:highlight w:val="white"/>
          <w:lang w:val="en-US"/>
        </w:rPr>
        <w:t xml:space="preserve"> width of the rope.</w:t>
      </w:r>
    </w:p>
    <w:p w14:paraId="2BD32146" w14:textId="77777777" w:rsidR="001F5CE5" w:rsidRDefault="00D26C71" w:rsidP="001F5CE5">
      <w:pPr>
        <w:rPr>
          <w:rFonts w:ascii="Consolas" w:hAnsi="Consolas" w:cs="Consolas"/>
          <w:color w:val="000000"/>
          <w:sz w:val="19"/>
          <w:szCs w:val="19"/>
          <w:highlight w:val="white"/>
          <w:lang w:val="en-US"/>
        </w:rPr>
      </w:pPr>
      <w:r w:rsidRPr="00DB6C9C">
        <w:rPr>
          <w:rFonts w:ascii="Consolas" w:hAnsi="Consolas" w:cs="Consolas"/>
          <w:color w:val="0000FF"/>
          <w:sz w:val="19"/>
          <w:szCs w:val="19"/>
          <w:highlight w:val="white"/>
          <w:lang w:val="en-US"/>
        </w:rPr>
        <w:t>public</w:t>
      </w:r>
      <w:r w:rsidRPr="00DB6C9C">
        <w:rPr>
          <w:rFonts w:ascii="Consolas" w:hAnsi="Consolas" w:cs="Consolas"/>
          <w:color w:val="000000"/>
          <w:sz w:val="19"/>
          <w:szCs w:val="19"/>
          <w:highlight w:val="white"/>
          <w:lang w:val="en-US"/>
        </w:rPr>
        <w:t xml:space="preserve"> </w:t>
      </w:r>
      <w:r w:rsidRPr="00DB6C9C">
        <w:rPr>
          <w:rFonts w:ascii="Consolas" w:hAnsi="Consolas" w:cs="Consolas"/>
          <w:color w:val="0000FF"/>
          <w:sz w:val="19"/>
          <w:szCs w:val="19"/>
          <w:highlight w:val="white"/>
          <w:lang w:val="en-US"/>
        </w:rPr>
        <w:t>float</w:t>
      </w:r>
      <w:r w:rsidRPr="00DB6C9C">
        <w:rPr>
          <w:rFonts w:ascii="Consolas" w:hAnsi="Consolas" w:cs="Consolas"/>
          <w:color w:val="000000"/>
          <w:sz w:val="19"/>
          <w:szCs w:val="19"/>
          <w:highlight w:val="white"/>
          <w:lang w:val="en-US"/>
        </w:rPr>
        <w:t xml:space="preserve"> Width</w:t>
      </w:r>
      <w:r w:rsidR="00DB6C9C">
        <w:rPr>
          <w:rFonts w:ascii="Consolas" w:hAnsi="Consolas" w:cs="Consolas"/>
          <w:color w:val="000000"/>
          <w:sz w:val="19"/>
          <w:szCs w:val="19"/>
          <w:highlight w:val="white"/>
          <w:lang w:val="en-US"/>
        </w:rPr>
        <w:t xml:space="preserve"> { </w:t>
      </w:r>
      <w:r w:rsidR="00DB6C9C" w:rsidRPr="00DB6C9C">
        <w:rPr>
          <w:rFonts w:ascii="Consolas" w:hAnsi="Consolas" w:cs="Consolas"/>
          <w:color w:val="0000FF"/>
          <w:sz w:val="19"/>
          <w:szCs w:val="19"/>
          <w:highlight w:val="white"/>
          <w:lang w:val="en-US"/>
        </w:rPr>
        <w:t>get</w:t>
      </w:r>
      <w:r w:rsidR="00DB6C9C">
        <w:rPr>
          <w:rFonts w:ascii="Consolas" w:hAnsi="Consolas" w:cs="Consolas"/>
          <w:color w:val="000000"/>
          <w:sz w:val="19"/>
          <w:szCs w:val="19"/>
          <w:highlight w:val="white"/>
          <w:lang w:val="en-US"/>
        </w:rPr>
        <w:t xml:space="preserve">; </w:t>
      </w:r>
      <w:r w:rsidR="00DB6C9C" w:rsidRPr="00DB6C9C">
        <w:rPr>
          <w:rFonts w:ascii="Consolas" w:hAnsi="Consolas" w:cs="Consolas"/>
          <w:color w:val="0000FF"/>
          <w:sz w:val="19"/>
          <w:szCs w:val="19"/>
          <w:highlight w:val="white"/>
          <w:lang w:val="en-US"/>
        </w:rPr>
        <w:t>set</w:t>
      </w:r>
      <w:r w:rsidR="00DB6C9C">
        <w:rPr>
          <w:rFonts w:ascii="Consolas" w:hAnsi="Consolas" w:cs="Consolas"/>
          <w:color w:val="000000"/>
          <w:sz w:val="19"/>
          <w:szCs w:val="19"/>
          <w:highlight w:val="white"/>
          <w:lang w:val="en-US"/>
        </w:rPr>
        <w:t>; }</w:t>
      </w:r>
    </w:p>
    <w:p w14:paraId="5DB04116" w14:textId="77777777" w:rsidR="007619FD" w:rsidRPr="00BE04F7" w:rsidRDefault="00F116EB" w:rsidP="00BE04F7">
      <w:pPr>
        <w:autoSpaceDE w:val="0"/>
        <w:autoSpaceDN w:val="0"/>
        <w:adjustRightInd w:val="0"/>
        <w:spacing w:after="0" w:line="240" w:lineRule="auto"/>
        <w:rPr>
          <w:rStyle w:val="ad"/>
          <w:highlight w:val="white"/>
          <w:lang w:val="en-US"/>
        </w:rPr>
      </w:pPr>
      <w:r>
        <w:rPr>
          <w:rStyle w:val="ad"/>
          <w:highlight w:val="white"/>
          <w:lang w:val="en-US"/>
        </w:rPr>
        <w:t>Gets or sets an</w:t>
      </w:r>
      <w:r w:rsidRPr="00BE04F7">
        <w:rPr>
          <w:rStyle w:val="ad"/>
          <w:highlight w:val="white"/>
          <w:lang w:val="en-US"/>
        </w:rPr>
        <w:t xml:space="preserve"> </w:t>
      </w:r>
      <w:r w:rsidR="007619FD" w:rsidRPr="00BE04F7">
        <w:rPr>
          <w:rStyle w:val="ad"/>
          <w:highlight w:val="white"/>
          <w:lang w:val="en-US"/>
        </w:rPr>
        <w:t>anchored end of</w:t>
      </w:r>
      <w:r>
        <w:rPr>
          <w:rStyle w:val="ad"/>
          <w:highlight w:val="white"/>
          <w:lang w:val="en-US"/>
        </w:rPr>
        <w:t xml:space="preserve"> the</w:t>
      </w:r>
      <w:r w:rsidR="007619FD" w:rsidRPr="00BE04F7">
        <w:rPr>
          <w:rStyle w:val="ad"/>
          <w:highlight w:val="white"/>
          <w:lang w:val="en-US"/>
        </w:rPr>
        <w:t xml:space="preserve"> rope for swinging physics.</w:t>
      </w:r>
    </w:p>
    <w:p w14:paraId="4DBDCDD8" w14:textId="77777777" w:rsidR="00DB6C9C" w:rsidRDefault="00DB6C9C" w:rsidP="001F5CE5">
      <w:pPr>
        <w:rPr>
          <w:rFonts w:ascii="Consolas" w:hAnsi="Consolas" w:cs="Consolas"/>
          <w:color w:val="000000"/>
          <w:sz w:val="19"/>
          <w:szCs w:val="19"/>
          <w:highlight w:val="white"/>
          <w:lang w:val="en-US"/>
        </w:rPr>
      </w:pPr>
      <w:r w:rsidRPr="00DB6C9C">
        <w:rPr>
          <w:rFonts w:ascii="Consolas" w:hAnsi="Consolas" w:cs="Consolas"/>
          <w:color w:val="0000FF"/>
          <w:sz w:val="19"/>
          <w:szCs w:val="19"/>
          <w:highlight w:val="white"/>
          <w:lang w:val="en-US"/>
        </w:rPr>
        <w:t>public</w:t>
      </w:r>
      <w:r w:rsidRPr="00DB6C9C">
        <w:rPr>
          <w:rFonts w:ascii="Consolas" w:hAnsi="Consolas" w:cs="Consolas"/>
          <w:color w:val="000000"/>
          <w:sz w:val="19"/>
          <w:szCs w:val="19"/>
          <w:highlight w:val="white"/>
          <w:lang w:val="en-US"/>
        </w:rPr>
        <w:t xml:space="preserve"> </w:t>
      </w:r>
      <w:proofErr w:type="spellStart"/>
      <w:r w:rsidRPr="00DB6C9C">
        <w:rPr>
          <w:rFonts w:ascii="Consolas" w:hAnsi="Consolas" w:cs="Consolas"/>
          <w:color w:val="2B91AF"/>
          <w:sz w:val="19"/>
          <w:szCs w:val="19"/>
          <w:highlight w:val="white"/>
          <w:lang w:val="en-US"/>
        </w:rPr>
        <w:t>AnchoringMode</w:t>
      </w:r>
      <w:proofErr w:type="spellEnd"/>
      <w:r w:rsidRPr="00DB6C9C">
        <w:rPr>
          <w:rFonts w:ascii="Consolas" w:hAnsi="Consolas" w:cs="Consolas"/>
          <w:color w:val="000000"/>
          <w:sz w:val="19"/>
          <w:szCs w:val="19"/>
          <w:highlight w:val="white"/>
          <w:lang w:val="en-US"/>
        </w:rPr>
        <w:t xml:space="preserve"> </w:t>
      </w:r>
      <w:proofErr w:type="spellStart"/>
      <w:r w:rsidRPr="00DB6C9C">
        <w:rPr>
          <w:rFonts w:ascii="Consolas" w:hAnsi="Consolas" w:cs="Consolas"/>
          <w:color w:val="000000"/>
          <w:sz w:val="19"/>
          <w:szCs w:val="19"/>
          <w:highlight w:val="white"/>
          <w:lang w:val="en-US"/>
        </w:rPr>
        <w:t>AnchoringMode</w:t>
      </w:r>
      <w:proofErr w:type="spellEnd"/>
      <w:r>
        <w:rPr>
          <w:rFonts w:ascii="Consolas" w:hAnsi="Consolas" w:cs="Consolas"/>
          <w:color w:val="000000"/>
          <w:sz w:val="19"/>
          <w:szCs w:val="19"/>
          <w:highlight w:val="white"/>
          <w:lang w:val="en-US"/>
        </w:rPr>
        <w:t xml:space="preserve"> { </w:t>
      </w:r>
      <w:r w:rsidRPr="00DB6C9C">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sidRPr="00DB6C9C">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058EC40B" w14:textId="77777777" w:rsidR="002E6BD1" w:rsidRPr="00BE04F7" w:rsidRDefault="00043C02" w:rsidP="00BE04F7">
      <w:pPr>
        <w:autoSpaceDE w:val="0"/>
        <w:autoSpaceDN w:val="0"/>
        <w:adjustRightInd w:val="0"/>
        <w:spacing w:after="0" w:line="240" w:lineRule="auto"/>
        <w:rPr>
          <w:rStyle w:val="ad"/>
          <w:highlight w:val="white"/>
          <w:lang w:val="en-US"/>
        </w:rPr>
      </w:pPr>
      <w:r>
        <w:rPr>
          <w:rStyle w:val="ad"/>
          <w:highlight w:val="white"/>
          <w:lang w:val="en-US"/>
        </w:rPr>
        <w:t>Gets a</w:t>
      </w:r>
      <w:r w:rsidR="002E6BD1" w:rsidRPr="00BE04F7">
        <w:rPr>
          <w:rStyle w:val="ad"/>
          <w:highlight w:val="white"/>
          <w:lang w:val="en-US"/>
        </w:rPr>
        <w:t xml:space="preserve"> first piece in the begi</w:t>
      </w:r>
      <w:r w:rsidR="002E6BD1" w:rsidRPr="00043C02">
        <w:rPr>
          <w:rStyle w:val="ad"/>
          <w:highlight w:val="white"/>
          <w:lang w:val="en-US"/>
        </w:rPr>
        <w:t>n</w:t>
      </w:r>
      <w:r w:rsidR="002E6BD1" w:rsidRPr="00BE04F7">
        <w:rPr>
          <w:rStyle w:val="ad"/>
          <w:highlight w:val="white"/>
          <w:lang w:val="en-US"/>
        </w:rPr>
        <w:t>ning of the rope.</w:t>
      </w:r>
    </w:p>
    <w:p w14:paraId="5103950A" w14:textId="77777777" w:rsidR="00DB6C9C" w:rsidRDefault="00DB6C9C" w:rsidP="00DB6C9C">
      <w:pPr>
        <w:rPr>
          <w:rFonts w:ascii="Consolas" w:hAnsi="Consolas" w:cs="Consolas"/>
          <w:color w:val="000000"/>
          <w:sz w:val="19"/>
          <w:szCs w:val="19"/>
          <w:highlight w:val="white"/>
          <w:lang w:val="en-US"/>
        </w:rPr>
      </w:pPr>
      <w:r w:rsidRPr="00DB6C9C">
        <w:rPr>
          <w:rFonts w:ascii="Consolas" w:hAnsi="Consolas" w:cs="Consolas"/>
          <w:color w:val="0000FF"/>
          <w:sz w:val="19"/>
          <w:szCs w:val="19"/>
          <w:highlight w:val="white"/>
          <w:lang w:val="en-US"/>
        </w:rPr>
        <w:t>public</w:t>
      </w:r>
      <w:r w:rsidRPr="00DB6C9C">
        <w:rPr>
          <w:rFonts w:ascii="Consolas" w:hAnsi="Consolas" w:cs="Consolas"/>
          <w:color w:val="000000"/>
          <w:sz w:val="19"/>
          <w:szCs w:val="19"/>
          <w:highlight w:val="white"/>
          <w:lang w:val="en-US"/>
        </w:rPr>
        <w:t xml:space="preserve"> </w:t>
      </w:r>
      <w:r w:rsidRPr="00DB6C9C">
        <w:rPr>
          <w:rFonts w:ascii="Consolas" w:hAnsi="Consolas" w:cs="Consolas"/>
          <w:color w:val="2B91AF"/>
          <w:sz w:val="19"/>
          <w:szCs w:val="19"/>
          <w:highlight w:val="white"/>
          <w:lang w:val="en-US"/>
        </w:rPr>
        <w:t>Piece</w:t>
      </w:r>
      <w:r w:rsidRPr="00DB6C9C">
        <w:rPr>
          <w:rFonts w:ascii="Consolas" w:hAnsi="Consolas" w:cs="Consolas"/>
          <w:color w:val="000000"/>
          <w:sz w:val="19"/>
          <w:szCs w:val="19"/>
          <w:highlight w:val="white"/>
          <w:lang w:val="en-US"/>
        </w:rPr>
        <w:t xml:space="preserve"> </w:t>
      </w:r>
      <w:proofErr w:type="spellStart"/>
      <w:r w:rsidRPr="00DB6C9C">
        <w:rPr>
          <w:rFonts w:ascii="Consolas" w:hAnsi="Consolas" w:cs="Consolas"/>
          <w:color w:val="000000"/>
          <w:sz w:val="19"/>
          <w:szCs w:val="19"/>
          <w:highlight w:val="white"/>
          <w:lang w:val="en-US"/>
        </w:rPr>
        <w:t>FrontPiece</w:t>
      </w:r>
      <w:proofErr w:type="spellEnd"/>
      <w:r>
        <w:rPr>
          <w:rFonts w:ascii="Consolas" w:hAnsi="Consolas" w:cs="Consolas"/>
          <w:color w:val="000000"/>
          <w:sz w:val="19"/>
          <w:szCs w:val="19"/>
          <w:highlight w:val="white"/>
          <w:lang w:val="en-US"/>
        </w:rPr>
        <w:t xml:space="preserve"> { </w:t>
      </w:r>
      <w:r w:rsidRPr="00DB6C9C">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w:t>
      </w:r>
    </w:p>
    <w:p w14:paraId="11797F92" w14:textId="77777777" w:rsidR="002E6BD1" w:rsidRPr="00BE04F7" w:rsidRDefault="00043C02" w:rsidP="00BE04F7">
      <w:pPr>
        <w:autoSpaceDE w:val="0"/>
        <w:autoSpaceDN w:val="0"/>
        <w:adjustRightInd w:val="0"/>
        <w:spacing w:after="0" w:line="240" w:lineRule="auto"/>
        <w:rPr>
          <w:rStyle w:val="ad"/>
          <w:highlight w:val="white"/>
          <w:lang w:val="en-US"/>
        </w:rPr>
      </w:pPr>
      <w:r>
        <w:rPr>
          <w:rStyle w:val="ad"/>
          <w:highlight w:val="white"/>
          <w:lang w:val="en-US"/>
        </w:rPr>
        <w:t>Gets a</w:t>
      </w:r>
      <w:r w:rsidR="002E6BD1" w:rsidRPr="00BE04F7">
        <w:rPr>
          <w:rStyle w:val="ad"/>
          <w:highlight w:val="white"/>
          <w:lang w:val="en-US"/>
        </w:rPr>
        <w:t xml:space="preserve"> last piece of the rope.</w:t>
      </w:r>
    </w:p>
    <w:p w14:paraId="7D1FBCD5" w14:textId="77777777" w:rsidR="00DB6C9C" w:rsidRDefault="00DB6C9C" w:rsidP="00DB6C9C">
      <w:pPr>
        <w:rPr>
          <w:rFonts w:ascii="Consolas" w:hAnsi="Consolas" w:cs="Consolas"/>
          <w:color w:val="000000"/>
          <w:sz w:val="19"/>
          <w:szCs w:val="19"/>
          <w:highlight w:val="white"/>
          <w:lang w:val="en-US"/>
        </w:rPr>
      </w:pPr>
      <w:r w:rsidRPr="00DB6C9C">
        <w:rPr>
          <w:rFonts w:ascii="Consolas" w:hAnsi="Consolas" w:cs="Consolas"/>
          <w:color w:val="0000FF"/>
          <w:sz w:val="19"/>
          <w:szCs w:val="19"/>
          <w:highlight w:val="white"/>
          <w:lang w:val="en-US"/>
        </w:rPr>
        <w:t>public</w:t>
      </w:r>
      <w:r w:rsidRPr="00DB6C9C">
        <w:rPr>
          <w:rFonts w:ascii="Consolas" w:hAnsi="Consolas" w:cs="Consolas"/>
          <w:color w:val="000000"/>
          <w:sz w:val="19"/>
          <w:szCs w:val="19"/>
          <w:highlight w:val="white"/>
          <w:lang w:val="en-US"/>
        </w:rPr>
        <w:t xml:space="preserve"> </w:t>
      </w:r>
      <w:r w:rsidRPr="00DB6C9C">
        <w:rPr>
          <w:rFonts w:ascii="Consolas" w:hAnsi="Consolas" w:cs="Consolas"/>
          <w:color w:val="2B91AF"/>
          <w:sz w:val="19"/>
          <w:szCs w:val="19"/>
          <w:highlight w:val="white"/>
          <w:lang w:val="en-US"/>
        </w:rPr>
        <w:t>Piece</w:t>
      </w:r>
      <w:r w:rsidRPr="00DB6C9C">
        <w:rPr>
          <w:rFonts w:ascii="Consolas" w:hAnsi="Consolas" w:cs="Consolas"/>
          <w:color w:val="000000"/>
          <w:sz w:val="19"/>
          <w:szCs w:val="19"/>
          <w:highlight w:val="white"/>
          <w:lang w:val="en-US"/>
        </w:rPr>
        <w:t xml:space="preserve"> </w:t>
      </w:r>
      <w:proofErr w:type="spellStart"/>
      <w:r w:rsidRPr="00DB6C9C">
        <w:rPr>
          <w:rFonts w:ascii="Consolas" w:hAnsi="Consolas" w:cs="Consolas"/>
          <w:color w:val="000000"/>
          <w:sz w:val="19"/>
          <w:szCs w:val="19"/>
          <w:highlight w:val="white"/>
          <w:lang w:val="en-US"/>
        </w:rPr>
        <w:t>BackPiece</w:t>
      </w:r>
      <w:proofErr w:type="spellEnd"/>
      <w:r>
        <w:rPr>
          <w:rFonts w:ascii="Consolas" w:hAnsi="Consolas" w:cs="Consolas"/>
          <w:color w:val="000000"/>
          <w:sz w:val="19"/>
          <w:szCs w:val="19"/>
          <w:highlight w:val="white"/>
          <w:lang w:val="en-US"/>
        </w:rPr>
        <w:t xml:space="preserve"> { </w:t>
      </w:r>
      <w:r w:rsidRPr="00DB6C9C">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w:t>
      </w:r>
    </w:p>
    <w:p w14:paraId="459C2B71" w14:textId="77777777" w:rsidR="002E6BD1" w:rsidRPr="00BE04F7" w:rsidRDefault="002E51A7" w:rsidP="00A4571C">
      <w:pPr>
        <w:spacing w:after="0"/>
        <w:rPr>
          <w:rStyle w:val="ad"/>
          <w:highlight w:val="white"/>
          <w:lang w:val="en-US"/>
        </w:rPr>
      </w:pPr>
      <w:r>
        <w:rPr>
          <w:rStyle w:val="ad"/>
          <w:highlight w:val="white"/>
          <w:lang w:val="en-US"/>
        </w:rPr>
        <w:t>Gets a</w:t>
      </w:r>
      <w:r w:rsidR="002E6BD1" w:rsidRPr="00BE04F7">
        <w:rPr>
          <w:rStyle w:val="ad"/>
          <w:highlight w:val="white"/>
          <w:lang w:val="en-US"/>
        </w:rPr>
        <w:t xml:space="preserve"> scale</w:t>
      </w:r>
      <w:r>
        <w:rPr>
          <w:rStyle w:val="ad"/>
          <w:highlight w:val="white"/>
          <w:lang w:val="en-US"/>
        </w:rPr>
        <w:t xml:space="preserve"> of</w:t>
      </w:r>
      <w:r w:rsidR="002E6BD1" w:rsidRPr="00BE04F7">
        <w:rPr>
          <w:rStyle w:val="ad"/>
          <w:highlight w:val="white"/>
          <w:lang w:val="en-US"/>
        </w:rPr>
        <w:t xml:space="preserve"> </w:t>
      </w:r>
      <w:proofErr w:type="spellStart"/>
      <w:r w:rsidR="002E6BD1" w:rsidRPr="00BE04F7">
        <w:rPr>
          <w:rStyle w:val="ad"/>
          <w:highlight w:val="white"/>
          <w:lang w:val="en-US"/>
        </w:rPr>
        <w:t>PieceInstance</w:t>
      </w:r>
      <w:proofErr w:type="spellEnd"/>
      <w:r w:rsidR="002E6BD1" w:rsidRPr="00BE04F7">
        <w:rPr>
          <w:rStyle w:val="ad"/>
          <w:highlight w:val="white"/>
          <w:lang w:val="en-US"/>
        </w:rPr>
        <w:t xml:space="preserve"> to the width of the rope by two dimensions and 1 unit by third dimension</w:t>
      </w:r>
      <w:r>
        <w:rPr>
          <w:rStyle w:val="ad"/>
          <w:highlight w:val="white"/>
          <w:lang w:val="en-US"/>
        </w:rPr>
        <w:t xml:space="preserve"> </w:t>
      </w:r>
      <w:r w:rsidRPr="00BE04F7">
        <w:rPr>
          <w:rStyle w:val="ad"/>
          <w:highlight w:val="white"/>
          <w:lang w:val="en-US"/>
        </w:rPr>
        <w:t>depend</w:t>
      </w:r>
      <w:r>
        <w:rPr>
          <w:rStyle w:val="ad"/>
          <w:highlight w:val="white"/>
          <w:lang w:val="en-US"/>
        </w:rPr>
        <w:t>ing</w:t>
      </w:r>
      <w:r w:rsidRPr="00BE04F7">
        <w:rPr>
          <w:rStyle w:val="ad"/>
          <w:highlight w:val="white"/>
          <w:lang w:val="en-US"/>
        </w:rPr>
        <w:t xml:space="preserve"> o</w:t>
      </w:r>
      <w:r>
        <w:rPr>
          <w:rStyle w:val="ad"/>
          <w:highlight w:val="white"/>
          <w:lang w:val="en-US"/>
        </w:rPr>
        <w:t>n</w:t>
      </w:r>
      <w:r w:rsidRPr="00BE04F7">
        <w:rPr>
          <w:rStyle w:val="ad"/>
          <w:highlight w:val="white"/>
          <w:lang w:val="en-US"/>
        </w:rPr>
        <w:t xml:space="preserve"> </w:t>
      </w:r>
      <w:proofErr w:type="spellStart"/>
      <w:r w:rsidRPr="00BE04F7">
        <w:rPr>
          <w:rStyle w:val="ad"/>
          <w:highlight w:val="white"/>
          <w:lang w:val="en-US"/>
        </w:rPr>
        <w:t>ExtendAxis</w:t>
      </w:r>
      <w:proofErr w:type="spellEnd"/>
      <w:r w:rsidR="002E6BD1" w:rsidRPr="00BE04F7">
        <w:rPr>
          <w:rStyle w:val="ad"/>
          <w:highlight w:val="white"/>
          <w:lang w:val="en-US"/>
        </w:rPr>
        <w:t>.</w:t>
      </w:r>
    </w:p>
    <w:p w14:paraId="133B75D4" w14:textId="77777777" w:rsidR="00DB6C9C" w:rsidRDefault="00DB6C9C" w:rsidP="00DB6C9C">
      <w:pPr>
        <w:rPr>
          <w:rFonts w:ascii="Consolas" w:hAnsi="Consolas" w:cs="Consolas"/>
          <w:color w:val="000000"/>
          <w:sz w:val="19"/>
          <w:szCs w:val="19"/>
          <w:highlight w:val="white"/>
          <w:lang w:val="en-US"/>
        </w:rPr>
      </w:pPr>
      <w:r w:rsidRPr="00DB6C9C">
        <w:rPr>
          <w:rFonts w:ascii="Consolas" w:hAnsi="Consolas" w:cs="Consolas"/>
          <w:color w:val="0000FF"/>
          <w:sz w:val="19"/>
          <w:szCs w:val="19"/>
          <w:highlight w:val="white"/>
          <w:lang w:val="en-US"/>
        </w:rPr>
        <w:t>public</w:t>
      </w:r>
      <w:r w:rsidRPr="00DB6C9C">
        <w:rPr>
          <w:rFonts w:ascii="Consolas" w:hAnsi="Consolas" w:cs="Consolas"/>
          <w:color w:val="000000"/>
          <w:sz w:val="19"/>
          <w:szCs w:val="19"/>
          <w:highlight w:val="white"/>
          <w:lang w:val="en-US"/>
        </w:rPr>
        <w:t xml:space="preserve"> </w:t>
      </w:r>
      <w:r w:rsidRPr="00DB6C9C">
        <w:rPr>
          <w:rFonts w:ascii="Consolas" w:hAnsi="Consolas" w:cs="Consolas"/>
          <w:color w:val="2B91AF"/>
          <w:sz w:val="19"/>
          <w:szCs w:val="19"/>
          <w:highlight w:val="white"/>
          <w:lang w:val="en-US"/>
        </w:rPr>
        <w:t>Vector3</w:t>
      </w:r>
      <w:r w:rsidRPr="00DB6C9C">
        <w:rPr>
          <w:rFonts w:ascii="Consolas" w:hAnsi="Consolas" w:cs="Consolas"/>
          <w:color w:val="000000"/>
          <w:sz w:val="19"/>
          <w:szCs w:val="19"/>
          <w:highlight w:val="white"/>
          <w:lang w:val="en-US"/>
        </w:rPr>
        <w:t xml:space="preserve"> </w:t>
      </w:r>
      <w:proofErr w:type="spellStart"/>
      <w:r w:rsidRPr="00DB6C9C">
        <w:rPr>
          <w:rFonts w:ascii="Consolas" w:hAnsi="Consolas" w:cs="Consolas"/>
          <w:color w:val="000000"/>
          <w:sz w:val="19"/>
          <w:szCs w:val="19"/>
          <w:highlight w:val="white"/>
          <w:lang w:val="en-US"/>
        </w:rPr>
        <w:t>PieceInstanceRatio</w:t>
      </w:r>
      <w:proofErr w:type="spellEnd"/>
      <w:r>
        <w:rPr>
          <w:rFonts w:ascii="Consolas" w:hAnsi="Consolas" w:cs="Consolas"/>
          <w:color w:val="000000"/>
          <w:sz w:val="19"/>
          <w:szCs w:val="19"/>
          <w:highlight w:val="white"/>
          <w:lang w:val="en-US"/>
        </w:rPr>
        <w:t xml:space="preserve"> { </w:t>
      </w:r>
      <w:r w:rsidRPr="00DB6C9C">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w:t>
      </w:r>
    </w:p>
    <w:p w14:paraId="6B240F71" w14:textId="77777777" w:rsidR="002E6BD1" w:rsidRPr="00BE04F7" w:rsidRDefault="00CA09F4" w:rsidP="00A4571C">
      <w:pPr>
        <w:spacing w:after="0"/>
        <w:rPr>
          <w:rStyle w:val="ad"/>
          <w:highlight w:val="white"/>
          <w:lang w:val="en-US"/>
        </w:rPr>
      </w:pPr>
      <w:r>
        <w:rPr>
          <w:rStyle w:val="ad"/>
          <w:highlight w:val="white"/>
          <w:lang w:val="en-US"/>
        </w:rPr>
        <w:lastRenderedPageBreak/>
        <w:t>Gets a</w:t>
      </w:r>
      <w:r w:rsidR="002E6BD1" w:rsidRPr="00BE04F7">
        <w:rPr>
          <w:rStyle w:val="ad"/>
          <w:highlight w:val="white"/>
          <w:lang w:val="en-US"/>
        </w:rPr>
        <w:t xml:space="preserve"> uniform scale</w:t>
      </w:r>
      <w:r>
        <w:rPr>
          <w:rStyle w:val="ad"/>
          <w:highlight w:val="white"/>
          <w:lang w:val="en-US"/>
        </w:rPr>
        <w:t xml:space="preserve"> of</w:t>
      </w:r>
      <w:r w:rsidR="002E6BD1" w:rsidRPr="00BE04F7">
        <w:rPr>
          <w:rStyle w:val="ad"/>
          <w:highlight w:val="white"/>
          <w:lang w:val="en-US"/>
        </w:rPr>
        <w:t xml:space="preserve"> </w:t>
      </w:r>
      <w:proofErr w:type="spellStart"/>
      <w:r w:rsidR="002E6BD1" w:rsidRPr="00BE04F7">
        <w:rPr>
          <w:rStyle w:val="ad"/>
          <w:highlight w:val="white"/>
          <w:lang w:val="en-US"/>
        </w:rPr>
        <w:t>BendInstance</w:t>
      </w:r>
      <w:proofErr w:type="spellEnd"/>
      <w:r w:rsidR="002E6BD1" w:rsidRPr="00BE04F7">
        <w:rPr>
          <w:rStyle w:val="ad"/>
          <w:highlight w:val="white"/>
          <w:lang w:val="en-US"/>
        </w:rPr>
        <w:t xml:space="preserve"> to the width of the rope. Scale factor is defined by x axis of bounds of </w:t>
      </w:r>
      <w:proofErr w:type="spellStart"/>
      <w:r w:rsidRPr="00BE04F7">
        <w:rPr>
          <w:rStyle w:val="ad"/>
          <w:highlight w:val="white"/>
          <w:lang w:val="en-US"/>
        </w:rPr>
        <w:t>BendInstance</w:t>
      </w:r>
      <w:proofErr w:type="spellEnd"/>
      <w:r w:rsidR="002E6BD1" w:rsidRPr="00BE04F7">
        <w:rPr>
          <w:rStyle w:val="ad"/>
          <w:highlight w:val="white"/>
          <w:lang w:val="en-US"/>
        </w:rPr>
        <w:t>.</w:t>
      </w:r>
    </w:p>
    <w:p w14:paraId="6171628D" w14:textId="77777777" w:rsidR="00DB6C9C" w:rsidRDefault="00072D82" w:rsidP="001F5CE5">
      <w:pPr>
        <w:rPr>
          <w:rFonts w:ascii="Consolas" w:hAnsi="Consolas" w:cs="Consolas"/>
          <w:color w:val="000000"/>
          <w:sz w:val="19"/>
          <w:szCs w:val="19"/>
          <w:highlight w:val="white"/>
          <w:lang w:val="en-US"/>
        </w:rPr>
      </w:pPr>
      <w:r w:rsidRPr="00072D82">
        <w:rPr>
          <w:rFonts w:ascii="Consolas" w:hAnsi="Consolas" w:cs="Consolas"/>
          <w:color w:val="0000FF"/>
          <w:sz w:val="19"/>
          <w:szCs w:val="19"/>
          <w:highlight w:val="white"/>
          <w:lang w:val="en-US"/>
        </w:rPr>
        <w:t>public</w:t>
      </w:r>
      <w:r w:rsidRPr="00072D82">
        <w:rPr>
          <w:rFonts w:ascii="Consolas" w:hAnsi="Consolas" w:cs="Consolas"/>
          <w:color w:val="000000"/>
          <w:sz w:val="19"/>
          <w:szCs w:val="19"/>
          <w:highlight w:val="white"/>
          <w:lang w:val="en-US"/>
        </w:rPr>
        <w:t xml:space="preserve"> </w:t>
      </w:r>
      <w:r w:rsidRPr="00072D82">
        <w:rPr>
          <w:rFonts w:ascii="Consolas" w:hAnsi="Consolas" w:cs="Consolas"/>
          <w:color w:val="0000FF"/>
          <w:sz w:val="19"/>
          <w:szCs w:val="19"/>
          <w:highlight w:val="white"/>
          <w:lang w:val="en-US"/>
        </w:rPr>
        <w:t>float</w:t>
      </w:r>
      <w:r w:rsidRPr="00072D82">
        <w:rPr>
          <w:rFonts w:ascii="Consolas" w:hAnsi="Consolas" w:cs="Consolas"/>
          <w:color w:val="000000"/>
          <w:sz w:val="19"/>
          <w:szCs w:val="19"/>
          <w:highlight w:val="white"/>
          <w:lang w:val="en-US"/>
        </w:rPr>
        <w:t xml:space="preserve"> </w:t>
      </w:r>
      <w:proofErr w:type="spellStart"/>
      <w:r w:rsidRPr="00072D82">
        <w:rPr>
          <w:rFonts w:ascii="Consolas" w:hAnsi="Consolas" w:cs="Consolas"/>
          <w:color w:val="000000"/>
          <w:sz w:val="19"/>
          <w:szCs w:val="19"/>
          <w:highlight w:val="white"/>
          <w:lang w:val="en-US"/>
        </w:rPr>
        <w:t>BendInstanceRatio</w:t>
      </w:r>
      <w:proofErr w:type="spellEnd"/>
      <w:r>
        <w:rPr>
          <w:rFonts w:ascii="Consolas" w:hAnsi="Consolas" w:cs="Consolas"/>
          <w:color w:val="000000"/>
          <w:sz w:val="19"/>
          <w:szCs w:val="19"/>
          <w:highlight w:val="white"/>
          <w:lang w:val="en-US"/>
        </w:rPr>
        <w:t xml:space="preserve"> { </w:t>
      </w:r>
      <w:r w:rsidRPr="00DB6C9C">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w:t>
      </w:r>
    </w:p>
    <w:p w14:paraId="55DEA8D7" w14:textId="77777777" w:rsidR="002E6BD1" w:rsidRPr="00BE04F7" w:rsidRDefault="002B6AAE" w:rsidP="00A4571C">
      <w:pPr>
        <w:spacing w:after="0"/>
        <w:rPr>
          <w:rStyle w:val="ad"/>
          <w:highlight w:val="white"/>
          <w:lang w:val="en-US"/>
        </w:rPr>
      </w:pPr>
      <w:r>
        <w:rPr>
          <w:rStyle w:val="ad"/>
          <w:highlight w:val="white"/>
          <w:lang w:val="en-US"/>
        </w:rPr>
        <w:t xml:space="preserve">Gets a </w:t>
      </w:r>
      <w:r w:rsidR="002E6BD1" w:rsidRPr="00BE04F7">
        <w:rPr>
          <w:rStyle w:val="ad"/>
          <w:highlight w:val="white"/>
          <w:lang w:val="en-US"/>
        </w:rPr>
        <w:t xml:space="preserve">number of cross sections between linear pieces. </w:t>
      </w:r>
    </w:p>
    <w:p w14:paraId="5A003657" w14:textId="77777777" w:rsidR="00072D82" w:rsidRDefault="00F04634" w:rsidP="001F5CE5">
      <w:pPr>
        <w:rPr>
          <w:rFonts w:ascii="Consolas" w:hAnsi="Consolas" w:cs="Consolas"/>
          <w:color w:val="000000"/>
          <w:sz w:val="19"/>
          <w:szCs w:val="19"/>
          <w:highlight w:val="white"/>
          <w:lang w:val="en-US"/>
        </w:rPr>
      </w:pPr>
      <w:r w:rsidRPr="0071140B">
        <w:rPr>
          <w:rFonts w:ascii="Consolas" w:hAnsi="Consolas" w:cs="Consolas"/>
          <w:color w:val="0000FF"/>
          <w:sz w:val="19"/>
          <w:szCs w:val="19"/>
          <w:highlight w:val="white"/>
          <w:lang w:val="en-US"/>
        </w:rPr>
        <w:t>public</w:t>
      </w:r>
      <w:r w:rsidRPr="0071140B">
        <w:rPr>
          <w:rFonts w:ascii="Consolas" w:hAnsi="Consolas" w:cs="Consolas"/>
          <w:color w:val="000000"/>
          <w:sz w:val="19"/>
          <w:szCs w:val="19"/>
          <w:highlight w:val="white"/>
          <w:lang w:val="en-US"/>
        </w:rPr>
        <w:t xml:space="preserve"> </w:t>
      </w:r>
      <w:r w:rsidRPr="0071140B">
        <w:rPr>
          <w:rFonts w:ascii="Consolas" w:hAnsi="Consolas" w:cs="Consolas"/>
          <w:color w:val="0000FF"/>
          <w:sz w:val="19"/>
          <w:szCs w:val="19"/>
          <w:highlight w:val="white"/>
          <w:lang w:val="en-US"/>
        </w:rPr>
        <w:t>int</w:t>
      </w:r>
      <w:r w:rsidRPr="0071140B">
        <w:rPr>
          <w:rFonts w:ascii="Consolas" w:hAnsi="Consolas" w:cs="Consolas"/>
          <w:color w:val="000000"/>
          <w:sz w:val="19"/>
          <w:szCs w:val="19"/>
          <w:highlight w:val="white"/>
          <w:lang w:val="en-US"/>
        </w:rPr>
        <w:t xml:space="preserve"> </w:t>
      </w:r>
      <w:proofErr w:type="spellStart"/>
      <w:r w:rsidRPr="0071140B">
        <w:rPr>
          <w:rFonts w:ascii="Consolas" w:hAnsi="Consolas" w:cs="Consolas"/>
          <w:color w:val="000000"/>
          <w:sz w:val="19"/>
          <w:szCs w:val="19"/>
          <w:highlight w:val="white"/>
          <w:lang w:val="en-US"/>
        </w:rPr>
        <w:t>BendCrossectionsNumber</w:t>
      </w:r>
      <w:proofErr w:type="spellEnd"/>
      <w:r>
        <w:rPr>
          <w:rFonts w:ascii="Consolas" w:hAnsi="Consolas" w:cs="Consolas"/>
          <w:color w:val="000000"/>
          <w:sz w:val="19"/>
          <w:szCs w:val="19"/>
          <w:highlight w:val="white"/>
          <w:lang w:val="en-US"/>
        </w:rPr>
        <w:t xml:space="preserve"> { </w:t>
      </w:r>
      <w:r w:rsidRPr="00DB6C9C">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w:t>
      </w:r>
    </w:p>
    <w:p w14:paraId="55319992" w14:textId="77777777" w:rsidR="00F04634" w:rsidRDefault="00F04634" w:rsidP="001F5CE5">
      <w:pPr>
        <w:rPr>
          <w:rFonts w:ascii="Consolas" w:hAnsi="Consolas" w:cs="Consolas"/>
          <w:color w:val="000000"/>
          <w:sz w:val="19"/>
          <w:szCs w:val="19"/>
          <w:highlight w:val="white"/>
          <w:lang w:val="en-US"/>
        </w:rPr>
      </w:pPr>
    </w:p>
    <w:p w14:paraId="6ADD5A71" w14:textId="77777777" w:rsidR="00F04634" w:rsidRDefault="00F04634" w:rsidP="00C07E9F">
      <w:pPr>
        <w:pStyle w:val="3"/>
        <w:rPr>
          <w:highlight w:val="white"/>
          <w:lang w:val="en-US"/>
        </w:rPr>
      </w:pPr>
      <w:bookmarkStart w:id="29" w:name="_Toc91426918"/>
      <w:r>
        <w:rPr>
          <w:highlight w:val="white"/>
          <w:lang w:val="en-US"/>
        </w:rPr>
        <w:t>Public Methods</w:t>
      </w:r>
      <w:bookmarkEnd w:id="29"/>
    </w:p>
    <w:p w14:paraId="48E38A2D" w14:textId="77777777" w:rsidR="00B46201" w:rsidRPr="00727809" w:rsidRDefault="00910B66" w:rsidP="00E04C58">
      <w:pPr>
        <w:spacing w:before="120" w:after="0"/>
        <w:rPr>
          <w:rStyle w:val="ad"/>
          <w:highlight w:val="white"/>
          <w:lang w:val="en-US"/>
        </w:rPr>
      </w:pPr>
      <w:r w:rsidRPr="00E04C58">
        <w:rPr>
          <w:rStyle w:val="ad"/>
          <w:highlight w:val="white"/>
          <w:lang w:val="en-US"/>
        </w:rPr>
        <w:t>Changes the length of the rope</w:t>
      </w:r>
      <w:r w:rsidR="00B46201" w:rsidRPr="00E04C58">
        <w:rPr>
          <w:rStyle w:val="ad"/>
          <w:highlight w:val="white"/>
          <w:lang w:val="en-US"/>
        </w:rPr>
        <w:t xml:space="preserve">. </w:t>
      </w:r>
      <w:r w:rsidR="00B46201" w:rsidRPr="00727809">
        <w:rPr>
          <w:rStyle w:val="ad"/>
          <w:highlight w:val="white"/>
          <w:lang w:val="en-US"/>
        </w:rPr>
        <w:t>If</w:t>
      </w:r>
      <w:r w:rsidR="00445734" w:rsidRPr="001C5962">
        <w:rPr>
          <w:rStyle w:val="ad"/>
          <w:highlight w:val="white"/>
          <w:lang w:val="en-US"/>
        </w:rPr>
        <w:t xml:space="preserve"> </w:t>
      </w:r>
      <w:r w:rsidR="00445734" w:rsidRPr="00727809">
        <w:rPr>
          <w:rStyle w:val="ad"/>
          <w:highlight w:val="white"/>
          <w:lang w:val="en-US"/>
        </w:rPr>
        <w:t>value of</w:t>
      </w:r>
      <w:r w:rsidR="00B46201" w:rsidRPr="00727809">
        <w:rPr>
          <w:rStyle w:val="ad"/>
          <w:highlight w:val="white"/>
          <w:lang w:val="en-US"/>
        </w:rPr>
        <w:t xml:space="preserve"> </w:t>
      </w:r>
      <w:proofErr w:type="spellStart"/>
      <w:r w:rsidR="00B46201" w:rsidRPr="00727809">
        <w:rPr>
          <w:rStyle w:val="ad"/>
          <w:highlight w:val="white"/>
          <w:lang w:val="en-US"/>
        </w:rPr>
        <w:t>AnchoringMode</w:t>
      </w:r>
      <w:proofErr w:type="spellEnd"/>
      <w:r w:rsidR="00B46201" w:rsidRPr="00727809">
        <w:rPr>
          <w:rStyle w:val="ad"/>
          <w:highlight w:val="white"/>
          <w:lang w:val="en-US"/>
        </w:rPr>
        <w:t xml:space="preserve"> property is </w:t>
      </w:r>
      <w:proofErr w:type="spellStart"/>
      <w:r w:rsidR="00B46201" w:rsidRPr="00727809">
        <w:rPr>
          <w:rStyle w:val="ad"/>
          <w:highlight w:val="white"/>
          <w:lang w:val="en-US"/>
        </w:rPr>
        <w:t>AnchoringMode.None</w:t>
      </w:r>
      <w:proofErr w:type="spellEnd"/>
      <w:r w:rsidR="00036BF2">
        <w:rPr>
          <w:rStyle w:val="ad"/>
          <w:highlight w:val="white"/>
          <w:lang w:val="en-US"/>
        </w:rPr>
        <w:t>,</w:t>
      </w:r>
      <w:r w:rsidR="00B46201" w:rsidRPr="00727809">
        <w:rPr>
          <w:rStyle w:val="ad"/>
          <w:highlight w:val="white"/>
          <w:lang w:val="en-US"/>
        </w:rPr>
        <w:t xml:space="preserve"> </w:t>
      </w:r>
      <w:r w:rsidR="00445734" w:rsidRPr="00727809">
        <w:rPr>
          <w:rStyle w:val="ad"/>
          <w:highlight w:val="white"/>
          <w:lang w:val="en-US"/>
        </w:rPr>
        <w:t xml:space="preserve">the </w:t>
      </w:r>
      <w:r w:rsidR="00B46201" w:rsidRPr="00727809">
        <w:rPr>
          <w:rStyle w:val="ad"/>
          <w:highlight w:val="white"/>
          <w:lang w:val="en-US"/>
        </w:rPr>
        <w:t>length</w:t>
      </w:r>
      <w:r w:rsidR="00445734" w:rsidRPr="00727809">
        <w:rPr>
          <w:rStyle w:val="ad"/>
          <w:highlight w:val="white"/>
          <w:lang w:val="en-US"/>
        </w:rPr>
        <w:t xml:space="preserve"> of the rope</w:t>
      </w:r>
      <w:r w:rsidR="00B46201" w:rsidRPr="00727809">
        <w:rPr>
          <w:rStyle w:val="ad"/>
          <w:highlight w:val="white"/>
          <w:lang w:val="en-US"/>
        </w:rPr>
        <w:t xml:space="preserve"> </w:t>
      </w:r>
      <w:r w:rsidR="00445734" w:rsidRPr="00727809">
        <w:rPr>
          <w:rStyle w:val="ad"/>
          <w:highlight w:val="white"/>
          <w:lang w:val="en-US"/>
        </w:rPr>
        <w:t>will</w:t>
      </w:r>
      <w:r w:rsidR="00B46201" w:rsidRPr="00727809">
        <w:rPr>
          <w:rStyle w:val="ad"/>
          <w:highlight w:val="white"/>
          <w:lang w:val="en-US"/>
        </w:rPr>
        <w:t xml:space="preserve"> be</w:t>
      </w:r>
      <w:r w:rsidR="00445734" w:rsidRPr="00727809">
        <w:rPr>
          <w:rStyle w:val="ad"/>
          <w:highlight w:val="white"/>
          <w:lang w:val="en-US"/>
        </w:rPr>
        <w:t xml:space="preserve"> only</w:t>
      </w:r>
      <w:r w:rsidR="00B46201" w:rsidRPr="00727809">
        <w:rPr>
          <w:rStyle w:val="ad"/>
          <w:highlight w:val="white"/>
          <w:lang w:val="en-US"/>
        </w:rPr>
        <w:t xml:space="preserve"> decreased, otherwise </w:t>
      </w:r>
      <w:r w:rsidR="00445734" w:rsidRPr="00727809">
        <w:rPr>
          <w:rStyle w:val="ad"/>
          <w:highlight w:val="white"/>
          <w:lang w:val="en-US"/>
        </w:rPr>
        <w:t xml:space="preserve">the </w:t>
      </w:r>
      <w:r w:rsidR="00B46201" w:rsidRPr="00727809">
        <w:rPr>
          <w:rStyle w:val="ad"/>
          <w:highlight w:val="white"/>
          <w:lang w:val="en-US"/>
        </w:rPr>
        <w:t>length</w:t>
      </w:r>
      <w:r w:rsidR="00445734" w:rsidRPr="00727809">
        <w:rPr>
          <w:rStyle w:val="ad"/>
          <w:highlight w:val="white"/>
          <w:lang w:val="en-US"/>
        </w:rPr>
        <w:t xml:space="preserve"> of the rope</w:t>
      </w:r>
      <w:r w:rsidR="00B46201" w:rsidRPr="00727809">
        <w:rPr>
          <w:rStyle w:val="ad"/>
          <w:highlight w:val="white"/>
          <w:lang w:val="en-US"/>
        </w:rPr>
        <w:t xml:space="preserve"> </w:t>
      </w:r>
      <w:r w:rsidR="00445734" w:rsidRPr="00727809">
        <w:rPr>
          <w:rStyle w:val="ad"/>
          <w:highlight w:val="white"/>
          <w:lang w:val="en-US"/>
        </w:rPr>
        <w:t>can</w:t>
      </w:r>
      <w:r w:rsidR="00B46201" w:rsidRPr="00727809">
        <w:rPr>
          <w:rStyle w:val="ad"/>
          <w:highlight w:val="white"/>
          <w:lang w:val="en-US"/>
        </w:rPr>
        <w:t xml:space="preserve"> be </w:t>
      </w:r>
      <w:r w:rsidR="00445734" w:rsidRPr="00727809">
        <w:rPr>
          <w:rStyle w:val="ad"/>
          <w:highlight w:val="white"/>
          <w:lang w:val="en-US"/>
        </w:rPr>
        <w:t xml:space="preserve">whether </w:t>
      </w:r>
      <w:r w:rsidR="00B46201" w:rsidRPr="00727809">
        <w:rPr>
          <w:rStyle w:val="ad"/>
          <w:highlight w:val="white"/>
          <w:lang w:val="en-US"/>
        </w:rPr>
        <w:t>decrease</w:t>
      </w:r>
      <w:r w:rsidR="00445734" w:rsidRPr="00727809">
        <w:rPr>
          <w:rStyle w:val="ad"/>
          <w:highlight w:val="white"/>
          <w:lang w:val="en-US"/>
        </w:rPr>
        <w:t>d</w:t>
      </w:r>
      <w:r w:rsidR="00B46201" w:rsidRPr="00727809">
        <w:rPr>
          <w:rStyle w:val="ad"/>
          <w:highlight w:val="white"/>
          <w:lang w:val="en-US"/>
        </w:rPr>
        <w:t xml:space="preserve"> or increase</w:t>
      </w:r>
      <w:r w:rsidR="00445734" w:rsidRPr="00727809">
        <w:rPr>
          <w:rStyle w:val="ad"/>
          <w:highlight w:val="white"/>
          <w:lang w:val="en-US"/>
        </w:rPr>
        <w:t>d</w:t>
      </w:r>
      <w:r w:rsidR="00B46201" w:rsidRPr="00727809">
        <w:rPr>
          <w:rStyle w:val="ad"/>
          <w:highlight w:val="white"/>
          <w:lang w:val="en-US"/>
        </w:rPr>
        <w:t xml:space="preserve"> depending on the sign of the length parameter.</w:t>
      </w:r>
    </w:p>
    <w:p w14:paraId="5C38B431" w14:textId="77777777" w:rsidR="00C07E9F" w:rsidRDefault="00C07E9F" w:rsidP="001F5CE5">
      <w:pPr>
        <w:rPr>
          <w:rFonts w:ascii="Consolas" w:hAnsi="Consolas" w:cs="Consolas"/>
          <w:color w:val="000000"/>
          <w:sz w:val="19"/>
          <w:szCs w:val="19"/>
          <w:highlight w:val="white"/>
          <w:lang w:val="en-US"/>
        </w:rPr>
      </w:pPr>
      <w:r w:rsidRPr="00C07E9F">
        <w:rPr>
          <w:rFonts w:ascii="Consolas" w:hAnsi="Consolas" w:cs="Consolas"/>
          <w:color w:val="0000FF"/>
          <w:sz w:val="19"/>
          <w:szCs w:val="19"/>
          <w:highlight w:val="white"/>
          <w:lang w:val="en-US"/>
        </w:rPr>
        <w:t>public</w:t>
      </w:r>
      <w:r w:rsidRPr="00C07E9F">
        <w:rPr>
          <w:rFonts w:ascii="Consolas" w:hAnsi="Consolas" w:cs="Consolas"/>
          <w:color w:val="000000"/>
          <w:sz w:val="19"/>
          <w:szCs w:val="19"/>
          <w:highlight w:val="white"/>
          <w:lang w:val="en-US"/>
        </w:rPr>
        <w:t xml:space="preserve"> </w:t>
      </w:r>
      <w:r w:rsidRPr="00C07E9F">
        <w:rPr>
          <w:rFonts w:ascii="Consolas" w:hAnsi="Consolas" w:cs="Consolas"/>
          <w:color w:val="0000FF"/>
          <w:sz w:val="19"/>
          <w:szCs w:val="19"/>
          <w:highlight w:val="white"/>
          <w:lang w:val="en-US"/>
        </w:rPr>
        <w:t>void</w:t>
      </w: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CutRope</w:t>
      </w:r>
      <w:proofErr w:type="spellEnd"/>
      <w:r w:rsidRPr="00C07E9F">
        <w:rPr>
          <w:rFonts w:ascii="Consolas" w:hAnsi="Consolas" w:cs="Consolas"/>
          <w:color w:val="000000"/>
          <w:sz w:val="19"/>
          <w:szCs w:val="19"/>
          <w:highlight w:val="white"/>
          <w:lang w:val="en-US"/>
        </w:rPr>
        <w:t>(</w:t>
      </w:r>
      <w:r w:rsidRPr="00C07E9F">
        <w:rPr>
          <w:rFonts w:ascii="Consolas" w:hAnsi="Consolas" w:cs="Consolas"/>
          <w:color w:val="0000FF"/>
          <w:sz w:val="19"/>
          <w:szCs w:val="19"/>
          <w:highlight w:val="white"/>
          <w:lang w:val="en-US"/>
        </w:rPr>
        <w:t>float</w:t>
      </w:r>
      <w:r w:rsidRPr="00C07E9F">
        <w:rPr>
          <w:rFonts w:ascii="Consolas" w:hAnsi="Consolas" w:cs="Consolas"/>
          <w:color w:val="000000"/>
          <w:sz w:val="19"/>
          <w:szCs w:val="19"/>
          <w:highlight w:val="white"/>
          <w:lang w:val="en-US"/>
        </w:rPr>
        <w:t xml:space="preserve"> length, </w:t>
      </w:r>
      <w:r w:rsidRPr="00C07E9F">
        <w:rPr>
          <w:rFonts w:ascii="Consolas" w:hAnsi="Consolas" w:cs="Consolas"/>
          <w:color w:val="2B91AF"/>
          <w:sz w:val="19"/>
          <w:szCs w:val="19"/>
          <w:highlight w:val="white"/>
          <w:lang w:val="en-US"/>
        </w:rPr>
        <w:t>Direction</w:t>
      </w: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dir</w:t>
      </w:r>
      <w:proofErr w:type="spellEnd"/>
      <w:r w:rsidRPr="00C07E9F">
        <w:rPr>
          <w:rFonts w:ascii="Consolas" w:hAnsi="Consolas" w:cs="Consolas"/>
          <w:color w:val="000000"/>
          <w:sz w:val="19"/>
          <w:szCs w:val="19"/>
          <w:highlight w:val="white"/>
          <w:lang w:val="en-US"/>
        </w:rPr>
        <w:t>)</w:t>
      </w:r>
    </w:p>
    <w:p w14:paraId="06659F76" w14:textId="77777777" w:rsidR="00F2239A" w:rsidRPr="00727809" w:rsidRDefault="00F2239A" w:rsidP="001C5962">
      <w:pPr>
        <w:spacing w:after="0"/>
        <w:rPr>
          <w:rStyle w:val="ad"/>
          <w:highlight w:val="white"/>
          <w:lang w:val="en-US"/>
        </w:rPr>
      </w:pPr>
      <w:r w:rsidRPr="00727809">
        <w:rPr>
          <w:rStyle w:val="ad"/>
          <w:highlight w:val="white"/>
          <w:lang w:val="en-US"/>
        </w:rPr>
        <w:t>Shrinks the length of the rope.</w:t>
      </w:r>
    </w:p>
    <w:p w14:paraId="03A31550" w14:textId="632245A1" w:rsidR="00C07E9F" w:rsidRDefault="00C07E9F" w:rsidP="001F5CE5">
      <w:pPr>
        <w:rPr>
          <w:rFonts w:ascii="Consolas" w:hAnsi="Consolas" w:cs="Consolas"/>
          <w:color w:val="000000"/>
          <w:sz w:val="19"/>
          <w:szCs w:val="19"/>
          <w:highlight w:val="white"/>
          <w:lang w:val="en-US"/>
        </w:rPr>
      </w:pPr>
      <w:r w:rsidRPr="00C07E9F">
        <w:rPr>
          <w:rFonts w:ascii="Consolas" w:hAnsi="Consolas" w:cs="Consolas"/>
          <w:color w:val="0000FF"/>
          <w:sz w:val="19"/>
          <w:szCs w:val="19"/>
          <w:highlight w:val="white"/>
          <w:lang w:val="en-US"/>
        </w:rPr>
        <w:t>public</w:t>
      </w:r>
      <w:r w:rsidRPr="00C07E9F">
        <w:rPr>
          <w:rFonts w:ascii="Consolas" w:hAnsi="Consolas" w:cs="Consolas"/>
          <w:color w:val="000000"/>
          <w:sz w:val="19"/>
          <w:szCs w:val="19"/>
          <w:highlight w:val="white"/>
          <w:lang w:val="en-US"/>
        </w:rPr>
        <w:t xml:space="preserve"> </w:t>
      </w:r>
      <w:r w:rsidRPr="00C07E9F">
        <w:rPr>
          <w:rFonts w:ascii="Consolas" w:hAnsi="Consolas" w:cs="Consolas"/>
          <w:color w:val="0000FF"/>
          <w:sz w:val="19"/>
          <w:szCs w:val="19"/>
          <w:highlight w:val="white"/>
          <w:lang w:val="en-US"/>
        </w:rPr>
        <w:t>void</w:t>
      </w: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CutRopeNotAnchoring</w:t>
      </w:r>
      <w:proofErr w:type="spellEnd"/>
      <w:r w:rsidRPr="00C07E9F">
        <w:rPr>
          <w:rFonts w:ascii="Consolas" w:hAnsi="Consolas" w:cs="Consolas"/>
          <w:color w:val="000000"/>
          <w:sz w:val="19"/>
          <w:szCs w:val="19"/>
          <w:highlight w:val="white"/>
          <w:lang w:val="en-US"/>
        </w:rPr>
        <w:t>(</w:t>
      </w:r>
      <w:r w:rsidRPr="00C07E9F">
        <w:rPr>
          <w:rFonts w:ascii="Consolas" w:hAnsi="Consolas" w:cs="Consolas"/>
          <w:color w:val="0000FF"/>
          <w:sz w:val="19"/>
          <w:szCs w:val="19"/>
          <w:highlight w:val="white"/>
          <w:lang w:val="en-US"/>
        </w:rPr>
        <w:t>float</w:t>
      </w:r>
      <w:r w:rsidRPr="00C07E9F">
        <w:rPr>
          <w:rFonts w:ascii="Consolas" w:hAnsi="Consolas" w:cs="Consolas"/>
          <w:color w:val="000000"/>
          <w:sz w:val="19"/>
          <w:szCs w:val="19"/>
          <w:highlight w:val="white"/>
          <w:lang w:val="en-US"/>
        </w:rPr>
        <w:t xml:space="preserve"> length, </w:t>
      </w:r>
      <w:r w:rsidRPr="00C07E9F">
        <w:rPr>
          <w:rFonts w:ascii="Consolas" w:hAnsi="Consolas" w:cs="Consolas"/>
          <w:color w:val="2B91AF"/>
          <w:sz w:val="19"/>
          <w:szCs w:val="19"/>
          <w:highlight w:val="white"/>
          <w:lang w:val="en-US"/>
        </w:rPr>
        <w:t>Direction</w:t>
      </w: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dir</w:t>
      </w:r>
      <w:proofErr w:type="spellEnd"/>
      <w:r w:rsidRPr="00C07E9F">
        <w:rPr>
          <w:rFonts w:ascii="Consolas" w:hAnsi="Consolas" w:cs="Consolas"/>
          <w:color w:val="000000"/>
          <w:sz w:val="19"/>
          <w:szCs w:val="19"/>
          <w:highlight w:val="white"/>
          <w:lang w:val="en-US"/>
        </w:rPr>
        <w:t xml:space="preserve"> = </w:t>
      </w:r>
      <w:proofErr w:type="spellStart"/>
      <w:r w:rsidRPr="00C07E9F">
        <w:rPr>
          <w:rFonts w:ascii="Consolas" w:hAnsi="Consolas" w:cs="Consolas"/>
          <w:color w:val="2B91AF"/>
          <w:sz w:val="19"/>
          <w:szCs w:val="19"/>
          <w:highlight w:val="white"/>
          <w:lang w:val="en-US"/>
        </w:rPr>
        <w:t>Direction</w:t>
      </w:r>
      <w:r w:rsidRPr="00C07E9F">
        <w:rPr>
          <w:rFonts w:ascii="Consolas" w:hAnsi="Consolas" w:cs="Consolas"/>
          <w:color w:val="000000"/>
          <w:sz w:val="19"/>
          <w:szCs w:val="19"/>
          <w:highlight w:val="white"/>
          <w:lang w:val="en-US"/>
        </w:rPr>
        <w:t>.BackToFront</w:t>
      </w:r>
      <w:proofErr w:type="spellEnd"/>
      <w:r w:rsidRPr="00C07E9F">
        <w:rPr>
          <w:rFonts w:ascii="Consolas" w:hAnsi="Consolas" w:cs="Consolas"/>
          <w:color w:val="000000"/>
          <w:sz w:val="19"/>
          <w:szCs w:val="19"/>
          <w:highlight w:val="white"/>
          <w:lang w:val="en-US"/>
        </w:rPr>
        <w:t>)</w:t>
      </w:r>
    </w:p>
    <w:p w14:paraId="39A396F6" w14:textId="0256AD63" w:rsidR="00DE4DC6" w:rsidRPr="007A2A01" w:rsidRDefault="00DE4DC6" w:rsidP="00DE4DC6">
      <w:pPr>
        <w:spacing w:after="0"/>
        <w:rPr>
          <w:rStyle w:val="ad"/>
          <w:highlight w:val="white"/>
          <w:lang w:val="en-US"/>
        </w:rPr>
      </w:pPr>
      <w:r w:rsidRPr="00DE4DC6">
        <w:rPr>
          <w:rStyle w:val="ad"/>
          <w:highlight w:val="white"/>
          <w:lang w:val="en-US"/>
        </w:rPr>
        <w:t xml:space="preserve">Sets the length of the rope. This method will work when </w:t>
      </w:r>
      <w:r w:rsidR="007A2A01">
        <w:rPr>
          <w:rStyle w:val="ad"/>
          <w:highlight w:val="white"/>
          <w:lang w:val="en-US"/>
        </w:rPr>
        <w:t xml:space="preserve">the </w:t>
      </w:r>
      <w:proofErr w:type="spellStart"/>
      <w:r w:rsidRPr="00DE4DC6">
        <w:rPr>
          <w:rStyle w:val="ad"/>
          <w:highlight w:val="white"/>
          <w:lang w:val="en-US"/>
        </w:rPr>
        <w:t>AnchoringMode</w:t>
      </w:r>
      <w:proofErr w:type="spellEnd"/>
      <w:r w:rsidRPr="00DE4DC6">
        <w:rPr>
          <w:rStyle w:val="ad"/>
          <w:highlight w:val="white"/>
          <w:lang w:val="en-US"/>
        </w:rPr>
        <w:t xml:space="preserve"> property is not </w:t>
      </w:r>
      <w:r w:rsidR="007A2A01">
        <w:rPr>
          <w:rStyle w:val="ad"/>
          <w:highlight w:val="white"/>
          <w:lang w:val="en-US"/>
        </w:rPr>
        <w:t xml:space="preserve">set to the </w:t>
      </w:r>
      <w:proofErr w:type="spellStart"/>
      <w:r w:rsidRPr="00DE4DC6">
        <w:rPr>
          <w:rStyle w:val="ad"/>
          <w:highlight w:val="white"/>
          <w:lang w:val="en-US"/>
        </w:rPr>
        <w:t>AnchoringMode.None</w:t>
      </w:r>
      <w:proofErr w:type="spellEnd"/>
      <w:r w:rsidRPr="00DE4DC6">
        <w:rPr>
          <w:rStyle w:val="ad"/>
          <w:highlight w:val="white"/>
          <w:lang w:val="en-US"/>
        </w:rPr>
        <w:t>.</w:t>
      </w:r>
    </w:p>
    <w:p w14:paraId="0729F3D3" w14:textId="0840D121" w:rsidR="00DE4DC6" w:rsidRPr="00DE4DC6" w:rsidRDefault="00DE4DC6" w:rsidP="00DE4DC6">
      <w:pPr>
        <w:rPr>
          <w:rFonts w:ascii="Consolas" w:hAnsi="Consolas" w:cs="Consolas"/>
          <w:color w:val="0000FF"/>
          <w:sz w:val="19"/>
          <w:szCs w:val="19"/>
          <w:highlight w:val="white"/>
          <w:lang w:val="en-US"/>
        </w:rPr>
      </w:pPr>
      <w:r w:rsidRPr="00DE4DC6">
        <w:rPr>
          <w:rFonts w:ascii="Consolas" w:hAnsi="Consolas" w:cs="Consolas"/>
          <w:color w:val="0000FF"/>
          <w:sz w:val="19"/>
          <w:szCs w:val="19"/>
          <w:highlight w:val="white"/>
          <w:lang w:val="en-US"/>
        </w:rPr>
        <w:t>public void</w:t>
      </w:r>
      <w:r w:rsidRPr="00DE4DC6">
        <w:rPr>
          <w:rFonts w:ascii="Consolas" w:hAnsi="Consolas" w:cs="Consolas"/>
          <w:color w:val="000000"/>
          <w:sz w:val="19"/>
          <w:szCs w:val="19"/>
          <w:highlight w:val="white"/>
          <w:lang w:val="en-US"/>
        </w:rPr>
        <w:t xml:space="preserve"> </w:t>
      </w:r>
      <w:proofErr w:type="spellStart"/>
      <w:r w:rsidRPr="00DE4DC6">
        <w:rPr>
          <w:rFonts w:ascii="Consolas" w:hAnsi="Consolas" w:cs="Consolas"/>
          <w:color w:val="000000"/>
          <w:sz w:val="19"/>
          <w:szCs w:val="19"/>
          <w:highlight w:val="white"/>
          <w:lang w:val="en-US"/>
        </w:rPr>
        <w:t>SetRopeLength</w:t>
      </w:r>
      <w:proofErr w:type="spellEnd"/>
      <w:r w:rsidRPr="00DE4DC6">
        <w:rPr>
          <w:rFonts w:ascii="Consolas" w:hAnsi="Consolas" w:cs="Consolas"/>
          <w:color w:val="0000FF"/>
          <w:sz w:val="19"/>
          <w:szCs w:val="19"/>
          <w:highlight w:val="white"/>
          <w:lang w:val="en-US"/>
        </w:rPr>
        <w:t xml:space="preserve">(float </w:t>
      </w:r>
      <w:r w:rsidRPr="00DE4DC6">
        <w:rPr>
          <w:rFonts w:ascii="Consolas" w:hAnsi="Consolas" w:cs="Consolas"/>
          <w:color w:val="000000"/>
          <w:sz w:val="19"/>
          <w:szCs w:val="19"/>
          <w:highlight w:val="white"/>
          <w:lang w:val="en-US"/>
        </w:rPr>
        <w:t>length</w:t>
      </w:r>
      <w:r w:rsidRPr="00DE4DC6">
        <w:rPr>
          <w:rFonts w:ascii="Consolas" w:hAnsi="Consolas" w:cs="Consolas"/>
          <w:color w:val="0000FF"/>
          <w:sz w:val="19"/>
          <w:szCs w:val="19"/>
          <w:highlight w:val="white"/>
          <w:lang w:val="en-US"/>
        </w:rPr>
        <w:t>)</w:t>
      </w:r>
    </w:p>
    <w:p w14:paraId="34D61345" w14:textId="55D90028" w:rsidR="00DE4DC6" w:rsidRPr="00F249D8" w:rsidRDefault="00DE4DC6" w:rsidP="00DE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d"/>
          <w:highlight w:val="white"/>
          <w:lang w:val="en-US"/>
        </w:rPr>
      </w:pPr>
      <w:r w:rsidRPr="00DE4DC6">
        <w:rPr>
          <w:rStyle w:val="ad"/>
          <w:highlight w:val="white"/>
          <w:lang w:val="en-US"/>
        </w:rPr>
        <w:t>Gets the current length of the rope. Be careful: this method iterates through all pieces of the rope.</w:t>
      </w:r>
    </w:p>
    <w:p w14:paraId="347F5881" w14:textId="77777777" w:rsidR="00DE4DC6" w:rsidRPr="00DE4DC6" w:rsidRDefault="00DE4DC6" w:rsidP="00DE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DE4DC6">
        <w:rPr>
          <w:rFonts w:ascii="Consolas" w:hAnsi="Consolas" w:cs="Consolas"/>
          <w:color w:val="0000FF"/>
          <w:sz w:val="19"/>
          <w:szCs w:val="19"/>
          <w:highlight w:val="white"/>
          <w:lang w:val="en-US"/>
        </w:rPr>
        <w:t>public float</w:t>
      </w:r>
      <w:r w:rsidRPr="00DE4DC6">
        <w:rPr>
          <w:rFonts w:ascii="Consolas" w:eastAsia="Times New Roman" w:hAnsi="Consolas" w:cs="Courier New"/>
          <w:color w:val="0000FF"/>
          <w:sz w:val="20"/>
          <w:szCs w:val="20"/>
          <w:lang w:val="en-US"/>
        </w:rPr>
        <w:t xml:space="preserve"> </w:t>
      </w:r>
      <w:proofErr w:type="spellStart"/>
      <w:r w:rsidRPr="00DE4DC6">
        <w:rPr>
          <w:rFonts w:ascii="Consolas" w:hAnsi="Consolas" w:cs="Consolas"/>
          <w:color w:val="000000"/>
          <w:sz w:val="19"/>
          <w:szCs w:val="19"/>
          <w:highlight w:val="white"/>
          <w:lang w:val="en-US"/>
        </w:rPr>
        <w:t>GetRopeLength</w:t>
      </w:r>
      <w:proofErr w:type="spellEnd"/>
      <w:r w:rsidRPr="00DE4DC6">
        <w:rPr>
          <w:rFonts w:ascii="Consolas" w:hAnsi="Consolas" w:cs="Consolas"/>
          <w:color w:val="000000"/>
          <w:sz w:val="19"/>
          <w:szCs w:val="19"/>
          <w:highlight w:val="white"/>
          <w:lang w:val="en-US"/>
        </w:rPr>
        <w:t>()</w:t>
      </w:r>
    </w:p>
    <w:p w14:paraId="22754E52" w14:textId="77777777" w:rsidR="00C07E9F" w:rsidRDefault="00C07E9F" w:rsidP="001F5CE5">
      <w:pPr>
        <w:rPr>
          <w:rFonts w:ascii="Consolas" w:hAnsi="Consolas" w:cs="Consolas"/>
          <w:color w:val="000000"/>
          <w:sz w:val="19"/>
          <w:szCs w:val="19"/>
          <w:highlight w:val="white"/>
          <w:lang w:val="en-US"/>
        </w:rPr>
      </w:pPr>
    </w:p>
    <w:p w14:paraId="094A525F" w14:textId="77777777" w:rsidR="000C2A81" w:rsidRDefault="000C2A81" w:rsidP="000C2A81">
      <w:pPr>
        <w:pStyle w:val="3"/>
        <w:rPr>
          <w:lang w:val="en-US"/>
        </w:rPr>
      </w:pPr>
      <w:bookmarkStart w:id="30" w:name="_Toc91426919"/>
      <w:r>
        <w:rPr>
          <w:lang w:val="en-US"/>
        </w:rPr>
        <w:t>Events</w:t>
      </w:r>
      <w:bookmarkEnd w:id="30"/>
    </w:p>
    <w:p w14:paraId="0346AAEE" w14:textId="77777777" w:rsidR="000C2A81" w:rsidRPr="00727809" w:rsidRDefault="000C2A81" w:rsidP="00E04C58">
      <w:pPr>
        <w:spacing w:before="120" w:after="0"/>
        <w:rPr>
          <w:rStyle w:val="ad"/>
          <w:highlight w:val="white"/>
          <w:lang w:val="en-US"/>
        </w:rPr>
      </w:pPr>
      <w:r w:rsidRPr="00727809">
        <w:rPr>
          <w:rStyle w:val="ad"/>
          <w:highlight w:val="white"/>
          <w:lang w:val="en-US"/>
        </w:rPr>
        <w:t>Triggered when the rope is about to wrap a game object</w:t>
      </w:r>
    </w:p>
    <w:p w14:paraId="49182A94" w14:textId="77777777" w:rsidR="000C2A81" w:rsidRDefault="000C2A81" w:rsidP="000C2A81">
      <w:pPr>
        <w:rPr>
          <w:rFonts w:ascii="Consolas" w:hAnsi="Consolas" w:cs="Consolas"/>
          <w:color w:val="000000"/>
          <w:sz w:val="19"/>
          <w:szCs w:val="19"/>
          <w:highlight w:val="white"/>
          <w:lang w:val="en-US"/>
        </w:rPr>
      </w:pPr>
      <w:r w:rsidRPr="00C07E9F">
        <w:rPr>
          <w:rFonts w:ascii="Consolas" w:hAnsi="Consolas" w:cs="Consolas"/>
          <w:color w:val="0000FF"/>
          <w:sz w:val="19"/>
          <w:szCs w:val="19"/>
          <w:highlight w:val="white"/>
          <w:lang w:val="en-US"/>
        </w:rPr>
        <w:t>public</w:t>
      </w:r>
      <w:r w:rsidRPr="00C07E9F">
        <w:rPr>
          <w:rFonts w:ascii="Consolas" w:hAnsi="Consolas" w:cs="Consolas"/>
          <w:color w:val="000000"/>
          <w:sz w:val="19"/>
          <w:szCs w:val="19"/>
          <w:highlight w:val="white"/>
          <w:lang w:val="en-US"/>
        </w:rPr>
        <w:t xml:space="preserve"> </w:t>
      </w:r>
      <w:r w:rsidRPr="00C07E9F">
        <w:rPr>
          <w:rFonts w:ascii="Consolas" w:hAnsi="Consolas" w:cs="Consolas"/>
          <w:color w:val="0000FF"/>
          <w:sz w:val="19"/>
          <w:szCs w:val="19"/>
          <w:highlight w:val="white"/>
          <w:lang w:val="en-US"/>
        </w:rPr>
        <w:t>event</w:t>
      </w: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2B91AF"/>
          <w:sz w:val="19"/>
          <w:szCs w:val="19"/>
          <w:highlight w:val="white"/>
          <w:lang w:val="en-US"/>
        </w:rPr>
        <w:t>ObjectWrapEventHandler</w:t>
      </w:r>
      <w:proofErr w:type="spellEnd"/>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ObjectWrap</w:t>
      </w:r>
      <w:proofErr w:type="spellEnd"/>
    </w:p>
    <w:p w14:paraId="3F26397F" w14:textId="77777777" w:rsidR="000C2A81" w:rsidRDefault="000C2A81" w:rsidP="001F5CE5">
      <w:pPr>
        <w:rPr>
          <w:rFonts w:ascii="Consolas" w:hAnsi="Consolas" w:cs="Consolas"/>
          <w:color w:val="000000"/>
          <w:sz w:val="19"/>
          <w:szCs w:val="19"/>
          <w:highlight w:val="white"/>
          <w:lang w:val="en-US"/>
        </w:rPr>
      </w:pPr>
    </w:p>
    <w:p w14:paraId="3878A3CA" w14:textId="77777777" w:rsidR="00C07E9F" w:rsidRDefault="00C07E9F" w:rsidP="000C2A81">
      <w:pPr>
        <w:pStyle w:val="2"/>
        <w:rPr>
          <w:highlight w:val="white"/>
          <w:lang w:val="en-US"/>
        </w:rPr>
      </w:pPr>
      <w:bookmarkStart w:id="31" w:name="_Toc91426920"/>
      <w:r>
        <w:rPr>
          <w:highlight w:val="white"/>
          <w:lang w:val="en-US"/>
        </w:rPr>
        <w:t>Enums</w:t>
      </w:r>
      <w:bookmarkEnd w:id="31"/>
    </w:p>
    <w:p w14:paraId="07305062" w14:textId="77777777" w:rsidR="00C07E9F" w:rsidRPr="0071140B"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p>
    <w:p w14:paraId="63886477" w14:textId="77777777" w:rsidR="003E5799" w:rsidRPr="00EE7460" w:rsidRDefault="00EE7460" w:rsidP="003E5799">
      <w:pPr>
        <w:rPr>
          <w:rFonts w:ascii="Consolas" w:hAnsi="Consolas" w:cs="Consolas"/>
          <w:color w:val="000000"/>
          <w:sz w:val="19"/>
          <w:szCs w:val="19"/>
          <w:highlight w:val="white"/>
          <w:lang w:val="en-US"/>
        </w:rPr>
      </w:pPr>
      <w:r>
        <w:rPr>
          <w:b/>
          <w:highlight w:val="white"/>
          <w:lang w:val="en-US"/>
        </w:rPr>
        <w:t>N</w:t>
      </w:r>
      <w:r w:rsidRPr="00EE7460">
        <w:rPr>
          <w:b/>
          <w:highlight w:val="white"/>
          <w:lang w:val="en-US"/>
        </w:rPr>
        <w:t>amespace</w:t>
      </w:r>
      <w:r>
        <w:rPr>
          <w:b/>
          <w:highlight w:val="white"/>
          <w:lang w:val="en-US"/>
        </w:rPr>
        <w:t>:</w:t>
      </w:r>
      <w:r w:rsidRPr="00EE7460">
        <w:rPr>
          <w:rFonts w:ascii="Consolas" w:hAnsi="Consolas" w:cs="Consolas"/>
          <w:color w:val="000000"/>
          <w:sz w:val="19"/>
          <w:szCs w:val="19"/>
          <w:highlight w:val="white"/>
          <w:lang w:val="en-US"/>
        </w:rPr>
        <w:t xml:space="preserve"> </w:t>
      </w:r>
      <w:proofErr w:type="spellStart"/>
      <w:r w:rsidR="003E5799" w:rsidRPr="00EE7460">
        <w:rPr>
          <w:rFonts w:ascii="Consolas" w:hAnsi="Consolas" w:cs="Consolas"/>
          <w:color w:val="000000"/>
          <w:sz w:val="19"/>
          <w:szCs w:val="19"/>
          <w:highlight w:val="white"/>
          <w:lang w:val="en-US"/>
        </w:rPr>
        <w:t>WrappingRopeLibrary.Enums</w:t>
      </w:r>
      <w:proofErr w:type="spellEnd"/>
    </w:p>
    <w:p w14:paraId="02831129"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FF"/>
          <w:sz w:val="19"/>
          <w:szCs w:val="19"/>
          <w:highlight w:val="white"/>
          <w:lang w:val="en-US"/>
        </w:rPr>
        <w:t>public</w:t>
      </w: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FF"/>
          <w:sz w:val="19"/>
          <w:szCs w:val="19"/>
          <w:highlight w:val="white"/>
          <w:lang w:val="en-US"/>
        </w:rPr>
        <w:t>enum</w:t>
      </w:r>
      <w:proofErr w:type="spellEnd"/>
      <w:r w:rsidRPr="00C07E9F">
        <w:rPr>
          <w:rFonts w:ascii="Consolas" w:hAnsi="Consolas" w:cs="Consolas"/>
          <w:color w:val="000000"/>
          <w:sz w:val="19"/>
          <w:szCs w:val="19"/>
          <w:highlight w:val="white"/>
          <w:lang w:val="en-US"/>
        </w:rPr>
        <w:t xml:space="preserve"> </w:t>
      </w:r>
      <w:r w:rsidRPr="00C07E9F">
        <w:rPr>
          <w:rFonts w:ascii="Consolas" w:hAnsi="Consolas" w:cs="Consolas"/>
          <w:color w:val="2B91AF"/>
          <w:sz w:val="19"/>
          <w:szCs w:val="19"/>
          <w:highlight w:val="white"/>
          <w:lang w:val="en-US"/>
        </w:rPr>
        <w:t>Direction</w:t>
      </w:r>
    </w:p>
    <w:p w14:paraId="793602E5"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w:t>
      </w:r>
    </w:p>
    <w:p w14:paraId="281A0375"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FrontToBack</w:t>
      </w:r>
      <w:proofErr w:type="spellEnd"/>
      <w:r w:rsidRPr="00C07E9F">
        <w:rPr>
          <w:rFonts w:ascii="Consolas" w:hAnsi="Consolas" w:cs="Consolas"/>
          <w:color w:val="000000"/>
          <w:sz w:val="19"/>
          <w:szCs w:val="19"/>
          <w:highlight w:val="white"/>
          <w:lang w:val="en-US"/>
        </w:rPr>
        <w:t>,</w:t>
      </w:r>
    </w:p>
    <w:p w14:paraId="09035814"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BackToFront</w:t>
      </w:r>
      <w:proofErr w:type="spellEnd"/>
    </w:p>
    <w:p w14:paraId="6056B00F"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w:t>
      </w:r>
    </w:p>
    <w:p w14:paraId="78AD2383"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p>
    <w:p w14:paraId="2538404B"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FF"/>
          <w:sz w:val="19"/>
          <w:szCs w:val="19"/>
          <w:highlight w:val="white"/>
          <w:lang w:val="en-US"/>
        </w:rPr>
        <w:t>public</w:t>
      </w: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FF"/>
          <w:sz w:val="19"/>
          <w:szCs w:val="19"/>
          <w:highlight w:val="white"/>
          <w:lang w:val="en-US"/>
        </w:rPr>
        <w:t>enum</w:t>
      </w:r>
      <w:proofErr w:type="spellEnd"/>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2B91AF"/>
          <w:sz w:val="19"/>
          <w:szCs w:val="19"/>
          <w:highlight w:val="white"/>
          <w:lang w:val="en-US"/>
        </w:rPr>
        <w:t>BodyType</w:t>
      </w:r>
      <w:proofErr w:type="spellEnd"/>
    </w:p>
    <w:p w14:paraId="7A073FB4"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w:t>
      </w:r>
    </w:p>
    <w:p w14:paraId="0323E105"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FiniteSegments</w:t>
      </w:r>
      <w:proofErr w:type="spellEnd"/>
      <w:r w:rsidRPr="00C07E9F">
        <w:rPr>
          <w:rFonts w:ascii="Consolas" w:hAnsi="Consolas" w:cs="Consolas"/>
          <w:color w:val="000000"/>
          <w:sz w:val="19"/>
          <w:szCs w:val="19"/>
          <w:highlight w:val="white"/>
          <w:lang w:val="en-US"/>
        </w:rPr>
        <w:t>,</w:t>
      </w:r>
    </w:p>
    <w:p w14:paraId="127C1D6A"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w:t>
      </w:r>
      <w:r w:rsidR="002F4AA3" w:rsidRPr="00892AE7">
        <w:rPr>
          <w:rFonts w:ascii="Consolas" w:hAnsi="Consolas" w:cs="Consolas"/>
          <w:color w:val="000000"/>
          <w:sz w:val="19"/>
          <w:szCs w:val="19"/>
          <w:lang w:val="en-US"/>
        </w:rPr>
        <w:t>Continuous</w:t>
      </w:r>
    </w:p>
    <w:p w14:paraId="3E811F83"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w:t>
      </w:r>
    </w:p>
    <w:p w14:paraId="7AA2B150"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p>
    <w:p w14:paraId="4E794A44"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FF"/>
          <w:sz w:val="19"/>
          <w:szCs w:val="19"/>
          <w:highlight w:val="white"/>
          <w:lang w:val="en-US"/>
        </w:rPr>
        <w:t>public</w:t>
      </w: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FF"/>
          <w:sz w:val="19"/>
          <w:szCs w:val="19"/>
          <w:highlight w:val="white"/>
          <w:lang w:val="en-US"/>
        </w:rPr>
        <w:t>enum</w:t>
      </w:r>
      <w:proofErr w:type="spellEnd"/>
      <w:r w:rsidRPr="00C07E9F">
        <w:rPr>
          <w:rFonts w:ascii="Consolas" w:hAnsi="Consolas" w:cs="Consolas"/>
          <w:color w:val="000000"/>
          <w:sz w:val="19"/>
          <w:szCs w:val="19"/>
          <w:highlight w:val="white"/>
          <w:lang w:val="en-US"/>
        </w:rPr>
        <w:t xml:space="preserve"> </w:t>
      </w:r>
      <w:r w:rsidRPr="00C07E9F">
        <w:rPr>
          <w:rFonts w:ascii="Consolas" w:hAnsi="Consolas" w:cs="Consolas"/>
          <w:color w:val="2B91AF"/>
          <w:sz w:val="19"/>
          <w:szCs w:val="19"/>
          <w:highlight w:val="white"/>
          <w:lang w:val="en-US"/>
        </w:rPr>
        <w:t>Axis</w:t>
      </w:r>
    </w:p>
    <w:p w14:paraId="1E22E474"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w:t>
      </w:r>
    </w:p>
    <w:p w14:paraId="3BA2F023"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X, Y, Z</w:t>
      </w:r>
    </w:p>
    <w:p w14:paraId="74E338D1"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w:t>
      </w:r>
    </w:p>
    <w:p w14:paraId="4C079C6A"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p>
    <w:p w14:paraId="5B087D53"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FF"/>
          <w:sz w:val="19"/>
          <w:szCs w:val="19"/>
          <w:highlight w:val="white"/>
          <w:lang w:val="en-US"/>
        </w:rPr>
        <w:t>public</w:t>
      </w: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FF"/>
          <w:sz w:val="19"/>
          <w:szCs w:val="19"/>
          <w:highlight w:val="white"/>
          <w:lang w:val="en-US"/>
        </w:rPr>
        <w:t>enum</w:t>
      </w:r>
      <w:proofErr w:type="spellEnd"/>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2B91AF"/>
          <w:sz w:val="19"/>
          <w:szCs w:val="19"/>
          <w:highlight w:val="white"/>
          <w:lang w:val="en-US"/>
        </w:rPr>
        <w:t>TexturingMode</w:t>
      </w:r>
      <w:proofErr w:type="spellEnd"/>
    </w:p>
    <w:p w14:paraId="6FBCCBCA"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w:t>
      </w:r>
    </w:p>
    <w:p w14:paraId="38E30124"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None,</w:t>
      </w:r>
    </w:p>
    <w:p w14:paraId="77AF862F"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Stretched,</w:t>
      </w:r>
    </w:p>
    <w:p w14:paraId="23BBBD8D"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TiledFromBackEnd</w:t>
      </w:r>
      <w:proofErr w:type="spellEnd"/>
      <w:r w:rsidRPr="00C07E9F">
        <w:rPr>
          <w:rFonts w:ascii="Consolas" w:hAnsi="Consolas" w:cs="Consolas"/>
          <w:color w:val="000000"/>
          <w:sz w:val="19"/>
          <w:szCs w:val="19"/>
          <w:highlight w:val="white"/>
          <w:lang w:val="en-US"/>
        </w:rPr>
        <w:t>,</w:t>
      </w:r>
    </w:p>
    <w:p w14:paraId="74638317"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TiledFromFrontEnd</w:t>
      </w:r>
      <w:proofErr w:type="spellEnd"/>
    </w:p>
    <w:p w14:paraId="28A90464"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w:t>
      </w:r>
    </w:p>
    <w:p w14:paraId="771A2DB1" w14:textId="0B142E37" w:rsid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p>
    <w:p w14:paraId="203DA3F0" w14:textId="77C6EB40" w:rsidR="00890381" w:rsidRDefault="00890381" w:rsidP="00C07E9F">
      <w:pPr>
        <w:autoSpaceDE w:val="0"/>
        <w:autoSpaceDN w:val="0"/>
        <w:adjustRightInd w:val="0"/>
        <w:spacing w:after="0" w:line="240" w:lineRule="auto"/>
        <w:rPr>
          <w:rFonts w:ascii="Consolas" w:hAnsi="Consolas" w:cs="Consolas"/>
          <w:color w:val="000000"/>
          <w:sz w:val="19"/>
          <w:szCs w:val="19"/>
          <w:highlight w:val="white"/>
          <w:lang w:val="en-US"/>
        </w:rPr>
      </w:pPr>
    </w:p>
    <w:p w14:paraId="253BF7E1" w14:textId="77777777" w:rsidR="00890381" w:rsidRPr="00C07E9F" w:rsidRDefault="00890381" w:rsidP="00C07E9F">
      <w:pPr>
        <w:autoSpaceDE w:val="0"/>
        <w:autoSpaceDN w:val="0"/>
        <w:adjustRightInd w:val="0"/>
        <w:spacing w:after="0" w:line="240" w:lineRule="auto"/>
        <w:rPr>
          <w:rFonts w:ascii="Consolas" w:hAnsi="Consolas" w:cs="Consolas"/>
          <w:color w:val="000000"/>
          <w:sz w:val="19"/>
          <w:szCs w:val="19"/>
          <w:highlight w:val="white"/>
          <w:lang w:val="en-US"/>
        </w:rPr>
      </w:pPr>
    </w:p>
    <w:p w14:paraId="4257D670"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FF"/>
          <w:sz w:val="19"/>
          <w:szCs w:val="19"/>
          <w:highlight w:val="white"/>
          <w:lang w:val="en-US"/>
        </w:rPr>
        <w:lastRenderedPageBreak/>
        <w:t>public</w:t>
      </w: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FF"/>
          <w:sz w:val="19"/>
          <w:szCs w:val="19"/>
          <w:highlight w:val="white"/>
          <w:lang w:val="en-US"/>
        </w:rPr>
        <w:t>enum</w:t>
      </w:r>
      <w:proofErr w:type="spellEnd"/>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2B91AF"/>
          <w:sz w:val="19"/>
          <w:szCs w:val="19"/>
          <w:highlight w:val="white"/>
          <w:lang w:val="en-US"/>
        </w:rPr>
        <w:t>UVLocation</w:t>
      </w:r>
      <w:proofErr w:type="spellEnd"/>
    </w:p>
    <w:p w14:paraId="3ECA5955"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w:t>
      </w:r>
    </w:p>
    <w:p w14:paraId="73D1F921"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AlongU</w:t>
      </w:r>
      <w:proofErr w:type="spellEnd"/>
      <w:r w:rsidRPr="00C07E9F">
        <w:rPr>
          <w:rFonts w:ascii="Consolas" w:hAnsi="Consolas" w:cs="Consolas"/>
          <w:color w:val="000000"/>
          <w:sz w:val="19"/>
          <w:szCs w:val="19"/>
          <w:highlight w:val="white"/>
          <w:lang w:val="en-US"/>
        </w:rPr>
        <w:t>,</w:t>
      </w:r>
    </w:p>
    <w:p w14:paraId="594F4C5D"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ContraU</w:t>
      </w:r>
      <w:proofErr w:type="spellEnd"/>
      <w:r w:rsidRPr="00C07E9F">
        <w:rPr>
          <w:rFonts w:ascii="Consolas" w:hAnsi="Consolas" w:cs="Consolas"/>
          <w:color w:val="000000"/>
          <w:sz w:val="19"/>
          <w:szCs w:val="19"/>
          <w:highlight w:val="white"/>
          <w:lang w:val="en-US"/>
        </w:rPr>
        <w:t>,</w:t>
      </w:r>
    </w:p>
    <w:p w14:paraId="523182D8"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AlongV</w:t>
      </w:r>
      <w:proofErr w:type="spellEnd"/>
      <w:r w:rsidRPr="00C07E9F">
        <w:rPr>
          <w:rFonts w:ascii="Consolas" w:hAnsi="Consolas" w:cs="Consolas"/>
          <w:color w:val="000000"/>
          <w:sz w:val="19"/>
          <w:szCs w:val="19"/>
          <w:highlight w:val="white"/>
          <w:lang w:val="en-US"/>
        </w:rPr>
        <w:t>,</w:t>
      </w:r>
    </w:p>
    <w:p w14:paraId="50758A5C"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00"/>
          <w:sz w:val="19"/>
          <w:szCs w:val="19"/>
          <w:highlight w:val="white"/>
          <w:lang w:val="en-US"/>
        </w:rPr>
        <w:t>ContraV</w:t>
      </w:r>
      <w:proofErr w:type="spellEnd"/>
    </w:p>
    <w:p w14:paraId="4849C8DB"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00"/>
          <w:sz w:val="19"/>
          <w:szCs w:val="19"/>
          <w:highlight w:val="white"/>
          <w:lang w:val="en-US"/>
        </w:rPr>
        <w:t>}</w:t>
      </w:r>
    </w:p>
    <w:p w14:paraId="51AB66CE"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p>
    <w:p w14:paraId="3793C03B" w14:textId="77777777" w:rsidR="00C07E9F" w:rsidRPr="00C07E9F"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C07E9F">
        <w:rPr>
          <w:rFonts w:ascii="Consolas" w:hAnsi="Consolas" w:cs="Consolas"/>
          <w:color w:val="0000FF"/>
          <w:sz w:val="19"/>
          <w:szCs w:val="19"/>
          <w:highlight w:val="white"/>
          <w:lang w:val="en-US"/>
        </w:rPr>
        <w:t>public</w:t>
      </w:r>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0000FF"/>
          <w:sz w:val="19"/>
          <w:szCs w:val="19"/>
          <w:highlight w:val="white"/>
          <w:lang w:val="en-US"/>
        </w:rPr>
        <w:t>enum</w:t>
      </w:r>
      <w:proofErr w:type="spellEnd"/>
      <w:r w:rsidRPr="00C07E9F">
        <w:rPr>
          <w:rFonts w:ascii="Consolas" w:hAnsi="Consolas" w:cs="Consolas"/>
          <w:color w:val="000000"/>
          <w:sz w:val="19"/>
          <w:szCs w:val="19"/>
          <w:highlight w:val="white"/>
          <w:lang w:val="en-US"/>
        </w:rPr>
        <w:t xml:space="preserve"> </w:t>
      </w:r>
      <w:proofErr w:type="spellStart"/>
      <w:r w:rsidRPr="00C07E9F">
        <w:rPr>
          <w:rFonts w:ascii="Consolas" w:hAnsi="Consolas" w:cs="Consolas"/>
          <w:color w:val="2B91AF"/>
          <w:sz w:val="19"/>
          <w:szCs w:val="19"/>
          <w:highlight w:val="white"/>
          <w:lang w:val="en-US"/>
        </w:rPr>
        <w:t>AnchoringMode</w:t>
      </w:r>
      <w:proofErr w:type="spellEnd"/>
    </w:p>
    <w:p w14:paraId="3A4277A4" w14:textId="77777777" w:rsidR="00C07E9F" w:rsidRPr="0071140B"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71140B">
        <w:rPr>
          <w:rFonts w:ascii="Consolas" w:hAnsi="Consolas" w:cs="Consolas"/>
          <w:color w:val="000000"/>
          <w:sz w:val="19"/>
          <w:szCs w:val="19"/>
          <w:highlight w:val="white"/>
          <w:lang w:val="en-US"/>
        </w:rPr>
        <w:t>{</w:t>
      </w:r>
    </w:p>
    <w:p w14:paraId="22F4B11C" w14:textId="77777777" w:rsidR="00C07E9F" w:rsidRPr="0071140B"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71140B">
        <w:rPr>
          <w:rFonts w:ascii="Consolas" w:hAnsi="Consolas" w:cs="Consolas"/>
          <w:color w:val="000000"/>
          <w:sz w:val="19"/>
          <w:szCs w:val="19"/>
          <w:highlight w:val="white"/>
          <w:lang w:val="en-US"/>
        </w:rPr>
        <w:t xml:space="preserve">    None,</w:t>
      </w:r>
    </w:p>
    <w:p w14:paraId="203B538B" w14:textId="77777777" w:rsidR="00C07E9F" w:rsidRPr="0071140B"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71140B">
        <w:rPr>
          <w:rFonts w:ascii="Consolas" w:hAnsi="Consolas" w:cs="Consolas"/>
          <w:color w:val="000000"/>
          <w:sz w:val="19"/>
          <w:szCs w:val="19"/>
          <w:highlight w:val="white"/>
          <w:lang w:val="en-US"/>
        </w:rPr>
        <w:t xml:space="preserve">    </w:t>
      </w:r>
      <w:proofErr w:type="spellStart"/>
      <w:r w:rsidRPr="0071140B">
        <w:rPr>
          <w:rFonts w:ascii="Consolas" w:hAnsi="Consolas" w:cs="Consolas"/>
          <w:color w:val="000000"/>
          <w:sz w:val="19"/>
          <w:szCs w:val="19"/>
          <w:highlight w:val="white"/>
          <w:lang w:val="en-US"/>
        </w:rPr>
        <w:t>ByFrontEnd</w:t>
      </w:r>
      <w:proofErr w:type="spellEnd"/>
      <w:r w:rsidRPr="0071140B">
        <w:rPr>
          <w:rFonts w:ascii="Consolas" w:hAnsi="Consolas" w:cs="Consolas"/>
          <w:color w:val="000000"/>
          <w:sz w:val="19"/>
          <w:szCs w:val="19"/>
          <w:highlight w:val="white"/>
          <w:lang w:val="en-US"/>
        </w:rPr>
        <w:t>,</w:t>
      </w:r>
    </w:p>
    <w:p w14:paraId="1F00C334" w14:textId="77777777" w:rsidR="00C07E9F" w:rsidRPr="0071140B" w:rsidRDefault="00C07E9F" w:rsidP="00C07E9F">
      <w:pPr>
        <w:autoSpaceDE w:val="0"/>
        <w:autoSpaceDN w:val="0"/>
        <w:adjustRightInd w:val="0"/>
        <w:spacing w:after="0" w:line="240" w:lineRule="auto"/>
        <w:rPr>
          <w:rFonts w:ascii="Consolas" w:hAnsi="Consolas" w:cs="Consolas"/>
          <w:color w:val="000000"/>
          <w:sz w:val="19"/>
          <w:szCs w:val="19"/>
          <w:highlight w:val="white"/>
          <w:lang w:val="en-US"/>
        </w:rPr>
      </w:pPr>
      <w:r w:rsidRPr="0071140B">
        <w:rPr>
          <w:rFonts w:ascii="Consolas" w:hAnsi="Consolas" w:cs="Consolas"/>
          <w:color w:val="000000"/>
          <w:sz w:val="19"/>
          <w:szCs w:val="19"/>
          <w:highlight w:val="white"/>
          <w:lang w:val="en-US"/>
        </w:rPr>
        <w:t xml:space="preserve">    </w:t>
      </w:r>
      <w:proofErr w:type="spellStart"/>
      <w:r w:rsidRPr="0071140B">
        <w:rPr>
          <w:rFonts w:ascii="Consolas" w:hAnsi="Consolas" w:cs="Consolas"/>
          <w:color w:val="000000"/>
          <w:sz w:val="19"/>
          <w:szCs w:val="19"/>
          <w:highlight w:val="white"/>
          <w:lang w:val="en-US"/>
        </w:rPr>
        <w:t>ByBackEnd</w:t>
      </w:r>
      <w:proofErr w:type="spellEnd"/>
    </w:p>
    <w:p w14:paraId="7B4D7535" w14:textId="77777777" w:rsidR="00C07E9F" w:rsidRPr="00C07E9F" w:rsidRDefault="00C07E9F" w:rsidP="00C07E9F">
      <w:pPr>
        <w:rPr>
          <w:rFonts w:ascii="Consolas" w:hAnsi="Consolas" w:cs="Consolas"/>
          <w:color w:val="000000"/>
          <w:sz w:val="19"/>
          <w:szCs w:val="19"/>
          <w:highlight w:val="white"/>
          <w:lang w:val="en-US"/>
        </w:rPr>
      </w:pPr>
      <w:r w:rsidRPr="0071140B">
        <w:rPr>
          <w:rFonts w:ascii="Consolas" w:hAnsi="Consolas" w:cs="Consolas"/>
          <w:color w:val="000000"/>
          <w:sz w:val="19"/>
          <w:szCs w:val="19"/>
          <w:highlight w:val="white"/>
          <w:lang w:val="en-US"/>
        </w:rPr>
        <w:t>}</w:t>
      </w:r>
    </w:p>
    <w:p w14:paraId="659671DB" w14:textId="77777777" w:rsidR="00D26C71" w:rsidRDefault="00D26C71" w:rsidP="001F5CE5">
      <w:pPr>
        <w:rPr>
          <w:lang w:val="en-US"/>
        </w:rPr>
      </w:pPr>
    </w:p>
    <w:p w14:paraId="579AC549" w14:textId="77777777" w:rsidR="00C07E9F" w:rsidRDefault="00C07E9F" w:rsidP="000C2A81">
      <w:pPr>
        <w:pStyle w:val="2"/>
        <w:rPr>
          <w:lang w:val="en-US"/>
        </w:rPr>
      </w:pPr>
      <w:bookmarkStart w:id="32" w:name="_Events_1"/>
      <w:bookmarkStart w:id="33" w:name="_Toc91426921"/>
      <w:bookmarkStart w:id="34" w:name="_Hlk502826264"/>
      <w:bookmarkEnd w:id="32"/>
      <w:r>
        <w:rPr>
          <w:lang w:val="en-US"/>
        </w:rPr>
        <w:t>Events</w:t>
      </w:r>
      <w:bookmarkEnd w:id="33"/>
    </w:p>
    <w:bookmarkEnd w:id="34"/>
    <w:p w14:paraId="678F5C7B" w14:textId="77777777" w:rsidR="003E5799" w:rsidRPr="00727809" w:rsidRDefault="003E5799" w:rsidP="003E5799">
      <w:pPr>
        <w:spacing w:after="0"/>
        <w:rPr>
          <w:rFonts w:ascii="Consolas" w:hAnsi="Consolas" w:cs="Consolas"/>
          <w:color w:val="0000FF"/>
          <w:sz w:val="19"/>
          <w:szCs w:val="19"/>
          <w:highlight w:val="white"/>
          <w:lang w:val="en-US"/>
        </w:rPr>
      </w:pPr>
    </w:p>
    <w:p w14:paraId="01DBC828" w14:textId="77777777" w:rsidR="000C2A81" w:rsidRDefault="00EE7460" w:rsidP="001F5CE5">
      <w:pPr>
        <w:rPr>
          <w:rFonts w:ascii="Consolas" w:hAnsi="Consolas" w:cs="Consolas"/>
          <w:color w:val="0000FF"/>
          <w:sz w:val="19"/>
          <w:szCs w:val="19"/>
          <w:highlight w:val="white"/>
          <w:lang w:val="en-US"/>
        </w:rPr>
      </w:pPr>
      <w:r>
        <w:rPr>
          <w:b/>
          <w:highlight w:val="white"/>
          <w:lang w:val="en-US"/>
        </w:rPr>
        <w:t>N</w:t>
      </w:r>
      <w:r w:rsidRPr="00727809">
        <w:rPr>
          <w:b/>
          <w:highlight w:val="white"/>
          <w:lang w:val="en-US"/>
        </w:rPr>
        <w:t>amespace</w:t>
      </w:r>
      <w:r>
        <w:rPr>
          <w:b/>
          <w:highlight w:val="white"/>
          <w:lang w:val="en-US"/>
        </w:rPr>
        <w:t>:</w:t>
      </w:r>
      <w:r w:rsidRPr="00727809">
        <w:rPr>
          <w:rFonts w:ascii="Consolas" w:hAnsi="Consolas" w:cs="Consolas"/>
          <w:color w:val="000000"/>
          <w:sz w:val="19"/>
          <w:szCs w:val="19"/>
          <w:highlight w:val="white"/>
          <w:lang w:val="en-US"/>
        </w:rPr>
        <w:t xml:space="preserve"> </w:t>
      </w:r>
      <w:proofErr w:type="spellStart"/>
      <w:r w:rsidR="000C2A81" w:rsidRPr="00727809">
        <w:rPr>
          <w:rFonts w:ascii="Consolas" w:hAnsi="Consolas" w:cs="Consolas"/>
          <w:color w:val="000000"/>
          <w:sz w:val="19"/>
          <w:szCs w:val="19"/>
          <w:highlight w:val="white"/>
          <w:lang w:val="en-US"/>
        </w:rPr>
        <w:t>WrappingRopeLibrary.Events</w:t>
      </w:r>
      <w:proofErr w:type="spellEnd"/>
    </w:p>
    <w:p w14:paraId="679A6877" w14:textId="77777777" w:rsidR="00C07E9F" w:rsidRDefault="004C24F4" w:rsidP="001F5CE5">
      <w:pPr>
        <w:rPr>
          <w:rFonts w:ascii="Consolas" w:hAnsi="Consolas" w:cs="Consolas"/>
          <w:color w:val="000000"/>
          <w:sz w:val="19"/>
          <w:szCs w:val="19"/>
          <w:highlight w:val="white"/>
          <w:lang w:val="en-US"/>
        </w:rPr>
      </w:pPr>
      <w:r w:rsidRPr="004C24F4">
        <w:rPr>
          <w:rFonts w:ascii="Consolas" w:hAnsi="Consolas" w:cs="Consolas"/>
          <w:color w:val="0000FF"/>
          <w:sz w:val="19"/>
          <w:szCs w:val="19"/>
          <w:highlight w:val="white"/>
          <w:lang w:val="en-US"/>
        </w:rPr>
        <w:t>public</w:t>
      </w:r>
      <w:r w:rsidRPr="004C24F4">
        <w:rPr>
          <w:rFonts w:ascii="Consolas" w:hAnsi="Consolas" w:cs="Consolas"/>
          <w:color w:val="000000"/>
          <w:sz w:val="19"/>
          <w:szCs w:val="19"/>
          <w:highlight w:val="white"/>
          <w:lang w:val="en-US"/>
        </w:rPr>
        <w:t xml:space="preserve"> </w:t>
      </w:r>
      <w:r w:rsidRPr="004C24F4">
        <w:rPr>
          <w:rFonts w:ascii="Consolas" w:hAnsi="Consolas" w:cs="Consolas"/>
          <w:color w:val="0000FF"/>
          <w:sz w:val="19"/>
          <w:szCs w:val="19"/>
          <w:highlight w:val="white"/>
          <w:lang w:val="en-US"/>
        </w:rPr>
        <w:t>delegate</w:t>
      </w:r>
      <w:r w:rsidRPr="004C24F4">
        <w:rPr>
          <w:rFonts w:ascii="Consolas" w:hAnsi="Consolas" w:cs="Consolas"/>
          <w:color w:val="000000"/>
          <w:sz w:val="19"/>
          <w:szCs w:val="19"/>
          <w:highlight w:val="white"/>
          <w:lang w:val="en-US"/>
        </w:rPr>
        <w:t xml:space="preserve"> </w:t>
      </w:r>
      <w:r w:rsidRPr="004C24F4">
        <w:rPr>
          <w:rFonts w:ascii="Consolas" w:hAnsi="Consolas" w:cs="Consolas"/>
          <w:color w:val="0000FF"/>
          <w:sz w:val="19"/>
          <w:szCs w:val="19"/>
          <w:highlight w:val="white"/>
          <w:lang w:val="en-US"/>
        </w:rPr>
        <w:t>void</w:t>
      </w:r>
      <w:r w:rsidRPr="004C24F4">
        <w:rPr>
          <w:rFonts w:ascii="Consolas" w:hAnsi="Consolas" w:cs="Consolas"/>
          <w:color w:val="000000"/>
          <w:sz w:val="19"/>
          <w:szCs w:val="19"/>
          <w:highlight w:val="white"/>
          <w:lang w:val="en-US"/>
        </w:rPr>
        <w:t xml:space="preserve"> </w:t>
      </w:r>
      <w:proofErr w:type="spellStart"/>
      <w:r w:rsidRPr="004C24F4">
        <w:rPr>
          <w:rFonts w:ascii="Consolas" w:hAnsi="Consolas" w:cs="Consolas"/>
          <w:color w:val="2B91AF"/>
          <w:sz w:val="19"/>
          <w:szCs w:val="19"/>
          <w:highlight w:val="white"/>
          <w:lang w:val="en-US"/>
        </w:rPr>
        <w:t>ObjectWrapEventHandler</w:t>
      </w:r>
      <w:proofErr w:type="spellEnd"/>
      <w:r w:rsidRPr="004C24F4">
        <w:rPr>
          <w:rFonts w:ascii="Consolas" w:hAnsi="Consolas" w:cs="Consolas"/>
          <w:color w:val="000000"/>
          <w:sz w:val="19"/>
          <w:szCs w:val="19"/>
          <w:highlight w:val="white"/>
          <w:lang w:val="en-US"/>
        </w:rPr>
        <w:t>(</w:t>
      </w:r>
      <w:proofErr w:type="spellStart"/>
      <w:r w:rsidRPr="004C24F4">
        <w:rPr>
          <w:rFonts w:ascii="Consolas" w:hAnsi="Consolas" w:cs="Consolas"/>
          <w:color w:val="2B91AF"/>
          <w:sz w:val="19"/>
          <w:szCs w:val="19"/>
          <w:highlight w:val="white"/>
          <w:lang w:val="en-US"/>
        </w:rPr>
        <w:t>RopeBase</w:t>
      </w:r>
      <w:proofErr w:type="spellEnd"/>
      <w:r w:rsidRPr="004C24F4">
        <w:rPr>
          <w:rFonts w:ascii="Consolas" w:hAnsi="Consolas" w:cs="Consolas"/>
          <w:color w:val="000000"/>
          <w:sz w:val="19"/>
          <w:szCs w:val="19"/>
          <w:highlight w:val="white"/>
          <w:lang w:val="en-US"/>
        </w:rPr>
        <w:t xml:space="preserve"> sender, </w:t>
      </w:r>
      <w:proofErr w:type="spellStart"/>
      <w:r w:rsidRPr="004C24F4">
        <w:rPr>
          <w:rFonts w:ascii="Consolas" w:hAnsi="Consolas" w:cs="Consolas"/>
          <w:color w:val="2B91AF"/>
          <w:sz w:val="19"/>
          <w:szCs w:val="19"/>
          <w:highlight w:val="white"/>
          <w:lang w:val="en-US"/>
        </w:rPr>
        <w:t>ObjectWrapEventArgs</w:t>
      </w:r>
      <w:proofErr w:type="spellEnd"/>
      <w:r w:rsidRPr="004C24F4">
        <w:rPr>
          <w:rFonts w:ascii="Consolas" w:hAnsi="Consolas" w:cs="Consolas"/>
          <w:color w:val="000000"/>
          <w:sz w:val="19"/>
          <w:szCs w:val="19"/>
          <w:highlight w:val="white"/>
          <w:lang w:val="en-US"/>
        </w:rPr>
        <w:t xml:space="preserve"> </w:t>
      </w:r>
      <w:proofErr w:type="spellStart"/>
      <w:r w:rsidRPr="004C24F4">
        <w:rPr>
          <w:rFonts w:ascii="Consolas" w:hAnsi="Consolas" w:cs="Consolas"/>
          <w:color w:val="000000"/>
          <w:sz w:val="19"/>
          <w:szCs w:val="19"/>
          <w:highlight w:val="white"/>
          <w:lang w:val="en-US"/>
        </w:rPr>
        <w:t>args</w:t>
      </w:r>
      <w:proofErr w:type="spellEnd"/>
      <w:r w:rsidRPr="004C24F4">
        <w:rPr>
          <w:rFonts w:ascii="Consolas" w:hAnsi="Consolas" w:cs="Consolas"/>
          <w:color w:val="000000"/>
          <w:sz w:val="19"/>
          <w:szCs w:val="19"/>
          <w:highlight w:val="white"/>
          <w:lang w:val="en-US"/>
        </w:rPr>
        <w:t>)</w:t>
      </w:r>
    </w:p>
    <w:p w14:paraId="29A69771" w14:textId="77777777" w:rsidR="00B2219F" w:rsidRDefault="00B2219F" w:rsidP="001F5CE5">
      <w:pPr>
        <w:rPr>
          <w:rFonts w:ascii="Consolas" w:hAnsi="Consolas" w:cs="Consolas"/>
          <w:color w:val="000000"/>
          <w:sz w:val="19"/>
          <w:szCs w:val="19"/>
          <w:highlight w:val="white"/>
          <w:lang w:val="en-US"/>
        </w:rPr>
      </w:pPr>
    </w:p>
    <w:p w14:paraId="770C9E58" w14:textId="77777777" w:rsidR="004C24F4" w:rsidRPr="003E5799" w:rsidRDefault="00B2219F" w:rsidP="003E5799">
      <w:pPr>
        <w:pStyle w:val="3"/>
        <w:rPr>
          <w:color w:val="000000"/>
          <w:highlight w:val="white"/>
          <w:lang w:val="en-US"/>
        </w:rPr>
      </w:pPr>
      <w:bookmarkStart w:id="35" w:name="_Toc91426922"/>
      <w:r>
        <w:rPr>
          <w:highlight w:val="white"/>
          <w:lang w:val="en-US"/>
        </w:rPr>
        <w:t xml:space="preserve">Public Properties of </w:t>
      </w:r>
      <w:proofErr w:type="spellStart"/>
      <w:r w:rsidR="003E5799" w:rsidRPr="003E5799">
        <w:rPr>
          <w:highlight w:val="white"/>
          <w:lang w:val="en-US"/>
        </w:rPr>
        <w:t>ObjectWrapEventArgs</w:t>
      </w:r>
      <w:proofErr w:type="spellEnd"/>
      <w:r w:rsidR="003E5799">
        <w:rPr>
          <w:highlight w:val="white"/>
          <w:lang w:val="en-US"/>
        </w:rPr>
        <w:t xml:space="preserve"> Class</w:t>
      </w:r>
      <w:bookmarkEnd w:id="35"/>
    </w:p>
    <w:p w14:paraId="3A237D12" w14:textId="77777777" w:rsidR="003E5799" w:rsidRPr="00544E8B" w:rsidRDefault="00844812" w:rsidP="00B2219F">
      <w:pPr>
        <w:autoSpaceDE w:val="0"/>
        <w:autoSpaceDN w:val="0"/>
        <w:adjustRightInd w:val="0"/>
        <w:spacing w:before="120" w:after="0" w:line="240" w:lineRule="auto"/>
        <w:rPr>
          <w:rStyle w:val="ad"/>
          <w:highlight w:val="white"/>
          <w:lang w:val="en-US"/>
        </w:rPr>
      </w:pPr>
      <w:r>
        <w:rPr>
          <w:rStyle w:val="ad"/>
          <w:highlight w:val="white"/>
          <w:lang w:val="en-US"/>
        </w:rPr>
        <w:t>Gets a</w:t>
      </w:r>
      <w:r w:rsidR="003E5799" w:rsidRPr="00544E8B">
        <w:rPr>
          <w:rStyle w:val="ad"/>
          <w:highlight w:val="white"/>
          <w:lang w:val="en-US"/>
        </w:rPr>
        <w:t xml:space="preserve"> game object that the rope is about to wrap.</w:t>
      </w:r>
    </w:p>
    <w:p w14:paraId="7E81F2FA" w14:textId="1A4A66D0" w:rsidR="004C24F4" w:rsidRPr="004C24F4" w:rsidRDefault="003E5799" w:rsidP="00544E8B">
      <w:pPr>
        <w:autoSpaceDE w:val="0"/>
        <w:autoSpaceDN w:val="0"/>
        <w:adjustRightInd w:val="0"/>
        <w:spacing w:line="240" w:lineRule="auto"/>
        <w:rPr>
          <w:rFonts w:ascii="Consolas" w:hAnsi="Consolas" w:cs="Consolas"/>
          <w:color w:val="000000"/>
          <w:sz w:val="19"/>
          <w:szCs w:val="19"/>
          <w:highlight w:val="white"/>
          <w:lang w:val="en-US"/>
        </w:rPr>
      </w:pPr>
      <w:r w:rsidRPr="003E5799">
        <w:rPr>
          <w:rFonts w:ascii="Consolas" w:hAnsi="Consolas" w:cs="Consolas"/>
          <w:color w:val="0000FF"/>
          <w:sz w:val="19"/>
          <w:szCs w:val="19"/>
          <w:highlight w:val="white"/>
          <w:lang w:val="en-US"/>
        </w:rPr>
        <w:t>public</w:t>
      </w:r>
      <w:r w:rsidRPr="003E5799">
        <w:rPr>
          <w:rFonts w:ascii="Consolas" w:hAnsi="Consolas" w:cs="Consolas"/>
          <w:color w:val="000000"/>
          <w:sz w:val="19"/>
          <w:szCs w:val="19"/>
          <w:highlight w:val="white"/>
          <w:lang w:val="en-US"/>
        </w:rPr>
        <w:t xml:space="preserve"> </w:t>
      </w:r>
      <w:proofErr w:type="spellStart"/>
      <w:r w:rsidR="001E1990">
        <w:rPr>
          <w:rFonts w:ascii="Consolas" w:hAnsi="Consolas" w:cs="Consolas"/>
          <w:color w:val="2B91AF"/>
          <w:sz w:val="19"/>
          <w:szCs w:val="19"/>
          <w:highlight w:val="white"/>
          <w:lang w:val="en-US"/>
        </w:rPr>
        <w:t>GameObject</w:t>
      </w:r>
      <w:proofErr w:type="spellEnd"/>
      <w:r w:rsidRPr="003E5799">
        <w:rPr>
          <w:rFonts w:ascii="Consolas" w:hAnsi="Consolas" w:cs="Consolas"/>
          <w:color w:val="000000"/>
          <w:sz w:val="19"/>
          <w:szCs w:val="19"/>
          <w:highlight w:val="white"/>
          <w:lang w:val="en-US"/>
        </w:rPr>
        <w:t xml:space="preserve"> Target</w:t>
      </w:r>
      <w:r w:rsidR="00EE7460">
        <w:rPr>
          <w:rFonts w:ascii="Consolas" w:hAnsi="Consolas" w:cs="Consolas"/>
          <w:color w:val="000000"/>
          <w:sz w:val="19"/>
          <w:szCs w:val="19"/>
          <w:highlight w:val="white"/>
          <w:lang w:val="en-US"/>
        </w:rPr>
        <w:t xml:space="preserve"> </w:t>
      </w:r>
      <w:r w:rsidRPr="003E579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 xml:space="preserve"> </w:t>
      </w:r>
      <w:r w:rsidRPr="003E5799">
        <w:rPr>
          <w:rFonts w:ascii="Consolas" w:hAnsi="Consolas" w:cs="Consolas"/>
          <w:color w:val="0000FF"/>
          <w:sz w:val="19"/>
          <w:szCs w:val="19"/>
          <w:highlight w:val="white"/>
          <w:lang w:val="en-US"/>
        </w:rPr>
        <w:t>get</w:t>
      </w:r>
      <w:r>
        <w:rPr>
          <w:rFonts w:ascii="Consolas" w:hAnsi="Consolas" w:cs="Consolas"/>
          <w:color w:val="0000FF"/>
          <w:sz w:val="19"/>
          <w:szCs w:val="19"/>
          <w:highlight w:val="white"/>
          <w:lang w:val="en-US"/>
        </w:rPr>
        <w:t>;</w:t>
      </w:r>
      <w:r w:rsidRPr="003E5799">
        <w:rPr>
          <w:rFonts w:ascii="Consolas" w:hAnsi="Consolas" w:cs="Consolas"/>
          <w:color w:val="000000"/>
          <w:sz w:val="19"/>
          <w:szCs w:val="19"/>
          <w:highlight w:val="white"/>
          <w:lang w:val="en-US"/>
        </w:rPr>
        <w:t xml:space="preserve"> }</w:t>
      </w:r>
    </w:p>
    <w:p w14:paraId="5A53600C" w14:textId="77777777" w:rsidR="003E5799" w:rsidRPr="00592F4D" w:rsidRDefault="00592F4D" w:rsidP="003E5799">
      <w:pPr>
        <w:autoSpaceDE w:val="0"/>
        <w:autoSpaceDN w:val="0"/>
        <w:adjustRightInd w:val="0"/>
        <w:spacing w:after="0" w:line="240" w:lineRule="auto"/>
        <w:rPr>
          <w:rStyle w:val="ad"/>
          <w:highlight w:val="white"/>
          <w:lang w:val="en-US"/>
        </w:rPr>
      </w:pPr>
      <w:r>
        <w:rPr>
          <w:rStyle w:val="ad"/>
          <w:highlight w:val="white"/>
          <w:lang w:val="en-US"/>
        </w:rPr>
        <w:t>Gets an a</w:t>
      </w:r>
      <w:r w:rsidR="003E5799" w:rsidRPr="00544E8B">
        <w:rPr>
          <w:rStyle w:val="ad"/>
          <w:highlight w:val="white"/>
          <w:lang w:val="en-US"/>
        </w:rPr>
        <w:t>rray of points in space that specifies the wrap path.</w:t>
      </w:r>
    </w:p>
    <w:p w14:paraId="4B9896AF" w14:textId="77777777" w:rsidR="003E5799" w:rsidRDefault="003E5799" w:rsidP="00544E8B">
      <w:pPr>
        <w:autoSpaceDE w:val="0"/>
        <w:autoSpaceDN w:val="0"/>
        <w:adjustRightInd w:val="0"/>
        <w:spacing w:line="240" w:lineRule="auto"/>
        <w:rPr>
          <w:rFonts w:ascii="Consolas" w:hAnsi="Consolas" w:cs="Consolas"/>
          <w:color w:val="000000"/>
          <w:sz w:val="19"/>
          <w:szCs w:val="19"/>
          <w:highlight w:val="white"/>
          <w:lang w:val="en-US"/>
        </w:rPr>
      </w:pPr>
      <w:r w:rsidRPr="003E5799">
        <w:rPr>
          <w:rFonts w:ascii="Consolas" w:hAnsi="Consolas" w:cs="Consolas"/>
          <w:color w:val="0000FF"/>
          <w:sz w:val="19"/>
          <w:szCs w:val="19"/>
          <w:highlight w:val="white"/>
          <w:lang w:val="en-US"/>
        </w:rPr>
        <w:t>public</w:t>
      </w:r>
      <w:r w:rsidRPr="003E5799">
        <w:rPr>
          <w:rFonts w:ascii="Consolas" w:hAnsi="Consolas" w:cs="Consolas"/>
          <w:color w:val="000000"/>
          <w:sz w:val="19"/>
          <w:szCs w:val="19"/>
          <w:highlight w:val="white"/>
          <w:lang w:val="en-US"/>
        </w:rPr>
        <w:t xml:space="preserve"> </w:t>
      </w:r>
      <w:r w:rsidRPr="003E5799">
        <w:rPr>
          <w:rFonts w:ascii="Consolas" w:hAnsi="Consolas" w:cs="Consolas"/>
          <w:color w:val="2B91AF"/>
          <w:sz w:val="19"/>
          <w:szCs w:val="19"/>
          <w:highlight w:val="white"/>
          <w:lang w:val="en-US"/>
        </w:rPr>
        <w:t>Vector3</w:t>
      </w:r>
      <w:r w:rsidRPr="003E5799">
        <w:rPr>
          <w:rFonts w:ascii="Consolas" w:hAnsi="Consolas" w:cs="Consolas"/>
          <w:color w:val="000000"/>
          <w:sz w:val="19"/>
          <w:szCs w:val="19"/>
          <w:highlight w:val="white"/>
          <w:lang w:val="en-US"/>
        </w:rPr>
        <w:t xml:space="preserve">[] </w:t>
      </w:r>
      <w:proofErr w:type="spellStart"/>
      <w:r w:rsidRPr="003E5799">
        <w:rPr>
          <w:rFonts w:ascii="Consolas" w:hAnsi="Consolas" w:cs="Consolas"/>
          <w:color w:val="000000"/>
          <w:sz w:val="19"/>
          <w:szCs w:val="19"/>
          <w:highlight w:val="white"/>
          <w:lang w:val="en-US"/>
        </w:rPr>
        <w:t>WrapPoints</w:t>
      </w:r>
      <w:proofErr w:type="spellEnd"/>
      <w:r>
        <w:rPr>
          <w:rFonts w:ascii="Consolas" w:hAnsi="Consolas" w:cs="Consolas"/>
          <w:color w:val="000000"/>
          <w:sz w:val="19"/>
          <w:szCs w:val="19"/>
          <w:highlight w:val="white"/>
          <w:lang w:val="en-US"/>
        </w:rPr>
        <w:t xml:space="preserve"> </w:t>
      </w:r>
      <w:r w:rsidRPr="003E579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 xml:space="preserve"> </w:t>
      </w:r>
      <w:r w:rsidRPr="003E5799">
        <w:rPr>
          <w:rFonts w:ascii="Consolas" w:hAnsi="Consolas" w:cs="Consolas"/>
          <w:color w:val="0000FF"/>
          <w:sz w:val="19"/>
          <w:szCs w:val="19"/>
          <w:highlight w:val="white"/>
          <w:lang w:val="en-US"/>
        </w:rPr>
        <w:t>get</w:t>
      </w:r>
      <w:r>
        <w:rPr>
          <w:rFonts w:ascii="Consolas" w:hAnsi="Consolas" w:cs="Consolas"/>
          <w:color w:val="0000FF"/>
          <w:sz w:val="19"/>
          <w:szCs w:val="19"/>
          <w:highlight w:val="white"/>
          <w:lang w:val="en-US"/>
        </w:rPr>
        <w:t>;</w:t>
      </w:r>
      <w:r w:rsidRPr="003E5799">
        <w:rPr>
          <w:rFonts w:ascii="Consolas" w:hAnsi="Consolas" w:cs="Consolas"/>
          <w:color w:val="000000"/>
          <w:sz w:val="19"/>
          <w:szCs w:val="19"/>
          <w:highlight w:val="white"/>
          <w:lang w:val="en-US"/>
        </w:rPr>
        <w:t xml:space="preserve"> }</w:t>
      </w:r>
    </w:p>
    <w:p w14:paraId="37D987C0" w14:textId="77777777" w:rsidR="00544E8B" w:rsidRPr="00544E8B" w:rsidRDefault="00E04C58" w:rsidP="00544E8B">
      <w:pPr>
        <w:autoSpaceDE w:val="0"/>
        <w:autoSpaceDN w:val="0"/>
        <w:adjustRightInd w:val="0"/>
        <w:spacing w:after="0" w:line="240" w:lineRule="auto"/>
        <w:rPr>
          <w:rStyle w:val="ad"/>
          <w:highlight w:val="white"/>
          <w:lang w:val="en-US"/>
        </w:rPr>
      </w:pPr>
      <w:r w:rsidRPr="00E04C58">
        <w:rPr>
          <w:rStyle w:val="ad"/>
          <w:lang w:val="en-US"/>
        </w:rPr>
        <w:t>Gets or sets a value indicating whether the event should be canceled.</w:t>
      </w:r>
    </w:p>
    <w:p w14:paraId="2F3991DD" w14:textId="77777777" w:rsidR="003E5799" w:rsidRDefault="003E5799" w:rsidP="00544E8B">
      <w:pPr>
        <w:autoSpaceDE w:val="0"/>
        <w:autoSpaceDN w:val="0"/>
        <w:adjustRightInd w:val="0"/>
        <w:spacing w:line="240" w:lineRule="auto"/>
        <w:rPr>
          <w:rFonts w:ascii="Consolas" w:hAnsi="Consolas" w:cs="Consolas"/>
          <w:color w:val="000000"/>
          <w:sz w:val="19"/>
          <w:szCs w:val="19"/>
          <w:highlight w:val="white"/>
          <w:lang w:val="en-US"/>
        </w:rPr>
      </w:pPr>
      <w:r w:rsidRPr="003E5799">
        <w:rPr>
          <w:rFonts w:ascii="Consolas" w:hAnsi="Consolas" w:cs="Consolas"/>
          <w:color w:val="0000FF"/>
          <w:sz w:val="19"/>
          <w:szCs w:val="19"/>
          <w:highlight w:val="white"/>
          <w:lang w:val="en-US"/>
        </w:rPr>
        <w:t>public</w:t>
      </w:r>
      <w:r w:rsidRPr="003E5799">
        <w:rPr>
          <w:rFonts w:ascii="Consolas" w:hAnsi="Consolas" w:cs="Consolas"/>
          <w:color w:val="000000"/>
          <w:sz w:val="19"/>
          <w:szCs w:val="19"/>
          <w:highlight w:val="white"/>
          <w:lang w:val="en-US"/>
        </w:rPr>
        <w:t xml:space="preserve"> </w:t>
      </w:r>
      <w:r w:rsidR="004F2CD3" w:rsidRPr="004F2CD3">
        <w:rPr>
          <w:rFonts w:ascii="Consolas" w:hAnsi="Consolas" w:cs="Consolas"/>
          <w:color w:val="0000FF"/>
          <w:sz w:val="19"/>
          <w:szCs w:val="19"/>
          <w:highlight w:val="white"/>
          <w:lang w:val="en-US"/>
        </w:rPr>
        <w:t>bool</w:t>
      </w:r>
      <w:r w:rsidRPr="003E5799">
        <w:rPr>
          <w:rFonts w:ascii="Consolas" w:hAnsi="Consolas" w:cs="Consolas"/>
          <w:color w:val="000000"/>
          <w:sz w:val="19"/>
          <w:szCs w:val="19"/>
          <w:highlight w:val="white"/>
          <w:lang w:val="en-US"/>
        </w:rPr>
        <w:t xml:space="preserve"> Cancel {</w:t>
      </w:r>
      <w:r>
        <w:rPr>
          <w:rFonts w:ascii="Consolas" w:hAnsi="Consolas" w:cs="Consolas"/>
          <w:color w:val="000000"/>
          <w:sz w:val="19"/>
          <w:szCs w:val="19"/>
          <w:highlight w:val="white"/>
          <w:lang w:val="en-US"/>
        </w:rPr>
        <w:t xml:space="preserve"> </w:t>
      </w:r>
      <w:r w:rsidR="004F2CD3" w:rsidRPr="00DB6C9C">
        <w:rPr>
          <w:rFonts w:ascii="Consolas" w:hAnsi="Consolas" w:cs="Consolas"/>
          <w:color w:val="0000FF"/>
          <w:sz w:val="19"/>
          <w:szCs w:val="19"/>
          <w:highlight w:val="white"/>
          <w:lang w:val="en-US"/>
        </w:rPr>
        <w:t>get</w:t>
      </w:r>
      <w:r w:rsidR="004F2CD3">
        <w:rPr>
          <w:rFonts w:ascii="Consolas" w:hAnsi="Consolas" w:cs="Consolas"/>
          <w:color w:val="000000"/>
          <w:sz w:val="19"/>
          <w:szCs w:val="19"/>
          <w:highlight w:val="white"/>
          <w:lang w:val="en-US"/>
        </w:rPr>
        <w:t xml:space="preserve">; </w:t>
      </w:r>
      <w:r w:rsidR="004F2CD3" w:rsidRPr="00DB6C9C">
        <w:rPr>
          <w:rFonts w:ascii="Consolas" w:hAnsi="Consolas" w:cs="Consolas"/>
          <w:color w:val="0000FF"/>
          <w:sz w:val="19"/>
          <w:szCs w:val="19"/>
          <w:highlight w:val="white"/>
          <w:lang w:val="en-US"/>
        </w:rPr>
        <w:t>set</w:t>
      </w:r>
      <w:r w:rsidR="004F2CD3">
        <w:rPr>
          <w:rFonts w:ascii="Consolas" w:hAnsi="Consolas" w:cs="Consolas"/>
          <w:color w:val="000000"/>
          <w:sz w:val="19"/>
          <w:szCs w:val="19"/>
          <w:highlight w:val="white"/>
          <w:lang w:val="en-US"/>
        </w:rPr>
        <w:t xml:space="preserve">; </w:t>
      </w:r>
      <w:r w:rsidRPr="003E5799">
        <w:rPr>
          <w:rFonts w:ascii="Consolas" w:hAnsi="Consolas" w:cs="Consolas"/>
          <w:color w:val="000000"/>
          <w:sz w:val="19"/>
          <w:szCs w:val="19"/>
          <w:highlight w:val="white"/>
          <w:lang w:val="en-US"/>
        </w:rPr>
        <w:t>}</w:t>
      </w:r>
    </w:p>
    <w:p w14:paraId="4E9D9F34" w14:textId="77777777" w:rsidR="00A847F4" w:rsidRDefault="00A847F4" w:rsidP="00544E8B">
      <w:pPr>
        <w:autoSpaceDE w:val="0"/>
        <w:autoSpaceDN w:val="0"/>
        <w:adjustRightInd w:val="0"/>
        <w:spacing w:line="240" w:lineRule="auto"/>
        <w:rPr>
          <w:rFonts w:ascii="Consolas" w:hAnsi="Consolas" w:cs="Consolas"/>
          <w:color w:val="000000"/>
          <w:sz w:val="19"/>
          <w:szCs w:val="19"/>
          <w:highlight w:val="white"/>
          <w:lang w:val="en-US"/>
        </w:rPr>
      </w:pPr>
    </w:p>
    <w:p w14:paraId="0FF17884" w14:textId="77777777" w:rsidR="007C66D0" w:rsidRDefault="00A847F4" w:rsidP="007C66D0">
      <w:pPr>
        <w:pStyle w:val="2"/>
        <w:rPr>
          <w:lang w:val="en-US"/>
        </w:rPr>
      </w:pPr>
      <w:bookmarkStart w:id="36" w:name="_IRopeInteraction_interface"/>
      <w:bookmarkStart w:id="37" w:name="_Toc91426923"/>
      <w:bookmarkEnd w:id="36"/>
      <w:proofErr w:type="spellStart"/>
      <w:r w:rsidRPr="00A847F4">
        <w:rPr>
          <w:lang w:val="en-US"/>
        </w:rPr>
        <w:t>IRopeInteraction</w:t>
      </w:r>
      <w:proofErr w:type="spellEnd"/>
      <w:r>
        <w:rPr>
          <w:lang w:val="en-US"/>
        </w:rPr>
        <w:t xml:space="preserve"> interface</w:t>
      </w:r>
      <w:bookmarkEnd w:id="37"/>
    </w:p>
    <w:p w14:paraId="3DA925A3" w14:textId="77777777" w:rsidR="007C66D0" w:rsidRPr="00727809" w:rsidRDefault="007C66D0" w:rsidP="007C66D0">
      <w:pPr>
        <w:spacing w:after="0"/>
        <w:rPr>
          <w:rFonts w:ascii="Consolas" w:hAnsi="Consolas" w:cs="Consolas"/>
          <w:color w:val="0000FF"/>
          <w:sz w:val="19"/>
          <w:szCs w:val="19"/>
          <w:highlight w:val="white"/>
          <w:lang w:val="en-US"/>
        </w:rPr>
      </w:pPr>
    </w:p>
    <w:p w14:paraId="1D15B536" w14:textId="77777777" w:rsidR="007C66D0" w:rsidRDefault="007C66D0" w:rsidP="007C66D0">
      <w:pPr>
        <w:rPr>
          <w:rFonts w:ascii="Consolas" w:hAnsi="Consolas" w:cs="Consolas"/>
          <w:color w:val="0000FF"/>
          <w:sz w:val="19"/>
          <w:szCs w:val="19"/>
          <w:highlight w:val="white"/>
          <w:lang w:val="en-US"/>
        </w:rPr>
      </w:pPr>
      <w:r>
        <w:rPr>
          <w:b/>
          <w:highlight w:val="white"/>
          <w:lang w:val="en-US"/>
        </w:rPr>
        <w:t>N</w:t>
      </w:r>
      <w:r w:rsidRPr="00727809">
        <w:rPr>
          <w:b/>
          <w:highlight w:val="white"/>
          <w:lang w:val="en-US"/>
        </w:rPr>
        <w:t>amespace</w:t>
      </w:r>
      <w:r>
        <w:rPr>
          <w:b/>
          <w:highlight w:val="white"/>
          <w:lang w:val="en-US"/>
        </w:rPr>
        <w:t>:</w:t>
      </w:r>
      <w:r w:rsidRPr="00727809">
        <w:rPr>
          <w:rFonts w:ascii="Consolas" w:hAnsi="Consolas" w:cs="Consolas"/>
          <w:color w:val="000000"/>
          <w:sz w:val="19"/>
          <w:szCs w:val="19"/>
          <w:highlight w:val="white"/>
          <w:lang w:val="en-US"/>
        </w:rPr>
        <w:t xml:space="preserve"> </w:t>
      </w:r>
      <w:proofErr w:type="spellStart"/>
      <w:r w:rsidRPr="00727809">
        <w:rPr>
          <w:rFonts w:ascii="Consolas" w:hAnsi="Consolas" w:cs="Consolas"/>
          <w:color w:val="000000"/>
          <w:sz w:val="19"/>
          <w:szCs w:val="19"/>
          <w:highlight w:val="white"/>
          <w:lang w:val="en-US"/>
        </w:rPr>
        <w:t>WrappingRopeLibrary.</w:t>
      </w:r>
      <w:r w:rsidRPr="00A847F4">
        <w:rPr>
          <w:rFonts w:ascii="Consolas" w:hAnsi="Consolas" w:cs="Consolas"/>
          <w:color w:val="000000"/>
          <w:sz w:val="19"/>
          <w:szCs w:val="19"/>
          <w:highlight w:val="white"/>
          <w:lang w:val="en-US"/>
        </w:rPr>
        <w:t>Customization</w:t>
      </w:r>
      <w:proofErr w:type="spellEnd"/>
    </w:p>
    <w:p w14:paraId="64D587AC" w14:textId="77777777" w:rsidR="007C66D0" w:rsidRPr="003E5799" w:rsidRDefault="007C66D0" w:rsidP="007C66D0">
      <w:pPr>
        <w:pStyle w:val="3"/>
        <w:rPr>
          <w:color w:val="000000"/>
          <w:highlight w:val="white"/>
          <w:lang w:val="en-US"/>
        </w:rPr>
      </w:pPr>
      <w:bookmarkStart w:id="38" w:name="_Toc91426924"/>
      <w:r>
        <w:rPr>
          <w:highlight w:val="white"/>
          <w:lang w:val="en-US"/>
        </w:rPr>
        <w:t xml:space="preserve">Public </w:t>
      </w:r>
      <w:r w:rsidR="00A847F4">
        <w:rPr>
          <w:highlight w:val="white"/>
          <w:lang w:val="en-US"/>
        </w:rPr>
        <w:t>Methods</w:t>
      </w:r>
      <w:bookmarkEnd w:id="38"/>
    </w:p>
    <w:p w14:paraId="6EC2AE05" w14:textId="77777777" w:rsidR="007C66D0" w:rsidRPr="00544E8B" w:rsidRDefault="00A847F4" w:rsidP="007C66D0">
      <w:pPr>
        <w:autoSpaceDE w:val="0"/>
        <w:autoSpaceDN w:val="0"/>
        <w:adjustRightInd w:val="0"/>
        <w:spacing w:before="120" w:after="0" w:line="240" w:lineRule="auto"/>
        <w:rPr>
          <w:rStyle w:val="ad"/>
          <w:highlight w:val="white"/>
          <w:lang w:val="en-US"/>
        </w:rPr>
      </w:pPr>
      <w:r>
        <w:rPr>
          <w:rStyle w:val="ad"/>
          <w:lang w:val="en-US"/>
        </w:rPr>
        <w:t>Gets t</w:t>
      </w:r>
      <w:r w:rsidRPr="00A847F4">
        <w:rPr>
          <w:rStyle w:val="ad"/>
          <w:lang w:val="en-US"/>
        </w:rPr>
        <w:t xml:space="preserve">he velocity of the </w:t>
      </w:r>
      <w:r>
        <w:rPr>
          <w:rStyle w:val="ad"/>
          <w:lang w:val="en-US"/>
        </w:rPr>
        <w:t>game object</w:t>
      </w:r>
      <w:r w:rsidRPr="00A847F4">
        <w:rPr>
          <w:rStyle w:val="ad"/>
          <w:lang w:val="en-US"/>
        </w:rPr>
        <w:t xml:space="preserve"> at the point </w:t>
      </w:r>
      <w:proofErr w:type="spellStart"/>
      <w:r w:rsidRPr="00A847F4">
        <w:rPr>
          <w:rStyle w:val="ad"/>
          <w:lang w:val="en-US"/>
        </w:rPr>
        <w:t>worldPoint</w:t>
      </w:r>
      <w:proofErr w:type="spellEnd"/>
      <w:r w:rsidRPr="00A847F4">
        <w:rPr>
          <w:rStyle w:val="ad"/>
          <w:lang w:val="en-US"/>
        </w:rPr>
        <w:t xml:space="preserve"> in global space</w:t>
      </w:r>
      <w:r w:rsidR="007C66D0" w:rsidRPr="00544E8B">
        <w:rPr>
          <w:rStyle w:val="ad"/>
          <w:highlight w:val="white"/>
          <w:lang w:val="en-US"/>
        </w:rPr>
        <w:t>.</w:t>
      </w:r>
    </w:p>
    <w:p w14:paraId="3D9ADC2B" w14:textId="77777777" w:rsidR="007C66D0" w:rsidRPr="004C24F4" w:rsidRDefault="00A847F4" w:rsidP="007C66D0">
      <w:pPr>
        <w:autoSpaceDE w:val="0"/>
        <w:autoSpaceDN w:val="0"/>
        <w:adjustRightInd w:val="0"/>
        <w:spacing w:line="240" w:lineRule="auto"/>
        <w:rPr>
          <w:rFonts w:ascii="Consolas" w:hAnsi="Consolas" w:cs="Consolas"/>
          <w:color w:val="000000"/>
          <w:sz w:val="19"/>
          <w:szCs w:val="19"/>
          <w:highlight w:val="white"/>
          <w:lang w:val="en-US"/>
        </w:rPr>
      </w:pPr>
      <w:r w:rsidRPr="00A847F4">
        <w:rPr>
          <w:rFonts w:ascii="Consolas" w:hAnsi="Consolas" w:cs="Consolas"/>
          <w:color w:val="2B91AF"/>
          <w:sz w:val="19"/>
          <w:szCs w:val="19"/>
          <w:highlight w:val="white"/>
          <w:lang w:val="en-US"/>
        </w:rPr>
        <w:t>Vector3</w:t>
      </w:r>
      <w:r w:rsidRPr="00A847F4">
        <w:rPr>
          <w:rFonts w:ascii="Consolas" w:hAnsi="Consolas" w:cs="Consolas"/>
          <w:color w:val="000000"/>
          <w:sz w:val="19"/>
          <w:szCs w:val="19"/>
          <w:highlight w:val="white"/>
          <w:lang w:val="en-US"/>
        </w:rPr>
        <w:t xml:space="preserve"> </w:t>
      </w:r>
      <w:proofErr w:type="spellStart"/>
      <w:r w:rsidRPr="00A847F4">
        <w:rPr>
          <w:rFonts w:ascii="Consolas" w:hAnsi="Consolas" w:cs="Consolas"/>
          <w:color w:val="000000"/>
          <w:sz w:val="19"/>
          <w:szCs w:val="19"/>
          <w:highlight w:val="white"/>
          <w:lang w:val="en-US"/>
        </w:rPr>
        <w:t>GetPointVelocity</w:t>
      </w:r>
      <w:proofErr w:type="spellEnd"/>
      <w:r w:rsidRPr="00A847F4">
        <w:rPr>
          <w:rFonts w:ascii="Consolas" w:hAnsi="Consolas" w:cs="Consolas"/>
          <w:color w:val="000000"/>
          <w:sz w:val="19"/>
          <w:szCs w:val="19"/>
          <w:highlight w:val="white"/>
          <w:lang w:val="en-US"/>
        </w:rPr>
        <w:t>(</w:t>
      </w:r>
      <w:r w:rsidRPr="00A847F4">
        <w:rPr>
          <w:rFonts w:ascii="Consolas" w:hAnsi="Consolas" w:cs="Consolas"/>
          <w:color w:val="2B91AF"/>
          <w:sz w:val="19"/>
          <w:szCs w:val="19"/>
          <w:highlight w:val="white"/>
          <w:lang w:val="en-US"/>
        </w:rPr>
        <w:t>Vector3</w:t>
      </w:r>
      <w:r w:rsidRPr="00A847F4">
        <w:rPr>
          <w:rFonts w:ascii="Consolas" w:hAnsi="Consolas" w:cs="Consolas"/>
          <w:color w:val="000000"/>
          <w:sz w:val="19"/>
          <w:szCs w:val="19"/>
          <w:highlight w:val="white"/>
          <w:lang w:val="en-US"/>
        </w:rPr>
        <w:t xml:space="preserve"> </w:t>
      </w:r>
      <w:proofErr w:type="spellStart"/>
      <w:r w:rsidRPr="00A847F4">
        <w:rPr>
          <w:rFonts w:ascii="Consolas" w:hAnsi="Consolas" w:cs="Consolas"/>
          <w:color w:val="000000"/>
          <w:sz w:val="19"/>
          <w:szCs w:val="19"/>
          <w:lang w:val="en-US"/>
        </w:rPr>
        <w:t>worldPoint</w:t>
      </w:r>
      <w:proofErr w:type="spellEnd"/>
      <w:r w:rsidRPr="00A847F4">
        <w:rPr>
          <w:rFonts w:ascii="Consolas" w:hAnsi="Consolas" w:cs="Consolas"/>
          <w:color w:val="000000"/>
          <w:sz w:val="19"/>
          <w:szCs w:val="19"/>
          <w:highlight w:val="white"/>
          <w:lang w:val="en-US"/>
        </w:rPr>
        <w:t>);</w:t>
      </w:r>
    </w:p>
    <w:p w14:paraId="78FD3C41" w14:textId="40821DAF" w:rsidR="007C66D0" w:rsidRPr="00592F4D" w:rsidRDefault="00A847F4" w:rsidP="007C66D0">
      <w:pPr>
        <w:autoSpaceDE w:val="0"/>
        <w:autoSpaceDN w:val="0"/>
        <w:adjustRightInd w:val="0"/>
        <w:spacing w:after="0" w:line="240" w:lineRule="auto"/>
        <w:rPr>
          <w:rStyle w:val="ad"/>
          <w:highlight w:val="white"/>
          <w:lang w:val="en-US"/>
        </w:rPr>
      </w:pPr>
      <w:r w:rsidRPr="00A847F4">
        <w:rPr>
          <w:rStyle w:val="ad"/>
          <w:lang w:val="en-US"/>
        </w:rPr>
        <w:t>Applies force at position</w:t>
      </w:r>
      <w:r w:rsidR="007C66D0" w:rsidRPr="00544E8B">
        <w:rPr>
          <w:rStyle w:val="ad"/>
          <w:highlight w:val="white"/>
          <w:lang w:val="en-US"/>
        </w:rPr>
        <w:t>.</w:t>
      </w:r>
    </w:p>
    <w:p w14:paraId="25FD7344" w14:textId="77777777" w:rsidR="007C66D0" w:rsidRPr="00A847F4" w:rsidRDefault="00A847F4" w:rsidP="007C66D0">
      <w:pPr>
        <w:autoSpaceDE w:val="0"/>
        <w:autoSpaceDN w:val="0"/>
        <w:adjustRightInd w:val="0"/>
        <w:spacing w:line="240" w:lineRule="auto"/>
        <w:rPr>
          <w:rFonts w:ascii="Consolas" w:hAnsi="Consolas" w:cs="Consolas"/>
          <w:color w:val="000000"/>
          <w:sz w:val="19"/>
          <w:szCs w:val="19"/>
          <w:highlight w:val="white"/>
          <w:lang w:val="en-US"/>
        </w:rPr>
      </w:pPr>
      <w:r w:rsidRPr="00A847F4">
        <w:rPr>
          <w:rFonts w:ascii="Consolas" w:hAnsi="Consolas" w:cs="Consolas"/>
          <w:color w:val="0000FF"/>
          <w:sz w:val="19"/>
          <w:szCs w:val="19"/>
          <w:highlight w:val="white"/>
          <w:lang w:val="en-US"/>
        </w:rPr>
        <w:t>void</w:t>
      </w:r>
      <w:r w:rsidRPr="00A847F4">
        <w:rPr>
          <w:rFonts w:ascii="Consolas" w:hAnsi="Consolas" w:cs="Consolas"/>
          <w:color w:val="000000"/>
          <w:sz w:val="19"/>
          <w:szCs w:val="19"/>
          <w:highlight w:val="white"/>
          <w:lang w:val="en-US"/>
        </w:rPr>
        <w:t xml:space="preserve"> </w:t>
      </w:r>
      <w:proofErr w:type="spellStart"/>
      <w:r w:rsidRPr="00A847F4">
        <w:rPr>
          <w:rFonts w:ascii="Consolas" w:hAnsi="Consolas" w:cs="Consolas"/>
          <w:color w:val="000000"/>
          <w:sz w:val="19"/>
          <w:szCs w:val="19"/>
          <w:highlight w:val="white"/>
          <w:lang w:val="en-US"/>
        </w:rPr>
        <w:t>AddForceAtPosition</w:t>
      </w:r>
      <w:proofErr w:type="spellEnd"/>
      <w:r w:rsidRPr="00A847F4">
        <w:rPr>
          <w:rFonts w:ascii="Consolas" w:hAnsi="Consolas" w:cs="Consolas"/>
          <w:color w:val="000000"/>
          <w:sz w:val="19"/>
          <w:szCs w:val="19"/>
          <w:highlight w:val="white"/>
          <w:lang w:val="en-US"/>
        </w:rPr>
        <w:t>(</w:t>
      </w:r>
      <w:r w:rsidRPr="00A847F4">
        <w:rPr>
          <w:rFonts w:ascii="Consolas" w:hAnsi="Consolas" w:cs="Consolas"/>
          <w:color w:val="2B91AF"/>
          <w:sz w:val="19"/>
          <w:szCs w:val="19"/>
          <w:highlight w:val="white"/>
          <w:lang w:val="en-US"/>
        </w:rPr>
        <w:t>Vector3</w:t>
      </w:r>
      <w:r w:rsidRPr="00A847F4">
        <w:rPr>
          <w:rFonts w:ascii="Consolas" w:hAnsi="Consolas" w:cs="Consolas"/>
          <w:color w:val="000000"/>
          <w:sz w:val="19"/>
          <w:szCs w:val="19"/>
          <w:highlight w:val="white"/>
          <w:lang w:val="en-US"/>
        </w:rPr>
        <w:t xml:space="preserve"> force, </w:t>
      </w:r>
      <w:r w:rsidRPr="00A847F4">
        <w:rPr>
          <w:rFonts w:ascii="Consolas" w:hAnsi="Consolas" w:cs="Consolas"/>
          <w:color w:val="2B91AF"/>
          <w:sz w:val="19"/>
          <w:szCs w:val="19"/>
          <w:highlight w:val="white"/>
          <w:lang w:val="en-US"/>
        </w:rPr>
        <w:t>Vector3</w:t>
      </w:r>
      <w:r w:rsidRPr="00A847F4">
        <w:rPr>
          <w:rFonts w:ascii="Consolas" w:hAnsi="Consolas" w:cs="Consolas"/>
          <w:color w:val="000000"/>
          <w:sz w:val="19"/>
          <w:szCs w:val="19"/>
          <w:highlight w:val="white"/>
          <w:lang w:val="en-US"/>
        </w:rPr>
        <w:t xml:space="preserve"> position, </w:t>
      </w:r>
      <w:proofErr w:type="spellStart"/>
      <w:r w:rsidRPr="00A847F4">
        <w:rPr>
          <w:rFonts w:ascii="Consolas" w:hAnsi="Consolas" w:cs="Consolas"/>
          <w:color w:val="2B91AF"/>
          <w:sz w:val="19"/>
          <w:szCs w:val="19"/>
          <w:highlight w:val="white"/>
          <w:lang w:val="en-US"/>
        </w:rPr>
        <w:t>ForceMode</w:t>
      </w:r>
      <w:proofErr w:type="spellEnd"/>
      <w:r w:rsidRPr="00A847F4">
        <w:rPr>
          <w:rFonts w:ascii="Consolas" w:hAnsi="Consolas" w:cs="Consolas"/>
          <w:color w:val="000000"/>
          <w:sz w:val="19"/>
          <w:szCs w:val="19"/>
          <w:highlight w:val="white"/>
          <w:lang w:val="en-US"/>
        </w:rPr>
        <w:t xml:space="preserve"> mode)</w:t>
      </w:r>
    </w:p>
    <w:p w14:paraId="073BAFAE" w14:textId="77777777" w:rsidR="007C66D0" w:rsidRPr="009F522A" w:rsidRDefault="007C66D0" w:rsidP="009F522A">
      <w:pPr>
        <w:rPr>
          <w:lang w:val="en-US"/>
        </w:rPr>
      </w:pPr>
    </w:p>
    <w:p w14:paraId="17CF4DA0" w14:textId="77777777" w:rsidR="009F522A" w:rsidRDefault="005E5CAD">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br w:type="page"/>
      </w:r>
    </w:p>
    <w:p w14:paraId="06E1BB6F" w14:textId="77777777" w:rsidR="005E5CAD" w:rsidRDefault="005E5CAD" w:rsidP="005E5CAD">
      <w:pPr>
        <w:pStyle w:val="1"/>
        <w:rPr>
          <w:lang w:val="en-US"/>
        </w:rPr>
      </w:pPr>
      <w:bookmarkStart w:id="39" w:name="_Toc502872451"/>
      <w:bookmarkStart w:id="40" w:name="_Toc91426925"/>
      <w:r w:rsidRPr="00797DB5">
        <w:rPr>
          <w:rStyle w:val="a9"/>
          <w:i w:val="0"/>
          <w:lang w:val="en-US"/>
        </w:rPr>
        <w:lastRenderedPageBreak/>
        <w:t>Support</w:t>
      </w:r>
      <w:bookmarkEnd w:id="39"/>
      <w:bookmarkEnd w:id="40"/>
    </w:p>
    <w:p w14:paraId="1CE04FAB" w14:textId="77777777" w:rsidR="005E5CAD" w:rsidRPr="00250DDD" w:rsidRDefault="005E5CAD" w:rsidP="005E5CAD">
      <w:pPr>
        <w:spacing w:before="120"/>
        <w:rPr>
          <w:lang w:val="en-US"/>
        </w:rPr>
      </w:pPr>
      <w:r w:rsidRPr="00250DDD">
        <w:rPr>
          <w:lang w:val="en-US"/>
        </w:rPr>
        <w:t xml:space="preserve">If you have any questions or there are any problems, please email me at: </w:t>
      </w:r>
      <w:hyperlink r:id="rId28" w:history="1">
        <w:r>
          <w:rPr>
            <w:rStyle w:val="af3"/>
            <w:lang w:val="en-US"/>
          </w:rPr>
          <w:t>dkirillovd@mail.ru</w:t>
        </w:r>
      </w:hyperlink>
      <w:r w:rsidRPr="00250DDD">
        <w:rPr>
          <w:lang w:val="en-US"/>
        </w:rPr>
        <w:t xml:space="preserve"> – Denis</w:t>
      </w:r>
    </w:p>
    <w:sectPr w:rsidR="005E5CAD" w:rsidRPr="00250DDD" w:rsidSect="005E5CAD">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19E83" w14:textId="77777777" w:rsidR="006B3C21" w:rsidRDefault="006B3C21" w:rsidP="005E5CAD">
      <w:pPr>
        <w:spacing w:after="0" w:line="240" w:lineRule="auto"/>
      </w:pPr>
      <w:r>
        <w:separator/>
      </w:r>
    </w:p>
  </w:endnote>
  <w:endnote w:type="continuationSeparator" w:id="0">
    <w:p w14:paraId="173849DC" w14:textId="77777777" w:rsidR="006B3C21" w:rsidRDefault="006B3C21" w:rsidP="005E5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977623"/>
      <w:docPartObj>
        <w:docPartGallery w:val="Page Numbers (Bottom of Page)"/>
        <w:docPartUnique/>
      </w:docPartObj>
    </w:sdtPr>
    <w:sdtEndPr/>
    <w:sdtContent>
      <w:p w14:paraId="294049B5" w14:textId="77777777" w:rsidR="004A5D28" w:rsidRDefault="004A5D28">
        <w:pPr>
          <w:pStyle w:val="afc"/>
          <w:jc w:val="center"/>
        </w:pPr>
        <w:r>
          <w:fldChar w:fldCharType="begin"/>
        </w:r>
        <w:r>
          <w:instrText>PAGE   \* MERGEFORMAT</w:instrText>
        </w:r>
        <w:r>
          <w:fldChar w:fldCharType="separate"/>
        </w:r>
        <w:r>
          <w:rPr>
            <w:noProof/>
          </w:rPr>
          <w:t>2</w:t>
        </w:r>
        <w:r>
          <w:fldChar w:fldCharType="end"/>
        </w:r>
      </w:p>
    </w:sdtContent>
  </w:sdt>
  <w:p w14:paraId="2258736E" w14:textId="77777777" w:rsidR="004A5D28" w:rsidRDefault="004A5D28">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D51F0" w14:textId="77777777" w:rsidR="006B3C21" w:rsidRDefault="006B3C21" w:rsidP="005E5CAD">
      <w:pPr>
        <w:spacing w:after="0" w:line="240" w:lineRule="auto"/>
      </w:pPr>
      <w:r>
        <w:separator/>
      </w:r>
    </w:p>
  </w:footnote>
  <w:footnote w:type="continuationSeparator" w:id="0">
    <w:p w14:paraId="666603F0" w14:textId="77777777" w:rsidR="006B3C21" w:rsidRDefault="006B3C21" w:rsidP="005E5C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E55"/>
    <w:multiLevelType w:val="hybridMultilevel"/>
    <w:tmpl w:val="C86A3E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730E48"/>
    <w:multiLevelType w:val="hybridMultilevel"/>
    <w:tmpl w:val="3AF413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B00EFF"/>
    <w:multiLevelType w:val="hybridMultilevel"/>
    <w:tmpl w:val="F25EA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CF2D31"/>
    <w:multiLevelType w:val="hybridMultilevel"/>
    <w:tmpl w:val="E36C6B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F0F6415"/>
    <w:multiLevelType w:val="hybridMultilevel"/>
    <w:tmpl w:val="69AC52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2B71C30"/>
    <w:multiLevelType w:val="hybridMultilevel"/>
    <w:tmpl w:val="4A3C52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8A64FCA"/>
    <w:multiLevelType w:val="hybridMultilevel"/>
    <w:tmpl w:val="7138E1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AB71805"/>
    <w:multiLevelType w:val="hybridMultilevel"/>
    <w:tmpl w:val="4D2A99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D4E64D3"/>
    <w:multiLevelType w:val="hybridMultilevel"/>
    <w:tmpl w:val="884C74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72C40DDF"/>
    <w:multiLevelType w:val="hybridMultilevel"/>
    <w:tmpl w:val="A1023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46F04AF"/>
    <w:multiLevelType w:val="hybridMultilevel"/>
    <w:tmpl w:val="8C843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09688A"/>
    <w:multiLevelType w:val="hybridMultilevel"/>
    <w:tmpl w:val="9A74C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7"/>
  </w:num>
  <w:num w:numId="4">
    <w:abstractNumId w:val="4"/>
  </w:num>
  <w:num w:numId="5">
    <w:abstractNumId w:val="5"/>
  </w:num>
  <w:num w:numId="6">
    <w:abstractNumId w:val="8"/>
  </w:num>
  <w:num w:numId="7">
    <w:abstractNumId w:val="3"/>
  </w:num>
  <w:num w:numId="8">
    <w:abstractNumId w:val="1"/>
  </w:num>
  <w:num w:numId="9">
    <w:abstractNumId w:val="0"/>
  </w:num>
  <w:num w:numId="10">
    <w:abstractNumId w:val="11"/>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E45"/>
    <w:rsid w:val="0000247F"/>
    <w:rsid w:val="00005D71"/>
    <w:rsid w:val="00007AF7"/>
    <w:rsid w:val="00014607"/>
    <w:rsid w:val="000169AC"/>
    <w:rsid w:val="000174D1"/>
    <w:rsid w:val="00034E65"/>
    <w:rsid w:val="00035902"/>
    <w:rsid w:val="00036BF2"/>
    <w:rsid w:val="00037415"/>
    <w:rsid w:val="00043C02"/>
    <w:rsid w:val="00052C4A"/>
    <w:rsid w:val="00063CDD"/>
    <w:rsid w:val="00071B50"/>
    <w:rsid w:val="00072D82"/>
    <w:rsid w:val="00083301"/>
    <w:rsid w:val="0008425E"/>
    <w:rsid w:val="0008678A"/>
    <w:rsid w:val="00090409"/>
    <w:rsid w:val="00097345"/>
    <w:rsid w:val="000A28A9"/>
    <w:rsid w:val="000B2F36"/>
    <w:rsid w:val="000C1C41"/>
    <w:rsid w:val="000C2A12"/>
    <w:rsid w:val="000C2A81"/>
    <w:rsid w:val="000C4EE9"/>
    <w:rsid w:val="000C5E53"/>
    <w:rsid w:val="000C7217"/>
    <w:rsid w:val="000F724E"/>
    <w:rsid w:val="001033B8"/>
    <w:rsid w:val="00121870"/>
    <w:rsid w:val="001449D1"/>
    <w:rsid w:val="0014625D"/>
    <w:rsid w:val="00146FBD"/>
    <w:rsid w:val="00147341"/>
    <w:rsid w:val="00154777"/>
    <w:rsid w:val="00155024"/>
    <w:rsid w:val="00156E75"/>
    <w:rsid w:val="0016095B"/>
    <w:rsid w:val="00166FCD"/>
    <w:rsid w:val="00180DD4"/>
    <w:rsid w:val="0018294A"/>
    <w:rsid w:val="00191466"/>
    <w:rsid w:val="001916EC"/>
    <w:rsid w:val="001A57A5"/>
    <w:rsid w:val="001B4022"/>
    <w:rsid w:val="001B5CD0"/>
    <w:rsid w:val="001C34CA"/>
    <w:rsid w:val="001C5962"/>
    <w:rsid w:val="001C7D99"/>
    <w:rsid w:val="001C7F88"/>
    <w:rsid w:val="001E15F8"/>
    <w:rsid w:val="001E1990"/>
    <w:rsid w:val="001E2E72"/>
    <w:rsid w:val="001E3005"/>
    <w:rsid w:val="001E62DD"/>
    <w:rsid w:val="001F1042"/>
    <w:rsid w:val="001F5CE5"/>
    <w:rsid w:val="00200E33"/>
    <w:rsid w:val="002045CA"/>
    <w:rsid w:val="00206338"/>
    <w:rsid w:val="002118EE"/>
    <w:rsid w:val="0021591C"/>
    <w:rsid w:val="00225D2C"/>
    <w:rsid w:val="002264F0"/>
    <w:rsid w:val="00227D0A"/>
    <w:rsid w:val="00230EA8"/>
    <w:rsid w:val="002458C4"/>
    <w:rsid w:val="00250DDD"/>
    <w:rsid w:val="00251A57"/>
    <w:rsid w:val="00260FFB"/>
    <w:rsid w:val="0027193F"/>
    <w:rsid w:val="00277DCB"/>
    <w:rsid w:val="00280EF2"/>
    <w:rsid w:val="002841BC"/>
    <w:rsid w:val="00290513"/>
    <w:rsid w:val="0029601B"/>
    <w:rsid w:val="00297C0D"/>
    <w:rsid w:val="002A10A1"/>
    <w:rsid w:val="002A2166"/>
    <w:rsid w:val="002A2536"/>
    <w:rsid w:val="002A56F0"/>
    <w:rsid w:val="002A6AE0"/>
    <w:rsid w:val="002B3138"/>
    <w:rsid w:val="002B6AAE"/>
    <w:rsid w:val="002B6F40"/>
    <w:rsid w:val="002C460D"/>
    <w:rsid w:val="002C4634"/>
    <w:rsid w:val="002C7456"/>
    <w:rsid w:val="002C7A9B"/>
    <w:rsid w:val="002E296D"/>
    <w:rsid w:val="002E51A7"/>
    <w:rsid w:val="002E6BD1"/>
    <w:rsid w:val="002E7DF4"/>
    <w:rsid w:val="002F4AA3"/>
    <w:rsid w:val="002F5063"/>
    <w:rsid w:val="003065AF"/>
    <w:rsid w:val="003111C3"/>
    <w:rsid w:val="00317B2D"/>
    <w:rsid w:val="00320295"/>
    <w:rsid w:val="0032299F"/>
    <w:rsid w:val="003315FC"/>
    <w:rsid w:val="00332897"/>
    <w:rsid w:val="003351B6"/>
    <w:rsid w:val="00336149"/>
    <w:rsid w:val="00341EC9"/>
    <w:rsid w:val="00342EBC"/>
    <w:rsid w:val="00351387"/>
    <w:rsid w:val="0035442B"/>
    <w:rsid w:val="00356625"/>
    <w:rsid w:val="00363CEA"/>
    <w:rsid w:val="003642AF"/>
    <w:rsid w:val="003668A3"/>
    <w:rsid w:val="00367D6F"/>
    <w:rsid w:val="00372B7C"/>
    <w:rsid w:val="003771B7"/>
    <w:rsid w:val="003824E5"/>
    <w:rsid w:val="003853F8"/>
    <w:rsid w:val="00390272"/>
    <w:rsid w:val="0039718B"/>
    <w:rsid w:val="0039736D"/>
    <w:rsid w:val="003B021D"/>
    <w:rsid w:val="003B0B74"/>
    <w:rsid w:val="003B2F4B"/>
    <w:rsid w:val="003B6AF4"/>
    <w:rsid w:val="003B6E8F"/>
    <w:rsid w:val="003C0CC9"/>
    <w:rsid w:val="003C1656"/>
    <w:rsid w:val="003C3D82"/>
    <w:rsid w:val="003C7129"/>
    <w:rsid w:val="003C77CA"/>
    <w:rsid w:val="003D27AC"/>
    <w:rsid w:val="003E3B6E"/>
    <w:rsid w:val="003E5799"/>
    <w:rsid w:val="003F46CF"/>
    <w:rsid w:val="0040791F"/>
    <w:rsid w:val="0042103F"/>
    <w:rsid w:val="00424DEB"/>
    <w:rsid w:val="00432358"/>
    <w:rsid w:val="004355C7"/>
    <w:rsid w:val="00440983"/>
    <w:rsid w:val="00445734"/>
    <w:rsid w:val="00446660"/>
    <w:rsid w:val="00447896"/>
    <w:rsid w:val="00455482"/>
    <w:rsid w:val="00466312"/>
    <w:rsid w:val="0047007E"/>
    <w:rsid w:val="00470910"/>
    <w:rsid w:val="00472134"/>
    <w:rsid w:val="0047522B"/>
    <w:rsid w:val="00475ED3"/>
    <w:rsid w:val="004856EE"/>
    <w:rsid w:val="00490C3E"/>
    <w:rsid w:val="00491903"/>
    <w:rsid w:val="00493DED"/>
    <w:rsid w:val="004A1EBA"/>
    <w:rsid w:val="004A4DEF"/>
    <w:rsid w:val="004A5D28"/>
    <w:rsid w:val="004A67AF"/>
    <w:rsid w:val="004B0CAB"/>
    <w:rsid w:val="004C24F4"/>
    <w:rsid w:val="004C74C4"/>
    <w:rsid w:val="004D671C"/>
    <w:rsid w:val="004E3D2A"/>
    <w:rsid w:val="004E49F7"/>
    <w:rsid w:val="004F2CD3"/>
    <w:rsid w:val="004F57AF"/>
    <w:rsid w:val="00500903"/>
    <w:rsid w:val="00507DD1"/>
    <w:rsid w:val="00510EEC"/>
    <w:rsid w:val="005123FB"/>
    <w:rsid w:val="00531180"/>
    <w:rsid w:val="005403A5"/>
    <w:rsid w:val="00544E8B"/>
    <w:rsid w:val="005507F4"/>
    <w:rsid w:val="00551872"/>
    <w:rsid w:val="00581CDE"/>
    <w:rsid w:val="0059053A"/>
    <w:rsid w:val="00590C20"/>
    <w:rsid w:val="00592F4D"/>
    <w:rsid w:val="00593B50"/>
    <w:rsid w:val="005A5803"/>
    <w:rsid w:val="005A73D6"/>
    <w:rsid w:val="005A7B87"/>
    <w:rsid w:val="005B4788"/>
    <w:rsid w:val="005B6F6D"/>
    <w:rsid w:val="005B7F3F"/>
    <w:rsid w:val="005C0FDF"/>
    <w:rsid w:val="005D5694"/>
    <w:rsid w:val="005D7495"/>
    <w:rsid w:val="005E01CD"/>
    <w:rsid w:val="005E5CAD"/>
    <w:rsid w:val="005F4B22"/>
    <w:rsid w:val="005F7B14"/>
    <w:rsid w:val="006024C6"/>
    <w:rsid w:val="00606C2D"/>
    <w:rsid w:val="00614B65"/>
    <w:rsid w:val="00630AC8"/>
    <w:rsid w:val="00643E81"/>
    <w:rsid w:val="006544F5"/>
    <w:rsid w:val="00656445"/>
    <w:rsid w:val="0065744E"/>
    <w:rsid w:val="00657662"/>
    <w:rsid w:val="00657B88"/>
    <w:rsid w:val="006603CD"/>
    <w:rsid w:val="0066705C"/>
    <w:rsid w:val="00671DF8"/>
    <w:rsid w:val="006729A0"/>
    <w:rsid w:val="00672B56"/>
    <w:rsid w:val="00673E1F"/>
    <w:rsid w:val="00683990"/>
    <w:rsid w:val="006937D1"/>
    <w:rsid w:val="006A2FD6"/>
    <w:rsid w:val="006A340A"/>
    <w:rsid w:val="006A443C"/>
    <w:rsid w:val="006B18B0"/>
    <w:rsid w:val="006B2A7E"/>
    <w:rsid w:val="006B3C21"/>
    <w:rsid w:val="006B78D0"/>
    <w:rsid w:val="006C178D"/>
    <w:rsid w:val="006C1FC3"/>
    <w:rsid w:val="006C49BE"/>
    <w:rsid w:val="006C60CF"/>
    <w:rsid w:val="006D31A5"/>
    <w:rsid w:val="006D3B79"/>
    <w:rsid w:val="006E2A64"/>
    <w:rsid w:val="006F0F85"/>
    <w:rsid w:val="006F499E"/>
    <w:rsid w:val="006F7261"/>
    <w:rsid w:val="006F7A7A"/>
    <w:rsid w:val="0070153E"/>
    <w:rsid w:val="0071140B"/>
    <w:rsid w:val="00721C4E"/>
    <w:rsid w:val="00723AF5"/>
    <w:rsid w:val="00727809"/>
    <w:rsid w:val="007313E5"/>
    <w:rsid w:val="00734ECF"/>
    <w:rsid w:val="00735287"/>
    <w:rsid w:val="007365CC"/>
    <w:rsid w:val="00744E7A"/>
    <w:rsid w:val="00751B28"/>
    <w:rsid w:val="00756699"/>
    <w:rsid w:val="007619FD"/>
    <w:rsid w:val="00763661"/>
    <w:rsid w:val="007865B7"/>
    <w:rsid w:val="0079028B"/>
    <w:rsid w:val="00791F0D"/>
    <w:rsid w:val="00797DB5"/>
    <w:rsid w:val="007A1321"/>
    <w:rsid w:val="007A2A01"/>
    <w:rsid w:val="007B1F60"/>
    <w:rsid w:val="007B4685"/>
    <w:rsid w:val="007C1837"/>
    <w:rsid w:val="007C1E87"/>
    <w:rsid w:val="007C66D0"/>
    <w:rsid w:val="007D2151"/>
    <w:rsid w:val="007D24AF"/>
    <w:rsid w:val="007D4FD6"/>
    <w:rsid w:val="007E3538"/>
    <w:rsid w:val="007E56C9"/>
    <w:rsid w:val="007F16E0"/>
    <w:rsid w:val="007F33A8"/>
    <w:rsid w:val="007F517C"/>
    <w:rsid w:val="007F6287"/>
    <w:rsid w:val="00800CB1"/>
    <w:rsid w:val="00803F49"/>
    <w:rsid w:val="008040F6"/>
    <w:rsid w:val="00815E29"/>
    <w:rsid w:val="0082262A"/>
    <w:rsid w:val="00830F5F"/>
    <w:rsid w:val="008370BE"/>
    <w:rsid w:val="00844812"/>
    <w:rsid w:val="00844CC7"/>
    <w:rsid w:val="00845163"/>
    <w:rsid w:val="00850DF0"/>
    <w:rsid w:val="00855BB1"/>
    <w:rsid w:val="00860D77"/>
    <w:rsid w:val="0086596D"/>
    <w:rsid w:val="00867AAE"/>
    <w:rsid w:val="00875730"/>
    <w:rsid w:val="0089023B"/>
    <w:rsid w:val="00890381"/>
    <w:rsid w:val="00892AE7"/>
    <w:rsid w:val="00897FCB"/>
    <w:rsid w:val="008A40C8"/>
    <w:rsid w:val="008A52F8"/>
    <w:rsid w:val="008C7C96"/>
    <w:rsid w:val="008D3C40"/>
    <w:rsid w:val="008D6D80"/>
    <w:rsid w:val="008F0632"/>
    <w:rsid w:val="008F48F7"/>
    <w:rsid w:val="008F4A3E"/>
    <w:rsid w:val="009038DD"/>
    <w:rsid w:val="00910B66"/>
    <w:rsid w:val="0091174C"/>
    <w:rsid w:val="009146B9"/>
    <w:rsid w:val="009230BD"/>
    <w:rsid w:val="00924044"/>
    <w:rsid w:val="0093069B"/>
    <w:rsid w:val="00935B6C"/>
    <w:rsid w:val="009365CC"/>
    <w:rsid w:val="0094046F"/>
    <w:rsid w:val="0094344A"/>
    <w:rsid w:val="00943AF4"/>
    <w:rsid w:val="00944779"/>
    <w:rsid w:val="009478CA"/>
    <w:rsid w:val="00961899"/>
    <w:rsid w:val="00964E78"/>
    <w:rsid w:val="0097011F"/>
    <w:rsid w:val="009705AC"/>
    <w:rsid w:val="00971012"/>
    <w:rsid w:val="00975C98"/>
    <w:rsid w:val="0098057F"/>
    <w:rsid w:val="009811F6"/>
    <w:rsid w:val="009831C0"/>
    <w:rsid w:val="00984209"/>
    <w:rsid w:val="009902B1"/>
    <w:rsid w:val="0099119E"/>
    <w:rsid w:val="009958FA"/>
    <w:rsid w:val="00997694"/>
    <w:rsid w:val="009A6F72"/>
    <w:rsid w:val="009A78D4"/>
    <w:rsid w:val="009B2877"/>
    <w:rsid w:val="009B36AF"/>
    <w:rsid w:val="009C2883"/>
    <w:rsid w:val="009C2F2D"/>
    <w:rsid w:val="009E40C2"/>
    <w:rsid w:val="009F258E"/>
    <w:rsid w:val="009F522A"/>
    <w:rsid w:val="009F5DA5"/>
    <w:rsid w:val="009F769A"/>
    <w:rsid w:val="00A110BB"/>
    <w:rsid w:val="00A11340"/>
    <w:rsid w:val="00A1434B"/>
    <w:rsid w:val="00A16936"/>
    <w:rsid w:val="00A32B38"/>
    <w:rsid w:val="00A368E1"/>
    <w:rsid w:val="00A402B1"/>
    <w:rsid w:val="00A42810"/>
    <w:rsid w:val="00A4571C"/>
    <w:rsid w:val="00A52564"/>
    <w:rsid w:val="00A55656"/>
    <w:rsid w:val="00A561DD"/>
    <w:rsid w:val="00A57EF1"/>
    <w:rsid w:val="00A716BF"/>
    <w:rsid w:val="00A72BDB"/>
    <w:rsid w:val="00A73BB0"/>
    <w:rsid w:val="00A8147D"/>
    <w:rsid w:val="00A847F4"/>
    <w:rsid w:val="00A87E8A"/>
    <w:rsid w:val="00A92A1E"/>
    <w:rsid w:val="00A9459C"/>
    <w:rsid w:val="00AA0181"/>
    <w:rsid w:val="00AB5F1C"/>
    <w:rsid w:val="00AC1DC4"/>
    <w:rsid w:val="00AD2901"/>
    <w:rsid w:val="00AE09BF"/>
    <w:rsid w:val="00AE3A40"/>
    <w:rsid w:val="00AE47D3"/>
    <w:rsid w:val="00AE4C1E"/>
    <w:rsid w:val="00AE6108"/>
    <w:rsid w:val="00AF773E"/>
    <w:rsid w:val="00B038D5"/>
    <w:rsid w:val="00B041B8"/>
    <w:rsid w:val="00B06D0E"/>
    <w:rsid w:val="00B1312A"/>
    <w:rsid w:val="00B21EEE"/>
    <w:rsid w:val="00B2219F"/>
    <w:rsid w:val="00B244E9"/>
    <w:rsid w:val="00B3466F"/>
    <w:rsid w:val="00B37B6A"/>
    <w:rsid w:val="00B45289"/>
    <w:rsid w:val="00B46201"/>
    <w:rsid w:val="00B51AAB"/>
    <w:rsid w:val="00B5354E"/>
    <w:rsid w:val="00B55EE6"/>
    <w:rsid w:val="00B5687D"/>
    <w:rsid w:val="00B65675"/>
    <w:rsid w:val="00B67194"/>
    <w:rsid w:val="00B67BAC"/>
    <w:rsid w:val="00B77E45"/>
    <w:rsid w:val="00B80199"/>
    <w:rsid w:val="00B86C45"/>
    <w:rsid w:val="00B917DC"/>
    <w:rsid w:val="00B93C4C"/>
    <w:rsid w:val="00B95C23"/>
    <w:rsid w:val="00BA0710"/>
    <w:rsid w:val="00BA2814"/>
    <w:rsid w:val="00BB1749"/>
    <w:rsid w:val="00BB696A"/>
    <w:rsid w:val="00BC0789"/>
    <w:rsid w:val="00BC4B1C"/>
    <w:rsid w:val="00BC5544"/>
    <w:rsid w:val="00BC587F"/>
    <w:rsid w:val="00BC73B3"/>
    <w:rsid w:val="00BD1C5F"/>
    <w:rsid w:val="00BD7C1E"/>
    <w:rsid w:val="00BE04F7"/>
    <w:rsid w:val="00C002DD"/>
    <w:rsid w:val="00C01D7E"/>
    <w:rsid w:val="00C041DA"/>
    <w:rsid w:val="00C07E9F"/>
    <w:rsid w:val="00C10EDE"/>
    <w:rsid w:val="00C162B1"/>
    <w:rsid w:val="00C24421"/>
    <w:rsid w:val="00C31811"/>
    <w:rsid w:val="00C333AB"/>
    <w:rsid w:val="00C35A09"/>
    <w:rsid w:val="00C36363"/>
    <w:rsid w:val="00C44AD8"/>
    <w:rsid w:val="00C44EED"/>
    <w:rsid w:val="00C550FA"/>
    <w:rsid w:val="00C6536A"/>
    <w:rsid w:val="00C66403"/>
    <w:rsid w:val="00C7710A"/>
    <w:rsid w:val="00C8211F"/>
    <w:rsid w:val="00C8551E"/>
    <w:rsid w:val="00C86A49"/>
    <w:rsid w:val="00C90B33"/>
    <w:rsid w:val="00CA09F4"/>
    <w:rsid w:val="00CA3A16"/>
    <w:rsid w:val="00CA52DD"/>
    <w:rsid w:val="00CB15B7"/>
    <w:rsid w:val="00CB29B2"/>
    <w:rsid w:val="00CC4243"/>
    <w:rsid w:val="00CC4B2A"/>
    <w:rsid w:val="00CC7175"/>
    <w:rsid w:val="00CD0B6D"/>
    <w:rsid w:val="00CD36AF"/>
    <w:rsid w:val="00CD3E61"/>
    <w:rsid w:val="00CD53CB"/>
    <w:rsid w:val="00CE66E6"/>
    <w:rsid w:val="00D00E91"/>
    <w:rsid w:val="00D11E95"/>
    <w:rsid w:val="00D26464"/>
    <w:rsid w:val="00D26C71"/>
    <w:rsid w:val="00D34083"/>
    <w:rsid w:val="00D53C71"/>
    <w:rsid w:val="00D55013"/>
    <w:rsid w:val="00D57610"/>
    <w:rsid w:val="00D57AF0"/>
    <w:rsid w:val="00D604E2"/>
    <w:rsid w:val="00D61FF5"/>
    <w:rsid w:val="00D6683A"/>
    <w:rsid w:val="00D6789E"/>
    <w:rsid w:val="00D8187E"/>
    <w:rsid w:val="00D9338E"/>
    <w:rsid w:val="00D95463"/>
    <w:rsid w:val="00DA39A1"/>
    <w:rsid w:val="00DA42A4"/>
    <w:rsid w:val="00DA42F4"/>
    <w:rsid w:val="00DA518E"/>
    <w:rsid w:val="00DA58A7"/>
    <w:rsid w:val="00DA7804"/>
    <w:rsid w:val="00DB1B15"/>
    <w:rsid w:val="00DB445B"/>
    <w:rsid w:val="00DB6840"/>
    <w:rsid w:val="00DB6C9C"/>
    <w:rsid w:val="00DD65C4"/>
    <w:rsid w:val="00DE1366"/>
    <w:rsid w:val="00DE3B3B"/>
    <w:rsid w:val="00DE4DC6"/>
    <w:rsid w:val="00DE6D99"/>
    <w:rsid w:val="00DF0CAA"/>
    <w:rsid w:val="00DF402F"/>
    <w:rsid w:val="00E049DB"/>
    <w:rsid w:val="00E04C58"/>
    <w:rsid w:val="00E06185"/>
    <w:rsid w:val="00E12F6E"/>
    <w:rsid w:val="00E13F04"/>
    <w:rsid w:val="00E220C5"/>
    <w:rsid w:val="00E247A1"/>
    <w:rsid w:val="00E35B9E"/>
    <w:rsid w:val="00E37CDA"/>
    <w:rsid w:val="00E41840"/>
    <w:rsid w:val="00E42696"/>
    <w:rsid w:val="00E51485"/>
    <w:rsid w:val="00E5206E"/>
    <w:rsid w:val="00E56D97"/>
    <w:rsid w:val="00E57A51"/>
    <w:rsid w:val="00E611D2"/>
    <w:rsid w:val="00E66B5A"/>
    <w:rsid w:val="00E7136B"/>
    <w:rsid w:val="00E76D74"/>
    <w:rsid w:val="00E82E58"/>
    <w:rsid w:val="00E86558"/>
    <w:rsid w:val="00E908A0"/>
    <w:rsid w:val="00E96A4B"/>
    <w:rsid w:val="00EB3B0C"/>
    <w:rsid w:val="00EB5D7C"/>
    <w:rsid w:val="00EB6F5E"/>
    <w:rsid w:val="00EC66AF"/>
    <w:rsid w:val="00EE7460"/>
    <w:rsid w:val="00EF19E3"/>
    <w:rsid w:val="00EF4313"/>
    <w:rsid w:val="00EF49CD"/>
    <w:rsid w:val="00EF6454"/>
    <w:rsid w:val="00F04108"/>
    <w:rsid w:val="00F04634"/>
    <w:rsid w:val="00F060FE"/>
    <w:rsid w:val="00F07DAE"/>
    <w:rsid w:val="00F116EB"/>
    <w:rsid w:val="00F13D3E"/>
    <w:rsid w:val="00F2239A"/>
    <w:rsid w:val="00F249D8"/>
    <w:rsid w:val="00F34227"/>
    <w:rsid w:val="00F368A2"/>
    <w:rsid w:val="00F42DD2"/>
    <w:rsid w:val="00F443F2"/>
    <w:rsid w:val="00F46BED"/>
    <w:rsid w:val="00F47D77"/>
    <w:rsid w:val="00F51BE2"/>
    <w:rsid w:val="00F5279E"/>
    <w:rsid w:val="00F64923"/>
    <w:rsid w:val="00F65E76"/>
    <w:rsid w:val="00F85529"/>
    <w:rsid w:val="00F90CF7"/>
    <w:rsid w:val="00F9482C"/>
    <w:rsid w:val="00F958E0"/>
    <w:rsid w:val="00F96EAB"/>
    <w:rsid w:val="00FB1C1E"/>
    <w:rsid w:val="00FB2774"/>
    <w:rsid w:val="00FC560D"/>
    <w:rsid w:val="00FD20E9"/>
    <w:rsid w:val="00FD2EC4"/>
    <w:rsid w:val="00FF0C9A"/>
    <w:rsid w:val="00FF181C"/>
    <w:rsid w:val="00FF2E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576D0"/>
  <w15:chartTrackingRefBased/>
  <w15:docId w15:val="{3D36ED4B-725F-4066-8B4A-FA1965AB6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ru-R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58A7"/>
  </w:style>
  <w:style w:type="paragraph" w:styleId="1">
    <w:name w:val="heading 1"/>
    <w:basedOn w:val="a"/>
    <w:next w:val="a"/>
    <w:link w:val="10"/>
    <w:uiPriority w:val="9"/>
    <w:qFormat/>
    <w:rsid w:val="00B37B6A"/>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B37B6A"/>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B37B6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B37B6A"/>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B37B6A"/>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B37B6A"/>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B37B6A"/>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B37B6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B37B6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37B6A"/>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B37B6A"/>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B37B6A"/>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semiHidden/>
    <w:rsid w:val="00B37B6A"/>
    <w:rPr>
      <w:rFonts w:asciiTheme="majorHAnsi" w:eastAsiaTheme="majorEastAsia" w:hAnsiTheme="majorHAnsi" w:cstheme="majorBidi"/>
      <w:sz w:val="24"/>
      <w:szCs w:val="24"/>
    </w:rPr>
  </w:style>
  <w:style w:type="character" w:customStyle="1" w:styleId="50">
    <w:name w:val="Заголовок 5 Знак"/>
    <w:basedOn w:val="a0"/>
    <w:link w:val="5"/>
    <w:uiPriority w:val="9"/>
    <w:semiHidden/>
    <w:rsid w:val="00B37B6A"/>
    <w:rPr>
      <w:rFonts w:asciiTheme="majorHAnsi" w:eastAsiaTheme="majorEastAsia" w:hAnsiTheme="majorHAnsi" w:cstheme="majorBidi"/>
      <w:i/>
      <w:iCs/>
      <w:sz w:val="22"/>
      <w:szCs w:val="22"/>
    </w:rPr>
  </w:style>
  <w:style w:type="character" w:customStyle="1" w:styleId="60">
    <w:name w:val="Заголовок 6 Знак"/>
    <w:basedOn w:val="a0"/>
    <w:link w:val="6"/>
    <w:uiPriority w:val="9"/>
    <w:semiHidden/>
    <w:rsid w:val="00B37B6A"/>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B37B6A"/>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B37B6A"/>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B37B6A"/>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B37B6A"/>
    <w:pPr>
      <w:spacing w:line="240" w:lineRule="auto"/>
    </w:pPr>
    <w:rPr>
      <w:b/>
      <w:bCs/>
      <w:color w:val="404040" w:themeColor="text1" w:themeTint="BF"/>
      <w:sz w:val="20"/>
      <w:szCs w:val="20"/>
    </w:rPr>
  </w:style>
  <w:style w:type="paragraph" w:styleId="a4">
    <w:name w:val="Title"/>
    <w:basedOn w:val="a"/>
    <w:next w:val="a"/>
    <w:link w:val="a5"/>
    <w:uiPriority w:val="10"/>
    <w:qFormat/>
    <w:rsid w:val="00B37B6A"/>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5">
    <w:name w:val="Заголовок Знак"/>
    <w:basedOn w:val="a0"/>
    <w:link w:val="a4"/>
    <w:uiPriority w:val="10"/>
    <w:rsid w:val="00B37B6A"/>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a7"/>
    <w:uiPriority w:val="11"/>
    <w:qFormat/>
    <w:rsid w:val="00B37B6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Подзаголовок Знак"/>
    <w:basedOn w:val="a0"/>
    <w:link w:val="a6"/>
    <w:uiPriority w:val="11"/>
    <w:rsid w:val="00B37B6A"/>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B37B6A"/>
    <w:rPr>
      <w:b/>
      <w:bCs/>
    </w:rPr>
  </w:style>
  <w:style w:type="character" w:styleId="a9">
    <w:name w:val="Emphasis"/>
    <w:basedOn w:val="a0"/>
    <w:uiPriority w:val="20"/>
    <w:qFormat/>
    <w:rsid w:val="00B37B6A"/>
    <w:rPr>
      <w:i/>
      <w:iCs/>
    </w:rPr>
  </w:style>
  <w:style w:type="paragraph" w:styleId="aa">
    <w:name w:val="No Spacing"/>
    <w:uiPriority w:val="1"/>
    <w:qFormat/>
    <w:rsid w:val="00B37B6A"/>
    <w:pPr>
      <w:spacing w:after="0" w:line="240" w:lineRule="auto"/>
    </w:pPr>
  </w:style>
  <w:style w:type="paragraph" w:styleId="21">
    <w:name w:val="Quote"/>
    <w:basedOn w:val="a"/>
    <w:next w:val="a"/>
    <w:link w:val="22"/>
    <w:uiPriority w:val="29"/>
    <w:qFormat/>
    <w:rsid w:val="00B37B6A"/>
    <w:pPr>
      <w:spacing w:before="240" w:after="240" w:line="252" w:lineRule="auto"/>
      <w:ind w:left="864" w:right="864"/>
      <w:jc w:val="center"/>
    </w:pPr>
    <w:rPr>
      <w:i/>
      <w:iCs/>
    </w:rPr>
  </w:style>
  <w:style w:type="character" w:customStyle="1" w:styleId="22">
    <w:name w:val="Цитата 2 Знак"/>
    <w:basedOn w:val="a0"/>
    <w:link w:val="21"/>
    <w:uiPriority w:val="29"/>
    <w:rsid w:val="00B37B6A"/>
    <w:rPr>
      <w:i/>
      <w:iCs/>
    </w:rPr>
  </w:style>
  <w:style w:type="paragraph" w:styleId="ab">
    <w:name w:val="Intense Quote"/>
    <w:basedOn w:val="a"/>
    <w:next w:val="a"/>
    <w:link w:val="ac"/>
    <w:uiPriority w:val="30"/>
    <w:qFormat/>
    <w:rsid w:val="00B37B6A"/>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c">
    <w:name w:val="Выделенная цитата Знак"/>
    <w:basedOn w:val="a0"/>
    <w:link w:val="ab"/>
    <w:uiPriority w:val="30"/>
    <w:rsid w:val="00B37B6A"/>
    <w:rPr>
      <w:rFonts w:asciiTheme="majorHAnsi" w:eastAsiaTheme="majorEastAsia" w:hAnsiTheme="majorHAnsi" w:cstheme="majorBidi"/>
      <w:color w:val="5B9BD5" w:themeColor="accent1"/>
      <w:sz w:val="28"/>
      <w:szCs w:val="28"/>
    </w:rPr>
  </w:style>
  <w:style w:type="character" w:styleId="ad">
    <w:name w:val="Subtle Emphasis"/>
    <w:basedOn w:val="a0"/>
    <w:uiPriority w:val="19"/>
    <w:qFormat/>
    <w:rsid w:val="00B37B6A"/>
    <w:rPr>
      <w:i/>
      <w:iCs/>
      <w:color w:val="595959" w:themeColor="text1" w:themeTint="A6"/>
    </w:rPr>
  </w:style>
  <w:style w:type="character" w:styleId="ae">
    <w:name w:val="Intense Emphasis"/>
    <w:basedOn w:val="a0"/>
    <w:uiPriority w:val="21"/>
    <w:qFormat/>
    <w:rsid w:val="00B37B6A"/>
    <w:rPr>
      <w:b/>
      <w:bCs/>
      <w:i/>
      <w:iCs/>
    </w:rPr>
  </w:style>
  <w:style w:type="character" w:styleId="af">
    <w:name w:val="Subtle Reference"/>
    <w:basedOn w:val="a0"/>
    <w:uiPriority w:val="31"/>
    <w:qFormat/>
    <w:rsid w:val="00B37B6A"/>
    <w:rPr>
      <w:smallCaps/>
      <w:color w:val="404040" w:themeColor="text1" w:themeTint="BF"/>
    </w:rPr>
  </w:style>
  <w:style w:type="character" w:styleId="af0">
    <w:name w:val="Intense Reference"/>
    <w:basedOn w:val="a0"/>
    <w:uiPriority w:val="32"/>
    <w:qFormat/>
    <w:rsid w:val="00B37B6A"/>
    <w:rPr>
      <w:b/>
      <w:bCs/>
      <w:smallCaps/>
      <w:u w:val="single"/>
    </w:rPr>
  </w:style>
  <w:style w:type="character" w:styleId="af1">
    <w:name w:val="Book Title"/>
    <w:basedOn w:val="a0"/>
    <w:uiPriority w:val="33"/>
    <w:qFormat/>
    <w:rsid w:val="00B37B6A"/>
    <w:rPr>
      <w:b/>
      <w:bCs/>
      <w:smallCaps/>
    </w:rPr>
  </w:style>
  <w:style w:type="paragraph" w:styleId="af2">
    <w:name w:val="TOC Heading"/>
    <w:basedOn w:val="1"/>
    <w:next w:val="a"/>
    <w:uiPriority w:val="39"/>
    <w:unhideWhenUsed/>
    <w:qFormat/>
    <w:rsid w:val="00B37B6A"/>
    <w:pPr>
      <w:outlineLvl w:val="9"/>
    </w:pPr>
  </w:style>
  <w:style w:type="character" w:styleId="af3">
    <w:name w:val="Hyperlink"/>
    <w:basedOn w:val="a0"/>
    <w:uiPriority w:val="99"/>
    <w:unhideWhenUsed/>
    <w:rsid w:val="00B77E45"/>
    <w:rPr>
      <w:color w:val="0563C1" w:themeColor="hyperlink"/>
      <w:u w:val="single"/>
    </w:rPr>
  </w:style>
  <w:style w:type="table" w:styleId="af4">
    <w:name w:val="Table Grid"/>
    <w:basedOn w:val="a1"/>
    <w:uiPriority w:val="39"/>
    <w:rsid w:val="002E7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
    <w:uiPriority w:val="34"/>
    <w:qFormat/>
    <w:rsid w:val="006024C6"/>
    <w:pPr>
      <w:ind w:left="720"/>
      <w:contextualSpacing/>
    </w:pPr>
  </w:style>
  <w:style w:type="character" w:styleId="af6">
    <w:name w:val="FollowedHyperlink"/>
    <w:basedOn w:val="a0"/>
    <w:uiPriority w:val="99"/>
    <w:semiHidden/>
    <w:unhideWhenUsed/>
    <w:rsid w:val="00B55EE6"/>
    <w:rPr>
      <w:color w:val="954F72" w:themeColor="followedHyperlink"/>
      <w:u w:val="single"/>
    </w:rPr>
  </w:style>
  <w:style w:type="table" w:customStyle="1" w:styleId="TableGrid1">
    <w:name w:val="Table Grid1"/>
    <w:basedOn w:val="a1"/>
    <w:next w:val="af4"/>
    <w:uiPriority w:val="39"/>
    <w:rsid w:val="00CD5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D2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D20E9"/>
    <w:rPr>
      <w:rFonts w:ascii="Courier New" w:eastAsia="Times New Roman" w:hAnsi="Courier New" w:cs="Courier New"/>
      <w:sz w:val="20"/>
      <w:szCs w:val="20"/>
      <w:lang w:eastAsia="ru-RU"/>
    </w:rPr>
  </w:style>
  <w:style w:type="character" w:styleId="af7">
    <w:name w:val="Unresolved Mention"/>
    <w:basedOn w:val="a0"/>
    <w:uiPriority w:val="99"/>
    <w:semiHidden/>
    <w:unhideWhenUsed/>
    <w:rsid w:val="00897FCB"/>
    <w:rPr>
      <w:color w:val="808080"/>
      <w:shd w:val="clear" w:color="auto" w:fill="E6E6E6"/>
    </w:rPr>
  </w:style>
  <w:style w:type="paragraph" w:styleId="af8">
    <w:name w:val="Balloon Text"/>
    <w:basedOn w:val="a"/>
    <w:link w:val="af9"/>
    <w:uiPriority w:val="99"/>
    <w:semiHidden/>
    <w:unhideWhenUsed/>
    <w:rsid w:val="00723AF5"/>
    <w:pPr>
      <w:spacing w:after="0"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723AF5"/>
    <w:rPr>
      <w:rFonts w:ascii="Segoe UI" w:hAnsi="Segoe UI" w:cs="Segoe UI"/>
      <w:sz w:val="18"/>
      <w:szCs w:val="18"/>
    </w:rPr>
  </w:style>
  <w:style w:type="character" w:customStyle="1" w:styleId="sentence">
    <w:name w:val="sentence"/>
    <w:basedOn w:val="a0"/>
    <w:rsid w:val="00544E8B"/>
  </w:style>
  <w:style w:type="paragraph" w:styleId="11">
    <w:name w:val="toc 1"/>
    <w:basedOn w:val="a"/>
    <w:next w:val="a"/>
    <w:autoRedefine/>
    <w:uiPriority w:val="39"/>
    <w:unhideWhenUsed/>
    <w:rsid w:val="00336149"/>
    <w:pPr>
      <w:spacing w:after="100"/>
    </w:pPr>
  </w:style>
  <w:style w:type="paragraph" w:styleId="23">
    <w:name w:val="toc 2"/>
    <w:basedOn w:val="a"/>
    <w:next w:val="a"/>
    <w:autoRedefine/>
    <w:uiPriority w:val="39"/>
    <w:unhideWhenUsed/>
    <w:rsid w:val="00336149"/>
    <w:pPr>
      <w:spacing w:after="100"/>
      <w:ind w:left="210"/>
    </w:pPr>
  </w:style>
  <w:style w:type="paragraph" w:styleId="31">
    <w:name w:val="toc 3"/>
    <w:basedOn w:val="a"/>
    <w:next w:val="a"/>
    <w:autoRedefine/>
    <w:uiPriority w:val="39"/>
    <w:unhideWhenUsed/>
    <w:rsid w:val="00336149"/>
    <w:pPr>
      <w:spacing w:after="100"/>
      <w:ind w:left="420"/>
    </w:pPr>
  </w:style>
  <w:style w:type="paragraph" w:styleId="afa">
    <w:name w:val="header"/>
    <w:basedOn w:val="a"/>
    <w:link w:val="afb"/>
    <w:uiPriority w:val="99"/>
    <w:unhideWhenUsed/>
    <w:rsid w:val="005E5CAD"/>
    <w:pPr>
      <w:tabs>
        <w:tab w:val="center" w:pos="4677"/>
        <w:tab w:val="right" w:pos="9355"/>
      </w:tabs>
      <w:spacing w:after="0" w:line="240" w:lineRule="auto"/>
    </w:pPr>
  </w:style>
  <w:style w:type="character" w:customStyle="1" w:styleId="afb">
    <w:name w:val="Верхний колонтитул Знак"/>
    <w:basedOn w:val="a0"/>
    <w:link w:val="afa"/>
    <w:uiPriority w:val="99"/>
    <w:rsid w:val="005E5CAD"/>
  </w:style>
  <w:style w:type="paragraph" w:styleId="afc">
    <w:name w:val="footer"/>
    <w:basedOn w:val="a"/>
    <w:link w:val="afd"/>
    <w:uiPriority w:val="99"/>
    <w:unhideWhenUsed/>
    <w:rsid w:val="005E5CAD"/>
    <w:pPr>
      <w:tabs>
        <w:tab w:val="center" w:pos="4677"/>
        <w:tab w:val="right" w:pos="9355"/>
      </w:tabs>
      <w:spacing w:after="0" w:line="240" w:lineRule="auto"/>
    </w:pPr>
  </w:style>
  <w:style w:type="character" w:customStyle="1" w:styleId="afd">
    <w:name w:val="Нижний колонтитул Знак"/>
    <w:basedOn w:val="a0"/>
    <w:link w:val="afc"/>
    <w:uiPriority w:val="99"/>
    <w:rsid w:val="005E5C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6320">
      <w:bodyDiv w:val="1"/>
      <w:marLeft w:val="0"/>
      <w:marRight w:val="0"/>
      <w:marTop w:val="0"/>
      <w:marBottom w:val="0"/>
      <w:divBdr>
        <w:top w:val="none" w:sz="0" w:space="0" w:color="auto"/>
        <w:left w:val="none" w:sz="0" w:space="0" w:color="auto"/>
        <w:bottom w:val="none" w:sz="0" w:space="0" w:color="auto"/>
        <w:right w:val="none" w:sz="0" w:space="0" w:color="auto"/>
      </w:divBdr>
      <w:divsChild>
        <w:div w:id="150216192">
          <w:marLeft w:val="0"/>
          <w:marRight w:val="0"/>
          <w:marTop w:val="0"/>
          <w:marBottom w:val="0"/>
          <w:divBdr>
            <w:top w:val="none" w:sz="0" w:space="0" w:color="auto"/>
            <w:left w:val="none" w:sz="0" w:space="0" w:color="auto"/>
            <w:bottom w:val="none" w:sz="0" w:space="0" w:color="auto"/>
            <w:right w:val="none" w:sz="0" w:space="0" w:color="auto"/>
          </w:divBdr>
          <w:divsChild>
            <w:div w:id="632759729">
              <w:marLeft w:val="0"/>
              <w:marRight w:val="0"/>
              <w:marTop w:val="0"/>
              <w:marBottom w:val="0"/>
              <w:divBdr>
                <w:top w:val="none" w:sz="0" w:space="0" w:color="auto"/>
                <w:left w:val="none" w:sz="0" w:space="0" w:color="auto"/>
                <w:bottom w:val="none" w:sz="0" w:space="0" w:color="auto"/>
                <w:right w:val="none" w:sz="0" w:space="0" w:color="auto"/>
              </w:divBdr>
              <w:divsChild>
                <w:div w:id="19158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75038">
      <w:bodyDiv w:val="1"/>
      <w:marLeft w:val="0"/>
      <w:marRight w:val="0"/>
      <w:marTop w:val="0"/>
      <w:marBottom w:val="0"/>
      <w:divBdr>
        <w:top w:val="none" w:sz="0" w:space="0" w:color="auto"/>
        <w:left w:val="none" w:sz="0" w:space="0" w:color="auto"/>
        <w:bottom w:val="none" w:sz="0" w:space="0" w:color="auto"/>
        <w:right w:val="none" w:sz="0" w:space="0" w:color="auto"/>
      </w:divBdr>
    </w:div>
    <w:div w:id="67385765">
      <w:bodyDiv w:val="1"/>
      <w:marLeft w:val="0"/>
      <w:marRight w:val="0"/>
      <w:marTop w:val="0"/>
      <w:marBottom w:val="0"/>
      <w:divBdr>
        <w:top w:val="none" w:sz="0" w:space="0" w:color="auto"/>
        <w:left w:val="none" w:sz="0" w:space="0" w:color="auto"/>
        <w:bottom w:val="none" w:sz="0" w:space="0" w:color="auto"/>
        <w:right w:val="none" w:sz="0" w:space="0" w:color="auto"/>
      </w:divBdr>
    </w:div>
    <w:div w:id="88619079">
      <w:bodyDiv w:val="1"/>
      <w:marLeft w:val="0"/>
      <w:marRight w:val="0"/>
      <w:marTop w:val="0"/>
      <w:marBottom w:val="0"/>
      <w:divBdr>
        <w:top w:val="none" w:sz="0" w:space="0" w:color="auto"/>
        <w:left w:val="none" w:sz="0" w:space="0" w:color="auto"/>
        <w:bottom w:val="none" w:sz="0" w:space="0" w:color="auto"/>
        <w:right w:val="none" w:sz="0" w:space="0" w:color="auto"/>
      </w:divBdr>
    </w:div>
    <w:div w:id="109595623">
      <w:bodyDiv w:val="1"/>
      <w:marLeft w:val="0"/>
      <w:marRight w:val="0"/>
      <w:marTop w:val="0"/>
      <w:marBottom w:val="0"/>
      <w:divBdr>
        <w:top w:val="none" w:sz="0" w:space="0" w:color="auto"/>
        <w:left w:val="none" w:sz="0" w:space="0" w:color="auto"/>
        <w:bottom w:val="none" w:sz="0" w:space="0" w:color="auto"/>
        <w:right w:val="none" w:sz="0" w:space="0" w:color="auto"/>
      </w:divBdr>
    </w:div>
    <w:div w:id="246185138">
      <w:bodyDiv w:val="1"/>
      <w:marLeft w:val="0"/>
      <w:marRight w:val="0"/>
      <w:marTop w:val="0"/>
      <w:marBottom w:val="0"/>
      <w:divBdr>
        <w:top w:val="none" w:sz="0" w:space="0" w:color="auto"/>
        <w:left w:val="none" w:sz="0" w:space="0" w:color="auto"/>
        <w:bottom w:val="none" w:sz="0" w:space="0" w:color="auto"/>
        <w:right w:val="none" w:sz="0" w:space="0" w:color="auto"/>
      </w:divBdr>
    </w:div>
    <w:div w:id="252666299">
      <w:bodyDiv w:val="1"/>
      <w:marLeft w:val="0"/>
      <w:marRight w:val="0"/>
      <w:marTop w:val="0"/>
      <w:marBottom w:val="0"/>
      <w:divBdr>
        <w:top w:val="none" w:sz="0" w:space="0" w:color="auto"/>
        <w:left w:val="none" w:sz="0" w:space="0" w:color="auto"/>
        <w:bottom w:val="none" w:sz="0" w:space="0" w:color="auto"/>
        <w:right w:val="none" w:sz="0" w:space="0" w:color="auto"/>
      </w:divBdr>
    </w:div>
    <w:div w:id="639966254">
      <w:bodyDiv w:val="1"/>
      <w:marLeft w:val="0"/>
      <w:marRight w:val="0"/>
      <w:marTop w:val="0"/>
      <w:marBottom w:val="0"/>
      <w:divBdr>
        <w:top w:val="none" w:sz="0" w:space="0" w:color="auto"/>
        <w:left w:val="none" w:sz="0" w:space="0" w:color="auto"/>
        <w:bottom w:val="none" w:sz="0" w:space="0" w:color="auto"/>
        <w:right w:val="none" w:sz="0" w:space="0" w:color="auto"/>
      </w:divBdr>
    </w:div>
    <w:div w:id="649141463">
      <w:bodyDiv w:val="1"/>
      <w:marLeft w:val="0"/>
      <w:marRight w:val="0"/>
      <w:marTop w:val="0"/>
      <w:marBottom w:val="0"/>
      <w:divBdr>
        <w:top w:val="none" w:sz="0" w:space="0" w:color="auto"/>
        <w:left w:val="none" w:sz="0" w:space="0" w:color="auto"/>
        <w:bottom w:val="none" w:sz="0" w:space="0" w:color="auto"/>
        <w:right w:val="none" w:sz="0" w:space="0" w:color="auto"/>
      </w:divBdr>
    </w:div>
    <w:div w:id="990450876">
      <w:bodyDiv w:val="1"/>
      <w:marLeft w:val="0"/>
      <w:marRight w:val="0"/>
      <w:marTop w:val="0"/>
      <w:marBottom w:val="0"/>
      <w:divBdr>
        <w:top w:val="none" w:sz="0" w:space="0" w:color="auto"/>
        <w:left w:val="none" w:sz="0" w:space="0" w:color="auto"/>
        <w:bottom w:val="none" w:sz="0" w:space="0" w:color="auto"/>
        <w:right w:val="none" w:sz="0" w:space="0" w:color="auto"/>
      </w:divBdr>
    </w:div>
    <w:div w:id="1104572086">
      <w:bodyDiv w:val="1"/>
      <w:marLeft w:val="0"/>
      <w:marRight w:val="0"/>
      <w:marTop w:val="0"/>
      <w:marBottom w:val="0"/>
      <w:divBdr>
        <w:top w:val="none" w:sz="0" w:space="0" w:color="auto"/>
        <w:left w:val="none" w:sz="0" w:space="0" w:color="auto"/>
        <w:bottom w:val="none" w:sz="0" w:space="0" w:color="auto"/>
        <w:right w:val="none" w:sz="0" w:space="0" w:color="auto"/>
      </w:divBdr>
    </w:div>
    <w:div w:id="1294680285">
      <w:bodyDiv w:val="1"/>
      <w:marLeft w:val="0"/>
      <w:marRight w:val="0"/>
      <w:marTop w:val="0"/>
      <w:marBottom w:val="0"/>
      <w:divBdr>
        <w:top w:val="none" w:sz="0" w:space="0" w:color="auto"/>
        <w:left w:val="none" w:sz="0" w:space="0" w:color="auto"/>
        <w:bottom w:val="none" w:sz="0" w:space="0" w:color="auto"/>
        <w:right w:val="none" w:sz="0" w:space="0" w:color="auto"/>
      </w:divBdr>
    </w:div>
    <w:div w:id="1388527327">
      <w:bodyDiv w:val="1"/>
      <w:marLeft w:val="0"/>
      <w:marRight w:val="0"/>
      <w:marTop w:val="0"/>
      <w:marBottom w:val="0"/>
      <w:divBdr>
        <w:top w:val="none" w:sz="0" w:space="0" w:color="auto"/>
        <w:left w:val="none" w:sz="0" w:space="0" w:color="auto"/>
        <w:bottom w:val="none" w:sz="0" w:space="0" w:color="auto"/>
        <w:right w:val="none" w:sz="0" w:space="0" w:color="auto"/>
      </w:divBdr>
    </w:div>
    <w:div w:id="1421023321">
      <w:bodyDiv w:val="1"/>
      <w:marLeft w:val="0"/>
      <w:marRight w:val="0"/>
      <w:marTop w:val="0"/>
      <w:marBottom w:val="0"/>
      <w:divBdr>
        <w:top w:val="none" w:sz="0" w:space="0" w:color="auto"/>
        <w:left w:val="none" w:sz="0" w:space="0" w:color="auto"/>
        <w:bottom w:val="none" w:sz="0" w:space="0" w:color="auto"/>
        <w:right w:val="none" w:sz="0" w:space="0" w:color="auto"/>
      </w:divBdr>
      <w:divsChild>
        <w:div w:id="2128696535">
          <w:marLeft w:val="0"/>
          <w:marRight w:val="0"/>
          <w:marTop w:val="0"/>
          <w:marBottom w:val="0"/>
          <w:divBdr>
            <w:top w:val="none" w:sz="0" w:space="0" w:color="auto"/>
            <w:left w:val="none" w:sz="0" w:space="0" w:color="auto"/>
            <w:bottom w:val="none" w:sz="0" w:space="0" w:color="auto"/>
            <w:right w:val="none" w:sz="0" w:space="0" w:color="auto"/>
          </w:divBdr>
          <w:divsChild>
            <w:div w:id="32594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0386">
      <w:bodyDiv w:val="1"/>
      <w:marLeft w:val="0"/>
      <w:marRight w:val="0"/>
      <w:marTop w:val="0"/>
      <w:marBottom w:val="0"/>
      <w:divBdr>
        <w:top w:val="none" w:sz="0" w:space="0" w:color="auto"/>
        <w:left w:val="none" w:sz="0" w:space="0" w:color="auto"/>
        <w:bottom w:val="none" w:sz="0" w:space="0" w:color="auto"/>
        <w:right w:val="none" w:sz="0" w:space="0" w:color="auto"/>
      </w:divBdr>
    </w:div>
    <w:div w:id="1597245616">
      <w:bodyDiv w:val="1"/>
      <w:marLeft w:val="0"/>
      <w:marRight w:val="0"/>
      <w:marTop w:val="0"/>
      <w:marBottom w:val="0"/>
      <w:divBdr>
        <w:top w:val="none" w:sz="0" w:space="0" w:color="auto"/>
        <w:left w:val="none" w:sz="0" w:space="0" w:color="auto"/>
        <w:bottom w:val="none" w:sz="0" w:space="0" w:color="auto"/>
        <w:right w:val="none" w:sz="0" w:space="0" w:color="auto"/>
      </w:divBdr>
    </w:div>
    <w:div w:id="1709599883">
      <w:bodyDiv w:val="1"/>
      <w:marLeft w:val="0"/>
      <w:marRight w:val="0"/>
      <w:marTop w:val="0"/>
      <w:marBottom w:val="0"/>
      <w:divBdr>
        <w:top w:val="none" w:sz="0" w:space="0" w:color="auto"/>
        <w:left w:val="none" w:sz="0" w:space="0" w:color="auto"/>
        <w:bottom w:val="none" w:sz="0" w:space="0" w:color="auto"/>
        <w:right w:val="none" w:sz="0" w:space="0" w:color="auto"/>
      </w:divBdr>
    </w:div>
    <w:div w:id="1732774795">
      <w:bodyDiv w:val="1"/>
      <w:marLeft w:val="0"/>
      <w:marRight w:val="0"/>
      <w:marTop w:val="0"/>
      <w:marBottom w:val="0"/>
      <w:divBdr>
        <w:top w:val="none" w:sz="0" w:space="0" w:color="auto"/>
        <w:left w:val="none" w:sz="0" w:space="0" w:color="auto"/>
        <w:bottom w:val="none" w:sz="0" w:space="0" w:color="auto"/>
        <w:right w:val="none" w:sz="0" w:space="0" w:color="auto"/>
      </w:divBdr>
    </w:div>
    <w:div w:id="1832015593">
      <w:bodyDiv w:val="1"/>
      <w:marLeft w:val="0"/>
      <w:marRight w:val="0"/>
      <w:marTop w:val="0"/>
      <w:marBottom w:val="0"/>
      <w:divBdr>
        <w:top w:val="none" w:sz="0" w:space="0" w:color="auto"/>
        <w:left w:val="none" w:sz="0" w:space="0" w:color="auto"/>
        <w:bottom w:val="none" w:sz="0" w:space="0" w:color="auto"/>
        <w:right w:val="none" w:sz="0" w:space="0" w:color="auto"/>
      </w:divBdr>
      <w:divsChild>
        <w:div w:id="165093841">
          <w:marLeft w:val="0"/>
          <w:marRight w:val="0"/>
          <w:marTop w:val="0"/>
          <w:marBottom w:val="0"/>
          <w:divBdr>
            <w:top w:val="none" w:sz="0" w:space="0" w:color="auto"/>
            <w:left w:val="none" w:sz="0" w:space="0" w:color="auto"/>
            <w:bottom w:val="none" w:sz="0" w:space="0" w:color="auto"/>
            <w:right w:val="none" w:sz="0" w:space="0" w:color="auto"/>
          </w:divBdr>
          <w:divsChild>
            <w:div w:id="142503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dkirillovd@mail.ru?subject=Wrapping%20rope%20issu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dmvq58QOM5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736E4-13F9-4105-BD73-C3E3A9E53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TotalTime>
  <Pages>15</Pages>
  <Words>2744</Words>
  <Characters>15645</Characters>
  <Application>Microsoft Office Word</Application>
  <DocSecurity>0</DocSecurity>
  <Lines>130</Lines>
  <Paragraphs>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Кириллов</dc:creator>
  <cp:keywords/>
  <dc:description/>
  <cp:lastModifiedBy>Denis Kirillov</cp:lastModifiedBy>
  <cp:revision>254</cp:revision>
  <cp:lastPrinted>2021-11-06T16:17:00Z</cp:lastPrinted>
  <dcterms:created xsi:type="dcterms:W3CDTF">2016-03-30T18:30:00Z</dcterms:created>
  <dcterms:modified xsi:type="dcterms:W3CDTF">2022-02-06T11:51:00Z</dcterms:modified>
</cp:coreProperties>
</file>