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CBD323" w14:textId="77777777" w:rsidR="000B0062" w:rsidRPr="007F747A" w:rsidRDefault="000B0062" w:rsidP="000B0062">
      <w:pPr>
        <w:pStyle w:val="Title"/>
        <w:pBdr>
          <w:bottom w:val="none" w:sz="0" w:space="0" w:color="auto"/>
        </w:pBdr>
        <w:jc w:val="center"/>
        <w:rPr>
          <w:color w:val="auto"/>
          <w:sz w:val="56"/>
          <w:szCs w:val="56"/>
          <w:lang w:eastAsia="zh-CN"/>
        </w:rPr>
      </w:pPr>
      <w:r w:rsidRPr="007F747A">
        <w:rPr>
          <w:color w:val="auto"/>
          <w:sz w:val="56"/>
          <w:szCs w:val="56"/>
          <w:lang w:eastAsia="zh-CN"/>
        </w:rPr>
        <w:t>CIS 643 Computer Security</w:t>
      </w:r>
    </w:p>
    <w:p w14:paraId="4B6FE2B2" w14:textId="111C860D" w:rsidR="000B0062" w:rsidRDefault="00F41FD3" w:rsidP="000B0062">
      <w:pPr>
        <w:pStyle w:val="Subtitle"/>
        <w:jc w:val="center"/>
        <w:rPr>
          <w:rStyle w:val="SubtleEmphasis"/>
          <w:color w:val="auto"/>
          <w:sz w:val="36"/>
          <w:szCs w:val="36"/>
        </w:rPr>
      </w:pPr>
      <w:r>
        <w:rPr>
          <w:rStyle w:val="SubtleEmphasis"/>
          <w:color w:val="auto"/>
          <w:sz w:val="36"/>
          <w:szCs w:val="36"/>
        </w:rPr>
        <w:t xml:space="preserve">Lab </w:t>
      </w:r>
      <w:r w:rsidR="008B2284">
        <w:rPr>
          <w:rStyle w:val="SubtleEmphasis"/>
          <w:color w:val="auto"/>
          <w:sz w:val="36"/>
          <w:szCs w:val="36"/>
        </w:rPr>
        <w:t>3</w:t>
      </w:r>
      <w:r w:rsidR="000B0062" w:rsidRPr="007F747A">
        <w:rPr>
          <w:rStyle w:val="SubtleEmphasis"/>
          <w:color w:val="auto"/>
          <w:sz w:val="36"/>
          <w:szCs w:val="36"/>
        </w:rPr>
        <w:t xml:space="preserve"> </w:t>
      </w:r>
      <w:r w:rsidR="006A32E8" w:rsidRPr="006A32E8">
        <w:rPr>
          <w:rStyle w:val="SubtleEmphasis"/>
          <w:color w:val="auto"/>
          <w:sz w:val="36"/>
          <w:szCs w:val="36"/>
        </w:rPr>
        <w:t>Race Condition Vulnerability</w:t>
      </w:r>
      <w:r w:rsidR="00F9476B" w:rsidRPr="00F9476B">
        <w:rPr>
          <w:rStyle w:val="SubtleEmphasis"/>
          <w:color w:val="auto"/>
          <w:sz w:val="36"/>
          <w:szCs w:val="36"/>
        </w:rPr>
        <w:t xml:space="preserve"> Lab</w:t>
      </w:r>
    </w:p>
    <w:p w14:paraId="1E589F9B" w14:textId="77777777" w:rsidR="000B0062" w:rsidRDefault="000B0062" w:rsidP="000B0062">
      <w:pPr>
        <w:jc w:val="center"/>
        <w:rPr>
          <w:rStyle w:val="Strong"/>
        </w:rPr>
      </w:pPr>
    </w:p>
    <w:p w14:paraId="48EFC816" w14:textId="77777777" w:rsidR="000B0062" w:rsidRPr="00B23F72" w:rsidRDefault="000B0062" w:rsidP="000B0062">
      <w:pPr>
        <w:jc w:val="center"/>
        <w:rPr>
          <w:rStyle w:val="Strong"/>
        </w:rPr>
      </w:pPr>
      <w:r w:rsidRPr="00B23F72">
        <w:rPr>
          <w:rStyle w:val="Strong"/>
        </w:rPr>
        <w:t>Instructor</w:t>
      </w:r>
      <w:r>
        <w:rPr>
          <w:rStyle w:val="Strong"/>
        </w:rPr>
        <w:t>:</w:t>
      </w:r>
      <w:r w:rsidRPr="00B23F72">
        <w:rPr>
          <w:rStyle w:val="Strong"/>
        </w:rPr>
        <w:t xml:space="preserve"> Wenliang (Kevin) Du</w:t>
      </w:r>
    </w:p>
    <w:p w14:paraId="31DBD879" w14:textId="77777777" w:rsidR="000B0062" w:rsidRDefault="000B0062" w:rsidP="000B0062">
      <w:pPr>
        <w:rPr>
          <w:rFonts w:asciiTheme="majorHAnsi" w:eastAsiaTheme="majorEastAsia" w:hAnsiTheme="majorHAnsi" w:cstheme="majorBidi"/>
          <w:b/>
          <w:bCs/>
          <w:color w:val="4F81BD" w:themeColor="accent1"/>
          <w:sz w:val="26"/>
          <w:szCs w:val="26"/>
          <w:lang w:eastAsia="zh-CN"/>
        </w:rPr>
      </w:pPr>
    </w:p>
    <w:p w14:paraId="7FED0508" w14:textId="5E792D4D" w:rsidR="00D32C64" w:rsidRDefault="00D32C64"/>
    <w:sdt>
      <w:sdtPr>
        <w:id w:val="-1346240081"/>
        <w:docPartObj>
          <w:docPartGallery w:val="Table of Contents"/>
          <w:docPartUnique/>
        </w:docPartObj>
      </w:sdtPr>
      <w:sdtEndPr>
        <w:rPr>
          <w:rFonts w:asciiTheme="minorHAnsi" w:eastAsiaTheme="minorEastAsia" w:hAnsiTheme="minorHAnsi" w:cstheme="minorBidi"/>
          <w:noProof/>
          <w:color w:val="auto"/>
          <w:sz w:val="24"/>
          <w:szCs w:val="24"/>
        </w:rPr>
      </w:sdtEndPr>
      <w:sdtContent>
        <w:bookmarkStart w:id="0" w:name="_GoBack" w:displacedByCustomXml="prev"/>
        <w:bookmarkEnd w:id="0" w:displacedByCustomXml="prev"/>
        <w:p w14:paraId="031B9572" w14:textId="70E018BE" w:rsidR="00967007" w:rsidRDefault="00967007">
          <w:pPr>
            <w:pStyle w:val="TOCHeading"/>
          </w:pPr>
          <w:r>
            <w:t>Contents</w:t>
          </w:r>
        </w:p>
        <w:p w14:paraId="151B592B" w14:textId="77777777" w:rsidR="00967007" w:rsidRDefault="00967007">
          <w:pPr>
            <w:pStyle w:val="TOC2"/>
            <w:tabs>
              <w:tab w:val="right" w:leader="dot" w:pos="8290"/>
            </w:tabs>
            <w:rPr>
              <w:b w:val="0"/>
              <w:noProof/>
              <w:sz w:val="24"/>
              <w:szCs w:val="24"/>
              <w:lang w:eastAsia="ja-JP"/>
            </w:rPr>
          </w:pPr>
          <w:r>
            <w:rPr>
              <w:b w:val="0"/>
            </w:rPr>
            <w:fldChar w:fldCharType="begin"/>
          </w:r>
          <w:r>
            <w:instrText xml:space="preserve"> TOC \o "1-3" \h \z \u </w:instrText>
          </w:r>
          <w:r>
            <w:rPr>
              <w:b w:val="0"/>
            </w:rPr>
            <w:fldChar w:fldCharType="separate"/>
          </w:r>
          <w:r>
            <w:rPr>
              <w:noProof/>
            </w:rPr>
            <w:t>Task 1: Exploit the Race Condition Vulnerabilities</w:t>
          </w:r>
          <w:r>
            <w:rPr>
              <w:noProof/>
            </w:rPr>
            <w:tab/>
          </w:r>
          <w:r>
            <w:rPr>
              <w:noProof/>
            </w:rPr>
            <w:fldChar w:fldCharType="begin"/>
          </w:r>
          <w:r>
            <w:rPr>
              <w:noProof/>
            </w:rPr>
            <w:instrText xml:space="preserve"> PAGEREF _Toc178702674 \h </w:instrText>
          </w:r>
          <w:r>
            <w:rPr>
              <w:noProof/>
            </w:rPr>
          </w:r>
          <w:r>
            <w:rPr>
              <w:noProof/>
            </w:rPr>
            <w:fldChar w:fldCharType="separate"/>
          </w:r>
          <w:r>
            <w:rPr>
              <w:noProof/>
            </w:rPr>
            <w:t>2</w:t>
          </w:r>
          <w:r>
            <w:rPr>
              <w:noProof/>
            </w:rPr>
            <w:fldChar w:fldCharType="end"/>
          </w:r>
        </w:p>
        <w:p w14:paraId="553891C6" w14:textId="77777777" w:rsidR="00967007" w:rsidRDefault="00967007">
          <w:pPr>
            <w:pStyle w:val="TOC3"/>
            <w:tabs>
              <w:tab w:val="right" w:leader="dot" w:pos="8290"/>
            </w:tabs>
            <w:rPr>
              <w:noProof/>
              <w:sz w:val="24"/>
              <w:szCs w:val="24"/>
              <w:lang w:eastAsia="ja-JP"/>
            </w:rPr>
          </w:pPr>
          <w:r>
            <w:rPr>
              <w:noProof/>
            </w:rPr>
            <w:t>Vulnerable Program</w:t>
          </w:r>
          <w:r>
            <w:rPr>
              <w:noProof/>
            </w:rPr>
            <w:tab/>
          </w:r>
          <w:r>
            <w:rPr>
              <w:noProof/>
            </w:rPr>
            <w:fldChar w:fldCharType="begin"/>
          </w:r>
          <w:r>
            <w:rPr>
              <w:noProof/>
            </w:rPr>
            <w:instrText xml:space="preserve"> PAGEREF _Toc178702675 \h </w:instrText>
          </w:r>
          <w:r>
            <w:rPr>
              <w:noProof/>
            </w:rPr>
          </w:r>
          <w:r>
            <w:rPr>
              <w:noProof/>
            </w:rPr>
            <w:fldChar w:fldCharType="separate"/>
          </w:r>
          <w:r>
            <w:rPr>
              <w:noProof/>
            </w:rPr>
            <w:t>2</w:t>
          </w:r>
          <w:r>
            <w:rPr>
              <w:noProof/>
            </w:rPr>
            <w:fldChar w:fldCharType="end"/>
          </w:r>
        </w:p>
        <w:p w14:paraId="763D39E2" w14:textId="77777777" w:rsidR="00967007" w:rsidRDefault="00967007">
          <w:pPr>
            <w:pStyle w:val="TOC3"/>
            <w:tabs>
              <w:tab w:val="right" w:leader="dot" w:pos="8290"/>
            </w:tabs>
            <w:rPr>
              <w:noProof/>
              <w:sz w:val="24"/>
              <w:szCs w:val="24"/>
              <w:lang w:eastAsia="ja-JP"/>
            </w:rPr>
          </w:pPr>
          <w:r>
            <w:rPr>
              <w:noProof/>
            </w:rPr>
            <w:t>Attack Program</w:t>
          </w:r>
          <w:r>
            <w:rPr>
              <w:noProof/>
            </w:rPr>
            <w:tab/>
          </w:r>
          <w:r>
            <w:rPr>
              <w:noProof/>
            </w:rPr>
            <w:fldChar w:fldCharType="begin"/>
          </w:r>
          <w:r>
            <w:rPr>
              <w:noProof/>
            </w:rPr>
            <w:instrText xml:space="preserve"> PAGEREF _Toc178702676 \h </w:instrText>
          </w:r>
          <w:r>
            <w:rPr>
              <w:noProof/>
            </w:rPr>
          </w:r>
          <w:r>
            <w:rPr>
              <w:noProof/>
            </w:rPr>
            <w:fldChar w:fldCharType="separate"/>
          </w:r>
          <w:r>
            <w:rPr>
              <w:noProof/>
            </w:rPr>
            <w:t>3</w:t>
          </w:r>
          <w:r>
            <w:rPr>
              <w:noProof/>
            </w:rPr>
            <w:fldChar w:fldCharType="end"/>
          </w:r>
        </w:p>
        <w:p w14:paraId="25E294F4" w14:textId="77777777" w:rsidR="00967007" w:rsidRDefault="00967007">
          <w:pPr>
            <w:pStyle w:val="TOC3"/>
            <w:tabs>
              <w:tab w:val="right" w:leader="dot" w:pos="8290"/>
            </w:tabs>
            <w:rPr>
              <w:noProof/>
              <w:sz w:val="24"/>
              <w:szCs w:val="24"/>
              <w:lang w:eastAsia="ja-JP"/>
            </w:rPr>
          </w:pPr>
          <w:r>
            <w:rPr>
              <w:noProof/>
            </w:rPr>
            <w:t>Begin Attack</w:t>
          </w:r>
          <w:r>
            <w:rPr>
              <w:noProof/>
            </w:rPr>
            <w:tab/>
          </w:r>
          <w:r>
            <w:rPr>
              <w:noProof/>
            </w:rPr>
            <w:fldChar w:fldCharType="begin"/>
          </w:r>
          <w:r>
            <w:rPr>
              <w:noProof/>
            </w:rPr>
            <w:instrText xml:space="preserve"> PAGEREF _Toc178702677 \h </w:instrText>
          </w:r>
          <w:r>
            <w:rPr>
              <w:noProof/>
            </w:rPr>
          </w:r>
          <w:r>
            <w:rPr>
              <w:noProof/>
            </w:rPr>
            <w:fldChar w:fldCharType="separate"/>
          </w:r>
          <w:r>
            <w:rPr>
              <w:noProof/>
            </w:rPr>
            <w:t>3</w:t>
          </w:r>
          <w:r>
            <w:rPr>
              <w:noProof/>
            </w:rPr>
            <w:fldChar w:fldCharType="end"/>
          </w:r>
        </w:p>
        <w:p w14:paraId="0079263E" w14:textId="77777777" w:rsidR="00967007" w:rsidRDefault="00967007">
          <w:pPr>
            <w:pStyle w:val="TOC2"/>
            <w:tabs>
              <w:tab w:val="right" w:leader="dot" w:pos="8290"/>
            </w:tabs>
            <w:rPr>
              <w:b w:val="0"/>
              <w:noProof/>
              <w:sz w:val="24"/>
              <w:szCs w:val="24"/>
              <w:lang w:eastAsia="ja-JP"/>
            </w:rPr>
          </w:pPr>
          <w:r>
            <w:rPr>
              <w:noProof/>
            </w:rPr>
            <w:t>Task 2: Protection Mechanism A: Repeating</w:t>
          </w:r>
          <w:r>
            <w:rPr>
              <w:noProof/>
            </w:rPr>
            <w:tab/>
          </w:r>
          <w:r>
            <w:rPr>
              <w:noProof/>
            </w:rPr>
            <w:fldChar w:fldCharType="begin"/>
          </w:r>
          <w:r>
            <w:rPr>
              <w:noProof/>
            </w:rPr>
            <w:instrText xml:space="preserve"> PAGEREF _Toc178702678 \h </w:instrText>
          </w:r>
          <w:r>
            <w:rPr>
              <w:noProof/>
            </w:rPr>
          </w:r>
          <w:r>
            <w:rPr>
              <w:noProof/>
            </w:rPr>
            <w:fldChar w:fldCharType="separate"/>
          </w:r>
          <w:r>
            <w:rPr>
              <w:noProof/>
            </w:rPr>
            <w:t>5</w:t>
          </w:r>
          <w:r>
            <w:rPr>
              <w:noProof/>
            </w:rPr>
            <w:fldChar w:fldCharType="end"/>
          </w:r>
        </w:p>
        <w:p w14:paraId="42BCC495" w14:textId="77777777" w:rsidR="00967007" w:rsidRDefault="00967007">
          <w:pPr>
            <w:pStyle w:val="TOC2"/>
            <w:tabs>
              <w:tab w:val="right" w:leader="dot" w:pos="8290"/>
            </w:tabs>
            <w:rPr>
              <w:b w:val="0"/>
              <w:noProof/>
              <w:sz w:val="24"/>
              <w:szCs w:val="24"/>
              <w:lang w:eastAsia="ja-JP"/>
            </w:rPr>
          </w:pPr>
          <w:r>
            <w:rPr>
              <w:noProof/>
            </w:rPr>
            <w:t>Task 3: Protection Mechanism B: Principle of Least Privilege</w:t>
          </w:r>
          <w:r>
            <w:rPr>
              <w:noProof/>
            </w:rPr>
            <w:tab/>
          </w:r>
          <w:r>
            <w:rPr>
              <w:noProof/>
            </w:rPr>
            <w:fldChar w:fldCharType="begin"/>
          </w:r>
          <w:r>
            <w:rPr>
              <w:noProof/>
            </w:rPr>
            <w:instrText xml:space="preserve"> PAGEREF _Toc178702679 \h </w:instrText>
          </w:r>
          <w:r>
            <w:rPr>
              <w:noProof/>
            </w:rPr>
          </w:r>
          <w:r>
            <w:rPr>
              <w:noProof/>
            </w:rPr>
            <w:fldChar w:fldCharType="separate"/>
          </w:r>
          <w:r>
            <w:rPr>
              <w:noProof/>
            </w:rPr>
            <w:t>5</w:t>
          </w:r>
          <w:r>
            <w:rPr>
              <w:noProof/>
            </w:rPr>
            <w:fldChar w:fldCharType="end"/>
          </w:r>
        </w:p>
        <w:p w14:paraId="5ECE5A7A" w14:textId="77777777" w:rsidR="00967007" w:rsidRDefault="00967007">
          <w:pPr>
            <w:pStyle w:val="TOC2"/>
            <w:tabs>
              <w:tab w:val="right" w:leader="dot" w:pos="8290"/>
            </w:tabs>
            <w:rPr>
              <w:b w:val="0"/>
              <w:noProof/>
              <w:sz w:val="24"/>
              <w:szCs w:val="24"/>
              <w:lang w:eastAsia="ja-JP"/>
            </w:rPr>
          </w:pPr>
          <w:r>
            <w:rPr>
              <w:noProof/>
            </w:rPr>
            <w:t>Task 4: Protection Mechanism C: Ubuntu’s Built-in Scheme</w:t>
          </w:r>
          <w:r>
            <w:rPr>
              <w:noProof/>
            </w:rPr>
            <w:tab/>
          </w:r>
          <w:r>
            <w:rPr>
              <w:noProof/>
            </w:rPr>
            <w:fldChar w:fldCharType="begin"/>
          </w:r>
          <w:r>
            <w:rPr>
              <w:noProof/>
            </w:rPr>
            <w:instrText xml:space="preserve"> PAGEREF _Toc178702680 \h </w:instrText>
          </w:r>
          <w:r>
            <w:rPr>
              <w:noProof/>
            </w:rPr>
          </w:r>
          <w:r>
            <w:rPr>
              <w:noProof/>
            </w:rPr>
            <w:fldChar w:fldCharType="separate"/>
          </w:r>
          <w:r>
            <w:rPr>
              <w:noProof/>
            </w:rPr>
            <w:t>6</w:t>
          </w:r>
          <w:r>
            <w:rPr>
              <w:noProof/>
            </w:rPr>
            <w:fldChar w:fldCharType="end"/>
          </w:r>
        </w:p>
        <w:p w14:paraId="2D71D12A" w14:textId="77777777" w:rsidR="00967007" w:rsidRDefault="00967007">
          <w:pPr>
            <w:pStyle w:val="TOC3"/>
            <w:tabs>
              <w:tab w:val="left" w:pos="1010"/>
              <w:tab w:val="right" w:leader="dot" w:pos="8290"/>
            </w:tabs>
            <w:rPr>
              <w:noProof/>
              <w:sz w:val="24"/>
              <w:szCs w:val="24"/>
              <w:lang w:eastAsia="ja-JP"/>
            </w:rPr>
          </w:pPr>
          <w:r>
            <w:rPr>
              <w:noProof/>
            </w:rPr>
            <w:t>(1)</w:t>
          </w:r>
          <w:r>
            <w:rPr>
              <w:noProof/>
              <w:sz w:val="24"/>
              <w:szCs w:val="24"/>
              <w:lang w:eastAsia="ja-JP"/>
            </w:rPr>
            <w:tab/>
          </w:r>
          <w:r>
            <w:rPr>
              <w:noProof/>
            </w:rPr>
            <w:t>Why does this protection scheme work?</w:t>
          </w:r>
          <w:r>
            <w:rPr>
              <w:noProof/>
            </w:rPr>
            <w:tab/>
          </w:r>
          <w:r>
            <w:rPr>
              <w:noProof/>
            </w:rPr>
            <w:fldChar w:fldCharType="begin"/>
          </w:r>
          <w:r>
            <w:rPr>
              <w:noProof/>
            </w:rPr>
            <w:instrText xml:space="preserve"> PAGEREF _Toc178702681 \h </w:instrText>
          </w:r>
          <w:r>
            <w:rPr>
              <w:noProof/>
            </w:rPr>
          </w:r>
          <w:r>
            <w:rPr>
              <w:noProof/>
            </w:rPr>
            <w:fldChar w:fldCharType="separate"/>
          </w:r>
          <w:r>
            <w:rPr>
              <w:noProof/>
            </w:rPr>
            <w:t>7</w:t>
          </w:r>
          <w:r>
            <w:rPr>
              <w:noProof/>
            </w:rPr>
            <w:fldChar w:fldCharType="end"/>
          </w:r>
        </w:p>
        <w:p w14:paraId="0271FFBE" w14:textId="77777777" w:rsidR="00967007" w:rsidRDefault="00967007">
          <w:pPr>
            <w:pStyle w:val="TOC3"/>
            <w:tabs>
              <w:tab w:val="left" w:pos="1010"/>
              <w:tab w:val="right" w:leader="dot" w:pos="8290"/>
            </w:tabs>
            <w:rPr>
              <w:noProof/>
              <w:sz w:val="24"/>
              <w:szCs w:val="24"/>
              <w:lang w:eastAsia="ja-JP"/>
            </w:rPr>
          </w:pPr>
          <w:r>
            <w:rPr>
              <w:noProof/>
            </w:rPr>
            <w:t>(2)</w:t>
          </w:r>
          <w:r>
            <w:rPr>
              <w:noProof/>
              <w:sz w:val="24"/>
              <w:szCs w:val="24"/>
              <w:lang w:eastAsia="ja-JP"/>
            </w:rPr>
            <w:tab/>
          </w:r>
          <w:r>
            <w:rPr>
              <w:noProof/>
            </w:rPr>
            <w:t>Is this a good protection? Why or why not?</w:t>
          </w:r>
          <w:r>
            <w:rPr>
              <w:noProof/>
            </w:rPr>
            <w:tab/>
          </w:r>
          <w:r>
            <w:rPr>
              <w:noProof/>
            </w:rPr>
            <w:fldChar w:fldCharType="begin"/>
          </w:r>
          <w:r>
            <w:rPr>
              <w:noProof/>
            </w:rPr>
            <w:instrText xml:space="preserve"> PAGEREF _Toc178702682 \h </w:instrText>
          </w:r>
          <w:r>
            <w:rPr>
              <w:noProof/>
            </w:rPr>
          </w:r>
          <w:r>
            <w:rPr>
              <w:noProof/>
            </w:rPr>
            <w:fldChar w:fldCharType="separate"/>
          </w:r>
          <w:r>
            <w:rPr>
              <w:noProof/>
            </w:rPr>
            <w:t>7</w:t>
          </w:r>
          <w:r>
            <w:rPr>
              <w:noProof/>
            </w:rPr>
            <w:fldChar w:fldCharType="end"/>
          </w:r>
        </w:p>
        <w:p w14:paraId="6A6CDA70" w14:textId="77777777" w:rsidR="00967007" w:rsidRDefault="00967007">
          <w:pPr>
            <w:pStyle w:val="TOC3"/>
            <w:tabs>
              <w:tab w:val="left" w:pos="1010"/>
              <w:tab w:val="right" w:leader="dot" w:pos="8290"/>
            </w:tabs>
            <w:rPr>
              <w:noProof/>
              <w:sz w:val="24"/>
              <w:szCs w:val="24"/>
              <w:lang w:eastAsia="ja-JP"/>
            </w:rPr>
          </w:pPr>
          <w:r>
            <w:rPr>
              <w:noProof/>
            </w:rPr>
            <w:t>(3)</w:t>
          </w:r>
          <w:r>
            <w:rPr>
              <w:noProof/>
              <w:sz w:val="24"/>
              <w:szCs w:val="24"/>
              <w:lang w:eastAsia="ja-JP"/>
            </w:rPr>
            <w:tab/>
          </w:r>
          <w:r>
            <w:rPr>
              <w:noProof/>
            </w:rPr>
            <w:t>What are the limitations of this scheme?</w:t>
          </w:r>
          <w:r>
            <w:rPr>
              <w:noProof/>
            </w:rPr>
            <w:tab/>
          </w:r>
          <w:r>
            <w:rPr>
              <w:noProof/>
            </w:rPr>
            <w:fldChar w:fldCharType="begin"/>
          </w:r>
          <w:r>
            <w:rPr>
              <w:noProof/>
            </w:rPr>
            <w:instrText xml:space="preserve"> PAGEREF _Toc178702683 \h </w:instrText>
          </w:r>
          <w:r>
            <w:rPr>
              <w:noProof/>
            </w:rPr>
          </w:r>
          <w:r>
            <w:rPr>
              <w:noProof/>
            </w:rPr>
            <w:fldChar w:fldCharType="separate"/>
          </w:r>
          <w:r>
            <w:rPr>
              <w:noProof/>
            </w:rPr>
            <w:t>7</w:t>
          </w:r>
          <w:r>
            <w:rPr>
              <w:noProof/>
            </w:rPr>
            <w:fldChar w:fldCharType="end"/>
          </w:r>
        </w:p>
        <w:p w14:paraId="5440DE80" w14:textId="6D04E04A" w:rsidR="00967007" w:rsidRDefault="00967007">
          <w:r>
            <w:rPr>
              <w:b/>
              <w:bCs/>
              <w:noProof/>
            </w:rPr>
            <w:fldChar w:fldCharType="end"/>
          </w:r>
        </w:p>
      </w:sdtContent>
    </w:sdt>
    <w:p w14:paraId="5A0C63AF" w14:textId="7F2A258D" w:rsidR="000B0062" w:rsidRDefault="000B0062">
      <w:r>
        <w:br w:type="page"/>
      </w:r>
    </w:p>
    <w:p w14:paraId="556CDC55" w14:textId="1DF7ED82" w:rsidR="00E256C2" w:rsidRDefault="00E256C2" w:rsidP="00100E54">
      <w:pPr>
        <w:pStyle w:val="Heading2"/>
      </w:pPr>
      <w:bookmarkStart w:id="1" w:name="_Toc178702674"/>
      <w:r w:rsidRPr="00E256C2">
        <w:lastRenderedPageBreak/>
        <w:t>Task 1: Exploit the Race Condition Vulnerabilities</w:t>
      </w:r>
      <w:bookmarkEnd w:id="1"/>
    </w:p>
    <w:p w14:paraId="32CB9F5B" w14:textId="1192B24F" w:rsidR="00E256C2" w:rsidRDefault="00100E54" w:rsidP="00100E54">
      <w:pPr>
        <w:pStyle w:val="Heading3"/>
      </w:pPr>
      <w:bookmarkStart w:id="2" w:name="_Toc178702675"/>
      <w:r>
        <w:t>Vulnerable Program</w:t>
      </w:r>
      <w:bookmarkEnd w:id="2"/>
    </w:p>
    <w:p w14:paraId="38282003" w14:textId="6373867A" w:rsidR="00EC0D0C" w:rsidRPr="00EC0D0C" w:rsidRDefault="00C63C84" w:rsidP="00EC0D0C">
      <w:r>
        <w:rPr>
          <w:noProof/>
        </w:rPr>
        <w:drawing>
          <wp:inline distT="0" distB="0" distL="0" distR="0" wp14:anchorId="269E07A6" wp14:editId="44B80A64">
            <wp:extent cx="5266055" cy="5029200"/>
            <wp:effectExtent l="0" t="0" r="0" b="0"/>
            <wp:docPr id="1" name="Picture 1" descr="Macintosh HD:Users:Ider:Desktop:Screen Shot 2011-09-26 at 9.1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der:Desktop:Screen Shot 2011-09-26 at 9.16.2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5029200"/>
                    </a:xfrm>
                    <a:prstGeom prst="rect">
                      <a:avLst/>
                    </a:prstGeom>
                    <a:noFill/>
                    <a:ln>
                      <a:noFill/>
                    </a:ln>
                  </pic:spPr>
                </pic:pic>
              </a:graphicData>
            </a:graphic>
          </wp:inline>
        </w:drawing>
      </w:r>
    </w:p>
    <w:p w14:paraId="2ACF2C72" w14:textId="1B6ED751" w:rsidR="006E3E9E" w:rsidRDefault="001F6836">
      <w:pPr>
        <w:rPr>
          <w:rFonts w:hint="eastAsia"/>
          <w:lang w:eastAsia="zh-CN"/>
        </w:rPr>
      </w:pPr>
      <w:r>
        <w:t>The program use access()</w:t>
      </w:r>
      <w:r w:rsidR="006E3E9E">
        <w:t xml:space="preserve"> to</w:t>
      </w:r>
      <w:r>
        <w:t xml:space="preserve"> check</w:t>
      </w:r>
      <w:r w:rsidR="00274F43">
        <w:rPr>
          <w:rFonts w:hint="eastAsia"/>
          <w:lang w:eastAsia="zh-CN"/>
        </w:rPr>
        <w:t xml:space="preserve"> is real user has </w:t>
      </w:r>
      <w:r w:rsidR="00274F43">
        <w:rPr>
          <w:lang w:eastAsia="zh-CN"/>
        </w:rPr>
        <w:t>permission</w:t>
      </w:r>
      <w:r w:rsidR="00274F43">
        <w:rPr>
          <w:rFonts w:hint="eastAsia"/>
          <w:lang w:eastAsia="zh-CN"/>
        </w:rPr>
        <w:t xml:space="preserve"> to </w:t>
      </w:r>
      <w:r w:rsidR="00274F43">
        <w:rPr>
          <w:lang w:eastAsia="zh-CN"/>
        </w:rPr>
        <w:t>ac</w:t>
      </w:r>
      <w:r w:rsidR="00274F43">
        <w:rPr>
          <w:rFonts w:hint="eastAsia"/>
          <w:lang w:eastAsia="zh-CN"/>
        </w:rPr>
        <w:t>cess the file</w:t>
      </w:r>
      <w:r w:rsidR="00C17637">
        <w:rPr>
          <w:rFonts w:hint="eastAsia"/>
          <w:lang w:eastAsia="zh-CN"/>
        </w:rPr>
        <w:t xml:space="preserve">, if so it </w:t>
      </w:r>
      <w:r w:rsidR="00C17637">
        <w:rPr>
          <w:lang w:eastAsia="zh-CN"/>
        </w:rPr>
        <w:t>open</w:t>
      </w:r>
      <w:r w:rsidR="00C17637">
        <w:rPr>
          <w:rFonts w:hint="eastAsia"/>
          <w:lang w:eastAsia="zh-CN"/>
        </w:rPr>
        <w:t xml:space="preserve"> the file, and append text to the file.</w:t>
      </w:r>
    </w:p>
    <w:p w14:paraId="45772942" w14:textId="0776A1C5" w:rsidR="006E3E9E" w:rsidRDefault="006E3E9E">
      <w:r>
        <w:t>Use root user to compile the program and set it Set-UID program.</w:t>
      </w:r>
    </w:p>
    <w:p w14:paraId="246F1ABF" w14:textId="5DA78873" w:rsidR="00B05BD2" w:rsidRDefault="0062367E">
      <w:pPr>
        <w:rPr>
          <w:rFonts w:hint="eastAsia"/>
          <w:lang w:eastAsia="zh-CN"/>
        </w:rPr>
      </w:pPr>
      <w:r>
        <w:rPr>
          <w:rFonts w:hint="eastAsia"/>
          <w:noProof/>
        </w:rPr>
        <w:drawing>
          <wp:inline distT="0" distB="0" distL="0" distR="0" wp14:anchorId="65B43009" wp14:editId="78FFD35C">
            <wp:extent cx="3657600" cy="620783"/>
            <wp:effectExtent l="0" t="0" r="0" b="0"/>
            <wp:docPr id="7" name="Picture 7" descr="Macintosh HD:Users:Ider:Desktop:Screen Shot 2011-09-26 at 10.28.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Ider:Desktop:Screen Shot 2011-09-26 at 10.28.3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1199" cy="621394"/>
                    </a:xfrm>
                    <a:prstGeom prst="rect">
                      <a:avLst/>
                    </a:prstGeom>
                    <a:noFill/>
                    <a:ln>
                      <a:noFill/>
                    </a:ln>
                  </pic:spPr>
                </pic:pic>
              </a:graphicData>
            </a:graphic>
          </wp:inline>
        </w:drawing>
      </w:r>
    </w:p>
    <w:p w14:paraId="63032E7E" w14:textId="30573865" w:rsidR="005927BE" w:rsidRDefault="00B342FE">
      <w:pPr>
        <w:rPr>
          <w:rFonts w:hint="eastAsia"/>
          <w:noProof/>
        </w:rPr>
      </w:pPr>
      <w:r>
        <w:rPr>
          <w:rFonts w:hint="eastAsia"/>
          <w:lang w:eastAsia="zh-CN"/>
        </w:rPr>
        <w:t>Use shell script to run th</w:t>
      </w:r>
      <w:r w:rsidR="006F2280">
        <w:rPr>
          <w:rFonts w:hint="eastAsia"/>
          <w:lang w:eastAsia="zh-CN"/>
        </w:rPr>
        <w:t xml:space="preserve">e </w:t>
      </w:r>
      <w:r w:rsidR="006F2280">
        <w:rPr>
          <w:lang w:eastAsia="zh-CN"/>
        </w:rPr>
        <w:t>vulnerable</w:t>
      </w:r>
      <w:r w:rsidR="006F2280">
        <w:rPr>
          <w:rFonts w:hint="eastAsia"/>
          <w:lang w:eastAsia="zh-CN"/>
        </w:rPr>
        <w:t xml:space="preserve"> </w:t>
      </w:r>
      <w:r w:rsidR="006F2280">
        <w:rPr>
          <w:lang w:eastAsia="zh-CN"/>
        </w:rPr>
        <w:t>program</w:t>
      </w:r>
      <w:r w:rsidR="006F2280">
        <w:rPr>
          <w:rFonts w:hint="eastAsia"/>
          <w:lang w:eastAsia="zh-CN"/>
        </w:rPr>
        <w:t xml:space="preserve"> many times</w:t>
      </w:r>
      <w:r w:rsidR="004140E0">
        <w:rPr>
          <w:rFonts w:hint="eastAsia"/>
          <w:lang w:eastAsia="zh-CN"/>
        </w:rPr>
        <w:t>, and check if the target file</w:t>
      </w:r>
      <w:r w:rsidR="003546D4">
        <w:rPr>
          <w:rFonts w:hint="eastAsia"/>
          <w:lang w:eastAsia="zh-CN"/>
        </w:rPr>
        <w:t>(/etc/shadow)</w:t>
      </w:r>
      <w:r w:rsidR="004140E0">
        <w:rPr>
          <w:rFonts w:hint="eastAsia"/>
          <w:lang w:eastAsia="zh-CN"/>
        </w:rPr>
        <w:t xml:space="preserve"> has been </w:t>
      </w:r>
      <w:r w:rsidR="004140E0">
        <w:rPr>
          <w:lang w:eastAsia="zh-CN"/>
        </w:rPr>
        <w:t>modified</w:t>
      </w:r>
      <w:r w:rsidR="00F47B40">
        <w:rPr>
          <w:lang w:eastAsia="zh-CN"/>
        </w:rPr>
        <w:t>:</w:t>
      </w:r>
      <w:r w:rsidR="00094B67" w:rsidRPr="00094B67">
        <w:rPr>
          <w:rFonts w:hint="eastAsia"/>
          <w:noProof/>
        </w:rPr>
        <w:t xml:space="preserve"> </w:t>
      </w:r>
      <w:r w:rsidR="00094B67">
        <w:rPr>
          <w:rFonts w:hint="eastAsia"/>
          <w:noProof/>
        </w:rPr>
        <w:drawing>
          <wp:inline distT="0" distB="0" distL="0" distR="0" wp14:anchorId="3C4BC441" wp14:editId="06BAD9DD">
            <wp:extent cx="3350919" cy="1739900"/>
            <wp:effectExtent l="0" t="0" r="1905" b="0"/>
            <wp:docPr id="4" name="Picture 4" descr="Macintosh HD:Users:Ider:Desktop:Screen Shot 2011-09-26 at 9.15.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der:Desktop:Screen Shot 2011-09-26 at 9.15.3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51364" cy="1740131"/>
                    </a:xfrm>
                    <a:prstGeom prst="rect">
                      <a:avLst/>
                    </a:prstGeom>
                    <a:noFill/>
                    <a:ln>
                      <a:noFill/>
                    </a:ln>
                  </pic:spPr>
                </pic:pic>
              </a:graphicData>
            </a:graphic>
          </wp:inline>
        </w:drawing>
      </w:r>
    </w:p>
    <w:p w14:paraId="06596356" w14:textId="5EA13A26" w:rsidR="00184399" w:rsidRDefault="003546D4">
      <w:pPr>
        <w:rPr>
          <w:rFonts w:hint="eastAsia"/>
          <w:lang w:eastAsia="zh-CN"/>
        </w:rPr>
      </w:pPr>
      <w:r>
        <w:rPr>
          <w:noProof/>
        </w:rPr>
        <w:lastRenderedPageBreak/>
        <w:t>T</w:t>
      </w:r>
      <w:r>
        <w:rPr>
          <w:rFonts w:hint="eastAsia"/>
          <w:noProof/>
        </w:rPr>
        <w:t xml:space="preserve">he </w:t>
      </w:r>
      <w:r>
        <w:rPr>
          <w:noProof/>
        </w:rPr>
        <w:t>“</w:t>
      </w:r>
      <w:r w:rsidR="00EE0368">
        <w:rPr>
          <w:noProof/>
        </w:rPr>
        <w:t>shd</w:t>
      </w:r>
      <w:r>
        <w:rPr>
          <w:noProof/>
          <w:lang w:eastAsia="zh-CN"/>
        </w:rPr>
        <w:t>”</w:t>
      </w:r>
      <w:r w:rsidR="00EE0368">
        <w:rPr>
          <w:noProof/>
          <w:lang w:eastAsia="zh-CN"/>
        </w:rPr>
        <w:t xml:space="preserve"> file contains user information, which the UID is 0</w:t>
      </w:r>
    </w:p>
    <w:p w14:paraId="30838862" w14:textId="4113F51D" w:rsidR="00203519" w:rsidRDefault="00EE0368">
      <w:pPr>
        <w:rPr>
          <w:lang w:eastAsia="zh-CN"/>
        </w:rPr>
      </w:pPr>
      <w:r>
        <w:rPr>
          <w:rFonts w:hint="eastAsia"/>
          <w:noProof/>
        </w:rPr>
        <w:drawing>
          <wp:inline distT="0" distB="0" distL="0" distR="0" wp14:anchorId="76C1303F" wp14:editId="3DF9A96E">
            <wp:extent cx="2971800" cy="338559"/>
            <wp:effectExtent l="0" t="0" r="0" b="0"/>
            <wp:docPr id="5" name="Picture 5" descr="Macintosh HD:Users:Ider:Desktop:Screen Shot 2011-09-26 at 9.16.0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Ider:Desktop:Screen Shot 2011-09-26 at 9.16.01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1800" cy="338559"/>
                    </a:xfrm>
                    <a:prstGeom prst="rect">
                      <a:avLst/>
                    </a:prstGeom>
                    <a:noFill/>
                    <a:ln>
                      <a:noFill/>
                    </a:ln>
                  </pic:spPr>
                </pic:pic>
              </a:graphicData>
            </a:graphic>
          </wp:inline>
        </w:drawing>
      </w:r>
    </w:p>
    <w:p w14:paraId="4C0CDDEE" w14:textId="53BA1FF4" w:rsidR="007A7831" w:rsidRDefault="000A0715">
      <w:pPr>
        <w:rPr>
          <w:lang w:eastAsia="zh-CN"/>
        </w:rPr>
      </w:pPr>
      <w:r>
        <w:rPr>
          <w:lang w:eastAsia="zh-CN"/>
        </w:rPr>
        <w:t>Turn off the Ubuntu image build-in protection</w:t>
      </w:r>
      <w:r w:rsidR="00EF53BC">
        <w:rPr>
          <w:lang w:eastAsia="zh-CN"/>
        </w:rPr>
        <w:t>:</w:t>
      </w:r>
    </w:p>
    <w:p w14:paraId="097B2153" w14:textId="4897B6AC" w:rsidR="00EF53BC" w:rsidRDefault="00511F61">
      <w:pPr>
        <w:rPr>
          <w:lang w:eastAsia="zh-CN"/>
        </w:rPr>
      </w:pPr>
      <w:r>
        <w:rPr>
          <w:noProof/>
        </w:rPr>
        <w:drawing>
          <wp:inline distT="0" distB="0" distL="0" distR="0" wp14:anchorId="7F6D4693" wp14:editId="1C16E831">
            <wp:extent cx="4800600" cy="478729"/>
            <wp:effectExtent l="0" t="0" r="0" b="4445"/>
            <wp:docPr id="6" name="Picture 6" descr="Macintosh HD:Users:Ider:Desktop:Screen Shot 2011-09-26 at 10.23.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Ider:Desktop:Screen Shot 2011-09-26 at 10.23.5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478729"/>
                    </a:xfrm>
                    <a:prstGeom prst="rect">
                      <a:avLst/>
                    </a:prstGeom>
                    <a:noFill/>
                    <a:ln>
                      <a:noFill/>
                    </a:ln>
                  </pic:spPr>
                </pic:pic>
              </a:graphicData>
            </a:graphic>
          </wp:inline>
        </w:drawing>
      </w:r>
    </w:p>
    <w:p w14:paraId="48AD2453" w14:textId="28D592D7" w:rsidR="00E256C2" w:rsidRDefault="00B05BD2" w:rsidP="00DE507A">
      <w:pPr>
        <w:pStyle w:val="Heading3"/>
      </w:pPr>
      <w:bookmarkStart w:id="3" w:name="_Toc178702676"/>
      <w:r>
        <w:t>Attack Program</w:t>
      </w:r>
      <w:bookmarkEnd w:id="3"/>
    </w:p>
    <w:p w14:paraId="580A93D1" w14:textId="33C0ADC2" w:rsidR="00B05BD2" w:rsidRDefault="001F6836">
      <w:r>
        <w:rPr>
          <w:noProof/>
        </w:rPr>
        <w:drawing>
          <wp:inline distT="0" distB="0" distL="0" distR="0" wp14:anchorId="05EBE062" wp14:editId="459F33D9">
            <wp:extent cx="4114800" cy="1633913"/>
            <wp:effectExtent l="0" t="0" r="0" b="0"/>
            <wp:docPr id="2" name="Picture 2" descr="Macintosh HD:Users:Ider:Desktop:Screen Shot 2011-09-26 at 9.15.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Ider:Desktop:Screen Shot 2011-09-26 at 9.15.48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1633913"/>
                    </a:xfrm>
                    <a:prstGeom prst="rect">
                      <a:avLst/>
                    </a:prstGeom>
                    <a:noFill/>
                    <a:ln>
                      <a:noFill/>
                    </a:ln>
                  </pic:spPr>
                </pic:pic>
              </a:graphicData>
            </a:graphic>
          </wp:inline>
        </w:drawing>
      </w:r>
    </w:p>
    <w:p w14:paraId="4B5AF0B4" w14:textId="3E7A9356" w:rsidR="003D193E" w:rsidRDefault="004A5E9C">
      <w:r>
        <w:t xml:space="preserve">This program just make a link file and switch linking to /etc/shadow </w:t>
      </w:r>
      <w:r w:rsidR="00CF49AE">
        <w:t>file</w:t>
      </w:r>
      <w:r w:rsidR="000A2480">
        <w:t xml:space="preserve"> </w:t>
      </w:r>
      <w:r>
        <w:t>and /tmp/ownfile (owned by seed)</w:t>
      </w:r>
      <w:r w:rsidR="004463FD">
        <w:t xml:space="preserve"> file</w:t>
      </w:r>
      <w:r w:rsidR="000A2480">
        <w:t>.</w:t>
      </w:r>
    </w:p>
    <w:p w14:paraId="4705977E" w14:textId="3C91A453" w:rsidR="00734163" w:rsidRDefault="00734163">
      <w:r>
        <w:t>It also check which file do XYZ current link to.</w:t>
      </w:r>
    </w:p>
    <w:p w14:paraId="57D901A4" w14:textId="25529C09" w:rsidR="00094ED4" w:rsidRDefault="00094ED4">
      <w:r>
        <w:t>Compile the attack file</w:t>
      </w:r>
      <w:r w:rsidR="005C2BFF">
        <w:t>:</w:t>
      </w:r>
    </w:p>
    <w:p w14:paraId="54929450" w14:textId="44482079" w:rsidR="00364571" w:rsidRDefault="00FA058A">
      <w:r>
        <w:rPr>
          <w:noProof/>
        </w:rPr>
        <w:drawing>
          <wp:inline distT="0" distB="0" distL="0" distR="0" wp14:anchorId="3A61C033" wp14:editId="2570CC65">
            <wp:extent cx="4549133" cy="571500"/>
            <wp:effectExtent l="0" t="0" r="0" b="0"/>
            <wp:docPr id="8" name="Picture 8" descr="Macintosh HD:Users:Ider:Desktop:Screen Shot 2011-09-26 at 10.29.0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Ider:Desktop:Screen Shot 2011-09-26 at 10.29.02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0729" cy="571700"/>
                    </a:xfrm>
                    <a:prstGeom prst="rect">
                      <a:avLst/>
                    </a:prstGeom>
                    <a:noFill/>
                    <a:ln>
                      <a:noFill/>
                    </a:ln>
                  </pic:spPr>
                </pic:pic>
              </a:graphicData>
            </a:graphic>
          </wp:inline>
        </w:drawing>
      </w:r>
    </w:p>
    <w:p w14:paraId="7AD10D6B" w14:textId="40FCAE84" w:rsidR="003D193E" w:rsidRDefault="003D193E" w:rsidP="00233940">
      <w:pPr>
        <w:pStyle w:val="Heading3"/>
      </w:pPr>
      <w:bookmarkStart w:id="4" w:name="_Toc178702677"/>
      <w:r>
        <w:t>Begin Attack</w:t>
      </w:r>
      <w:bookmarkEnd w:id="4"/>
    </w:p>
    <w:p w14:paraId="2620E205" w14:textId="578F843B" w:rsidR="00265FCA" w:rsidRDefault="007C0F08" w:rsidP="00265FCA">
      <w:r>
        <w:t>Run shell script and attack program in different</w:t>
      </w:r>
      <w:r w:rsidR="00A33DE2">
        <w:t xml:space="preserve"> terminal window</w:t>
      </w:r>
    </w:p>
    <w:p w14:paraId="143DB85C" w14:textId="61BE87B1" w:rsidR="00AB383F" w:rsidRDefault="00CA512D" w:rsidP="00265FCA">
      <w:r>
        <w:t>The attack program will output the link information</w:t>
      </w:r>
      <w:r w:rsidR="00CC72EB">
        <w:t>:</w:t>
      </w:r>
    </w:p>
    <w:p w14:paraId="78B563B1" w14:textId="3DD00C67" w:rsidR="00CC72EB" w:rsidRDefault="001622B6" w:rsidP="00265FCA">
      <w:r>
        <w:rPr>
          <w:noProof/>
        </w:rPr>
        <w:drawing>
          <wp:inline distT="0" distB="0" distL="0" distR="0" wp14:anchorId="171DDBA6" wp14:editId="1C1C7ECB">
            <wp:extent cx="5266055" cy="2912745"/>
            <wp:effectExtent l="0" t="0" r="0" b="8255"/>
            <wp:docPr id="9" name="Picture 9" descr="Macintosh HD:Users:Ider:Desktop:Screen Shot 2011-09-26 at 10.36.0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Ider:Desktop:Screen Shot 2011-09-26 at 10.36.06 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6055" cy="2912745"/>
                    </a:xfrm>
                    <a:prstGeom prst="rect">
                      <a:avLst/>
                    </a:prstGeom>
                    <a:noFill/>
                    <a:ln>
                      <a:noFill/>
                    </a:ln>
                  </pic:spPr>
                </pic:pic>
              </a:graphicData>
            </a:graphic>
          </wp:inline>
        </w:drawing>
      </w:r>
    </w:p>
    <w:p w14:paraId="5A225879" w14:textId="6831534B" w:rsidR="00902653" w:rsidRDefault="001622B6" w:rsidP="00265FCA">
      <w:r>
        <w:t>The vulnerable program</w:t>
      </w:r>
      <w:r w:rsidR="000D7486">
        <w:t>,</w:t>
      </w:r>
      <w:r>
        <w:t xml:space="preserve"> which is running in shell script</w:t>
      </w:r>
      <w:r w:rsidR="000D7486">
        <w:t>,</w:t>
      </w:r>
      <w:r>
        <w:t xml:space="preserve"> just output “No permission”:</w:t>
      </w:r>
    </w:p>
    <w:p w14:paraId="0C38F0B0" w14:textId="72A8FECF" w:rsidR="001622B6" w:rsidRDefault="00902653" w:rsidP="00265FCA">
      <w:r>
        <w:rPr>
          <w:noProof/>
        </w:rPr>
        <w:lastRenderedPageBreak/>
        <w:drawing>
          <wp:inline distT="0" distB="0" distL="0" distR="0" wp14:anchorId="3BB85448" wp14:editId="6A36FA04">
            <wp:extent cx="1456267" cy="1107210"/>
            <wp:effectExtent l="0" t="0" r="0" b="10795"/>
            <wp:docPr id="10" name="Picture 10" descr="Macintosh HD:Users:Ider:Desktop:Screen Shot 2011-09-26 at 10.36.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Ider:Desktop:Screen Shot 2011-09-26 at 10.36.42 P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56267" cy="1107210"/>
                    </a:xfrm>
                    <a:prstGeom prst="rect">
                      <a:avLst/>
                    </a:prstGeom>
                    <a:noFill/>
                    <a:ln>
                      <a:noFill/>
                    </a:ln>
                  </pic:spPr>
                </pic:pic>
              </a:graphicData>
            </a:graphic>
          </wp:inline>
        </w:drawing>
      </w:r>
    </w:p>
    <w:p w14:paraId="10F2A531" w14:textId="77777777" w:rsidR="00E9727B" w:rsidRDefault="00E9727B" w:rsidP="00265FCA"/>
    <w:p w14:paraId="47B7F981" w14:textId="6F8B4F5F" w:rsidR="00E9727B" w:rsidRDefault="00E9727B" w:rsidP="00265FCA">
      <w:r>
        <w:t>During this progress, some times text will</w:t>
      </w:r>
      <w:r w:rsidR="00DE1D46">
        <w:t xml:space="preserve"> be written into ownfile:</w:t>
      </w:r>
      <w:r w:rsidR="00962613">
        <w:rPr>
          <w:noProof/>
        </w:rPr>
        <w:drawing>
          <wp:inline distT="0" distB="0" distL="0" distR="0" wp14:anchorId="132189F1" wp14:editId="63784312">
            <wp:extent cx="2313890" cy="2298700"/>
            <wp:effectExtent l="0" t="0" r="0" b="0"/>
            <wp:docPr id="11" name="Picture 11" descr="Macintosh HD:Users:Ider:Desktop:Screen Shot 2011-09-26 at 10.38.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Ider:Desktop:Screen Shot 2011-09-26 at 10.38.25 P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089" cy="2298898"/>
                    </a:xfrm>
                    <a:prstGeom prst="rect">
                      <a:avLst/>
                    </a:prstGeom>
                    <a:noFill/>
                    <a:ln>
                      <a:noFill/>
                    </a:ln>
                  </pic:spPr>
                </pic:pic>
              </a:graphicData>
            </a:graphic>
          </wp:inline>
        </w:drawing>
      </w:r>
    </w:p>
    <w:p w14:paraId="0ED40015" w14:textId="77777777" w:rsidR="00D30955" w:rsidRDefault="00D30955" w:rsidP="00265FCA"/>
    <w:p w14:paraId="1744BFE9" w14:textId="1E3561B9" w:rsidR="00450374" w:rsidRDefault="001B7607" w:rsidP="00265FCA">
      <w:r>
        <w:t>Once attack succeed, the shell script will stop</w:t>
      </w:r>
      <w:r w:rsidR="00D30955">
        <w:rPr>
          <w:noProof/>
        </w:rPr>
        <w:drawing>
          <wp:inline distT="0" distB="0" distL="0" distR="0" wp14:anchorId="1500182B" wp14:editId="38EB91E3">
            <wp:extent cx="2857500" cy="749223"/>
            <wp:effectExtent l="0" t="0" r="0" b="0"/>
            <wp:docPr id="12" name="Picture 12" descr="Macintosh HD:Users:Ider:Desktop:Screen Shot 2011-09-26 at 10.42.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Ider:Desktop:Screen Shot 2011-09-26 at 10.42.35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8216" cy="749411"/>
                    </a:xfrm>
                    <a:prstGeom prst="rect">
                      <a:avLst/>
                    </a:prstGeom>
                    <a:noFill/>
                    <a:ln>
                      <a:noFill/>
                    </a:ln>
                  </pic:spPr>
                </pic:pic>
              </a:graphicData>
            </a:graphic>
          </wp:inline>
        </w:drawing>
      </w:r>
    </w:p>
    <w:p w14:paraId="291131B1" w14:textId="205B8262" w:rsidR="00E2144B" w:rsidRDefault="00E2144B" w:rsidP="00265FCA">
      <w:r>
        <w:t>Use root to check the</w:t>
      </w:r>
      <w:r w:rsidR="006970B8">
        <w:t xml:space="preserve"> /etc/shadow file, we will see that our user has been add to shadow file</w:t>
      </w:r>
      <w:r w:rsidR="00EE5826">
        <w:t>:</w:t>
      </w:r>
    </w:p>
    <w:p w14:paraId="3AF21E70" w14:textId="59B2911E" w:rsidR="00AB6EC1" w:rsidRDefault="00AB6EC1" w:rsidP="00265FCA">
      <w:r>
        <w:rPr>
          <w:noProof/>
        </w:rPr>
        <w:drawing>
          <wp:inline distT="0" distB="0" distL="0" distR="0" wp14:anchorId="2DB525A9" wp14:editId="3FD2843C">
            <wp:extent cx="3019636" cy="931333"/>
            <wp:effectExtent l="0" t="0" r="3175" b="8890"/>
            <wp:docPr id="13" name="Picture 13" descr="Macintosh HD:Users:Ider:Desktop:Screen Shot 2011-09-26 at 10.45.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Ider:Desktop:Screen Shot 2011-09-26 at 10.45.43 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21628" cy="931947"/>
                    </a:xfrm>
                    <a:prstGeom prst="rect">
                      <a:avLst/>
                    </a:prstGeom>
                    <a:noFill/>
                    <a:ln>
                      <a:noFill/>
                    </a:ln>
                  </pic:spPr>
                </pic:pic>
              </a:graphicData>
            </a:graphic>
          </wp:inline>
        </w:drawing>
      </w:r>
    </w:p>
    <w:p w14:paraId="55B2F828" w14:textId="29887B86" w:rsidR="00E449BF" w:rsidRDefault="00E449BF" w:rsidP="00265FCA">
      <w:r>
        <w:t>Use the same steps to attack /etc/passwd file</w:t>
      </w:r>
      <w:r w:rsidR="00E26568">
        <w:t>, finally we also add user info to it</w:t>
      </w:r>
      <w:r w:rsidR="00C43EA6">
        <w:t>:</w:t>
      </w:r>
    </w:p>
    <w:p w14:paraId="7466DF11" w14:textId="5E6B6129" w:rsidR="00C43EA6" w:rsidRDefault="005C5940" w:rsidP="00265FCA">
      <w:r>
        <w:rPr>
          <w:noProof/>
        </w:rPr>
        <w:drawing>
          <wp:inline distT="0" distB="0" distL="0" distR="0" wp14:anchorId="153D8B5D" wp14:editId="70AF7400">
            <wp:extent cx="3670277" cy="778933"/>
            <wp:effectExtent l="0" t="0" r="0" b="8890"/>
            <wp:docPr id="14" name="Picture 14" descr="Macintosh HD:Users:Ider:Desktop:Screen Shot 2011-09-26 at 10.47.1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Ider:Desktop:Screen Shot 2011-09-26 at 10.47.19 P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70828" cy="779050"/>
                    </a:xfrm>
                    <a:prstGeom prst="rect">
                      <a:avLst/>
                    </a:prstGeom>
                    <a:noFill/>
                    <a:ln>
                      <a:noFill/>
                    </a:ln>
                  </pic:spPr>
                </pic:pic>
              </a:graphicData>
            </a:graphic>
          </wp:inline>
        </w:drawing>
      </w:r>
    </w:p>
    <w:p w14:paraId="3ABCEE22" w14:textId="77777777" w:rsidR="00B25FD5" w:rsidRDefault="00B25FD5" w:rsidP="00265FCA"/>
    <w:p w14:paraId="7D085E99" w14:textId="221ECE24" w:rsidR="00B25FD5" w:rsidRDefault="00B25FD5" w:rsidP="00265FCA">
      <w:r>
        <w:t>If we switch to the ‘jian’ user, we could see that we get the root permission without nay password</w:t>
      </w:r>
      <w:r w:rsidR="00EA10AC">
        <w:t>:</w:t>
      </w:r>
    </w:p>
    <w:p w14:paraId="395C39B6" w14:textId="7808B1C2" w:rsidR="00EA10AC" w:rsidRPr="00265FCA" w:rsidRDefault="00F41921" w:rsidP="00265FCA">
      <w:r>
        <w:rPr>
          <w:noProof/>
        </w:rPr>
        <w:drawing>
          <wp:inline distT="0" distB="0" distL="0" distR="0" wp14:anchorId="2CC5961E" wp14:editId="6932BFBA">
            <wp:extent cx="2628900" cy="803275"/>
            <wp:effectExtent l="0" t="0" r="0" b="9525"/>
            <wp:docPr id="15" name="Picture 15" descr="Macintosh HD:Users:Ider:Desktop:Screen Shot 2011-09-26 at 10.44.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Ider:Desktop:Screen Shot 2011-09-26 at 10.44.40 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9530" cy="803468"/>
                    </a:xfrm>
                    <a:prstGeom prst="rect">
                      <a:avLst/>
                    </a:prstGeom>
                    <a:noFill/>
                    <a:ln>
                      <a:noFill/>
                    </a:ln>
                  </pic:spPr>
                </pic:pic>
              </a:graphicData>
            </a:graphic>
          </wp:inline>
        </w:drawing>
      </w:r>
    </w:p>
    <w:p w14:paraId="79957EA2" w14:textId="5AC8C54F" w:rsidR="00FB2BC7" w:rsidRDefault="00E256C2" w:rsidP="009D4F13">
      <w:pPr>
        <w:pStyle w:val="Heading2"/>
      </w:pPr>
      <w:bookmarkStart w:id="5" w:name="_Toc178702678"/>
      <w:r w:rsidRPr="00E256C2">
        <w:lastRenderedPageBreak/>
        <w:t>Task 2: Protection Mechanism A: Repeating</w:t>
      </w:r>
      <w:bookmarkEnd w:id="5"/>
    </w:p>
    <w:p w14:paraId="634646DB" w14:textId="54407524" w:rsidR="009D4F13" w:rsidRDefault="009D4F13" w:rsidP="009D4F13">
      <w:r>
        <w:t>This time, we change the vulnerable program, add</w:t>
      </w:r>
      <w:r w:rsidR="00E907B0">
        <w:t>ing</w:t>
      </w:r>
      <w:r>
        <w:t xml:space="preserve"> multiple checks to </w:t>
      </w:r>
      <w:r w:rsidR="00B933D7">
        <w:t>program:</w:t>
      </w:r>
    </w:p>
    <w:p w14:paraId="36B9697B" w14:textId="668928A2" w:rsidR="00586B48" w:rsidRDefault="00586B48" w:rsidP="009D4F13">
      <w:r>
        <w:t>use lstate() to check i-node information;</w:t>
      </w:r>
    </w:p>
    <w:p w14:paraId="0E22C26B" w14:textId="5984F88E" w:rsidR="00586B48" w:rsidRDefault="00586B48" w:rsidP="009D4F13">
      <w:r>
        <w:t>use access()</w:t>
      </w:r>
      <w:r w:rsidR="004171B8">
        <w:t xml:space="preserve"> to check</w:t>
      </w:r>
      <w:r w:rsidR="00E61181">
        <w:t xml:space="preserve"> permission more multiple times</w:t>
      </w:r>
      <w:r w:rsidR="005569EE">
        <w:t>.</w:t>
      </w:r>
    </w:p>
    <w:p w14:paraId="1B279B7E" w14:textId="73973D2E" w:rsidR="005569EE" w:rsidRDefault="00A059EB" w:rsidP="009D4F13">
      <w:r>
        <w:rPr>
          <w:noProof/>
        </w:rPr>
        <w:drawing>
          <wp:inline distT="0" distB="0" distL="0" distR="0" wp14:anchorId="4378BC5B" wp14:editId="2813DB3D">
            <wp:extent cx="3543300" cy="4705458"/>
            <wp:effectExtent l="0" t="0" r="0" b="0"/>
            <wp:docPr id="16" name="Picture 16" descr="Macintosh HD:Users:Ider:Desktop:Screen Shot 2011-09-26 at 11.19.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intosh HD:Users:Ider:Desktop:Screen Shot 2011-09-26 at 11.19.26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43448" cy="4705654"/>
                    </a:xfrm>
                    <a:prstGeom prst="rect">
                      <a:avLst/>
                    </a:prstGeom>
                    <a:noFill/>
                    <a:ln>
                      <a:noFill/>
                    </a:ln>
                  </pic:spPr>
                </pic:pic>
              </a:graphicData>
            </a:graphic>
          </wp:inline>
        </w:drawing>
      </w:r>
    </w:p>
    <w:p w14:paraId="1CCE8595" w14:textId="77777777" w:rsidR="00A059EB" w:rsidRDefault="00A059EB" w:rsidP="009D4F13"/>
    <w:p w14:paraId="0E977E24" w14:textId="641AA7C8" w:rsidR="00DA4F7C" w:rsidRDefault="0017476D" w:rsidP="009D4F13">
      <w:r>
        <w:t>Do attack steps as before again.</w:t>
      </w:r>
    </w:p>
    <w:p w14:paraId="0D53D4E2" w14:textId="1A21841F" w:rsidR="0017476D" w:rsidRDefault="0017476D" w:rsidP="009D4F13">
      <w:pPr>
        <w:rPr>
          <w:lang w:eastAsia="zh-CN"/>
        </w:rPr>
      </w:pPr>
      <w:r>
        <w:t>After long time(</w:t>
      </w:r>
      <w:r w:rsidR="001932F1">
        <w:t>about 4</w:t>
      </w:r>
      <w:r>
        <w:t>0 minu</w:t>
      </w:r>
      <w:r>
        <w:rPr>
          <w:lang w:eastAsia="zh-CN"/>
        </w:rPr>
        <w:t>t</w:t>
      </w:r>
      <w:r>
        <w:t>es)</w:t>
      </w:r>
      <w:r w:rsidR="00A76C3D">
        <w:rPr>
          <w:rFonts w:hint="eastAsia"/>
          <w:lang w:eastAsia="zh-CN"/>
        </w:rPr>
        <w:t xml:space="preserve">, we still could not write </w:t>
      </w:r>
      <w:r w:rsidR="00A76C3D">
        <w:rPr>
          <w:lang w:eastAsia="zh-CN"/>
        </w:rPr>
        <w:t>protect</w:t>
      </w:r>
      <w:r w:rsidR="00A76C3D">
        <w:rPr>
          <w:rFonts w:hint="eastAsia"/>
          <w:lang w:eastAsia="zh-CN"/>
        </w:rPr>
        <w:t>ed root files,</w:t>
      </w:r>
      <w:r w:rsidR="00D12191">
        <w:rPr>
          <w:rFonts w:hint="eastAsia"/>
          <w:lang w:eastAsia="zh-CN"/>
        </w:rPr>
        <w:t xml:space="preserve"> we write a lot text to </w:t>
      </w:r>
      <w:r w:rsidR="00D12191">
        <w:rPr>
          <w:lang w:eastAsia="zh-CN"/>
        </w:rPr>
        <w:t>“</w:t>
      </w:r>
      <w:r w:rsidR="00D12191">
        <w:rPr>
          <w:rFonts w:hint="eastAsia"/>
          <w:lang w:eastAsia="zh-CN"/>
        </w:rPr>
        <w:t>ownfile</w:t>
      </w:r>
      <w:r w:rsidR="00D12191">
        <w:rPr>
          <w:lang w:eastAsia="zh-CN"/>
        </w:rPr>
        <w:t>”</w:t>
      </w:r>
      <w:r w:rsidR="001932F1">
        <w:rPr>
          <w:lang w:eastAsia="zh-CN"/>
        </w:rPr>
        <w:t>, which is owned by seed.</w:t>
      </w:r>
    </w:p>
    <w:p w14:paraId="48A51339" w14:textId="6B6EF377" w:rsidR="001932F1" w:rsidRPr="009D4F13" w:rsidRDefault="001932F1" w:rsidP="009D4F13">
      <w:pPr>
        <w:rPr>
          <w:rFonts w:hint="eastAsia"/>
          <w:lang w:eastAsia="zh-CN"/>
        </w:rPr>
      </w:pPr>
      <w:r>
        <w:rPr>
          <w:lang w:eastAsia="zh-CN"/>
        </w:rPr>
        <w:t xml:space="preserve">So we could </w:t>
      </w:r>
      <w:r w:rsidR="00CD0892">
        <w:rPr>
          <w:lang w:eastAsia="zh-CN"/>
        </w:rPr>
        <w:t xml:space="preserve">say that the protection scheme </w:t>
      </w:r>
      <w:r w:rsidR="00A915B5">
        <w:rPr>
          <w:lang w:eastAsia="zh-CN"/>
        </w:rPr>
        <w:t>works.</w:t>
      </w:r>
    </w:p>
    <w:p w14:paraId="35575BD2" w14:textId="2955D193" w:rsidR="00E256C2" w:rsidRDefault="00052200" w:rsidP="00A841B6">
      <w:pPr>
        <w:pStyle w:val="Heading2"/>
      </w:pPr>
      <w:bookmarkStart w:id="6" w:name="_Toc178702679"/>
      <w:r>
        <w:t>Task 3: Protection Mechanism B: Principle of Least Privilege</w:t>
      </w:r>
      <w:bookmarkEnd w:id="6"/>
    </w:p>
    <w:p w14:paraId="5E132907" w14:textId="09B5C164" w:rsidR="00052200" w:rsidRDefault="00DC56CB" w:rsidP="00E256C2">
      <w:pPr>
        <w:rPr>
          <w:rFonts w:ascii="NimbusRomNo9L-Medi" w:hAnsi="NimbusRomNo9L-Medi" w:cs="NimbusRomNo9L-Medi"/>
        </w:rPr>
      </w:pPr>
      <w:r>
        <w:rPr>
          <w:rFonts w:ascii="NimbusRomNo9L-Medi" w:hAnsi="NimbusRomNo9L-Medi" w:cs="NimbusRomNo9L-Medi"/>
        </w:rPr>
        <w:t xml:space="preserve">This time, we use </w:t>
      </w:r>
      <w:r w:rsidRPr="00DC56CB">
        <w:rPr>
          <w:rFonts w:ascii="NimbusRomNo9L-Medi" w:hAnsi="NimbusRomNo9L-Medi" w:cs="NimbusRomNo9L-Medi"/>
        </w:rPr>
        <w:t>seteuid</w:t>
      </w:r>
      <w:r>
        <w:rPr>
          <w:rFonts w:ascii="NimbusRomNo9L-Medi" w:hAnsi="NimbusRomNo9L-Medi" w:cs="NimbusRomNo9L-Medi"/>
        </w:rPr>
        <w:t>() method in Set-UID vulnerable program to make the effective user equal to real user</w:t>
      </w:r>
      <w:r w:rsidR="00BD2CBA">
        <w:rPr>
          <w:rFonts w:ascii="NimbusRomNo9L-Medi" w:hAnsi="NimbusRomNo9L-Medi" w:cs="NimbusRomNo9L-Medi"/>
        </w:rPr>
        <w:t>, after open and write the text to file, change it back:</w:t>
      </w:r>
    </w:p>
    <w:p w14:paraId="441C93FA" w14:textId="0C055363" w:rsidR="00BD2CBA" w:rsidRDefault="00DF664E" w:rsidP="00E256C2">
      <w:pPr>
        <w:rPr>
          <w:rFonts w:ascii="NimbusRomNo9L-Medi" w:hAnsi="NimbusRomNo9L-Medi" w:cs="NimbusRomNo9L-Medi"/>
        </w:rPr>
      </w:pPr>
      <w:r>
        <w:rPr>
          <w:rFonts w:ascii="NimbusRomNo9L-Medi" w:hAnsi="NimbusRomNo9L-Medi" w:cs="NimbusRomNo9L-Medi"/>
          <w:noProof/>
        </w:rPr>
        <w:lastRenderedPageBreak/>
        <w:drawing>
          <wp:inline distT="0" distB="0" distL="0" distR="0" wp14:anchorId="43CB584C" wp14:editId="56AA480F">
            <wp:extent cx="4293613" cy="4914900"/>
            <wp:effectExtent l="0" t="0" r="0" b="0"/>
            <wp:docPr id="17" name="Picture 17" descr="Macintosh HD:Users:Ider:Desktop:Screen Shot 2011-09-26 at 11.32.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Ider:Desktop:Screen Shot 2011-09-26 at 11.32.42 PM.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3613" cy="4914900"/>
                    </a:xfrm>
                    <a:prstGeom prst="rect">
                      <a:avLst/>
                    </a:prstGeom>
                    <a:noFill/>
                    <a:ln>
                      <a:noFill/>
                    </a:ln>
                  </pic:spPr>
                </pic:pic>
              </a:graphicData>
            </a:graphic>
          </wp:inline>
        </w:drawing>
      </w:r>
    </w:p>
    <w:p w14:paraId="44B7ECDC" w14:textId="67928B3B" w:rsidR="00052200" w:rsidRDefault="00D22C37" w:rsidP="00E256C2">
      <w:pPr>
        <w:rPr>
          <w:rFonts w:ascii="NimbusRomNo9L-Medi" w:hAnsi="NimbusRomNo9L-Medi" w:cs="NimbusRomNo9L-Medi"/>
        </w:rPr>
      </w:pPr>
      <w:r>
        <w:rPr>
          <w:rFonts w:ascii="NimbusRomNo9L-Medi" w:hAnsi="NimbusRomNo9L-Medi" w:cs="NimbusRomNo9L-Medi"/>
        </w:rPr>
        <w:t>As the protection mechanism A, this protection also prevents the root files from vulnerable program to write.</w:t>
      </w:r>
    </w:p>
    <w:p w14:paraId="381B2FC5" w14:textId="0AEF52C0" w:rsidR="00EC5F42" w:rsidRDefault="0056599C" w:rsidP="00E256C2">
      <w:pPr>
        <w:rPr>
          <w:rFonts w:ascii="NimbusRomNo9L-Medi" w:hAnsi="NimbusRomNo9L-Medi" w:cs="NimbusRomNo9L-Medi"/>
        </w:rPr>
      </w:pPr>
      <w:r>
        <w:rPr>
          <w:rFonts w:ascii="NimbusRomNo9L-Medi" w:hAnsi="NimbusRomNo9L-Medi" w:cs="NimbusRomNo9L-Medi"/>
        </w:rPr>
        <w:t>The program only write the text into “ownfile”, but no way to ac</w:t>
      </w:r>
      <w:r w:rsidR="00047946">
        <w:rPr>
          <w:rFonts w:ascii="NimbusRomNo9L-Medi" w:hAnsi="NimbusRomNo9L-Medi" w:cs="NimbusRomNo9L-Medi"/>
        </w:rPr>
        <w:t>cess /etc/shadow and /etc/passwd</w:t>
      </w:r>
      <w:r w:rsidR="00FC1F3C">
        <w:rPr>
          <w:rFonts w:ascii="NimbusRomNo9L-Medi" w:hAnsi="NimbusRomNo9L-Medi" w:cs="NimbusRomNo9L-Medi"/>
        </w:rPr>
        <w:t>, as open() function will check if the effective user have permission to open files for writing or reading. Unfortunately, seteuid() make the effective uid to be the same as real uid, which is no permission to the root files.</w:t>
      </w:r>
    </w:p>
    <w:p w14:paraId="2019DFEA" w14:textId="1BAFDCD7" w:rsidR="00052200" w:rsidRDefault="00052200" w:rsidP="00A841B6">
      <w:pPr>
        <w:pStyle w:val="Heading2"/>
      </w:pPr>
      <w:bookmarkStart w:id="7" w:name="_Toc178702680"/>
      <w:r>
        <w:t>Task 4: Protection Mechanism C: Ubuntu’s Built-in Scheme</w:t>
      </w:r>
      <w:bookmarkEnd w:id="7"/>
    </w:p>
    <w:p w14:paraId="4BE0E772" w14:textId="4F29AF82" w:rsidR="006F486A" w:rsidRDefault="00F06F02" w:rsidP="006F486A">
      <w:r>
        <w:t>Change the vulnerable program as it in Task 1</w:t>
      </w:r>
      <w:r w:rsidR="00E62C80">
        <w:t>.</w:t>
      </w:r>
    </w:p>
    <w:p w14:paraId="4121FCC7" w14:textId="4FEB2E51" w:rsidR="00E62C80" w:rsidRDefault="00E62C80" w:rsidP="006F486A">
      <w:r>
        <w:t>Turn on the Ubuntu build-in sticky symlinks.</w:t>
      </w:r>
    </w:p>
    <w:p w14:paraId="6C45DC84" w14:textId="4624A8FA" w:rsidR="00E62C80" w:rsidRDefault="00E62C80" w:rsidP="006F486A">
      <w:r>
        <w:rPr>
          <w:noProof/>
        </w:rPr>
        <w:drawing>
          <wp:inline distT="0" distB="0" distL="0" distR="0" wp14:anchorId="757FFDB3" wp14:editId="528E1B44">
            <wp:extent cx="5266055" cy="355600"/>
            <wp:effectExtent l="0" t="0" r="0" b="0"/>
            <wp:docPr id="18" name="Picture 18" descr="Macintosh HD:Users:Ider:Desktop:Screen Shot 2011-09-27 at 12.05.5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Ider:Desktop:Screen Shot 2011-09-27 at 12.05.50 AM.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6055" cy="355600"/>
                    </a:xfrm>
                    <a:prstGeom prst="rect">
                      <a:avLst/>
                    </a:prstGeom>
                    <a:noFill/>
                    <a:ln>
                      <a:noFill/>
                    </a:ln>
                  </pic:spPr>
                </pic:pic>
              </a:graphicData>
            </a:graphic>
          </wp:inline>
        </w:drawing>
      </w:r>
      <w:r>
        <w:t>Use command to link</w:t>
      </w:r>
      <w:r w:rsidR="009863E3">
        <w:t xml:space="preserve"> XYZ to “ownfile”</w:t>
      </w:r>
      <w:r w:rsidR="005853EF">
        <w:t>. T</w:t>
      </w:r>
      <w:r w:rsidR="006643F7">
        <w:t xml:space="preserve">his </w:t>
      </w:r>
      <w:r w:rsidR="0021705A">
        <w:t>time, the</w:t>
      </w:r>
      <w:r w:rsidR="006643F7">
        <w:t xml:space="preserve"> file is in different directory</w:t>
      </w:r>
    </w:p>
    <w:p w14:paraId="0E1BE3B3" w14:textId="48A9521B" w:rsidR="006F486A" w:rsidRDefault="006643F7" w:rsidP="006F486A">
      <w:r>
        <w:rPr>
          <w:noProof/>
        </w:rPr>
        <w:drawing>
          <wp:inline distT="0" distB="0" distL="0" distR="0" wp14:anchorId="2E91E7EF" wp14:editId="4D68CDBB">
            <wp:extent cx="5266055" cy="719455"/>
            <wp:effectExtent l="0" t="0" r="0" b="0"/>
            <wp:docPr id="21" name="Picture 21" descr="Macintosh HD:Users:Ider:Desktop:Screen Shot 2011-09-27 at 12.15.2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intosh HD:Users:Ider:Desktop:Screen Shot 2011-09-27 at 12.15.22 AM.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6055" cy="719455"/>
                    </a:xfrm>
                    <a:prstGeom prst="rect">
                      <a:avLst/>
                    </a:prstGeom>
                    <a:noFill/>
                    <a:ln>
                      <a:noFill/>
                    </a:ln>
                  </pic:spPr>
                </pic:pic>
              </a:graphicData>
            </a:graphic>
          </wp:inline>
        </w:drawing>
      </w:r>
    </w:p>
    <w:p w14:paraId="2E77113E" w14:textId="3948829F" w:rsidR="005440FB" w:rsidRDefault="005440FB" w:rsidP="006F486A">
      <w:r>
        <w:t>Run the vulnerable program on terminal</w:t>
      </w:r>
      <w:r w:rsidR="00637ADA">
        <w:rPr>
          <w:noProof/>
        </w:rPr>
        <w:drawing>
          <wp:inline distT="0" distB="0" distL="0" distR="0" wp14:anchorId="00CF2DF6" wp14:editId="65EAD4B2">
            <wp:extent cx="2743200" cy="382772"/>
            <wp:effectExtent l="0" t="0" r="0" b="0"/>
            <wp:docPr id="23" name="Picture 23" descr="Macintosh HD:Users:Ider:Desktop:Screen Shot 2011-09-27 at 12.16.1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intosh HD:Users:Ider:Desktop:Screen Shot 2011-09-27 at 12.16.18 A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43200" cy="382772"/>
                    </a:xfrm>
                    <a:prstGeom prst="rect">
                      <a:avLst/>
                    </a:prstGeom>
                    <a:noFill/>
                    <a:ln>
                      <a:noFill/>
                    </a:ln>
                  </pic:spPr>
                </pic:pic>
              </a:graphicData>
            </a:graphic>
          </wp:inline>
        </w:drawing>
      </w:r>
    </w:p>
    <w:p w14:paraId="5EFAF0FD" w14:textId="77777777" w:rsidR="006F486A" w:rsidRDefault="006F486A" w:rsidP="006F486A"/>
    <w:p w14:paraId="5BFC0522" w14:textId="2B0320E3" w:rsidR="006F486A" w:rsidRDefault="00AB2ABE" w:rsidP="006F486A">
      <w:r>
        <w:lastRenderedPageBreak/>
        <w:t xml:space="preserve">We got “Segmentation fault” directly, </w:t>
      </w:r>
      <w:r w:rsidR="00767132">
        <w:t>we</w:t>
      </w:r>
      <w:r w:rsidR="00C42145">
        <w:t xml:space="preserve"> even could not run the program.</w:t>
      </w:r>
    </w:p>
    <w:p w14:paraId="426D8974" w14:textId="7BE2E13F" w:rsidR="00D51E0D" w:rsidRDefault="00D51E0D" w:rsidP="00133DF6">
      <w:pPr>
        <w:pStyle w:val="Heading3"/>
        <w:numPr>
          <w:ilvl w:val="0"/>
          <w:numId w:val="1"/>
        </w:numPr>
        <w:ind w:left="360" w:firstLine="0"/>
      </w:pPr>
      <w:bookmarkStart w:id="8" w:name="_Toc178702681"/>
      <w:r>
        <w:t>Why does this</w:t>
      </w:r>
      <w:r>
        <w:t xml:space="preserve"> </w:t>
      </w:r>
      <w:r>
        <w:t>protection scheme work?</w:t>
      </w:r>
      <w:bookmarkEnd w:id="8"/>
    </w:p>
    <w:p w14:paraId="5F98A5A4" w14:textId="17BF1E34" w:rsidR="001451B2" w:rsidRDefault="00313186" w:rsidP="00A77C7A">
      <w:pPr>
        <w:ind w:left="360"/>
      </w:pPr>
      <w:r w:rsidRPr="00313186">
        <w:t>In Ubuntu 10.10 and later, symlinks in world-writable sticky directories (e.g. /tmp) cannot be followed if the follower and directory owner do not match the symlink owner</w:t>
      </w:r>
      <w:r w:rsidR="00D63652">
        <w:rPr>
          <w:rStyle w:val="FootnoteReference"/>
        </w:rPr>
        <w:footnoteReference w:id="1"/>
      </w:r>
      <w:r w:rsidRPr="00313186">
        <w:t>.</w:t>
      </w:r>
      <w:r w:rsidR="007253F5">
        <w:t xml:space="preserve"> </w:t>
      </w:r>
    </w:p>
    <w:p w14:paraId="19F67D05" w14:textId="0841D141" w:rsidR="007C4E3C" w:rsidRPr="001451B2" w:rsidRDefault="007C4E3C" w:rsidP="00A77C7A">
      <w:pPr>
        <w:ind w:left="360"/>
      </w:pPr>
      <w:r>
        <w:t>The /etc/shadow and /etc/passwd</w:t>
      </w:r>
      <w:r w:rsidR="00EB120D">
        <w:t xml:space="preserve"> are owned by root, so when seed make XYZ link to those file, the scheme not allow t</w:t>
      </w:r>
      <w:r w:rsidR="00153542">
        <w:t xml:space="preserve">o access and even write to these </w:t>
      </w:r>
      <w:r w:rsidR="00EB120D">
        <w:t>files.</w:t>
      </w:r>
    </w:p>
    <w:p w14:paraId="1CCCE8B0" w14:textId="0A0BF248" w:rsidR="00D51E0D" w:rsidRDefault="00D51E0D" w:rsidP="005E4472">
      <w:pPr>
        <w:pStyle w:val="Heading3"/>
        <w:numPr>
          <w:ilvl w:val="0"/>
          <w:numId w:val="1"/>
        </w:numPr>
      </w:pPr>
      <w:bookmarkStart w:id="9" w:name="_Toc178702682"/>
      <w:r>
        <w:t>Is this a good protection? Why or why not?</w:t>
      </w:r>
      <w:bookmarkEnd w:id="9"/>
    </w:p>
    <w:p w14:paraId="2D1E9A23" w14:textId="2BE4767B" w:rsidR="005E4472" w:rsidRDefault="00E82BB4" w:rsidP="005E4472">
      <w:pPr>
        <w:ind w:left="360"/>
      </w:pPr>
      <w:r>
        <w:t xml:space="preserve">The protection works well, but as I tell, the protection is not so good. </w:t>
      </w:r>
    </w:p>
    <w:p w14:paraId="45C93B14" w14:textId="0A2CC7B4" w:rsidR="00E82BB4" w:rsidRDefault="00E82BB4" w:rsidP="005E4472">
      <w:pPr>
        <w:ind w:left="360"/>
      </w:pPr>
      <w:r>
        <w:t xml:space="preserve">In Task 4, I just make XYZ link to the file that owned by seed but in different places, in this case, the program should allow user to open the link and write text to the real file. </w:t>
      </w:r>
    </w:p>
    <w:p w14:paraId="17EA14CD" w14:textId="03C157C2" w:rsidR="00E82BB4" w:rsidRPr="005E4472" w:rsidRDefault="007C18A1" w:rsidP="005E4472">
      <w:pPr>
        <w:ind w:left="360"/>
      </w:pPr>
      <w:r>
        <w:t>Unfortunately from the Task 4, we only get “Segment Fault” error, which means we are also not allowed to write files owned by the same user.</w:t>
      </w:r>
    </w:p>
    <w:p w14:paraId="284D4EB8" w14:textId="1D63CC14" w:rsidR="00D51E0D" w:rsidRDefault="00D51E0D" w:rsidP="00133DF6">
      <w:pPr>
        <w:pStyle w:val="Heading3"/>
        <w:numPr>
          <w:ilvl w:val="0"/>
          <w:numId w:val="1"/>
        </w:numPr>
        <w:ind w:left="360" w:firstLine="0"/>
      </w:pPr>
      <w:bookmarkStart w:id="10" w:name="_Toc178702683"/>
      <w:r>
        <w:t>What are the limitations of</w:t>
      </w:r>
      <w:r w:rsidR="00727586">
        <w:t xml:space="preserve"> </w:t>
      </w:r>
      <w:r>
        <w:t>this scheme?</w:t>
      </w:r>
      <w:bookmarkEnd w:id="10"/>
    </w:p>
    <w:p w14:paraId="75B4F815" w14:textId="6AFD6718" w:rsidR="00AA6748" w:rsidRPr="00AA6748" w:rsidRDefault="00B3410A" w:rsidP="00AA6748">
      <w:pPr>
        <w:ind w:left="360"/>
      </w:pPr>
      <w:r>
        <w:t xml:space="preserve">The scheme protects the root files, but also </w:t>
      </w:r>
      <w:r w:rsidR="001818B0">
        <w:t>limit user to open files through links</w:t>
      </w:r>
      <w:r w:rsidR="00897D1A">
        <w:t xml:space="preserve">. </w:t>
      </w:r>
      <w:r w:rsidR="000C2522">
        <w:t>However t</w:t>
      </w:r>
      <w:r w:rsidR="00897D1A">
        <w:t xml:space="preserve">he scheme is really </w:t>
      </w:r>
      <w:r w:rsidR="00AF1D8A">
        <w:t>safe</w:t>
      </w:r>
      <w:r w:rsidR="00897D1A">
        <w:t>.</w:t>
      </w:r>
    </w:p>
    <w:p w14:paraId="21230B24" w14:textId="77777777" w:rsidR="005E4472" w:rsidRDefault="005E4472" w:rsidP="005E4472"/>
    <w:p w14:paraId="79ADD8D1" w14:textId="77777777" w:rsidR="005E4472" w:rsidRPr="005E4472" w:rsidRDefault="005E4472" w:rsidP="005C1BE1">
      <w:pPr>
        <w:pStyle w:val="ListParagraph"/>
      </w:pPr>
    </w:p>
    <w:sectPr w:rsidR="005E4472" w:rsidRPr="005E4472" w:rsidSect="00331556">
      <w:headerReference w:type="default" r:id="rId28"/>
      <w:footerReference w:type="default" r:id="rId29"/>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80229" w14:textId="77777777" w:rsidR="00586B48" w:rsidRDefault="00586B48" w:rsidP="00D32C64">
      <w:r>
        <w:separator/>
      </w:r>
    </w:p>
  </w:endnote>
  <w:endnote w:type="continuationSeparator" w:id="0">
    <w:p w14:paraId="6CA56515" w14:textId="77777777" w:rsidR="00586B48" w:rsidRDefault="00586B48" w:rsidP="00D32C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NimbusRomNo9L-Medi">
    <w:altName w:val="Cambria"/>
    <w:panose1 w:val="00000000000000000000"/>
    <w:charset w:val="4D"/>
    <w:family w:val="auto"/>
    <w:notTrueType/>
    <w:pitch w:val="default"/>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宋体">
    <w:charset w:val="50"/>
    <w:family w:val="auto"/>
    <w:pitch w:val="variable"/>
    <w:sig w:usb0="00000003" w:usb1="080E0000" w:usb2="00000010" w:usb3="00000000" w:csb0="0004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22526" w14:textId="77777777" w:rsidR="00586B48" w:rsidRDefault="00586B48" w:rsidP="00D32C64">
    <w:pPr>
      <w:pStyle w:val="Footer"/>
      <w:jc w:val="right"/>
    </w:pPr>
    <w:r>
      <w:rPr>
        <w:rStyle w:val="PageNumber"/>
      </w:rPr>
      <w:fldChar w:fldCharType="begin"/>
    </w:r>
    <w:r>
      <w:rPr>
        <w:rStyle w:val="PageNumber"/>
      </w:rPr>
      <w:instrText xml:space="preserve"> PAGE </w:instrText>
    </w:r>
    <w:r>
      <w:rPr>
        <w:rStyle w:val="PageNumber"/>
      </w:rPr>
      <w:fldChar w:fldCharType="separate"/>
    </w:r>
    <w:r w:rsidR="00967007">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45BA71" w14:textId="77777777" w:rsidR="00586B48" w:rsidRDefault="00586B48" w:rsidP="00D32C64">
      <w:r>
        <w:separator/>
      </w:r>
    </w:p>
  </w:footnote>
  <w:footnote w:type="continuationSeparator" w:id="0">
    <w:p w14:paraId="640142AC" w14:textId="77777777" w:rsidR="00586B48" w:rsidRDefault="00586B48" w:rsidP="00D32C64">
      <w:r>
        <w:continuationSeparator/>
      </w:r>
    </w:p>
  </w:footnote>
  <w:footnote w:id="1">
    <w:p w14:paraId="14A4E309" w14:textId="20E0502F" w:rsidR="00D63652" w:rsidRDefault="00D63652">
      <w:pPr>
        <w:pStyle w:val="FootnoteText"/>
      </w:pPr>
      <w:r>
        <w:rPr>
          <w:rStyle w:val="FootnoteReference"/>
        </w:rPr>
        <w:footnoteRef/>
      </w:r>
      <w:r>
        <w:t xml:space="preserve"> Reference from </w:t>
      </w:r>
      <w:hyperlink r:id="rId1" w:history="1">
        <w:r w:rsidR="008D3E6E" w:rsidRPr="00F43584">
          <w:rPr>
            <w:rStyle w:val="Hyperlink"/>
          </w:rPr>
          <w:t>https://wiki.ubuntu.com/Security/Features#Symlink_restrictions</w:t>
        </w:r>
      </w:hyperlink>
    </w:p>
    <w:p w14:paraId="4EC1E187" w14:textId="77777777" w:rsidR="008D3E6E" w:rsidRDefault="008D3E6E">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258"/>
      <w:gridCol w:w="4258"/>
    </w:tblGrid>
    <w:tr w:rsidR="00586B48" w14:paraId="60593F93" w14:textId="77777777" w:rsidTr="00227C9C">
      <w:tc>
        <w:tcPr>
          <w:tcW w:w="4258" w:type="dxa"/>
        </w:tcPr>
        <w:p w14:paraId="166923FF" w14:textId="6CD0EEA5" w:rsidR="00586B48" w:rsidRPr="009E7FD1" w:rsidRDefault="00586B48" w:rsidP="00C032BD">
          <w:pPr>
            <w:pStyle w:val="Header"/>
            <w:tabs>
              <w:tab w:val="clear" w:pos="4320"/>
              <w:tab w:val="clear" w:pos="8640"/>
            </w:tabs>
            <w:rPr>
              <w:rFonts w:ascii="Courier" w:eastAsia="宋体" w:hAnsi="Courier" w:cs="宋体"/>
              <w:lang w:eastAsia="zh-CN"/>
            </w:rPr>
          </w:pPr>
          <w:r w:rsidRPr="006227E3">
            <w:rPr>
              <w:rFonts w:ascii="Courier" w:hAnsi="Courier"/>
            </w:rPr>
            <w:t xml:space="preserve">Computer Security Lab </w:t>
          </w:r>
          <w:r>
            <w:rPr>
              <w:rFonts w:ascii="Courier" w:hAnsi="Courier"/>
            </w:rPr>
            <w:t>3</w:t>
          </w:r>
        </w:p>
      </w:tc>
      <w:tc>
        <w:tcPr>
          <w:tcW w:w="4258" w:type="dxa"/>
        </w:tcPr>
        <w:p w14:paraId="5A96A588" w14:textId="77777777" w:rsidR="00586B48" w:rsidRPr="009E7FD1" w:rsidRDefault="00586B48" w:rsidP="00227C9C">
          <w:pPr>
            <w:pStyle w:val="Header"/>
            <w:tabs>
              <w:tab w:val="clear" w:pos="4320"/>
              <w:tab w:val="clear" w:pos="8640"/>
            </w:tabs>
            <w:jc w:val="right"/>
            <w:rPr>
              <w:rFonts w:ascii="Courier" w:eastAsia="宋体" w:hAnsi="Courier" w:cs="宋体"/>
              <w:lang w:eastAsia="zh-CN"/>
            </w:rPr>
          </w:pPr>
          <w:r w:rsidRPr="006227E3">
            <w:rPr>
              <w:rFonts w:ascii="Courier" w:eastAsia="宋体" w:hAnsi="Courier" w:cs="宋体"/>
              <w:lang w:eastAsia="zh-CN"/>
            </w:rPr>
            <w:t>Jian Zheng</w:t>
          </w:r>
          <w:r>
            <w:rPr>
              <w:rFonts w:ascii="Courier" w:eastAsia="宋体" w:hAnsi="Courier" w:cs="宋体"/>
              <w:lang w:eastAsia="zh-CN"/>
            </w:rPr>
            <w:t xml:space="preserve"> 716188082</w:t>
          </w:r>
        </w:p>
      </w:tc>
    </w:tr>
  </w:tbl>
  <w:p w14:paraId="5AE8DD31" w14:textId="77777777" w:rsidR="00586B48" w:rsidRDefault="00586B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E76D2D"/>
    <w:multiLevelType w:val="hybridMultilevel"/>
    <w:tmpl w:val="0512DC34"/>
    <w:lvl w:ilvl="0" w:tplc="A5067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C64"/>
    <w:rsid w:val="00012DDB"/>
    <w:rsid w:val="00036D1B"/>
    <w:rsid w:val="00047946"/>
    <w:rsid w:val="00052200"/>
    <w:rsid w:val="00052276"/>
    <w:rsid w:val="00053D10"/>
    <w:rsid w:val="00054A02"/>
    <w:rsid w:val="0005637E"/>
    <w:rsid w:val="000733C1"/>
    <w:rsid w:val="00094B67"/>
    <w:rsid w:val="00094ED4"/>
    <w:rsid w:val="000A0715"/>
    <w:rsid w:val="000A2480"/>
    <w:rsid w:val="000B0062"/>
    <w:rsid w:val="000C2522"/>
    <w:rsid w:val="000D7486"/>
    <w:rsid w:val="000E36EA"/>
    <w:rsid w:val="000F29D2"/>
    <w:rsid w:val="000F5AD7"/>
    <w:rsid w:val="00100E54"/>
    <w:rsid w:val="001052AC"/>
    <w:rsid w:val="00133DF6"/>
    <w:rsid w:val="0013430D"/>
    <w:rsid w:val="00145035"/>
    <w:rsid w:val="001451B2"/>
    <w:rsid w:val="00153542"/>
    <w:rsid w:val="001622B6"/>
    <w:rsid w:val="0017476D"/>
    <w:rsid w:val="00180AF3"/>
    <w:rsid w:val="001818B0"/>
    <w:rsid w:val="00184399"/>
    <w:rsid w:val="001932F1"/>
    <w:rsid w:val="001B7607"/>
    <w:rsid w:val="001D243D"/>
    <w:rsid w:val="001F0D9B"/>
    <w:rsid w:val="001F6836"/>
    <w:rsid w:val="001F698F"/>
    <w:rsid w:val="001F7E89"/>
    <w:rsid w:val="00201A88"/>
    <w:rsid w:val="00203519"/>
    <w:rsid w:val="0021705A"/>
    <w:rsid w:val="00217BAE"/>
    <w:rsid w:val="00227C9C"/>
    <w:rsid w:val="00232094"/>
    <w:rsid w:val="00233940"/>
    <w:rsid w:val="00241D56"/>
    <w:rsid w:val="00255A5B"/>
    <w:rsid w:val="00265FCA"/>
    <w:rsid w:val="00274F43"/>
    <w:rsid w:val="002C0CFA"/>
    <w:rsid w:val="002E47FD"/>
    <w:rsid w:val="00304E42"/>
    <w:rsid w:val="00313186"/>
    <w:rsid w:val="00321350"/>
    <w:rsid w:val="00331556"/>
    <w:rsid w:val="003546D4"/>
    <w:rsid w:val="00364571"/>
    <w:rsid w:val="003968F9"/>
    <w:rsid w:val="003B7FB3"/>
    <w:rsid w:val="003D15C4"/>
    <w:rsid w:val="003D193E"/>
    <w:rsid w:val="003E6E05"/>
    <w:rsid w:val="004048C4"/>
    <w:rsid w:val="004140E0"/>
    <w:rsid w:val="004171B8"/>
    <w:rsid w:val="004463FD"/>
    <w:rsid w:val="00450374"/>
    <w:rsid w:val="004A5E9C"/>
    <w:rsid w:val="00510E90"/>
    <w:rsid w:val="00511F61"/>
    <w:rsid w:val="00537518"/>
    <w:rsid w:val="005404D3"/>
    <w:rsid w:val="005440FB"/>
    <w:rsid w:val="00544DD0"/>
    <w:rsid w:val="005569EE"/>
    <w:rsid w:val="0056599C"/>
    <w:rsid w:val="005853EF"/>
    <w:rsid w:val="00586B48"/>
    <w:rsid w:val="005927BE"/>
    <w:rsid w:val="005B1BC0"/>
    <w:rsid w:val="005C1BE1"/>
    <w:rsid w:val="005C2BFF"/>
    <w:rsid w:val="005C5940"/>
    <w:rsid w:val="005D6CFC"/>
    <w:rsid w:val="005E4472"/>
    <w:rsid w:val="005E6DBA"/>
    <w:rsid w:val="005E7F8B"/>
    <w:rsid w:val="006028A6"/>
    <w:rsid w:val="0062367E"/>
    <w:rsid w:val="00637ADA"/>
    <w:rsid w:val="006643F7"/>
    <w:rsid w:val="006677E0"/>
    <w:rsid w:val="00670CD0"/>
    <w:rsid w:val="00685D9A"/>
    <w:rsid w:val="006970B8"/>
    <w:rsid w:val="006A32E8"/>
    <w:rsid w:val="006A642D"/>
    <w:rsid w:val="006B221A"/>
    <w:rsid w:val="006B60B0"/>
    <w:rsid w:val="006B6BA8"/>
    <w:rsid w:val="006D2386"/>
    <w:rsid w:val="006E3E9E"/>
    <w:rsid w:val="006F2280"/>
    <w:rsid w:val="006F486A"/>
    <w:rsid w:val="0070529E"/>
    <w:rsid w:val="00705330"/>
    <w:rsid w:val="007253F5"/>
    <w:rsid w:val="00727586"/>
    <w:rsid w:val="007279A4"/>
    <w:rsid w:val="00730A70"/>
    <w:rsid w:val="00734163"/>
    <w:rsid w:val="007446CD"/>
    <w:rsid w:val="00767132"/>
    <w:rsid w:val="00785C98"/>
    <w:rsid w:val="007A7831"/>
    <w:rsid w:val="007B642F"/>
    <w:rsid w:val="007B73A4"/>
    <w:rsid w:val="007C0F08"/>
    <w:rsid w:val="007C18A1"/>
    <w:rsid w:val="007C3988"/>
    <w:rsid w:val="007C4E3C"/>
    <w:rsid w:val="007C5833"/>
    <w:rsid w:val="007F072B"/>
    <w:rsid w:val="007F21DC"/>
    <w:rsid w:val="008017B2"/>
    <w:rsid w:val="008074EF"/>
    <w:rsid w:val="00811549"/>
    <w:rsid w:val="00812446"/>
    <w:rsid w:val="008278B4"/>
    <w:rsid w:val="00836C94"/>
    <w:rsid w:val="0086221D"/>
    <w:rsid w:val="00897D1A"/>
    <w:rsid w:val="008B2284"/>
    <w:rsid w:val="008C0AA7"/>
    <w:rsid w:val="008D3E6E"/>
    <w:rsid w:val="008E1068"/>
    <w:rsid w:val="00902653"/>
    <w:rsid w:val="00920AE7"/>
    <w:rsid w:val="0092125B"/>
    <w:rsid w:val="00962613"/>
    <w:rsid w:val="00967007"/>
    <w:rsid w:val="009759CF"/>
    <w:rsid w:val="009863E3"/>
    <w:rsid w:val="009B2CA8"/>
    <w:rsid w:val="009D4F13"/>
    <w:rsid w:val="00A059EB"/>
    <w:rsid w:val="00A33DE2"/>
    <w:rsid w:val="00A633DA"/>
    <w:rsid w:val="00A76C3D"/>
    <w:rsid w:val="00A77C7A"/>
    <w:rsid w:val="00A841B6"/>
    <w:rsid w:val="00A915B5"/>
    <w:rsid w:val="00A9384C"/>
    <w:rsid w:val="00A965E8"/>
    <w:rsid w:val="00AA6748"/>
    <w:rsid w:val="00AB2ABE"/>
    <w:rsid w:val="00AB383F"/>
    <w:rsid w:val="00AB6EC1"/>
    <w:rsid w:val="00AD41D8"/>
    <w:rsid w:val="00AD6E6E"/>
    <w:rsid w:val="00AE2FAE"/>
    <w:rsid w:val="00AF1D8A"/>
    <w:rsid w:val="00B05BD2"/>
    <w:rsid w:val="00B216D2"/>
    <w:rsid w:val="00B25FD5"/>
    <w:rsid w:val="00B2757A"/>
    <w:rsid w:val="00B3410A"/>
    <w:rsid w:val="00B342FE"/>
    <w:rsid w:val="00B933D7"/>
    <w:rsid w:val="00B941AD"/>
    <w:rsid w:val="00BB37BE"/>
    <w:rsid w:val="00BC33B6"/>
    <w:rsid w:val="00BD258E"/>
    <w:rsid w:val="00BD2CBA"/>
    <w:rsid w:val="00C032BD"/>
    <w:rsid w:val="00C1251E"/>
    <w:rsid w:val="00C16A49"/>
    <w:rsid w:val="00C17637"/>
    <w:rsid w:val="00C30F64"/>
    <w:rsid w:val="00C3284E"/>
    <w:rsid w:val="00C42145"/>
    <w:rsid w:val="00C43EA6"/>
    <w:rsid w:val="00C63C84"/>
    <w:rsid w:val="00C77832"/>
    <w:rsid w:val="00CA512D"/>
    <w:rsid w:val="00CC72EB"/>
    <w:rsid w:val="00CD0892"/>
    <w:rsid w:val="00CE1827"/>
    <w:rsid w:val="00CF49AE"/>
    <w:rsid w:val="00CF55B4"/>
    <w:rsid w:val="00CF60B4"/>
    <w:rsid w:val="00D07BE6"/>
    <w:rsid w:val="00D12191"/>
    <w:rsid w:val="00D22C37"/>
    <w:rsid w:val="00D30955"/>
    <w:rsid w:val="00D32C64"/>
    <w:rsid w:val="00D51E0D"/>
    <w:rsid w:val="00D605A6"/>
    <w:rsid w:val="00D63652"/>
    <w:rsid w:val="00D70725"/>
    <w:rsid w:val="00DA4F7C"/>
    <w:rsid w:val="00DC56CB"/>
    <w:rsid w:val="00DD3D86"/>
    <w:rsid w:val="00DD3EBB"/>
    <w:rsid w:val="00DE1C37"/>
    <w:rsid w:val="00DE1D46"/>
    <w:rsid w:val="00DE507A"/>
    <w:rsid w:val="00DF664E"/>
    <w:rsid w:val="00E15E65"/>
    <w:rsid w:val="00E2144B"/>
    <w:rsid w:val="00E21EEB"/>
    <w:rsid w:val="00E256C2"/>
    <w:rsid w:val="00E26568"/>
    <w:rsid w:val="00E449BF"/>
    <w:rsid w:val="00E451B9"/>
    <w:rsid w:val="00E61181"/>
    <w:rsid w:val="00E62C80"/>
    <w:rsid w:val="00E82BB4"/>
    <w:rsid w:val="00E907B0"/>
    <w:rsid w:val="00E93805"/>
    <w:rsid w:val="00E95C16"/>
    <w:rsid w:val="00E9615E"/>
    <w:rsid w:val="00E9727B"/>
    <w:rsid w:val="00EA10AC"/>
    <w:rsid w:val="00EB120D"/>
    <w:rsid w:val="00EB1560"/>
    <w:rsid w:val="00EC0AAA"/>
    <w:rsid w:val="00EC0D0C"/>
    <w:rsid w:val="00EC45AF"/>
    <w:rsid w:val="00EC5F42"/>
    <w:rsid w:val="00ED7AA9"/>
    <w:rsid w:val="00EE0368"/>
    <w:rsid w:val="00EE5826"/>
    <w:rsid w:val="00EE71DD"/>
    <w:rsid w:val="00EE7E4F"/>
    <w:rsid w:val="00EF0B2A"/>
    <w:rsid w:val="00EF3594"/>
    <w:rsid w:val="00EF53BC"/>
    <w:rsid w:val="00EF738C"/>
    <w:rsid w:val="00F06F02"/>
    <w:rsid w:val="00F1588B"/>
    <w:rsid w:val="00F41921"/>
    <w:rsid w:val="00F41FD3"/>
    <w:rsid w:val="00F47B40"/>
    <w:rsid w:val="00F57BBF"/>
    <w:rsid w:val="00F806B6"/>
    <w:rsid w:val="00F841F6"/>
    <w:rsid w:val="00F9476B"/>
    <w:rsid w:val="00F97CD0"/>
    <w:rsid w:val="00FA058A"/>
    <w:rsid w:val="00FB2BC7"/>
    <w:rsid w:val="00FC1F3C"/>
    <w:rsid w:val="00FC42B1"/>
    <w:rsid w:val="00FC7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485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A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C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C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C64"/>
    <w:pPr>
      <w:tabs>
        <w:tab w:val="center" w:pos="4320"/>
        <w:tab w:val="right" w:pos="8640"/>
      </w:tabs>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320"/>
        <w:tab w:val="right" w:pos="8640"/>
      </w:tabs>
    </w:pPr>
  </w:style>
  <w:style w:type="character" w:customStyle="1" w:styleId="FooterChar">
    <w:name w:val="Footer Char"/>
    <w:basedOn w:val="DefaultParagraphFont"/>
    <w:link w:val="Footer"/>
    <w:uiPriority w:val="99"/>
    <w:rsid w:val="00D32C64"/>
  </w:style>
  <w:style w:type="table" w:styleId="TableGrid">
    <w:name w:val="Table Grid"/>
    <w:basedOn w:val="TableNormal"/>
    <w:uiPriority w:val="59"/>
    <w:rsid w:val="00D32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2C64"/>
  </w:style>
  <w:style w:type="character" w:customStyle="1" w:styleId="Heading2Char">
    <w:name w:val="Heading 2 Char"/>
    <w:basedOn w:val="DefaultParagraphFont"/>
    <w:link w:val="Heading2"/>
    <w:uiPriority w:val="9"/>
    <w:rsid w:val="00D32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C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320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2094"/>
    <w:rPr>
      <w:rFonts w:ascii="Lucida Grande" w:hAnsi="Lucida Grande" w:cs="Lucida Grande"/>
      <w:sz w:val="18"/>
      <w:szCs w:val="18"/>
    </w:rPr>
  </w:style>
  <w:style w:type="paragraph" w:styleId="Title">
    <w:name w:val="Title"/>
    <w:basedOn w:val="Normal"/>
    <w:next w:val="Normal"/>
    <w:link w:val="TitleChar"/>
    <w:uiPriority w:val="10"/>
    <w:qFormat/>
    <w:rsid w:val="000B00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00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006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0062"/>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0B0062"/>
    <w:rPr>
      <w:b/>
      <w:bCs/>
    </w:rPr>
  </w:style>
  <w:style w:type="character" w:styleId="SubtleEmphasis">
    <w:name w:val="Subtle Emphasis"/>
    <w:basedOn w:val="DefaultParagraphFont"/>
    <w:uiPriority w:val="19"/>
    <w:qFormat/>
    <w:rsid w:val="000B0062"/>
    <w:rPr>
      <w:i/>
      <w:iCs/>
      <w:color w:val="808080" w:themeColor="text1" w:themeTint="7F"/>
    </w:rPr>
  </w:style>
  <w:style w:type="character" w:customStyle="1" w:styleId="Heading1Char">
    <w:name w:val="Heading 1 Char"/>
    <w:basedOn w:val="DefaultParagraphFont"/>
    <w:link w:val="Heading1"/>
    <w:uiPriority w:val="9"/>
    <w:rsid w:val="00C16A4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16A49"/>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C16A49"/>
    <w:pPr>
      <w:ind w:left="240"/>
    </w:pPr>
    <w:rPr>
      <w:b/>
      <w:sz w:val="22"/>
      <w:szCs w:val="22"/>
    </w:rPr>
  </w:style>
  <w:style w:type="paragraph" w:styleId="TOC3">
    <w:name w:val="toc 3"/>
    <w:basedOn w:val="Normal"/>
    <w:next w:val="Normal"/>
    <w:autoRedefine/>
    <w:uiPriority w:val="39"/>
    <w:unhideWhenUsed/>
    <w:rsid w:val="00C16A49"/>
    <w:pPr>
      <w:ind w:left="480"/>
    </w:pPr>
    <w:rPr>
      <w:sz w:val="22"/>
      <w:szCs w:val="22"/>
    </w:rPr>
  </w:style>
  <w:style w:type="paragraph" w:styleId="TOC1">
    <w:name w:val="toc 1"/>
    <w:basedOn w:val="Normal"/>
    <w:next w:val="Normal"/>
    <w:autoRedefine/>
    <w:uiPriority w:val="39"/>
    <w:semiHidden/>
    <w:unhideWhenUsed/>
    <w:rsid w:val="00C16A49"/>
    <w:pPr>
      <w:spacing w:before="120"/>
    </w:pPr>
    <w:rPr>
      <w:b/>
    </w:rPr>
  </w:style>
  <w:style w:type="paragraph" w:styleId="TOC4">
    <w:name w:val="toc 4"/>
    <w:basedOn w:val="Normal"/>
    <w:next w:val="Normal"/>
    <w:autoRedefine/>
    <w:uiPriority w:val="39"/>
    <w:semiHidden/>
    <w:unhideWhenUsed/>
    <w:rsid w:val="00C16A49"/>
    <w:pPr>
      <w:ind w:left="720"/>
    </w:pPr>
    <w:rPr>
      <w:sz w:val="20"/>
      <w:szCs w:val="20"/>
    </w:rPr>
  </w:style>
  <w:style w:type="paragraph" w:styleId="TOC5">
    <w:name w:val="toc 5"/>
    <w:basedOn w:val="Normal"/>
    <w:next w:val="Normal"/>
    <w:autoRedefine/>
    <w:uiPriority w:val="39"/>
    <w:semiHidden/>
    <w:unhideWhenUsed/>
    <w:rsid w:val="00C16A49"/>
    <w:pPr>
      <w:ind w:left="960"/>
    </w:pPr>
    <w:rPr>
      <w:sz w:val="20"/>
      <w:szCs w:val="20"/>
    </w:rPr>
  </w:style>
  <w:style w:type="paragraph" w:styleId="TOC6">
    <w:name w:val="toc 6"/>
    <w:basedOn w:val="Normal"/>
    <w:next w:val="Normal"/>
    <w:autoRedefine/>
    <w:uiPriority w:val="39"/>
    <w:semiHidden/>
    <w:unhideWhenUsed/>
    <w:rsid w:val="00C16A49"/>
    <w:pPr>
      <w:ind w:left="1200"/>
    </w:pPr>
    <w:rPr>
      <w:sz w:val="20"/>
      <w:szCs w:val="20"/>
    </w:rPr>
  </w:style>
  <w:style w:type="paragraph" w:styleId="TOC7">
    <w:name w:val="toc 7"/>
    <w:basedOn w:val="Normal"/>
    <w:next w:val="Normal"/>
    <w:autoRedefine/>
    <w:uiPriority w:val="39"/>
    <w:semiHidden/>
    <w:unhideWhenUsed/>
    <w:rsid w:val="00C16A49"/>
    <w:pPr>
      <w:ind w:left="1440"/>
    </w:pPr>
    <w:rPr>
      <w:sz w:val="20"/>
      <w:szCs w:val="20"/>
    </w:rPr>
  </w:style>
  <w:style w:type="paragraph" w:styleId="TOC8">
    <w:name w:val="toc 8"/>
    <w:basedOn w:val="Normal"/>
    <w:next w:val="Normal"/>
    <w:autoRedefine/>
    <w:uiPriority w:val="39"/>
    <w:semiHidden/>
    <w:unhideWhenUsed/>
    <w:rsid w:val="00C16A49"/>
    <w:pPr>
      <w:ind w:left="1680"/>
    </w:pPr>
    <w:rPr>
      <w:sz w:val="20"/>
      <w:szCs w:val="20"/>
    </w:rPr>
  </w:style>
  <w:style w:type="paragraph" w:styleId="TOC9">
    <w:name w:val="toc 9"/>
    <w:basedOn w:val="Normal"/>
    <w:next w:val="Normal"/>
    <w:autoRedefine/>
    <w:uiPriority w:val="39"/>
    <w:semiHidden/>
    <w:unhideWhenUsed/>
    <w:rsid w:val="00C16A49"/>
    <w:pPr>
      <w:ind w:left="1920"/>
    </w:pPr>
    <w:rPr>
      <w:sz w:val="20"/>
      <w:szCs w:val="20"/>
    </w:rPr>
  </w:style>
  <w:style w:type="paragraph" w:styleId="ListParagraph">
    <w:name w:val="List Paragraph"/>
    <w:basedOn w:val="Normal"/>
    <w:uiPriority w:val="34"/>
    <w:qFormat/>
    <w:rsid w:val="005E4472"/>
    <w:pPr>
      <w:ind w:left="720"/>
      <w:contextualSpacing/>
    </w:pPr>
  </w:style>
  <w:style w:type="paragraph" w:styleId="FootnoteText">
    <w:name w:val="footnote text"/>
    <w:basedOn w:val="Normal"/>
    <w:link w:val="FootnoteTextChar"/>
    <w:uiPriority w:val="99"/>
    <w:unhideWhenUsed/>
    <w:rsid w:val="00D63652"/>
  </w:style>
  <w:style w:type="character" w:customStyle="1" w:styleId="FootnoteTextChar">
    <w:name w:val="Footnote Text Char"/>
    <w:basedOn w:val="DefaultParagraphFont"/>
    <w:link w:val="FootnoteText"/>
    <w:uiPriority w:val="99"/>
    <w:rsid w:val="00D63652"/>
  </w:style>
  <w:style w:type="character" w:styleId="FootnoteReference">
    <w:name w:val="footnote reference"/>
    <w:basedOn w:val="DefaultParagraphFont"/>
    <w:uiPriority w:val="99"/>
    <w:unhideWhenUsed/>
    <w:rsid w:val="00D63652"/>
    <w:rPr>
      <w:vertAlign w:val="superscript"/>
    </w:rPr>
  </w:style>
  <w:style w:type="character" w:styleId="Hyperlink">
    <w:name w:val="Hyperlink"/>
    <w:basedOn w:val="DefaultParagraphFont"/>
    <w:uiPriority w:val="99"/>
    <w:unhideWhenUsed/>
    <w:rsid w:val="008D3E6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6A4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32C6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2C6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2C64"/>
    <w:pPr>
      <w:tabs>
        <w:tab w:val="center" w:pos="4320"/>
        <w:tab w:val="right" w:pos="8640"/>
      </w:tabs>
    </w:pPr>
  </w:style>
  <w:style w:type="character" w:customStyle="1" w:styleId="HeaderChar">
    <w:name w:val="Header Char"/>
    <w:basedOn w:val="DefaultParagraphFont"/>
    <w:link w:val="Header"/>
    <w:uiPriority w:val="99"/>
    <w:rsid w:val="00D32C64"/>
  </w:style>
  <w:style w:type="paragraph" w:styleId="Footer">
    <w:name w:val="footer"/>
    <w:basedOn w:val="Normal"/>
    <w:link w:val="FooterChar"/>
    <w:uiPriority w:val="99"/>
    <w:unhideWhenUsed/>
    <w:rsid w:val="00D32C64"/>
    <w:pPr>
      <w:tabs>
        <w:tab w:val="center" w:pos="4320"/>
        <w:tab w:val="right" w:pos="8640"/>
      </w:tabs>
    </w:pPr>
  </w:style>
  <w:style w:type="character" w:customStyle="1" w:styleId="FooterChar">
    <w:name w:val="Footer Char"/>
    <w:basedOn w:val="DefaultParagraphFont"/>
    <w:link w:val="Footer"/>
    <w:uiPriority w:val="99"/>
    <w:rsid w:val="00D32C64"/>
  </w:style>
  <w:style w:type="table" w:styleId="TableGrid">
    <w:name w:val="Table Grid"/>
    <w:basedOn w:val="TableNormal"/>
    <w:uiPriority w:val="59"/>
    <w:rsid w:val="00D32C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D32C64"/>
  </w:style>
  <w:style w:type="character" w:customStyle="1" w:styleId="Heading2Char">
    <w:name w:val="Heading 2 Char"/>
    <w:basedOn w:val="DefaultParagraphFont"/>
    <w:link w:val="Heading2"/>
    <w:uiPriority w:val="9"/>
    <w:rsid w:val="00D32C6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2C64"/>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3209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2094"/>
    <w:rPr>
      <w:rFonts w:ascii="Lucida Grande" w:hAnsi="Lucida Grande" w:cs="Lucida Grande"/>
      <w:sz w:val="18"/>
      <w:szCs w:val="18"/>
    </w:rPr>
  </w:style>
  <w:style w:type="paragraph" w:styleId="Title">
    <w:name w:val="Title"/>
    <w:basedOn w:val="Normal"/>
    <w:next w:val="Normal"/>
    <w:link w:val="TitleChar"/>
    <w:uiPriority w:val="10"/>
    <w:qFormat/>
    <w:rsid w:val="000B006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006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B006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B0062"/>
    <w:rPr>
      <w:rFonts w:asciiTheme="majorHAnsi" w:eastAsiaTheme="majorEastAsia" w:hAnsiTheme="majorHAnsi" w:cstheme="majorBidi"/>
      <w:i/>
      <w:iCs/>
      <w:color w:val="4F81BD" w:themeColor="accent1"/>
      <w:spacing w:val="15"/>
    </w:rPr>
  </w:style>
  <w:style w:type="character" w:styleId="Strong">
    <w:name w:val="Strong"/>
    <w:basedOn w:val="DefaultParagraphFont"/>
    <w:uiPriority w:val="22"/>
    <w:qFormat/>
    <w:rsid w:val="000B0062"/>
    <w:rPr>
      <w:b/>
      <w:bCs/>
    </w:rPr>
  </w:style>
  <w:style w:type="character" w:styleId="SubtleEmphasis">
    <w:name w:val="Subtle Emphasis"/>
    <w:basedOn w:val="DefaultParagraphFont"/>
    <w:uiPriority w:val="19"/>
    <w:qFormat/>
    <w:rsid w:val="000B0062"/>
    <w:rPr>
      <w:i/>
      <w:iCs/>
      <w:color w:val="808080" w:themeColor="text1" w:themeTint="7F"/>
    </w:rPr>
  </w:style>
  <w:style w:type="character" w:customStyle="1" w:styleId="Heading1Char">
    <w:name w:val="Heading 1 Char"/>
    <w:basedOn w:val="DefaultParagraphFont"/>
    <w:link w:val="Heading1"/>
    <w:uiPriority w:val="9"/>
    <w:rsid w:val="00C16A49"/>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C16A49"/>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C16A49"/>
    <w:pPr>
      <w:ind w:left="240"/>
    </w:pPr>
    <w:rPr>
      <w:b/>
      <w:sz w:val="22"/>
      <w:szCs w:val="22"/>
    </w:rPr>
  </w:style>
  <w:style w:type="paragraph" w:styleId="TOC3">
    <w:name w:val="toc 3"/>
    <w:basedOn w:val="Normal"/>
    <w:next w:val="Normal"/>
    <w:autoRedefine/>
    <w:uiPriority w:val="39"/>
    <w:unhideWhenUsed/>
    <w:rsid w:val="00C16A49"/>
    <w:pPr>
      <w:ind w:left="480"/>
    </w:pPr>
    <w:rPr>
      <w:sz w:val="22"/>
      <w:szCs w:val="22"/>
    </w:rPr>
  </w:style>
  <w:style w:type="paragraph" w:styleId="TOC1">
    <w:name w:val="toc 1"/>
    <w:basedOn w:val="Normal"/>
    <w:next w:val="Normal"/>
    <w:autoRedefine/>
    <w:uiPriority w:val="39"/>
    <w:semiHidden/>
    <w:unhideWhenUsed/>
    <w:rsid w:val="00C16A49"/>
    <w:pPr>
      <w:spacing w:before="120"/>
    </w:pPr>
    <w:rPr>
      <w:b/>
    </w:rPr>
  </w:style>
  <w:style w:type="paragraph" w:styleId="TOC4">
    <w:name w:val="toc 4"/>
    <w:basedOn w:val="Normal"/>
    <w:next w:val="Normal"/>
    <w:autoRedefine/>
    <w:uiPriority w:val="39"/>
    <w:semiHidden/>
    <w:unhideWhenUsed/>
    <w:rsid w:val="00C16A49"/>
    <w:pPr>
      <w:ind w:left="720"/>
    </w:pPr>
    <w:rPr>
      <w:sz w:val="20"/>
      <w:szCs w:val="20"/>
    </w:rPr>
  </w:style>
  <w:style w:type="paragraph" w:styleId="TOC5">
    <w:name w:val="toc 5"/>
    <w:basedOn w:val="Normal"/>
    <w:next w:val="Normal"/>
    <w:autoRedefine/>
    <w:uiPriority w:val="39"/>
    <w:semiHidden/>
    <w:unhideWhenUsed/>
    <w:rsid w:val="00C16A49"/>
    <w:pPr>
      <w:ind w:left="960"/>
    </w:pPr>
    <w:rPr>
      <w:sz w:val="20"/>
      <w:szCs w:val="20"/>
    </w:rPr>
  </w:style>
  <w:style w:type="paragraph" w:styleId="TOC6">
    <w:name w:val="toc 6"/>
    <w:basedOn w:val="Normal"/>
    <w:next w:val="Normal"/>
    <w:autoRedefine/>
    <w:uiPriority w:val="39"/>
    <w:semiHidden/>
    <w:unhideWhenUsed/>
    <w:rsid w:val="00C16A49"/>
    <w:pPr>
      <w:ind w:left="1200"/>
    </w:pPr>
    <w:rPr>
      <w:sz w:val="20"/>
      <w:szCs w:val="20"/>
    </w:rPr>
  </w:style>
  <w:style w:type="paragraph" w:styleId="TOC7">
    <w:name w:val="toc 7"/>
    <w:basedOn w:val="Normal"/>
    <w:next w:val="Normal"/>
    <w:autoRedefine/>
    <w:uiPriority w:val="39"/>
    <w:semiHidden/>
    <w:unhideWhenUsed/>
    <w:rsid w:val="00C16A49"/>
    <w:pPr>
      <w:ind w:left="1440"/>
    </w:pPr>
    <w:rPr>
      <w:sz w:val="20"/>
      <w:szCs w:val="20"/>
    </w:rPr>
  </w:style>
  <w:style w:type="paragraph" w:styleId="TOC8">
    <w:name w:val="toc 8"/>
    <w:basedOn w:val="Normal"/>
    <w:next w:val="Normal"/>
    <w:autoRedefine/>
    <w:uiPriority w:val="39"/>
    <w:semiHidden/>
    <w:unhideWhenUsed/>
    <w:rsid w:val="00C16A49"/>
    <w:pPr>
      <w:ind w:left="1680"/>
    </w:pPr>
    <w:rPr>
      <w:sz w:val="20"/>
      <w:szCs w:val="20"/>
    </w:rPr>
  </w:style>
  <w:style w:type="paragraph" w:styleId="TOC9">
    <w:name w:val="toc 9"/>
    <w:basedOn w:val="Normal"/>
    <w:next w:val="Normal"/>
    <w:autoRedefine/>
    <w:uiPriority w:val="39"/>
    <w:semiHidden/>
    <w:unhideWhenUsed/>
    <w:rsid w:val="00C16A49"/>
    <w:pPr>
      <w:ind w:left="1920"/>
    </w:pPr>
    <w:rPr>
      <w:sz w:val="20"/>
      <w:szCs w:val="20"/>
    </w:rPr>
  </w:style>
  <w:style w:type="paragraph" w:styleId="ListParagraph">
    <w:name w:val="List Paragraph"/>
    <w:basedOn w:val="Normal"/>
    <w:uiPriority w:val="34"/>
    <w:qFormat/>
    <w:rsid w:val="005E4472"/>
    <w:pPr>
      <w:ind w:left="720"/>
      <w:contextualSpacing/>
    </w:pPr>
  </w:style>
  <w:style w:type="paragraph" w:styleId="FootnoteText">
    <w:name w:val="footnote text"/>
    <w:basedOn w:val="Normal"/>
    <w:link w:val="FootnoteTextChar"/>
    <w:uiPriority w:val="99"/>
    <w:unhideWhenUsed/>
    <w:rsid w:val="00D63652"/>
  </w:style>
  <w:style w:type="character" w:customStyle="1" w:styleId="FootnoteTextChar">
    <w:name w:val="Footnote Text Char"/>
    <w:basedOn w:val="DefaultParagraphFont"/>
    <w:link w:val="FootnoteText"/>
    <w:uiPriority w:val="99"/>
    <w:rsid w:val="00D63652"/>
  </w:style>
  <w:style w:type="character" w:styleId="FootnoteReference">
    <w:name w:val="footnote reference"/>
    <w:basedOn w:val="DefaultParagraphFont"/>
    <w:uiPriority w:val="99"/>
    <w:unhideWhenUsed/>
    <w:rsid w:val="00D63652"/>
    <w:rPr>
      <w:vertAlign w:val="superscript"/>
    </w:rPr>
  </w:style>
  <w:style w:type="character" w:styleId="Hyperlink">
    <w:name w:val="Hyperlink"/>
    <w:basedOn w:val="DefaultParagraphFont"/>
    <w:uiPriority w:val="99"/>
    <w:unhideWhenUsed/>
    <w:rsid w:val="008D3E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header" Target="header1.xm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wiki.ubuntu.com/Security/Features#Symlink_restri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53A4C-F07E-1F46-BDEF-5E8690028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7</Pages>
  <Words>689</Words>
  <Characters>3932</Characters>
  <Application>Microsoft Macintosh Word</Application>
  <DocSecurity>0</DocSecurity>
  <Lines>32</Lines>
  <Paragraphs>9</Paragraphs>
  <ScaleCrop>false</ScaleCrop>
  <Company>Syracuse University</Company>
  <LinksUpToDate>false</LinksUpToDate>
  <CharactersWithSpaces>4612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Zheng</dc:creator>
  <cp:keywords/>
  <dc:description/>
  <cp:lastModifiedBy>Jian Zheng</cp:lastModifiedBy>
  <cp:revision>249</cp:revision>
  <dcterms:created xsi:type="dcterms:W3CDTF">2011-09-19T15:22:00Z</dcterms:created>
  <dcterms:modified xsi:type="dcterms:W3CDTF">2011-09-27T04:29:00Z</dcterms:modified>
</cp:coreProperties>
</file>