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1C7F" w14:textId="77777777" w:rsidR="00F16EE8" w:rsidRDefault="00000000">
      <w:pPr>
        <w:jc w:val="center"/>
      </w:pPr>
      <w:r>
        <w:rPr>
          <w:b/>
          <w:bCs/>
        </w:rPr>
        <w:t>DSA0601 – Data Handling and Visualization</w:t>
      </w:r>
    </w:p>
    <w:p w14:paraId="79541CA9" w14:textId="01F5644A" w:rsidR="00F16EE8" w:rsidRDefault="00000000">
      <w:pPr>
        <w:jc w:val="center"/>
      </w:pPr>
      <w:r>
        <w:rPr>
          <w:b/>
          <w:bCs/>
        </w:rPr>
        <w:t xml:space="preserve">Slot D | CO1 – AT3 </w:t>
      </w:r>
    </w:p>
    <w:p w14:paraId="270CF6A5" w14:textId="4FEA1D47" w:rsidR="0005384F" w:rsidRDefault="0005384F" w:rsidP="0005384F">
      <w:pPr>
        <w:jc w:val="center"/>
        <w:rPr>
          <w:b/>
          <w:bCs/>
        </w:rPr>
      </w:pPr>
      <w:r>
        <w:rPr>
          <w:b/>
          <w:bCs/>
        </w:rPr>
        <w:t>Name: S. Naveen Kumar</w:t>
      </w:r>
    </w:p>
    <w:p w14:paraId="233DF8F8" w14:textId="5759B1F5" w:rsidR="00F16EE8" w:rsidRDefault="00000000" w:rsidP="0005384F">
      <w:pPr>
        <w:jc w:val="center"/>
      </w:pPr>
      <w:r>
        <w:rPr>
          <w:b/>
          <w:bCs/>
        </w:rPr>
        <w:t>R</w:t>
      </w:r>
      <w:r w:rsidR="0005384F">
        <w:rPr>
          <w:b/>
          <w:bCs/>
        </w:rPr>
        <w:t xml:space="preserve">oll </w:t>
      </w:r>
      <w:r>
        <w:rPr>
          <w:b/>
          <w:bCs/>
        </w:rPr>
        <w:t xml:space="preserve">No: </w:t>
      </w:r>
      <w:r>
        <w:t>34          Reg. No.: 192425176</w:t>
      </w:r>
    </w:p>
    <w:p w14:paraId="1B8505E8" w14:textId="77777777" w:rsidR="00F16EE8" w:rsidRDefault="00F16EE8"/>
    <w:p w14:paraId="021E794A" w14:textId="312DD46A" w:rsidR="0005384F" w:rsidRDefault="0005384F">
      <w:pPr>
        <w:pStyle w:val="Heading2"/>
        <w:keepNext/>
      </w:pPr>
      <w:r>
        <w:t xml:space="preserve">Q.1 </w:t>
      </w:r>
      <w:proofErr w:type="spellStart"/>
      <w:r>
        <w:t>Color</w:t>
      </w:r>
      <w:proofErr w:type="spellEnd"/>
      <w:r>
        <w:t xml:space="preserve"> Scales for Multi Variable Data </w:t>
      </w:r>
    </w:p>
    <w:p w14:paraId="146A52AD" w14:textId="197D9735" w:rsidR="00F16EE8" w:rsidRDefault="00000000">
      <w:pPr>
        <w:pStyle w:val="Heading2"/>
        <w:keepNext/>
      </w:pPr>
      <w:r>
        <w:t>1.1 Problem Statement</w:t>
      </w:r>
    </w:p>
    <w:p w14:paraId="4DF263A7" w14:textId="77777777" w:rsidR="00F16EE8" w:rsidRDefault="00000000">
      <w:pPr>
        <w:jc w:val="both"/>
      </w:pPr>
      <w:r>
        <w:t>An environmental monitoring agency has collected climate data from 20 major Indian cities (Temperature, Humidity, Rainfall and Air Quality Index). The task is to design a visualization that uses appropriate colour scales, to select a suitable palette and to justify its effectiveness for interpretation and accessibility.</w:t>
      </w:r>
    </w:p>
    <w:p w14:paraId="66E5EF55" w14:textId="77777777" w:rsidR="00F16EE8" w:rsidRDefault="00000000">
      <w:pPr>
        <w:pStyle w:val="Heading2"/>
        <w:keepNext/>
      </w:pPr>
      <w:r>
        <w:t>1.2 Design Approach</w:t>
      </w:r>
    </w:p>
    <w:p w14:paraId="1E1B7EC6" w14:textId="77777777" w:rsidR="00F16EE8" w:rsidRDefault="00000000">
      <w:pPr>
        <w:jc w:val="both"/>
      </w:pPr>
      <w:r>
        <w:t>Four variables with four different units (°C, %, mm and an index) must be compared across 20 cities. Two complementary views were designed, both using the same perceptually uniform palette.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4026"/>
      </w:tblGrid>
      <w:tr w:rsidR="00F16EE8" w14:paraId="55CB0C9A"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1FDB452D" w14:textId="77777777" w:rsidR="00F16EE8" w:rsidRDefault="00000000">
            <w:pPr>
              <w:spacing w:line="240" w:lineRule="auto"/>
            </w:pPr>
            <w:r>
              <w:rPr>
                <w:b/>
                <w:bCs/>
              </w:rPr>
              <w:t>Variable</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39F9A19F" w14:textId="77777777" w:rsidR="00F16EE8" w:rsidRDefault="00000000">
            <w:pPr>
              <w:spacing w:line="240" w:lineRule="auto"/>
            </w:pPr>
            <w:r>
              <w:rPr>
                <w:b/>
                <w:bCs/>
              </w:rPr>
              <w:t>Visual channel</w:t>
            </w:r>
          </w:p>
        </w:tc>
        <w:tc>
          <w:tcPr>
            <w:tcW w:w="40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38BA152C" w14:textId="77777777" w:rsidR="00F16EE8" w:rsidRDefault="00000000">
            <w:pPr>
              <w:spacing w:line="240" w:lineRule="auto"/>
            </w:pPr>
            <w:r>
              <w:rPr>
                <w:b/>
                <w:bCs/>
              </w:rPr>
              <w:t>Reason</w:t>
            </w:r>
          </w:p>
        </w:tc>
      </w:tr>
      <w:tr w:rsidR="00F16EE8" w14:paraId="456BBE5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AF650E" w14:textId="77777777" w:rsidR="00F16EE8" w:rsidRDefault="00000000">
            <w:pPr>
              <w:spacing w:line="240" w:lineRule="auto"/>
            </w:pPr>
            <w:r>
              <w:t>Temperature, Humidity, Rainfall, AQI (heat map)</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C4C69F" w14:textId="77777777" w:rsidR="00F16EE8" w:rsidRDefault="00000000">
            <w:pPr>
              <w:spacing w:line="240" w:lineRule="auto"/>
            </w:pPr>
            <w:r>
              <w:t>Cell colour (</w:t>
            </w:r>
            <w:proofErr w:type="spellStart"/>
            <w:r>
              <w:t>viridis</w:t>
            </w:r>
            <w:proofErr w:type="spellEnd"/>
            <w:r>
              <w:t>, min–max scaled per column) plus printed value</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0470E5" w14:textId="77777777" w:rsidR="00F16EE8" w:rsidRDefault="00000000">
            <w:pPr>
              <w:spacing w:line="240" w:lineRule="auto"/>
            </w:pPr>
            <w:r>
              <w:t>Scaling each column to 0–1 lets unlike units share one colour scale; printed values give exact readings.</w:t>
            </w:r>
          </w:p>
        </w:tc>
      </w:tr>
      <w:tr w:rsidR="00F16EE8" w14:paraId="1DC2A7A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71A51C" w14:textId="77777777" w:rsidR="00F16EE8" w:rsidRDefault="00000000">
            <w:pPr>
              <w:spacing w:line="240" w:lineRule="auto"/>
            </w:pPr>
            <w:r>
              <w:t>Humidity / Temperature (bubble chart)</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D80FE5" w14:textId="77777777" w:rsidR="00F16EE8" w:rsidRDefault="00000000">
            <w:pPr>
              <w:spacing w:line="240" w:lineRule="auto"/>
            </w:pPr>
            <w:r>
              <w:t>x-position / y-position</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E68D2B" w14:textId="77777777" w:rsidR="00F16EE8" w:rsidRDefault="00000000">
            <w:pPr>
              <w:spacing w:line="240" w:lineRule="auto"/>
            </w:pPr>
            <w:r>
              <w:t>Position on a common scale is the most accurately decoded channel.</w:t>
            </w:r>
          </w:p>
        </w:tc>
      </w:tr>
      <w:tr w:rsidR="00F16EE8" w14:paraId="37C5A4A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A777D5" w14:textId="77777777" w:rsidR="00F16EE8" w:rsidRDefault="00000000">
            <w:pPr>
              <w:spacing w:line="240" w:lineRule="auto"/>
            </w:pPr>
            <w:r>
              <w:t>Rainfall (bubble chart)</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ACF401" w14:textId="77777777" w:rsidR="00F16EE8" w:rsidRDefault="00000000">
            <w:pPr>
              <w:spacing w:line="240" w:lineRule="auto"/>
            </w:pPr>
            <w:r>
              <w:t>Bubble area</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19AB19" w14:textId="77777777" w:rsidR="00F16EE8" w:rsidRDefault="00000000">
            <w:pPr>
              <w:spacing w:line="240" w:lineRule="auto"/>
            </w:pPr>
            <w:r>
              <w:t>Area scaling keeps perceived size proportional to the value.</w:t>
            </w:r>
          </w:p>
        </w:tc>
      </w:tr>
      <w:tr w:rsidR="00F16EE8" w14:paraId="21C7348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4AEBA5" w14:textId="77777777" w:rsidR="00F16EE8" w:rsidRDefault="00000000">
            <w:pPr>
              <w:spacing w:line="240" w:lineRule="auto"/>
            </w:pPr>
            <w:r>
              <w:t>AQI (bubble chart)</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3EE345" w14:textId="77777777" w:rsidR="00F16EE8" w:rsidRDefault="00000000">
            <w:pPr>
              <w:spacing w:line="240" w:lineRule="auto"/>
            </w:pPr>
            <w:r>
              <w:t xml:space="preserve">Colour (reversed </w:t>
            </w:r>
            <w:proofErr w:type="spellStart"/>
            <w:r>
              <w:t>viridis</w:t>
            </w:r>
            <w:proofErr w:type="spellEnd"/>
            <w:r>
              <w:t>)</w:t>
            </w:r>
          </w:p>
        </w:tc>
        <w:tc>
          <w:tcPr>
            <w:tcW w:w="4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A1AF19" w14:textId="77777777" w:rsidR="00F16EE8" w:rsidRDefault="00000000">
            <w:pPr>
              <w:spacing w:line="240" w:lineRule="auto"/>
            </w:pPr>
            <w:r>
              <w:t>Darker colour = worse air quality, which matches intuition.</w:t>
            </w:r>
          </w:p>
        </w:tc>
      </w:tr>
    </w:tbl>
    <w:p w14:paraId="72375F88" w14:textId="77777777" w:rsidR="00F16EE8" w:rsidRDefault="00F16EE8"/>
    <w:p w14:paraId="5158D699" w14:textId="77777777" w:rsidR="00F16EE8" w:rsidRDefault="00000000">
      <w:pPr>
        <w:keepNext/>
        <w:spacing w:before="120" w:after="60" w:line="240" w:lineRule="auto"/>
        <w:jc w:val="center"/>
      </w:pPr>
      <w:r>
        <w:rPr>
          <w:noProof/>
        </w:rPr>
        <w:lastRenderedPageBreak/>
        <w:drawing>
          <wp:inline distT="0" distB="0" distL="0" distR="0" wp14:anchorId="3B894293" wp14:editId="1BCBC61D">
            <wp:extent cx="4476750" cy="3495675"/>
            <wp:effectExtent l="0" t="0" r="0" b="0"/>
            <wp:docPr id="1" name="q1a.png" descr="Figure 1.1: Heat map of the four variables for 20 cities (cities sorted by AQI, highest at top)." title="Figure 1.1: Heat map of the four variables for 20 cities (cities sorted by AQI, highest at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495675"/>
                    </a:xfrm>
                    <a:prstGeom prst="rect">
                      <a:avLst/>
                    </a:prstGeom>
                  </pic:spPr>
                </pic:pic>
              </a:graphicData>
            </a:graphic>
          </wp:inline>
        </w:drawing>
      </w:r>
    </w:p>
    <w:p w14:paraId="582D7E87" w14:textId="77777777" w:rsidR="00F16EE8" w:rsidRDefault="00000000">
      <w:pPr>
        <w:spacing w:after="160"/>
        <w:jc w:val="center"/>
      </w:pPr>
      <w:r>
        <w:rPr>
          <w:b/>
          <w:bCs/>
        </w:rPr>
        <w:t>Figure 1.1:</w:t>
      </w:r>
      <w:r>
        <w:t xml:space="preserve"> Heat map of the four variables for 20 cities (cities sorted by AQI, highest at top).</w:t>
      </w:r>
    </w:p>
    <w:p w14:paraId="645BDDCD" w14:textId="77777777" w:rsidR="00F16EE8" w:rsidRDefault="00000000">
      <w:pPr>
        <w:keepNext/>
        <w:spacing w:before="120" w:after="60" w:line="240" w:lineRule="auto"/>
        <w:jc w:val="center"/>
      </w:pPr>
      <w:r>
        <w:rPr>
          <w:noProof/>
        </w:rPr>
        <w:drawing>
          <wp:inline distT="0" distB="0" distL="0" distR="0" wp14:anchorId="737C0FAA" wp14:editId="7971D162">
            <wp:extent cx="4476750" cy="3514725"/>
            <wp:effectExtent l="0" t="0" r="0" b="0"/>
            <wp:docPr id="1116170093" name="q1b.png" descr="Figure 1.2: Temperature vs. humidity, with bubble area showing rainfall and colour showing AQI." title="Figure 1.2: Temperature vs. humidity, with bubble area showing rainfall and colour showing A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514725"/>
                    </a:xfrm>
                    <a:prstGeom prst="rect">
                      <a:avLst/>
                    </a:prstGeom>
                  </pic:spPr>
                </pic:pic>
              </a:graphicData>
            </a:graphic>
          </wp:inline>
        </w:drawing>
      </w:r>
    </w:p>
    <w:p w14:paraId="3358FCBB" w14:textId="77777777" w:rsidR="00F16EE8" w:rsidRDefault="00000000">
      <w:pPr>
        <w:spacing w:after="160"/>
        <w:jc w:val="center"/>
      </w:pPr>
      <w:r>
        <w:rPr>
          <w:b/>
          <w:bCs/>
        </w:rPr>
        <w:t>Figure 1.2:</w:t>
      </w:r>
      <w:r>
        <w:t xml:space="preserve"> Temperature vs. humidity, with bubble area showing rainfall and colour showing AQI.</w:t>
      </w:r>
    </w:p>
    <w:p w14:paraId="77E4640D" w14:textId="77777777" w:rsidR="00F16EE8" w:rsidRDefault="00000000">
      <w:pPr>
        <w:pStyle w:val="Heading2"/>
        <w:keepNext/>
      </w:pPr>
      <w:r>
        <w:t>1.3 Choice of Colour Palette and Justification</w:t>
      </w:r>
    </w:p>
    <w:p w14:paraId="0FDF49ED" w14:textId="77777777" w:rsidR="00F16EE8" w:rsidRDefault="00000000" w:rsidP="0005384F">
      <w:pPr>
        <w:pStyle w:val="ListParagraph"/>
        <w:numPr>
          <w:ilvl w:val="0"/>
          <w:numId w:val="4"/>
        </w:numPr>
        <w:spacing w:after="60"/>
        <w:jc w:val="both"/>
      </w:pPr>
      <w:r>
        <w:rPr>
          <w:b/>
          <w:bCs/>
        </w:rPr>
        <w:t xml:space="preserve">Sequential palette, not diverging: </w:t>
      </w:r>
      <w:r>
        <w:t>none of the variables has a natural midpoint, so a single-direction (low to high) scale is the correct choice.</w:t>
      </w:r>
    </w:p>
    <w:p w14:paraId="0423BEAD" w14:textId="77777777" w:rsidR="00F16EE8" w:rsidRDefault="00000000" w:rsidP="0005384F">
      <w:pPr>
        <w:pStyle w:val="ListParagraph"/>
        <w:numPr>
          <w:ilvl w:val="0"/>
          <w:numId w:val="4"/>
        </w:numPr>
        <w:spacing w:after="60"/>
        <w:jc w:val="both"/>
      </w:pPr>
      <w:r>
        <w:rPr>
          <w:b/>
          <w:bCs/>
        </w:rPr>
        <w:lastRenderedPageBreak/>
        <w:t xml:space="preserve">Viridis: </w:t>
      </w:r>
      <w:r>
        <w:t>it is perceptually uniform (equal data steps look like equal colour steps), so it does not create false boundaries as the rainbow/jet map does.</w:t>
      </w:r>
    </w:p>
    <w:p w14:paraId="6A56A173" w14:textId="77777777" w:rsidR="00F16EE8" w:rsidRDefault="00000000" w:rsidP="0005384F">
      <w:pPr>
        <w:pStyle w:val="ListParagraph"/>
        <w:numPr>
          <w:ilvl w:val="0"/>
          <w:numId w:val="4"/>
        </w:numPr>
        <w:spacing w:after="60"/>
        <w:jc w:val="both"/>
      </w:pPr>
      <w:r>
        <w:rPr>
          <w:b/>
          <w:bCs/>
        </w:rPr>
        <w:t xml:space="preserve">Accessible: </w:t>
      </w:r>
      <w:proofErr w:type="spellStart"/>
      <w:r>
        <w:t>viridis</w:t>
      </w:r>
      <w:proofErr w:type="spellEnd"/>
      <w:r>
        <w:t xml:space="preserve"> stays distinguishable for the common forms of colour-vision deficiency and still reads correctly when printed in greyscale, because its lightness changes monotonically.</w:t>
      </w:r>
    </w:p>
    <w:p w14:paraId="187CB83C" w14:textId="77777777" w:rsidR="00F16EE8" w:rsidRDefault="00000000" w:rsidP="0005384F">
      <w:pPr>
        <w:pStyle w:val="ListParagraph"/>
        <w:numPr>
          <w:ilvl w:val="0"/>
          <w:numId w:val="4"/>
        </w:numPr>
        <w:spacing w:after="60"/>
        <w:jc w:val="both"/>
      </w:pPr>
      <w:r>
        <w:rPr>
          <w:b/>
          <w:bCs/>
        </w:rPr>
        <w:t xml:space="preserve">Redundant encoding: </w:t>
      </w:r>
      <w:r>
        <w:t>numbers are printed in every heat-map cell, and the text colour switches between white and black to keep contrast high on both dark and light cells.</w:t>
      </w:r>
    </w:p>
    <w:p w14:paraId="03B48827" w14:textId="77777777" w:rsidR="00F16EE8" w:rsidRDefault="00000000" w:rsidP="0005384F">
      <w:pPr>
        <w:pStyle w:val="ListParagraph"/>
        <w:numPr>
          <w:ilvl w:val="0"/>
          <w:numId w:val="4"/>
        </w:numPr>
        <w:spacing w:after="60"/>
        <w:jc w:val="both"/>
      </w:pPr>
      <w:r>
        <w:rPr>
          <w:b/>
          <w:bCs/>
        </w:rPr>
        <w:t xml:space="preserve">Ordering: </w:t>
      </w:r>
      <w:r>
        <w:t>sorting cities by AQI turns the heat map into a readable gradient instead of a random patchwork.</w:t>
      </w:r>
    </w:p>
    <w:p w14:paraId="3FD7F60B" w14:textId="77777777" w:rsidR="00F16EE8" w:rsidRDefault="00000000">
      <w:pPr>
        <w:pStyle w:val="Heading2"/>
        <w:keepNext/>
      </w:pPr>
      <w:r>
        <w:t>1.4 Interpretation</w:t>
      </w:r>
    </w:p>
    <w:p w14:paraId="5B06CE79" w14:textId="77777777" w:rsidR="00F16EE8" w:rsidRDefault="00000000">
      <w:pPr>
        <w:jc w:val="both"/>
      </w:pPr>
      <w:r>
        <w:t>The sorted heat map shows a clear pattern. Hot, dry cities such as Delhi (AQI 365, 44 °C, 6 mm), Jaipur, Ahmedabad and Nagpur have the worst air quality, while wet coastal cities such as Kochi, Goa, Mumbai and Coimbatore have the lowest AQI (52–110). Across the 20 cities, AQI has a strong positive correlation with temperature (r = 0.94) and negative correlations with humidity (r = −0.85) and rainfall (r = −0.73), while humidity and rainfall are strongly related to each other (r = 0.93). This is a statistical association from 20 observations and does not by itself prove causation.</w:t>
      </w:r>
    </w:p>
    <w:p w14:paraId="493267C9" w14:textId="2AC3981B" w:rsidR="0005384F" w:rsidRDefault="0005384F">
      <w:pPr>
        <w:pStyle w:val="Heading2"/>
        <w:keepNext/>
      </w:pPr>
      <w:r>
        <w:t>Question 2. Multi -Aesthetic Data</w:t>
      </w:r>
    </w:p>
    <w:p w14:paraId="4246EC50" w14:textId="5AE974CB" w:rsidR="00F16EE8" w:rsidRDefault="00000000">
      <w:pPr>
        <w:pStyle w:val="Heading2"/>
        <w:keepNext/>
      </w:pPr>
      <w:r>
        <w:t>2.1 Problem Statement</w:t>
      </w:r>
    </w:p>
    <w:p w14:paraId="35E48737" w14:textId="77777777" w:rsidR="00F16EE8" w:rsidRDefault="00000000">
      <w:pPr>
        <w:jc w:val="both"/>
      </w:pPr>
      <w:r>
        <w:t>A multinational retail company has collected annual sales information from 20 branches. The visualization must simultaneously represent Sales, Profit, Number of Customers, Product Category and Region, using suitable aesthetic mappings and an appropriate scale transformation wherever necessary.</w:t>
      </w:r>
    </w:p>
    <w:p w14:paraId="1B240DC4" w14:textId="77777777" w:rsidR="00F16EE8" w:rsidRDefault="00000000">
      <w:pPr>
        <w:pStyle w:val="Heading2"/>
        <w:keepNext/>
      </w:pPr>
      <w:r>
        <w:t>2.2 Aesthetic Mappings and Scale Transformations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5026"/>
      </w:tblGrid>
      <w:tr w:rsidR="00F16EE8" w14:paraId="7F8AD374"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5130E84D" w14:textId="77777777" w:rsidR="00F16EE8" w:rsidRDefault="00000000">
            <w:pPr>
              <w:spacing w:line="240" w:lineRule="auto"/>
            </w:pPr>
            <w:r>
              <w:rPr>
                <w:b/>
                <w:bCs/>
              </w:rPr>
              <w:t>Variable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5C4CB27B" w14:textId="77777777" w:rsidR="00F16EE8" w:rsidRDefault="00000000">
            <w:pPr>
              <w:spacing w:line="240" w:lineRule="auto"/>
            </w:pPr>
            <w:r>
              <w:rPr>
                <w:b/>
                <w:bCs/>
              </w:rPr>
              <w:t>Aesthetic</w:t>
            </w:r>
          </w:p>
        </w:tc>
        <w:tc>
          <w:tcPr>
            <w:tcW w:w="50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0567F0BA" w14:textId="77777777" w:rsidR="00F16EE8" w:rsidRDefault="00000000">
            <w:pPr>
              <w:spacing w:line="240" w:lineRule="auto"/>
            </w:pPr>
            <w:r>
              <w:rPr>
                <w:b/>
                <w:bCs/>
              </w:rPr>
              <w:t>Scale / justification</w:t>
            </w:r>
          </w:p>
        </w:tc>
      </w:tr>
      <w:tr w:rsidR="00F16EE8" w14:paraId="3676073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DEF8B6" w14:textId="77777777" w:rsidR="00F16EE8" w:rsidRDefault="00000000">
            <w:pPr>
              <w:spacing w:line="240" w:lineRule="auto"/>
            </w:pPr>
            <w:r>
              <w:t>Sales</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F8236E" w14:textId="77777777" w:rsidR="00F16EE8" w:rsidRDefault="00000000">
            <w:pPr>
              <w:spacing w:line="240" w:lineRule="auto"/>
            </w:pPr>
            <w:r>
              <w:t>x-position</w:t>
            </w:r>
          </w:p>
        </w:tc>
        <w:tc>
          <w:tcPr>
            <w:tcW w:w="5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73E71C" w14:textId="77777777" w:rsidR="00F16EE8" w:rsidRDefault="00000000">
            <w:pPr>
              <w:spacing w:line="240" w:lineRule="auto"/>
            </w:pPr>
            <w:r>
              <w:t>Log10 scale. Sales range from 180,000 to 1,250,000, so a log axis spreads out the many low-sales branches that would otherwise be crowded at the left.</w:t>
            </w:r>
          </w:p>
        </w:tc>
      </w:tr>
      <w:tr w:rsidR="00F16EE8" w14:paraId="4E9AE4D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FEE3D3" w14:textId="77777777" w:rsidR="00F16EE8" w:rsidRDefault="00000000">
            <w:pPr>
              <w:spacing w:line="240" w:lineRule="auto"/>
            </w:pPr>
            <w:r>
              <w:t>Profit</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770D9E" w14:textId="77777777" w:rsidR="00F16EE8" w:rsidRDefault="00000000">
            <w:pPr>
              <w:spacing w:line="240" w:lineRule="auto"/>
            </w:pPr>
            <w:r>
              <w:t>y-position</w:t>
            </w:r>
          </w:p>
        </w:tc>
        <w:tc>
          <w:tcPr>
            <w:tcW w:w="5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521276" w14:textId="77777777" w:rsidR="00F16EE8" w:rsidRDefault="00000000">
            <w:pPr>
              <w:spacing w:line="240" w:lineRule="auto"/>
            </w:pPr>
            <w:r>
              <w:t>Linear scale. Two branches have negative profit (B3, B11), so a log scale is impossible; a dashed break-even line at 0 marks losses.</w:t>
            </w:r>
          </w:p>
        </w:tc>
      </w:tr>
      <w:tr w:rsidR="00F16EE8" w14:paraId="021289A5"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4A4A93" w14:textId="77777777" w:rsidR="00F16EE8" w:rsidRDefault="00000000">
            <w:pPr>
              <w:spacing w:line="240" w:lineRule="auto"/>
            </w:pPr>
            <w:r>
              <w:lastRenderedPageBreak/>
              <w:t>Customers</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1BB8E6" w14:textId="77777777" w:rsidR="00F16EE8" w:rsidRDefault="00000000">
            <w:pPr>
              <w:spacing w:line="240" w:lineRule="auto"/>
            </w:pPr>
            <w:r>
              <w:t>Bubble area</w:t>
            </w:r>
          </w:p>
        </w:tc>
        <w:tc>
          <w:tcPr>
            <w:tcW w:w="5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91450C" w14:textId="77777777" w:rsidR="00F16EE8" w:rsidRDefault="00000000">
            <w:pPr>
              <w:spacing w:line="240" w:lineRule="auto"/>
            </w:pPr>
            <w:r>
              <w:t>Area-proportional (square-</w:t>
            </w:r>
            <w:proofErr w:type="spellStart"/>
            <w:r>
              <w:t>root</w:t>
            </w:r>
            <w:proofErr w:type="spellEnd"/>
            <w:r>
              <w:t xml:space="preserve"> radius) scaling, so a branch with twice the customers looks twice as big, not four times.</w:t>
            </w:r>
          </w:p>
        </w:tc>
      </w:tr>
      <w:tr w:rsidR="00F16EE8" w14:paraId="66A45C4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373FD5" w14:textId="77777777" w:rsidR="00F16EE8" w:rsidRDefault="00000000">
            <w:pPr>
              <w:spacing w:line="240" w:lineRule="auto"/>
            </w:pPr>
            <w:r>
              <w:t>Product category</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988D66" w14:textId="77777777" w:rsidR="00F16EE8" w:rsidRDefault="00000000">
            <w:pPr>
              <w:spacing w:line="240" w:lineRule="auto"/>
            </w:pPr>
            <w:r>
              <w:t>Colour</w:t>
            </w:r>
          </w:p>
        </w:tc>
        <w:tc>
          <w:tcPr>
            <w:tcW w:w="5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754352" w14:textId="77777777" w:rsidR="00F16EE8" w:rsidRDefault="00000000">
            <w:pPr>
              <w:spacing w:line="240" w:lineRule="auto"/>
            </w:pPr>
            <w:r>
              <w:t>Colour-blind-safe Okabe–Ito palette (qualitative, because categories have no order).</w:t>
            </w:r>
          </w:p>
        </w:tc>
      </w:tr>
      <w:tr w:rsidR="00F16EE8" w14:paraId="5A1E7AB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751889" w14:textId="77777777" w:rsidR="00F16EE8" w:rsidRDefault="00000000">
            <w:pPr>
              <w:spacing w:line="240" w:lineRule="auto"/>
            </w:pPr>
            <w:r>
              <w:t>Region</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3B2C92" w14:textId="77777777" w:rsidR="00F16EE8" w:rsidRDefault="00000000">
            <w:pPr>
              <w:spacing w:line="240" w:lineRule="auto"/>
            </w:pPr>
            <w:r>
              <w:t>Point shape</w:t>
            </w:r>
          </w:p>
        </w:tc>
        <w:tc>
          <w:tcPr>
            <w:tcW w:w="50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2986A0" w14:textId="77777777" w:rsidR="00F16EE8" w:rsidRDefault="00000000">
            <w:pPr>
              <w:spacing w:line="240" w:lineRule="auto"/>
            </w:pPr>
            <w:r>
              <w:t>Shape is the correct channel for a nominal variable and works in black-and-white print.</w:t>
            </w:r>
          </w:p>
        </w:tc>
      </w:tr>
    </w:tbl>
    <w:p w14:paraId="5E55DEF2" w14:textId="77777777" w:rsidR="00F16EE8" w:rsidRDefault="00F16EE8"/>
    <w:p w14:paraId="1F56D36A" w14:textId="77777777" w:rsidR="00F16EE8" w:rsidRDefault="00000000">
      <w:pPr>
        <w:keepNext/>
        <w:spacing w:before="120" w:after="60" w:line="240" w:lineRule="auto"/>
        <w:jc w:val="center"/>
      </w:pPr>
      <w:r>
        <w:rPr>
          <w:noProof/>
        </w:rPr>
        <w:drawing>
          <wp:inline distT="0" distB="0" distL="0" distR="0" wp14:anchorId="1E7A9AB5" wp14:editId="608DE034">
            <wp:extent cx="4572000" cy="3533775"/>
            <wp:effectExtent l="0" t="0" r="0" b="0"/>
            <wp:docPr id="793741444" name="q2.png" descr="Figure 2.1: Branch performance: Sales (log) vs. Profit, sized by customers, coloured by category, shaped by region." title="Figure 2.1: Branch performance: Sales (log) vs. Profit, sized by customers, coloured by category, shaped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533775"/>
                    </a:xfrm>
                    <a:prstGeom prst="rect">
                      <a:avLst/>
                    </a:prstGeom>
                  </pic:spPr>
                </pic:pic>
              </a:graphicData>
            </a:graphic>
          </wp:inline>
        </w:drawing>
      </w:r>
    </w:p>
    <w:p w14:paraId="60F959C1" w14:textId="77777777" w:rsidR="00F16EE8" w:rsidRDefault="00000000">
      <w:pPr>
        <w:spacing w:after="160"/>
        <w:jc w:val="center"/>
      </w:pPr>
      <w:r>
        <w:rPr>
          <w:b/>
          <w:bCs/>
        </w:rPr>
        <w:t>Figure 2.1:</w:t>
      </w:r>
      <w:r>
        <w:t xml:space="preserve"> Branch performance: Sales (log) vs. Profit, sized by customers, coloured by category, shaped by region.</w:t>
      </w:r>
    </w:p>
    <w:p w14:paraId="58F52F8E" w14:textId="77777777" w:rsidR="00F16EE8" w:rsidRDefault="00000000">
      <w:pPr>
        <w:pStyle w:val="Heading2"/>
        <w:keepNext/>
      </w:pPr>
      <w:r>
        <w:t>2.3 Design Choice and Interpretation</w:t>
      </w:r>
    </w:p>
    <w:p w14:paraId="512E50BF" w14:textId="77777777" w:rsidR="00F16EE8" w:rsidRDefault="00000000">
      <w:pPr>
        <w:jc w:val="both"/>
      </w:pPr>
      <w:r>
        <w:t>A scatter (bubble) plot was chosen because the main question is how profit relates to sales across branches, and position on two aligned axes is the most accurate way to show this. The remaining three variables are added as secondary aesthetics so that no information is lost.</w:t>
      </w:r>
    </w:p>
    <w:p w14:paraId="78DC9A62" w14:textId="77777777" w:rsidR="00F16EE8" w:rsidRDefault="00000000" w:rsidP="0005384F">
      <w:pPr>
        <w:pStyle w:val="ListParagraph"/>
        <w:numPr>
          <w:ilvl w:val="0"/>
          <w:numId w:val="5"/>
        </w:numPr>
        <w:spacing w:after="60"/>
        <w:jc w:val="both"/>
      </w:pPr>
      <w:r>
        <w:t>Sales and profit rise together. Food branches (all West: B4, B8, B12, B16, B20) are the top performers, with sales of 920,000–1,250,000, profit of 185,000–285,000, the most customers and an average margin of about 21%.</w:t>
      </w:r>
    </w:p>
    <w:p w14:paraId="421B8A20" w14:textId="77777777" w:rsidR="00F16EE8" w:rsidRDefault="00000000" w:rsidP="0005384F">
      <w:pPr>
        <w:pStyle w:val="ListParagraph"/>
        <w:numPr>
          <w:ilvl w:val="0"/>
          <w:numId w:val="5"/>
        </w:numPr>
        <w:spacing w:after="60"/>
        <w:jc w:val="both"/>
      </w:pPr>
      <w:r>
        <w:lastRenderedPageBreak/>
        <w:t>Furniture (South) follows with an average margin of about 16%, then Electronics (North) at about 11%.</w:t>
      </w:r>
    </w:p>
    <w:p w14:paraId="358ED673" w14:textId="77777777" w:rsidR="00F16EE8" w:rsidRDefault="00000000" w:rsidP="0005384F">
      <w:pPr>
        <w:pStyle w:val="ListParagraph"/>
        <w:numPr>
          <w:ilvl w:val="0"/>
          <w:numId w:val="5"/>
        </w:numPr>
        <w:spacing w:after="60"/>
        <w:jc w:val="both"/>
      </w:pPr>
      <w:r>
        <w:t>Clothing (East) is the weakest category, with an average margin of only about 2.4%, and it contains the only loss-making branches, B3 (−12,000) and B11 (−8,000).</w:t>
      </w:r>
    </w:p>
    <w:p w14:paraId="43C5D80A" w14:textId="77777777" w:rsidR="00F16EE8" w:rsidRDefault="00000000" w:rsidP="0005384F">
      <w:pPr>
        <w:pStyle w:val="ListParagraph"/>
        <w:numPr>
          <w:ilvl w:val="0"/>
          <w:numId w:val="5"/>
        </w:numPr>
        <w:spacing w:after="60"/>
        <w:jc w:val="both"/>
      </w:pPr>
      <w:r>
        <w:t>Customer count grows with sales, so the bubbles get larger toward the upper right.</w:t>
      </w:r>
    </w:p>
    <w:p w14:paraId="17FDBE71" w14:textId="77777777" w:rsidR="00F16EE8" w:rsidRDefault="00000000">
      <w:pPr>
        <w:jc w:val="both"/>
      </w:pPr>
      <w:r>
        <w:t>In this dataset every region sells exactly one category (North = Electronics, South = Furniture, East = Clothing, West = Food), so colour and shape carry the same grouping. This redundancy is deliberate: it improves accessibility and keeps the chart readable in greyscale, and it would still separate the two variables if a branch ever sold a different category.</w:t>
      </w:r>
    </w:p>
    <w:p w14:paraId="12C6F852" w14:textId="06AEC612" w:rsidR="0005384F" w:rsidRDefault="0005384F">
      <w:pPr>
        <w:pStyle w:val="Heading2"/>
        <w:keepNext/>
      </w:pPr>
      <w:r>
        <w:t xml:space="preserve">Question </w:t>
      </w:r>
      <w:proofErr w:type="gramStart"/>
      <w:r>
        <w:t>3.Cartesian</w:t>
      </w:r>
      <w:proofErr w:type="gramEnd"/>
      <w:r>
        <w:t xml:space="preserve"> vs Polar Coordinates</w:t>
      </w:r>
    </w:p>
    <w:p w14:paraId="4C2E49A6" w14:textId="7F419A3C" w:rsidR="00F16EE8" w:rsidRDefault="00000000">
      <w:pPr>
        <w:pStyle w:val="Heading2"/>
        <w:keepNext/>
      </w:pPr>
      <w:r>
        <w:t>3.1 Problem Statement</w:t>
      </w:r>
    </w:p>
    <w:p w14:paraId="26CC478A" w14:textId="77777777" w:rsidR="00F16EE8" w:rsidRDefault="00000000">
      <w:pPr>
        <w:jc w:val="both"/>
      </w:pPr>
      <w:r>
        <w:t>Monthly electricity generation (Coal, Gas, Solar, Wind, Hydro) is given for a year. Visualizations are to be built with Cartesian and with Polar coordinates, the two compared, and the more suitable coordinate system for analysis chosen and explained.</w:t>
      </w:r>
    </w:p>
    <w:p w14:paraId="05E131A2" w14:textId="77777777" w:rsidR="00F16EE8" w:rsidRDefault="00000000">
      <w:pPr>
        <w:pStyle w:val="Heading2"/>
        <w:keepNext/>
      </w:pPr>
      <w:r>
        <w:t>3.2 Visualizations</w:t>
      </w:r>
    </w:p>
    <w:p w14:paraId="2B39C5AE" w14:textId="77777777" w:rsidR="00F16EE8" w:rsidRDefault="00000000">
      <w:pPr>
        <w:keepNext/>
        <w:spacing w:before="120" w:after="60" w:line="240" w:lineRule="auto"/>
        <w:jc w:val="center"/>
      </w:pPr>
      <w:r>
        <w:rPr>
          <w:noProof/>
        </w:rPr>
        <w:drawing>
          <wp:inline distT="0" distB="0" distL="0" distR="0" wp14:anchorId="3DDF0B8C" wp14:editId="30CADFD7">
            <wp:extent cx="4476750" cy="3200400"/>
            <wp:effectExtent l="0" t="0" r="0" b="0"/>
            <wp:docPr id="2053250756" name="q3a.png" descr="Figure 3.1: Cartesian coordinates: monthly generation by source (line chart)." title="Figure 3.1: Cartesian coordinates: monthly generation by source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200400"/>
                    </a:xfrm>
                    <a:prstGeom prst="rect">
                      <a:avLst/>
                    </a:prstGeom>
                  </pic:spPr>
                </pic:pic>
              </a:graphicData>
            </a:graphic>
          </wp:inline>
        </w:drawing>
      </w:r>
    </w:p>
    <w:p w14:paraId="62617608" w14:textId="77777777" w:rsidR="00F16EE8" w:rsidRDefault="00000000">
      <w:pPr>
        <w:spacing w:after="160"/>
        <w:jc w:val="center"/>
      </w:pPr>
      <w:r>
        <w:rPr>
          <w:b/>
          <w:bCs/>
        </w:rPr>
        <w:t>Figure 3.1:</w:t>
      </w:r>
      <w:r>
        <w:t xml:space="preserve"> Cartesian coordinates: monthly generation by source (line chart).</w:t>
      </w:r>
    </w:p>
    <w:p w14:paraId="4FF9F83B" w14:textId="77777777" w:rsidR="00F16EE8" w:rsidRDefault="00000000">
      <w:pPr>
        <w:keepNext/>
        <w:spacing w:before="120" w:after="60" w:line="240" w:lineRule="auto"/>
        <w:jc w:val="center"/>
      </w:pPr>
      <w:r>
        <w:rPr>
          <w:noProof/>
        </w:rPr>
        <w:lastRenderedPageBreak/>
        <w:drawing>
          <wp:inline distT="0" distB="0" distL="0" distR="0" wp14:anchorId="71F9F6BF" wp14:editId="1D7BEDB5">
            <wp:extent cx="3143250" cy="3257550"/>
            <wp:effectExtent l="0" t="0" r="0" b="0"/>
            <wp:docPr id="124278499" name="q3b.png" descr="Figure 3.2: Polar coordinates: the same data with months as angles and generation as radius." title="Figure 3.2: Polar coordinates: the same data with months as angles and generation as rad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3257550"/>
                    </a:xfrm>
                    <a:prstGeom prst="rect">
                      <a:avLst/>
                    </a:prstGeom>
                  </pic:spPr>
                </pic:pic>
              </a:graphicData>
            </a:graphic>
          </wp:inline>
        </w:drawing>
      </w:r>
    </w:p>
    <w:p w14:paraId="43B4DBC8" w14:textId="77777777" w:rsidR="00F16EE8" w:rsidRDefault="00000000">
      <w:pPr>
        <w:spacing w:after="160"/>
        <w:jc w:val="center"/>
      </w:pPr>
      <w:r>
        <w:rPr>
          <w:b/>
          <w:bCs/>
        </w:rPr>
        <w:t>Figure 3.2:</w:t>
      </w:r>
      <w:r>
        <w:t xml:space="preserve"> Polar coordinates: the same data with months as angles and generation as radius.</w:t>
      </w:r>
    </w:p>
    <w:p w14:paraId="0C605429" w14:textId="77777777" w:rsidR="00F16EE8" w:rsidRDefault="00000000">
      <w:pPr>
        <w:pStyle w:val="Heading2"/>
        <w:keepNext/>
      </w:pPr>
      <w:r>
        <w:t>3.3 Comparison of the Two Coordinate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3"/>
        <w:gridCol w:w="3313"/>
      </w:tblGrid>
      <w:tr w:rsidR="00F16EE8" w14:paraId="3DC840B3"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66896DD4" w14:textId="77777777" w:rsidR="00F16EE8" w:rsidRDefault="00000000">
            <w:pPr>
              <w:spacing w:line="240" w:lineRule="auto"/>
            </w:pPr>
            <w:r>
              <w:rPr>
                <w:b/>
                <w:bCs/>
              </w:rPr>
              <w:t>Criterion</w:t>
            </w:r>
          </w:p>
        </w:tc>
        <w:tc>
          <w:tcPr>
            <w:tcW w:w="3313"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41473C0D" w14:textId="77777777" w:rsidR="00F16EE8" w:rsidRDefault="00000000">
            <w:pPr>
              <w:spacing w:line="240" w:lineRule="auto"/>
            </w:pPr>
            <w:r>
              <w:rPr>
                <w:b/>
                <w:bCs/>
              </w:rPr>
              <w:t>Cartesian (Fig. 3.1)</w:t>
            </w:r>
          </w:p>
        </w:tc>
        <w:tc>
          <w:tcPr>
            <w:tcW w:w="3313"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64D796FC" w14:textId="77777777" w:rsidR="00F16EE8" w:rsidRDefault="00000000">
            <w:pPr>
              <w:spacing w:line="240" w:lineRule="auto"/>
            </w:pPr>
            <w:r>
              <w:rPr>
                <w:b/>
                <w:bCs/>
              </w:rPr>
              <w:t>Polar (Fig. 3.2)</w:t>
            </w:r>
          </w:p>
        </w:tc>
      </w:tr>
      <w:tr w:rsidR="00F16EE8" w14:paraId="5E7A756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66F63B" w14:textId="77777777" w:rsidR="00F16EE8" w:rsidRDefault="00000000">
            <w:pPr>
              <w:spacing w:line="240" w:lineRule="auto"/>
            </w:pPr>
            <w:r>
              <w:t>Reading exact values</w:t>
            </w:r>
          </w:p>
        </w:tc>
        <w:tc>
          <w:tcPr>
            <w:tcW w:w="33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012227" w14:textId="77777777" w:rsidR="00F16EE8" w:rsidRDefault="00000000">
            <w:pPr>
              <w:spacing w:line="240" w:lineRule="auto"/>
            </w:pPr>
            <w:r>
              <w:t>Easy: position along a common, aligned axis.</w:t>
            </w:r>
          </w:p>
        </w:tc>
        <w:tc>
          <w:tcPr>
            <w:tcW w:w="33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882184" w14:textId="77777777" w:rsidR="00F16EE8" w:rsidRDefault="00000000">
            <w:pPr>
              <w:spacing w:line="240" w:lineRule="auto"/>
            </w:pPr>
            <w:r>
              <w:t>Harder: values must be judged from radial distance and curved gridlines.</w:t>
            </w:r>
          </w:p>
        </w:tc>
      </w:tr>
      <w:tr w:rsidR="00F16EE8" w14:paraId="7C78850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F7EACF" w14:textId="77777777" w:rsidR="00F16EE8" w:rsidRDefault="00000000">
            <w:pPr>
              <w:spacing w:line="240" w:lineRule="auto"/>
            </w:pPr>
            <w:r>
              <w:t>Comparing sources</w:t>
            </w:r>
          </w:p>
        </w:tc>
        <w:tc>
          <w:tcPr>
            <w:tcW w:w="33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F7D114" w14:textId="77777777" w:rsidR="00F16EE8" w:rsidRDefault="00000000">
            <w:pPr>
              <w:spacing w:line="240" w:lineRule="auto"/>
            </w:pPr>
            <w:r>
              <w:t>Lines are separated clearly; gaps are easy to compare.</w:t>
            </w:r>
          </w:p>
        </w:tc>
        <w:tc>
          <w:tcPr>
            <w:tcW w:w="33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1CC9DA" w14:textId="77777777" w:rsidR="00F16EE8" w:rsidRDefault="00000000">
            <w:pPr>
              <w:spacing w:line="240" w:lineRule="auto"/>
            </w:pPr>
            <w:r>
              <w:t>Small sources (Solar, Wind, Hydro) bunch near the centre and overlap.</w:t>
            </w:r>
          </w:p>
        </w:tc>
      </w:tr>
      <w:tr w:rsidR="00F16EE8" w14:paraId="0E14AB3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93B59B" w14:textId="77777777" w:rsidR="00F16EE8" w:rsidRDefault="00000000">
            <w:pPr>
              <w:spacing w:line="240" w:lineRule="auto"/>
            </w:pPr>
            <w:r>
              <w:t>Showing the yearly cycle</w:t>
            </w:r>
          </w:p>
        </w:tc>
        <w:tc>
          <w:tcPr>
            <w:tcW w:w="33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AADC57" w14:textId="77777777" w:rsidR="00F16EE8" w:rsidRDefault="00000000">
            <w:pPr>
              <w:spacing w:line="240" w:lineRule="auto"/>
            </w:pPr>
            <w:r>
              <w:t>Shows trend but does not show that December is followed by January.</w:t>
            </w:r>
          </w:p>
        </w:tc>
        <w:tc>
          <w:tcPr>
            <w:tcW w:w="33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D3D810" w14:textId="77777777" w:rsidR="00F16EE8" w:rsidRDefault="00000000">
            <w:pPr>
              <w:spacing w:line="240" w:lineRule="auto"/>
            </w:pPr>
            <w:r>
              <w:t>Natural for cyclic data: the loop shows the annual rhythm.</w:t>
            </w:r>
          </w:p>
        </w:tc>
      </w:tr>
      <w:tr w:rsidR="00F16EE8" w14:paraId="1936C7F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F928CF" w14:textId="77777777" w:rsidR="00F16EE8" w:rsidRDefault="00000000">
            <w:pPr>
              <w:spacing w:line="240" w:lineRule="auto"/>
            </w:pPr>
            <w:r>
              <w:t>Visual distortion</w:t>
            </w:r>
          </w:p>
        </w:tc>
        <w:tc>
          <w:tcPr>
            <w:tcW w:w="33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9F6024" w14:textId="77777777" w:rsidR="00F16EE8" w:rsidRDefault="00000000">
            <w:pPr>
              <w:spacing w:line="240" w:lineRule="auto"/>
            </w:pPr>
            <w:r>
              <w:t>None: equal differences look equal.</w:t>
            </w:r>
          </w:p>
        </w:tc>
        <w:tc>
          <w:tcPr>
            <w:tcW w:w="33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384834" w14:textId="77777777" w:rsidR="00F16EE8" w:rsidRDefault="00000000">
            <w:pPr>
              <w:spacing w:line="240" w:lineRule="auto"/>
            </w:pPr>
            <w:r>
              <w:t>Area near the outer ring is exaggerated, so Coal looks far larger than it is.</w:t>
            </w:r>
          </w:p>
        </w:tc>
      </w:tr>
      <w:tr w:rsidR="00F16EE8" w14:paraId="171AD8C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A0FBE1" w14:textId="77777777" w:rsidR="00F16EE8" w:rsidRDefault="00000000">
            <w:pPr>
              <w:spacing w:line="240" w:lineRule="auto"/>
            </w:pPr>
            <w:r>
              <w:t>Labelling and scale</w:t>
            </w:r>
          </w:p>
        </w:tc>
        <w:tc>
          <w:tcPr>
            <w:tcW w:w="33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EBE1B1" w14:textId="77777777" w:rsidR="00F16EE8" w:rsidRDefault="00000000">
            <w:pPr>
              <w:spacing w:line="240" w:lineRule="auto"/>
            </w:pPr>
            <w:r>
              <w:t>Simple linear y-axis.</w:t>
            </w:r>
          </w:p>
        </w:tc>
        <w:tc>
          <w:tcPr>
            <w:tcW w:w="331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3E4646" w14:textId="77777777" w:rsidR="00F16EE8" w:rsidRDefault="00000000">
            <w:pPr>
              <w:spacing w:line="240" w:lineRule="auto"/>
            </w:pPr>
            <w:r>
              <w:t>Radial labels collide with the data.</w:t>
            </w:r>
          </w:p>
        </w:tc>
      </w:tr>
    </w:tbl>
    <w:p w14:paraId="7BFA181C" w14:textId="77777777" w:rsidR="00F16EE8" w:rsidRDefault="00F16EE8"/>
    <w:p w14:paraId="447BEC9F" w14:textId="77777777" w:rsidR="00F16EE8" w:rsidRDefault="00000000">
      <w:pPr>
        <w:pStyle w:val="Heading2"/>
        <w:keepNext/>
      </w:pPr>
      <w:r>
        <w:t>3.4 Decision and Explanation</w:t>
      </w:r>
    </w:p>
    <w:p w14:paraId="613172BE" w14:textId="77777777" w:rsidR="00F16EE8" w:rsidRDefault="00000000">
      <w:pPr>
        <w:jc w:val="both"/>
      </w:pPr>
      <w:r>
        <w:t xml:space="preserve">The Cartesian coordinate system provides better analytical support for this dataset, and it is the one that should be used to answer analysis questions. The main tasks (finding the peak month, comparing the size of each source and measuring seasonal swings) depend on judging positions </w:t>
      </w:r>
      <w:r>
        <w:lastRenderedPageBreak/>
        <w:t>along one aligned scale, which people do far more accurately than judging angles and radial distances. The polar chart is still useful as a supporting view, because the data repeat every 12 months and the loop makes that cycle visible.</w:t>
      </w:r>
    </w:p>
    <w:p w14:paraId="410BBAD7" w14:textId="77777777" w:rsidR="00F16EE8" w:rsidRDefault="00000000">
      <w:pPr>
        <w:jc w:val="both"/>
      </w:pPr>
      <w:r>
        <w:t>What the Cartesian chart shows:</w:t>
      </w:r>
    </w:p>
    <w:p w14:paraId="7A0B9F72" w14:textId="77777777" w:rsidR="00F16EE8" w:rsidRDefault="00000000" w:rsidP="0005384F">
      <w:pPr>
        <w:pStyle w:val="ListParagraph"/>
        <w:numPr>
          <w:ilvl w:val="0"/>
          <w:numId w:val="8"/>
        </w:numPr>
        <w:spacing w:after="60"/>
        <w:jc w:val="both"/>
      </w:pPr>
      <w:r>
        <w:t>Coal is the dominant source in every month (580–720 units), peaking in August.</w:t>
      </w:r>
    </w:p>
    <w:p w14:paraId="2AF0D459" w14:textId="77777777" w:rsidR="00F16EE8" w:rsidRDefault="00000000" w:rsidP="0005384F">
      <w:pPr>
        <w:pStyle w:val="ListParagraph"/>
        <w:numPr>
          <w:ilvl w:val="0"/>
          <w:numId w:val="8"/>
        </w:numPr>
        <w:spacing w:after="60"/>
        <w:jc w:val="both"/>
      </w:pPr>
      <w:r>
        <w:t>Solar is the most seasonal source: it rises from 45 units in January to 250 in July, about 5.5 times. Wind also peaks in July (195) and is lowest in January (80).</w:t>
      </w:r>
    </w:p>
    <w:p w14:paraId="740F1E97" w14:textId="77777777" w:rsidR="00F16EE8" w:rsidRDefault="00000000" w:rsidP="0005384F">
      <w:pPr>
        <w:pStyle w:val="ListParagraph"/>
        <w:numPr>
          <w:ilvl w:val="0"/>
          <w:numId w:val="8"/>
        </w:numPr>
        <w:spacing w:after="60"/>
        <w:jc w:val="both"/>
      </w:pPr>
      <w:r>
        <w:t>Hydro varies least, from 140 to 210 units, and Gas from 295 to 370.</w:t>
      </w:r>
    </w:p>
    <w:p w14:paraId="031572E8" w14:textId="77777777" w:rsidR="00F16EE8" w:rsidRDefault="00000000" w:rsidP="0005384F">
      <w:pPr>
        <w:pStyle w:val="ListParagraph"/>
        <w:numPr>
          <w:ilvl w:val="0"/>
          <w:numId w:val="8"/>
        </w:numPr>
        <w:spacing w:after="60"/>
        <w:jc w:val="both"/>
      </w:pPr>
      <w:r>
        <w:t>Total generation peaks in August (1,735 units) and is lowest in February (1,180 units), so the summer peak is driven by Coal together with the rise in Solar, Wind and Hydro.</w:t>
      </w:r>
    </w:p>
    <w:p w14:paraId="4EC29A4D" w14:textId="77777777" w:rsidR="0005384F" w:rsidRDefault="0005384F">
      <w:pPr>
        <w:pStyle w:val="Heading2"/>
        <w:keepNext/>
      </w:pPr>
      <w:r>
        <w:t xml:space="preserve">Question </w:t>
      </w:r>
      <w:proofErr w:type="gramStart"/>
      <w:r>
        <w:t>4.Integrated</w:t>
      </w:r>
      <w:proofErr w:type="gramEnd"/>
      <w:r>
        <w:t xml:space="preserve"> Capstone Design</w:t>
      </w:r>
    </w:p>
    <w:p w14:paraId="55AB25CE" w14:textId="4DB5B3E1" w:rsidR="00F16EE8" w:rsidRDefault="0005384F">
      <w:pPr>
        <w:pStyle w:val="Heading2"/>
        <w:keepNext/>
      </w:pPr>
      <w:r>
        <w:t xml:space="preserve"> </w:t>
      </w:r>
      <w:r w:rsidR="00000000">
        <w:t>4.1 Problem Statement</w:t>
      </w:r>
    </w:p>
    <w:p w14:paraId="21D63B23" w14:textId="77777777" w:rsidR="00F16EE8" w:rsidRDefault="00000000">
      <w:pPr>
        <w:jc w:val="both"/>
      </w:pPr>
      <w:r>
        <w:t>Data for twenty publicly listed companies (Revenue, Profit Margin, Market Capitalisation, Employee Count and Industry Sector) must be combined into an integrated visualization that uses suitable aesthetic mappings, coordinate systems, scales and colour palettes, with minimum perceptual bias.</w:t>
      </w:r>
    </w:p>
    <w:p w14:paraId="32A76563" w14:textId="77777777" w:rsidR="00F16EE8" w:rsidRDefault="00000000">
      <w:pPr>
        <w:pStyle w:val="Heading2"/>
        <w:keepNext/>
      </w:pPr>
      <w:r>
        <w:t>4.2 Design Approach</w:t>
      </w:r>
    </w:p>
    <w:p w14:paraId="5AE95F3B" w14:textId="77777777" w:rsidR="00F16EE8" w:rsidRDefault="00000000">
      <w:pPr>
        <w:jc w:val="both"/>
      </w:pPr>
      <w:r>
        <w:t>Five variables are too many for one clean two-dimensional plot, so an integrated figure of two coordinated panels was used. Both panels share one legend, and each sector keeps the same colour and shape in both, so a company can be followed from one panel to the other. Together they show all five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F16EE8" w14:paraId="045D8E22"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45F73339" w14:textId="77777777" w:rsidR="00F16EE8" w:rsidRDefault="00000000">
            <w:pPr>
              <w:spacing w:line="240" w:lineRule="auto"/>
            </w:pPr>
            <w:r>
              <w:rPr>
                <w:b/>
                <w:bCs/>
              </w:rPr>
              <w:t>Variable</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3774F4EA" w14:textId="77777777" w:rsidR="00F16EE8" w:rsidRDefault="00000000">
            <w:pPr>
              <w:spacing w:line="240" w:lineRule="auto"/>
            </w:pPr>
            <w:r>
              <w:rPr>
                <w:b/>
                <w:bCs/>
              </w:rPr>
              <w:t>Panel (a): profitability vs. size</w:t>
            </w:r>
          </w:p>
        </w:tc>
        <w:tc>
          <w:tcPr>
            <w:tcW w:w="34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100" w:type="dxa"/>
              <w:bottom w:w="50" w:type="dxa"/>
              <w:right w:w="100" w:type="dxa"/>
            </w:tcMar>
          </w:tcPr>
          <w:p w14:paraId="1CE47B5E" w14:textId="77777777" w:rsidR="00F16EE8" w:rsidRDefault="00000000">
            <w:pPr>
              <w:spacing w:line="240" w:lineRule="auto"/>
            </w:pPr>
            <w:r>
              <w:rPr>
                <w:b/>
                <w:bCs/>
              </w:rPr>
              <w:t>Panel (b): workforce vs. value</w:t>
            </w:r>
          </w:p>
        </w:tc>
      </w:tr>
      <w:tr w:rsidR="00F16EE8" w14:paraId="1E7D9C3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225EAF" w14:textId="77777777" w:rsidR="00F16EE8" w:rsidRDefault="00000000">
            <w:pPr>
              <w:spacing w:line="240" w:lineRule="auto"/>
            </w:pPr>
            <w:r>
              <w:t>Revenue</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97191F" w14:textId="77777777" w:rsidR="00F16EE8" w:rsidRDefault="00000000">
            <w:pPr>
              <w:spacing w:line="240" w:lineRule="auto"/>
            </w:pPr>
            <w:r>
              <w:t>x-position (log scale)</w:t>
            </w:r>
          </w:p>
        </w:tc>
        <w:tc>
          <w:tcPr>
            <w:tcW w:w="3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AB80EC" w14:textId="77777777" w:rsidR="00F16EE8" w:rsidRDefault="00000000">
            <w:pPr>
              <w:spacing w:line="240" w:lineRule="auto"/>
            </w:pPr>
            <w:r>
              <w:t>Bubble area</w:t>
            </w:r>
          </w:p>
        </w:tc>
      </w:tr>
      <w:tr w:rsidR="00F16EE8" w14:paraId="2A60410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DF2347" w14:textId="77777777" w:rsidR="00F16EE8" w:rsidRDefault="00000000">
            <w:pPr>
              <w:spacing w:line="240" w:lineRule="auto"/>
            </w:pPr>
            <w:r>
              <w:t>Profit margin</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593C33" w14:textId="77777777" w:rsidR="00F16EE8" w:rsidRDefault="00000000">
            <w:pPr>
              <w:spacing w:line="240" w:lineRule="auto"/>
            </w:pPr>
            <w:r>
              <w:t>y-position (linear, %)</w:t>
            </w:r>
          </w:p>
        </w:tc>
        <w:tc>
          <w:tcPr>
            <w:tcW w:w="3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674F77" w14:textId="77777777" w:rsidR="00F16EE8" w:rsidRDefault="00000000">
            <w:pPr>
              <w:spacing w:line="240" w:lineRule="auto"/>
            </w:pPr>
            <w:r>
              <w:t>–</w:t>
            </w:r>
          </w:p>
        </w:tc>
      </w:tr>
      <w:tr w:rsidR="00F16EE8" w14:paraId="10A69BA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AB773E" w14:textId="77777777" w:rsidR="00F16EE8" w:rsidRDefault="00000000">
            <w:pPr>
              <w:spacing w:line="240" w:lineRule="auto"/>
            </w:pPr>
            <w:r>
              <w:t>Market capitalisation</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0A6D39" w14:textId="77777777" w:rsidR="00F16EE8" w:rsidRDefault="00000000">
            <w:pPr>
              <w:spacing w:line="240" w:lineRule="auto"/>
            </w:pPr>
            <w:r>
              <w:t>Bubble area</w:t>
            </w:r>
          </w:p>
        </w:tc>
        <w:tc>
          <w:tcPr>
            <w:tcW w:w="3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0D0C87" w14:textId="77777777" w:rsidR="00F16EE8" w:rsidRDefault="00000000">
            <w:pPr>
              <w:spacing w:line="240" w:lineRule="auto"/>
            </w:pPr>
            <w:r>
              <w:t>y-position (log scale)</w:t>
            </w:r>
          </w:p>
        </w:tc>
      </w:tr>
      <w:tr w:rsidR="00F16EE8" w14:paraId="3C3A654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AEB614" w14:textId="77777777" w:rsidR="00F16EE8" w:rsidRDefault="00000000">
            <w:pPr>
              <w:spacing w:line="240" w:lineRule="auto"/>
            </w:pPr>
            <w:r>
              <w:t>Employees</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8BF7A1" w14:textId="77777777" w:rsidR="00F16EE8" w:rsidRDefault="00000000">
            <w:pPr>
              <w:spacing w:line="240" w:lineRule="auto"/>
            </w:pPr>
            <w:r>
              <w:t>–</w:t>
            </w:r>
          </w:p>
        </w:tc>
        <w:tc>
          <w:tcPr>
            <w:tcW w:w="3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A7B794" w14:textId="77777777" w:rsidR="00F16EE8" w:rsidRDefault="00000000">
            <w:pPr>
              <w:spacing w:line="240" w:lineRule="auto"/>
            </w:pPr>
            <w:r>
              <w:t>x-position (log scale)</w:t>
            </w:r>
          </w:p>
        </w:tc>
      </w:tr>
      <w:tr w:rsidR="00F16EE8" w14:paraId="5FDC5AF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4D588C" w14:textId="77777777" w:rsidR="00F16EE8" w:rsidRDefault="00000000">
            <w:pPr>
              <w:spacing w:line="240" w:lineRule="auto"/>
            </w:pPr>
            <w:r>
              <w:t>Sector</w:t>
            </w:r>
          </w:p>
        </w:tc>
        <w:tc>
          <w:tcPr>
            <w:tcW w:w="3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4ACC53" w14:textId="77777777" w:rsidR="00F16EE8" w:rsidRDefault="00000000">
            <w:pPr>
              <w:spacing w:line="240" w:lineRule="auto"/>
            </w:pPr>
            <w:r>
              <w:t>Colour + shape</w:t>
            </w:r>
          </w:p>
        </w:tc>
        <w:tc>
          <w:tcPr>
            <w:tcW w:w="3426"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8D6159" w14:textId="77777777" w:rsidR="00F16EE8" w:rsidRDefault="00000000">
            <w:pPr>
              <w:spacing w:line="240" w:lineRule="auto"/>
            </w:pPr>
            <w:r>
              <w:t>Colour + shape</w:t>
            </w:r>
          </w:p>
        </w:tc>
      </w:tr>
    </w:tbl>
    <w:p w14:paraId="239A8216" w14:textId="77777777" w:rsidR="00F16EE8" w:rsidRDefault="00F16EE8"/>
    <w:p w14:paraId="797D3CFD" w14:textId="77777777" w:rsidR="00F16EE8" w:rsidRDefault="00000000">
      <w:pPr>
        <w:keepNext/>
        <w:spacing w:before="120" w:after="60" w:line="240" w:lineRule="auto"/>
        <w:jc w:val="center"/>
      </w:pPr>
      <w:r>
        <w:rPr>
          <w:noProof/>
        </w:rPr>
        <w:lastRenderedPageBreak/>
        <w:drawing>
          <wp:inline distT="0" distB="0" distL="0" distR="0" wp14:anchorId="365AF705" wp14:editId="5AC3527B">
            <wp:extent cx="4762500" cy="3838575"/>
            <wp:effectExtent l="0" t="0" r="0" b="0"/>
            <wp:docPr id="1097707449" name="q4.png" descr="Figure 4.1: Integrated view of 20 listed companies (C1–C20) coloured by sector." title="Figure 4.1: Integrated view of 20 listed companies (C1–C20) coloured by 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838575"/>
                    </a:xfrm>
                    <a:prstGeom prst="rect">
                      <a:avLst/>
                    </a:prstGeom>
                  </pic:spPr>
                </pic:pic>
              </a:graphicData>
            </a:graphic>
          </wp:inline>
        </w:drawing>
      </w:r>
    </w:p>
    <w:p w14:paraId="54999C30" w14:textId="77777777" w:rsidR="00F16EE8" w:rsidRDefault="00000000">
      <w:pPr>
        <w:spacing w:after="160"/>
        <w:jc w:val="center"/>
      </w:pPr>
      <w:r>
        <w:rPr>
          <w:b/>
          <w:bCs/>
        </w:rPr>
        <w:t>Figure 4.1:</w:t>
      </w:r>
      <w:r>
        <w:t xml:space="preserve"> Integrated view of 20 listed companies (C1–C20) coloured by sector.</w:t>
      </w:r>
    </w:p>
    <w:p w14:paraId="2409B508" w14:textId="77777777" w:rsidR="00F16EE8" w:rsidRDefault="00000000">
      <w:pPr>
        <w:pStyle w:val="Heading2"/>
        <w:keepNext/>
      </w:pPr>
      <w:r>
        <w:t>4.3 Design Justification</w:t>
      </w:r>
    </w:p>
    <w:p w14:paraId="2372B459" w14:textId="77777777" w:rsidR="00F16EE8" w:rsidRDefault="00000000" w:rsidP="0005384F">
      <w:pPr>
        <w:pStyle w:val="ListParagraph"/>
        <w:numPr>
          <w:ilvl w:val="0"/>
          <w:numId w:val="6"/>
        </w:numPr>
        <w:spacing w:after="60"/>
        <w:jc w:val="both"/>
      </w:pPr>
      <w:r>
        <w:rPr>
          <w:b/>
          <w:bCs/>
        </w:rPr>
        <w:t xml:space="preserve">Scales: </w:t>
      </w:r>
      <w:r>
        <w:t>Revenue, Employees and Market Capitalisation span more than a ten-fold range, so log axes are used to avoid squeezing small companies into one corner. Profit margin is a bounded percentage and stays linear.</w:t>
      </w:r>
    </w:p>
    <w:p w14:paraId="027D75E7" w14:textId="77777777" w:rsidR="00F16EE8" w:rsidRDefault="00000000" w:rsidP="0005384F">
      <w:pPr>
        <w:pStyle w:val="ListParagraph"/>
        <w:numPr>
          <w:ilvl w:val="0"/>
          <w:numId w:val="6"/>
        </w:numPr>
        <w:spacing w:after="60"/>
        <w:jc w:val="both"/>
      </w:pPr>
      <w:r>
        <w:rPr>
          <w:b/>
          <w:bCs/>
        </w:rPr>
        <w:t xml:space="preserve">Coordinate system: </w:t>
      </w:r>
      <w:r>
        <w:t>Cartesian, because the aim is to compare values and relationships, not cyclic position.</w:t>
      </w:r>
    </w:p>
    <w:p w14:paraId="2220E1E8" w14:textId="77777777" w:rsidR="00F16EE8" w:rsidRDefault="00000000" w:rsidP="0005384F">
      <w:pPr>
        <w:pStyle w:val="ListParagraph"/>
        <w:numPr>
          <w:ilvl w:val="0"/>
          <w:numId w:val="6"/>
        </w:numPr>
        <w:spacing w:after="60"/>
        <w:jc w:val="both"/>
      </w:pPr>
      <w:r>
        <w:rPr>
          <w:b/>
          <w:bCs/>
        </w:rPr>
        <w:t xml:space="preserve">Palette: </w:t>
      </w:r>
      <w:r>
        <w:t>a qualitative, colour-blind-safe Okabe–Ito palette for the five sectors, plus a different marker shape per sector so it still works in greyscale.</w:t>
      </w:r>
    </w:p>
    <w:p w14:paraId="62874398" w14:textId="77777777" w:rsidR="00F16EE8" w:rsidRDefault="00000000" w:rsidP="0005384F">
      <w:pPr>
        <w:pStyle w:val="ListParagraph"/>
        <w:numPr>
          <w:ilvl w:val="0"/>
          <w:numId w:val="6"/>
        </w:numPr>
        <w:spacing w:after="60"/>
        <w:jc w:val="both"/>
      </w:pPr>
      <w:r>
        <w:rPr>
          <w:b/>
          <w:bCs/>
        </w:rPr>
        <w:t xml:space="preserve">Minimising bias: </w:t>
      </w:r>
      <w:r>
        <w:t>bubble area (not radius) is proportional to the value; the legend is shared; companies are labelled directly (C1–C20); there is no 3D, no dual axis and only light gridlines; and the axis ranges leave room so that no bubble is cut off.</w:t>
      </w:r>
    </w:p>
    <w:p w14:paraId="7A39058B" w14:textId="77777777" w:rsidR="00F16EE8" w:rsidRDefault="00000000">
      <w:pPr>
        <w:pStyle w:val="Heading2"/>
        <w:keepNext/>
      </w:pPr>
      <w:r>
        <w:t>4.4 Interpretation</w:t>
      </w:r>
    </w:p>
    <w:p w14:paraId="789691D7" w14:textId="77777777" w:rsidR="00F16EE8" w:rsidRDefault="00000000" w:rsidP="0005384F">
      <w:pPr>
        <w:pStyle w:val="ListParagraph"/>
        <w:numPr>
          <w:ilvl w:val="0"/>
          <w:numId w:val="7"/>
        </w:numPr>
        <w:spacing w:after="60"/>
        <w:jc w:val="both"/>
      </w:pPr>
      <w:r>
        <w:t xml:space="preserve">Larger companies earn higher margins: the margin rises with revenue (r = 0.58), and within IT </w:t>
      </w:r>
      <w:proofErr w:type="spellStart"/>
      <w:r>
        <w:t>it</w:t>
      </w:r>
      <w:proofErr w:type="spellEnd"/>
      <w:r>
        <w:t xml:space="preserve"> climbs from 8.2% (C1) to 28.1% (C16).</w:t>
      </w:r>
    </w:p>
    <w:p w14:paraId="4365D81F" w14:textId="77777777" w:rsidR="00F16EE8" w:rsidRDefault="00000000" w:rsidP="0005384F">
      <w:pPr>
        <w:pStyle w:val="ListParagraph"/>
        <w:numPr>
          <w:ilvl w:val="0"/>
          <w:numId w:val="7"/>
        </w:numPr>
        <w:spacing w:after="60"/>
        <w:jc w:val="both"/>
      </w:pPr>
      <w:r>
        <w:t>Energy has the highest average margin (about 24%) and C20 leads in revenue (5,200), margin (30.4%) and market capitalisation (52,000).</w:t>
      </w:r>
    </w:p>
    <w:p w14:paraId="3520F035" w14:textId="77777777" w:rsidR="00F16EE8" w:rsidRDefault="00000000" w:rsidP="0005384F">
      <w:pPr>
        <w:pStyle w:val="ListParagraph"/>
        <w:numPr>
          <w:ilvl w:val="0"/>
          <w:numId w:val="7"/>
        </w:numPr>
        <w:spacing w:after="60"/>
        <w:jc w:val="both"/>
      </w:pPr>
      <w:r>
        <w:lastRenderedPageBreak/>
        <w:t>Retail has the lowest average margin (about 12%) and the largest average workforce (about 9,050 employees). In panel (b) the Retail diamonds sit below the other sectors, meaning that for the same headcount they have a lower market value.</w:t>
      </w:r>
    </w:p>
    <w:p w14:paraId="4BABFE04" w14:textId="77777777" w:rsidR="00F16EE8" w:rsidRDefault="00000000" w:rsidP="0005384F">
      <w:pPr>
        <w:pStyle w:val="ListParagraph"/>
        <w:numPr>
          <w:ilvl w:val="0"/>
          <w:numId w:val="7"/>
        </w:numPr>
        <w:spacing w:after="60"/>
        <w:jc w:val="both"/>
      </w:pPr>
      <w:r>
        <w:t>Market capitalisation tracks revenue (r = 0.88), margin (r = 0.84) and employees (r = 0.83), and revenue is closely tied to employee count (r = 0.91).</w:t>
      </w:r>
    </w:p>
    <w:p w14:paraId="203CB459" w14:textId="77777777" w:rsidR="00F16EE8" w:rsidRDefault="00000000">
      <w:r>
        <w:br w:type="page"/>
      </w:r>
    </w:p>
    <w:p w14:paraId="53DF8C74" w14:textId="77777777" w:rsidR="00F16EE8" w:rsidRDefault="00000000">
      <w:pPr>
        <w:pStyle w:val="Heading1"/>
        <w:keepNext/>
        <w:pBdr>
          <w:bottom w:val="single" w:sz="6" w:space="2" w:color="000000"/>
        </w:pBdr>
      </w:pPr>
      <w:r>
        <w:lastRenderedPageBreak/>
        <w:t>Appendix: R Code (ggplot2)</w:t>
      </w:r>
    </w:p>
    <w:p w14:paraId="421C1AFA" w14:textId="77777777" w:rsidR="00F16EE8" w:rsidRDefault="00000000">
      <w:pPr>
        <w:jc w:val="both"/>
      </w:pPr>
      <w:r>
        <w:t>The figures above were produced with a plotting script in Python; the equivalent R (ggplot2) code with the same design choices is given below, since the exercise is to be done in R. It has not been run in this environment, so please run it once in RStudio and adjust the output size if needed.</w:t>
      </w:r>
    </w:p>
    <w:p w14:paraId="4B43C4AF" w14:textId="77777777" w:rsidR="00F16EE8" w:rsidRDefault="00000000">
      <w:pPr>
        <w:pStyle w:val="Heading2"/>
        <w:keepNext/>
      </w:pPr>
      <w:r>
        <w:t>Setup</w:t>
      </w:r>
    </w:p>
    <w:p w14:paraId="01DD3B94" w14:textId="77777777" w:rsidR="00F16EE8" w:rsidRDefault="00000000">
      <w:pPr>
        <w:shd w:val="clear" w:color="auto" w:fill="F2F2F2"/>
        <w:spacing w:after="0" w:line="240" w:lineRule="auto"/>
        <w:ind w:left="200"/>
      </w:pPr>
      <w:r>
        <w:t>library(ggplot2); library(</w:t>
      </w:r>
      <w:proofErr w:type="spellStart"/>
      <w:r>
        <w:t>dplyr</w:t>
      </w:r>
      <w:proofErr w:type="spellEnd"/>
      <w:r>
        <w:t>); library(</w:t>
      </w:r>
      <w:proofErr w:type="spellStart"/>
      <w:r>
        <w:t>tidyr</w:t>
      </w:r>
      <w:proofErr w:type="spellEnd"/>
      <w:r>
        <w:t>); library(patchwork); library(scales)</w:t>
      </w:r>
    </w:p>
    <w:p w14:paraId="1F43539E" w14:textId="77777777" w:rsidR="00F16EE8" w:rsidRDefault="00000000">
      <w:pPr>
        <w:shd w:val="clear" w:color="auto" w:fill="F2F2F2"/>
        <w:spacing w:after="0" w:line="240" w:lineRule="auto"/>
        <w:ind w:left="200"/>
      </w:pPr>
      <w:proofErr w:type="spellStart"/>
      <w:r>
        <w:t>th</w:t>
      </w:r>
      <w:proofErr w:type="spellEnd"/>
      <w:r>
        <w:t xml:space="preserve"> &lt;- </w:t>
      </w:r>
      <w:proofErr w:type="spellStart"/>
      <w:r>
        <w:t>theme_</w:t>
      </w:r>
      <w:proofErr w:type="gramStart"/>
      <w:r>
        <w:t>minimal</w:t>
      </w:r>
      <w:proofErr w:type="spellEnd"/>
      <w:r>
        <w:t>(</w:t>
      </w:r>
      <w:proofErr w:type="spellStart"/>
      <w:proofErr w:type="gramEnd"/>
      <w:r>
        <w:t>base_family</w:t>
      </w:r>
      <w:proofErr w:type="spellEnd"/>
      <w:r>
        <w:t xml:space="preserve"> = "serif", </w:t>
      </w:r>
      <w:proofErr w:type="spellStart"/>
      <w:r>
        <w:t>base_size</w:t>
      </w:r>
      <w:proofErr w:type="spellEnd"/>
      <w:r>
        <w:t xml:space="preserve"> = 12)</w:t>
      </w:r>
    </w:p>
    <w:p w14:paraId="74EB8660" w14:textId="77777777" w:rsidR="00F16EE8" w:rsidRDefault="00000000">
      <w:pPr>
        <w:pStyle w:val="Heading2"/>
        <w:keepNext/>
      </w:pPr>
      <w:r>
        <w:t>Question 1</w:t>
      </w:r>
    </w:p>
    <w:p w14:paraId="0A8F07A4" w14:textId="77777777" w:rsidR="00F16EE8" w:rsidRDefault="00000000">
      <w:pPr>
        <w:shd w:val="clear" w:color="auto" w:fill="F2F2F2"/>
        <w:spacing w:after="0" w:line="240" w:lineRule="auto"/>
        <w:ind w:left="200"/>
      </w:pPr>
      <w:r>
        <w:t xml:space="preserve">q1 &lt;- </w:t>
      </w:r>
      <w:proofErr w:type="gramStart"/>
      <w:r>
        <w:t>read.csv(</w:t>
      </w:r>
      <w:proofErr w:type="gramEnd"/>
      <w:r>
        <w:t>text = "</w:t>
      </w:r>
      <w:proofErr w:type="spellStart"/>
      <w:proofErr w:type="gramStart"/>
      <w:r>
        <w:t>City,Temp</w:t>
      </w:r>
      <w:proofErr w:type="gramEnd"/>
      <w:r>
        <w:t>,</w:t>
      </w:r>
      <w:proofErr w:type="gramStart"/>
      <w:r>
        <w:t>Humidity,Rainfall</w:t>
      </w:r>
      <w:proofErr w:type="gramEnd"/>
      <w:r>
        <w:t>,AQI</w:t>
      </w:r>
      <w:proofErr w:type="spellEnd"/>
    </w:p>
    <w:p w14:paraId="2C24CE4F" w14:textId="77777777" w:rsidR="00F16EE8" w:rsidRDefault="00000000">
      <w:pPr>
        <w:shd w:val="clear" w:color="auto" w:fill="F2F2F2"/>
        <w:spacing w:after="0" w:line="240" w:lineRule="auto"/>
        <w:ind w:left="200"/>
      </w:pPr>
      <w:r>
        <w:t>Delhi,44,22,6,365</w:t>
      </w:r>
    </w:p>
    <w:p w14:paraId="1B0B7B3A" w14:textId="77777777" w:rsidR="00F16EE8" w:rsidRDefault="00000000">
      <w:pPr>
        <w:shd w:val="clear" w:color="auto" w:fill="F2F2F2"/>
        <w:spacing w:after="0" w:line="240" w:lineRule="auto"/>
        <w:ind w:left="200"/>
      </w:pPr>
      <w:r>
        <w:t>Mumbai,35,84,280,110</w:t>
      </w:r>
    </w:p>
    <w:p w14:paraId="22832156" w14:textId="77777777" w:rsidR="00F16EE8" w:rsidRDefault="00000000">
      <w:pPr>
        <w:shd w:val="clear" w:color="auto" w:fill="F2F2F2"/>
        <w:spacing w:after="0" w:line="240" w:lineRule="auto"/>
        <w:ind w:left="200"/>
      </w:pPr>
      <w:r>
        <w:t>Chennai,38,78,220,125</w:t>
      </w:r>
    </w:p>
    <w:p w14:paraId="1BA29BBD" w14:textId="77777777" w:rsidR="00F16EE8" w:rsidRDefault="00000000">
      <w:pPr>
        <w:shd w:val="clear" w:color="auto" w:fill="F2F2F2"/>
        <w:spacing w:after="0" w:line="240" w:lineRule="auto"/>
        <w:ind w:left="200"/>
      </w:pPr>
      <w:r>
        <w:t>Kolkata,40,72,190,180</w:t>
      </w:r>
    </w:p>
    <w:p w14:paraId="483D5DAD" w14:textId="77777777" w:rsidR="00F16EE8" w:rsidRDefault="00000000">
      <w:pPr>
        <w:shd w:val="clear" w:color="auto" w:fill="F2F2F2"/>
        <w:spacing w:after="0" w:line="240" w:lineRule="auto"/>
        <w:ind w:left="200"/>
      </w:pPr>
      <w:r>
        <w:t>Hyderabad,39,48,85,160</w:t>
      </w:r>
    </w:p>
    <w:p w14:paraId="753FA2A4" w14:textId="77777777" w:rsidR="00F16EE8" w:rsidRDefault="00000000">
      <w:pPr>
        <w:shd w:val="clear" w:color="auto" w:fill="F2F2F2"/>
        <w:spacing w:after="0" w:line="240" w:lineRule="auto"/>
        <w:ind w:left="200"/>
      </w:pPr>
      <w:r>
        <w:t>Bangalore,31,66,120,72</w:t>
      </w:r>
    </w:p>
    <w:p w14:paraId="254F63E4" w14:textId="77777777" w:rsidR="00F16EE8" w:rsidRDefault="00000000">
      <w:pPr>
        <w:shd w:val="clear" w:color="auto" w:fill="F2F2F2"/>
        <w:spacing w:after="0" w:line="240" w:lineRule="auto"/>
        <w:ind w:left="200"/>
      </w:pPr>
      <w:r>
        <w:t>Pune,33,58,95,84</w:t>
      </w:r>
    </w:p>
    <w:p w14:paraId="71B7F479" w14:textId="77777777" w:rsidR="00F16EE8" w:rsidRDefault="00000000">
      <w:pPr>
        <w:shd w:val="clear" w:color="auto" w:fill="F2F2F2"/>
        <w:spacing w:after="0" w:line="240" w:lineRule="auto"/>
        <w:ind w:left="200"/>
      </w:pPr>
      <w:r>
        <w:t>Ahmedabad,43,26,2,290</w:t>
      </w:r>
    </w:p>
    <w:p w14:paraId="392AAD35" w14:textId="77777777" w:rsidR="00F16EE8" w:rsidRDefault="00000000">
      <w:pPr>
        <w:shd w:val="clear" w:color="auto" w:fill="F2F2F2"/>
        <w:spacing w:after="0" w:line="240" w:lineRule="auto"/>
        <w:ind w:left="200"/>
      </w:pPr>
      <w:r>
        <w:t>Jaipur,45,18,1,320</w:t>
      </w:r>
    </w:p>
    <w:p w14:paraId="3543AFC8" w14:textId="77777777" w:rsidR="00F16EE8" w:rsidRDefault="00000000">
      <w:pPr>
        <w:shd w:val="clear" w:color="auto" w:fill="F2F2F2"/>
        <w:spacing w:after="0" w:line="240" w:lineRule="auto"/>
        <w:ind w:left="200"/>
      </w:pPr>
      <w:r>
        <w:t>Lucknow,39,42,35,240</w:t>
      </w:r>
    </w:p>
    <w:p w14:paraId="00BB6A38" w14:textId="77777777" w:rsidR="00F16EE8" w:rsidRDefault="00000000">
      <w:pPr>
        <w:shd w:val="clear" w:color="auto" w:fill="F2F2F2"/>
        <w:spacing w:after="0" w:line="240" w:lineRule="auto"/>
        <w:ind w:left="200"/>
      </w:pPr>
      <w:r>
        <w:t>Bhopal,38,36,48,175</w:t>
      </w:r>
    </w:p>
    <w:p w14:paraId="30E6A2AA" w14:textId="77777777" w:rsidR="00F16EE8" w:rsidRDefault="00000000">
      <w:pPr>
        <w:shd w:val="clear" w:color="auto" w:fill="F2F2F2"/>
        <w:spacing w:after="0" w:line="240" w:lineRule="auto"/>
        <w:ind w:left="200"/>
      </w:pPr>
      <w:r>
        <w:t>Patna,40,45,72,220</w:t>
      </w:r>
    </w:p>
    <w:p w14:paraId="1AFB0FB4" w14:textId="77777777" w:rsidR="00F16EE8" w:rsidRDefault="00000000">
      <w:pPr>
        <w:shd w:val="clear" w:color="auto" w:fill="F2F2F2"/>
        <w:spacing w:after="0" w:line="240" w:lineRule="auto"/>
        <w:ind w:left="200"/>
      </w:pPr>
      <w:r>
        <w:t>Goa,32,89,360,58</w:t>
      </w:r>
    </w:p>
    <w:p w14:paraId="2C96375C" w14:textId="77777777" w:rsidR="00F16EE8" w:rsidRDefault="00000000">
      <w:pPr>
        <w:shd w:val="clear" w:color="auto" w:fill="F2F2F2"/>
        <w:spacing w:after="0" w:line="240" w:lineRule="auto"/>
        <w:ind w:left="200"/>
      </w:pPr>
      <w:r>
        <w:t>Kochi,30,91,410,52</w:t>
      </w:r>
    </w:p>
    <w:p w14:paraId="19D680C7" w14:textId="77777777" w:rsidR="00F16EE8" w:rsidRDefault="00000000">
      <w:pPr>
        <w:shd w:val="clear" w:color="auto" w:fill="F2F2F2"/>
        <w:spacing w:after="0" w:line="240" w:lineRule="auto"/>
        <w:ind w:left="200"/>
      </w:pPr>
      <w:r>
        <w:t>Nagpur,41,30,12,270</w:t>
      </w:r>
    </w:p>
    <w:p w14:paraId="551724E7" w14:textId="77777777" w:rsidR="00F16EE8" w:rsidRDefault="00000000">
      <w:pPr>
        <w:shd w:val="clear" w:color="auto" w:fill="F2F2F2"/>
        <w:spacing w:after="0" w:line="240" w:lineRule="auto"/>
        <w:ind w:left="200"/>
      </w:pPr>
      <w:r>
        <w:t>Indore,37,34,20,190</w:t>
      </w:r>
    </w:p>
    <w:p w14:paraId="73EF8280" w14:textId="77777777" w:rsidR="00F16EE8" w:rsidRDefault="00000000">
      <w:pPr>
        <w:shd w:val="clear" w:color="auto" w:fill="F2F2F2"/>
        <w:spacing w:after="0" w:line="240" w:lineRule="auto"/>
        <w:ind w:left="200"/>
      </w:pPr>
      <w:r>
        <w:t>Surat,36,76,180,145</w:t>
      </w:r>
    </w:p>
    <w:p w14:paraId="466E6315" w14:textId="77777777" w:rsidR="00F16EE8" w:rsidRDefault="00000000">
      <w:pPr>
        <w:shd w:val="clear" w:color="auto" w:fill="F2F2F2"/>
        <w:spacing w:after="0" w:line="240" w:lineRule="auto"/>
        <w:ind w:left="200"/>
      </w:pPr>
      <w:r>
        <w:t>Visakhapatnam,34,82,240,98</w:t>
      </w:r>
    </w:p>
    <w:p w14:paraId="13DBFCC4" w14:textId="77777777" w:rsidR="00F16EE8" w:rsidRDefault="00000000">
      <w:pPr>
        <w:shd w:val="clear" w:color="auto" w:fill="F2F2F2"/>
        <w:spacing w:after="0" w:line="240" w:lineRule="auto"/>
        <w:ind w:left="200"/>
      </w:pPr>
      <w:r>
        <w:t>Coimbatore,29,68,130,60</w:t>
      </w:r>
    </w:p>
    <w:p w14:paraId="797CA066" w14:textId="77777777" w:rsidR="00F16EE8" w:rsidRDefault="00000000">
      <w:pPr>
        <w:shd w:val="clear" w:color="auto" w:fill="F2F2F2"/>
        <w:spacing w:after="0" w:line="240" w:lineRule="auto"/>
        <w:ind w:left="200"/>
      </w:pPr>
      <w:r>
        <w:t>Mysuru,28,64,145,55")</w:t>
      </w:r>
    </w:p>
    <w:p w14:paraId="3D2267E9" w14:textId="77777777" w:rsidR="00F16EE8" w:rsidRDefault="00F16EE8">
      <w:pPr>
        <w:shd w:val="clear" w:color="auto" w:fill="F2F2F2"/>
        <w:spacing w:after="0" w:line="240" w:lineRule="auto"/>
        <w:ind w:left="200"/>
      </w:pPr>
    </w:p>
    <w:p w14:paraId="6BF91D0D" w14:textId="77777777" w:rsidR="00F16EE8" w:rsidRDefault="00000000">
      <w:pPr>
        <w:shd w:val="clear" w:color="auto" w:fill="F2F2F2"/>
        <w:spacing w:after="0" w:line="240" w:lineRule="auto"/>
        <w:ind w:left="200"/>
      </w:pPr>
      <w:r>
        <w:t xml:space="preserve">long &lt;- q1 %&gt;% </w:t>
      </w:r>
      <w:proofErr w:type="spellStart"/>
      <w:r>
        <w:t>pivot_</w:t>
      </w:r>
      <w:proofErr w:type="gramStart"/>
      <w:r>
        <w:t>longer</w:t>
      </w:r>
      <w:proofErr w:type="spellEnd"/>
      <w:r>
        <w:t>(</w:t>
      </w:r>
      <w:proofErr w:type="gramEnd"/>
      <w:r>
        <w:t xml:space="preserve">-City, </w:t>
      </w:r>
      <w:proofErr w:type="spellStart"/>
      <w:r>
        <w:t>names_to</w:t>
      </w:r>
      <w:proofErr w:type="spellEnd"/>
      <w:r>
        <w:t xml:space="preserve"> = "Variable", </w:t>
      </w:r>
      <w:proofErr w:type="spellStart"/>
      <w:r>
        <w:t>values_to</w:t>
      </w:r>
      <w:proofErr w:type="spellEnd"/>
      <w:r>
        <w:t xml:space="preserve"> = "Value") %&gt;%</w:t>
      </w:r>
    </w:p>
    <w:p w14:paraId="4EDC5988" w14:textId="77777777" w:rsidR="00F16EE8" w:rsidRDefault="00000000">
      <w:pPr>
        <w:shd w:val="clear" w:color="auto" w:fill="F2F2F2"/>
        <w:spacing w:after="0" w:line="240" w:lineRule="auto"/>
        <w:ind w:left="200"/>
      </w:pPr>
      <w:r>
        <w:t xml:space="preserve">  </w:t>
      </w:r>
      <w:proofErr w:type="spellStart"/>
      <w:r>
        <w:t>group_</w:t>
      </w:r>
      <w:proofErr w:type="gramStart"/>
      <w:r>
        <w:t>by</w:t>
      </w:r>
      <w:proofErr w:type="spellEnd"/>
      <w:r>
        <w:t>(</w:t>
      </w:r>
      <w:proofErr w:type="gramEnd"/>
      <w:r>
        <w:t>Variable) %&gt;%</w:t>
      </w:r>
    </w:p>
    <w:p w14:paraId="7663A021" w14:textId="77777777" w:rsidR="00F16EE8" w:rsidRDefault="00000000">
      <w:pPr>
        <w:shd w:val="clear" w:color="auto" w:fill="F2F2F2"/>
        <w:spacing w:after="0" w:line="240" w:lineRule="auto"/>
        <w:ind w:left="200"/>
      </w:pPr>
      <w:r>
        <w:t xml:space="preserve">  </w:t>
      </w:r>
      <w:proofErr w:type="gramStart"/>
      <w:r>
        <w:t>mutate(</w:t>
      </w:r>
      <w:proofErr w:type="gramEnd"/>
      <w:r>
        <w:t xml:space="preserve">Scaled = (Value - </w:t>
      </w:r>
      <w:proofErr w:type="gramStart"/>
      <w:r>
        <w:t>min(</w:t>
      </w:r>
      <w:proofErr w:type="gramEnd"/>
      <w:r>
        <w:t>Value)) / (</w:t>
      </w:r>
      <w:proofErr w:type="gramStart"/>
      <w:r>
        <w:t>max(</w:t>
      </w:r>
      <w:proofErr w:type="gramEnd"/>
      <w:r>
        <w:t xml:space="preserve">Value) - </w:t>
      </w:r>
      <w:proofErr w:type="gramStart"/>
      <w:r>
        <w:t>min(</w:t>
      </w:r>
      <w:proofErr w:type="gramEnd"/>
      <w:r>
        <w:t xml:space="preserve">Value))) %&gt;% </w:t>
      </w:r>
      <w:proofErr w:type="gramStart"/>
      <w:r>
        <w:t>ungroup(</w:t>
      </w:r>
      <w:proofErr w:type="gramEnd"/>
      <w:r>
        <w:t>)</w:t>
      </w:r>
    </w:p>
    <w:p w14:paraId="6702F724" w14:textId="77777777" w:rsidR="00F16EE8" w:rsidRDefault="00000000">
      <w:pPr>
        <w:shd w:val="clear" w:color="auto" w:fill="F2F2F2"/>
        <w:spacing w:after="0" w:line="240" w:lineRule="auto"/>
        <w:ind w:left="200"/>
      </w:pPr>
      <w:proofErr w:type="spellStart"/>
      <w:r>
        <w:t>long$City</w:t>
      </w:r>
      <w:proofErr w:type="spellEnd"/>
      <w:r>
        <w:t xml:space="preserve"> &lt;- </w:t>
      </w:r>
      <w:proofErr w:type="gramStart"/>
      <w:r>
        <w:t>factor(</w:t>
      </w:r>
      <w:proofErr w:type="spellStart"/>
      <w:proofErr w:type="gramEnd"/>
      <w:r>
        <w:t>long$City</w:t>
      </w:r>
      <w:proofErr w:type="spellEnd"/>
      <w:r>
        <w:t>, levels = rev(q1$City[order(-q1$AQI)]))</w:t>
      </w:r>
    </w:p>
    <w:p w14:paraId="77D0024E" w14:textId="77777777" w:rsidR="00F16EE8" w:rsidRDefault="00000000">
      <w:pPr>
        <w:shd w:val="clear" w:color="auto" w:fill="F2F2F2"/>
        <w:spacing w:after="0" w:line="240" w:lineRule="auto"/>
        <w:ind w:left="200"/>
      </w:pPr>
      <w:proofErr w:type="spellStart"/>
      <w:r>
        <w:t>long$Variable</w:t>
      </w:r>
      <w:proofErr w:type="spellEnd"/>
      <w:r>
        <w:t xml:space="preserve"> &lt;- </w:t>
      </w:r>
      <w:proofErr w:type="gramStart"/>
      <w:r>
        <w:t>factor(</w:t>
      </w:r>
      <w:proofErr w:type="spellStart"/>
      <w:proofErr w:type="gramEnd"/>
      <w:r>
        <w:t>long$Variable</w:t>
      </w:r>
      <w:proofErr w:type="spellEnd"/>
      <w:r>
        <w:t xml:space="preserve">, levels = </w:t>
      </w:r>
      <w:proofErr w:type="gramStart"/>
      <w:r>
        <w:t>c(</w:t>
      </w:r>
      <w:proofErr w:type="gramEnd"/>
      <w:r>
        <w:t>"Temp", "Humidity", "Rainfall", "AQI"))</w:t>
      </w:r>
    </w:p>
    <w:p w14:paraId="01F56F90" w14:textId="77777777" w:rsidR="00F16EE8" w:rsidRDefault="00F16EE8">
      <w:pPr>
        <w:shd w:val="clear" w:color="auto" w:fill="F2F2F2"/>
        <w:spacing w:after="0" w:line="240" w:lineRule="auto"/>
        <w:ind w:left="200"/>
      </w:pPr>
    </w:p>
    <w:p w14:paraId="3FC5994A" w14:textId="77777777" w:rsidR="00F16EE8" w:rsidRDefault="00000000">
      <w:pPr>
        <w:shd w:val="clear" w:color="auto" w:fill="F2F2F2"/>
        <w:spacing w:after="0" w:line="240" w:lineRule="auto"/>
        <w:ind w:left="200"/>
      </w:pPr>
      <w:proofErr w:type="spellStart"/>
      <w:proofErr w:type="gramStart"/>
      <w:r>
        <w:t>ggplot</w:t>
      </w:r>
      <w:proofErr w:type="spellEnd"/>
      <w:r>
        <w:t>(</w:t>
      </w:r>
      <w:proofErr w:type="gramEnd"/>
      <w:r>
        <w:t xml:space="preserve">long, </w:t>
      </w:r>
      <w:proofErr w:type="spellStart"/>
      <w:proofErr w:type="gramStart"/>
      <w:r>
        <w:t>aes</w:t>
      </w:r>
      <w:proofErr w:type="spellEnd"/>
      <w:r>
        <w:t>(</w:t>
      </w:r>
      <w:proofErr w:type="gramEnd"/>
      <w:r>
        <w:t>Variable, City, fill = Scaled)) +</w:t>
      </w:r>
    </w:p>
    <w:p w14:paraId="1A968BA5" w14:textId="77777777" w:rsidR="00F16EE8" w:rsidRDefault="00000000">
      <w:pPr>
        <w:shd w:val="clear" w:color="auto" w:fill="F2F2F2"/>
        <w:spacing w:after="0" w:line="240" w:lineRule="auto"/>
        <w:ind w:left="200"/>
      </w:pPr>
      <w:r>
        <w:t xml:space="preserve">  </w:t>
      </w:r>
      <w:proofErr w:type="spellStart"/>
      <w:r>
        <w:t>geom_</w:t>
      </w:r>
      <w:proofErr w:type="gramStart"/>
      <w:r>
        <w:t>tile</w:t>
      </w:r>
      <w:proofErr w:type="spellEnd"/>
      <w:r>
        <w:t>(</w:t>
      </w:r>
      <w:proofErr w:type="gramEnd"/>
      <w:r>
        <w:t>colour = "white", linewidth = 0.6) +</w:t>
      </w:r>
    </w:p>
    <w:p w14:paraId="1C7808AB" w14:textId="77777777" w:rsidR="00F16EE8" w:rsidRDefault="00000000">
      <w:pPr>
        <w:shd w:val="clear" w:color="auto" w:fill="F2F2F2"/>
        <w:spacing w:after="0" w:line="240" w:lineRule="auto"/>
        <w:ind w:left="200"/>
      </w:pPr>
      <w:r>
        <w:t xml:space="preserve">  </w:t>
      </w:r>
      <w:proofErr w:type="spellStart"/>
      <w:r>
        <w:t>geom_</w:t>
      </w:r>
      <w:proofErr w:type="gramStart"/>
      <w:r>
        <w:t>text</w:t>
      </w:r>
      <w:proofErr w:type="spellEnd"/>
      <w:r>
        <w:t>(</w:t>
      </w:r>
      <w:proofErr w:type="spellStart"/>
      <w:r>
        <w:t>aes</w:t>
      </w:r>
      <w:proofErr w:type="spellEnd"/>
      <w:r>
        <w:t>(</w:t>
      </w:r>
      <w:proofErr w:type="gramEnd"/>
      <w:r>
        <w:t>label = Value, colour = Scaled &lt; 0.55), size = 3) +</w:t>
      </w:r>
    </w:p>
    <w:p w14:paraId="43F145CA" w14:textId="77777777" w:rsidR="00F16EE8" w:rsidRDefault="00000000">
      <w:pPr>
        <w:shd w:val="clear" w:color="auto" w:fill="F2F2F2"/>
        <w:spacing w:after="0" w:line="240" w:lineRule="auto"/>
        <w:ind w:left="200"/>
      </w:pPr>
      <w:r>
        <w:t xml:space="preserve">  </w:t>
      </w:r>
      <w:proofErr w:type="spellStart"/>
      <w:r>
        <w:t>scale_colour_</w:t>
      </w:r>
      <w:proofErr w:type="gramStart"/>
      <w:r>
        <w:t>manual</w:t>
      </w:r>
      <w:proofErr w:type="spellEnd"/>
      <w:r>
        <w:t>(</w:t>
      </w:r>
      <w:proofErr w:type="gramEnd"/>
      <w:r>
        <w:t xml:space="preserve">values = </w:t>
      </w:r>
      <w:proofErr w:type="gramStart"/>
      <w:r>
        <w:t>c(</w:t>
      </w:r>
      <w:proofErr w:type="gramEnd"/>
      <w:r>
        <w:t>"black", "white"), guide = "none") +</w:t>
      </w:r>
    </w:p>
    <w:p w14:paraId="1A0F1CAB" w14:textId="77777777" w:rsidR="00F16EE8" w:rsidRDefault="00000000">
      <w:pPr>
        <w:shd w:val="clear" w:color="auto" w:fill="F2F2F2"/>
        <w:spacing w:after="0" w:line="240" w:lineRule="auto"/>
        <w:ind w:left="200"/>
      </w:pPr>
      <w:r>
        <w:t xml:space="preserve">  </w:t>
      </w:r>
      <w:proofErr w:type="spellStart"/>
      <w:r>
        <w:t>scale_fill_viridis_</w:t>
      </w:r>
      <w:proofErr w:type="gramStart"/>
      <w:r>
        <w:t>c</w:t>
      </w:r>
      <w:proofErr w:type="spellEnd"/>
      <w:r>
        <w:t>(</w:t>
      </w:r>
      <w:proofErr w:type="gramEnd"/>
      <w:r>
        <w:t xml:space="preserve">option = "D", breaks = </w:t>
      </w:r>
      <w:proofErr w:type="gramStart"/>
      <w:r>
        <w:t>c(</w:t>
      </w:r>
      <w:proofErr w:type="gramEnd"/>
      <w:r>
        <w:t xml:space="preserve">0, 0.5, 1), labels = </w:t>
      </w:r>
      <w:proofErr w:type="gramStart"/>
      <w:r>
        <w:t>c(</w:t>
      </w:r>
      <w:proofErr w:type="gramEnd"/>
      <w:r>
        <w:t>"Low", "Mid", "High")) +</w:t>
      </w:r>
    </w:p>
    <w:p w14:paraId="50CB8E22" w14:textId="77777777" w:rsidR="00F16EE8" w:rsidRDefault="00000000">
      <w:pPr>
        <w:shd w:val="clear" w:color="auto" w:fill="F2F2F2"/>
        <w:spacing w:after="0" w:line="240" w:lineRule="auto"/>
        <w:ind w:left="200"/>
      </w:pPr>
      <w:r>
        <w:t xml:space="preserve">  </w:t>
      </w:r>
      <w:proofErr w:type="spellStart"/>
      <w:r>
        <w:t>scale_x_</w:t>
      </w:r>
      <w:proofErr w:type="gramStart"/>
      <w:r>
        <w:t>discrete</w:t>
      </w:r>
      <w:proofErr w:type="spellEnd"/>
      <w:r>
        <w:t>(</w:t>
      </w:r>
      <w:proofErr w:type="gramEnd"/>
      <w:r>
        <w:t xml:space="preserve">position = "top") + </w:t>
      </w:r>
      <w:proofErr w:type="gramStart"/>
      <w:r>
        <w:t>labs(</w:t>
      </w:r>
      <w:proofErr w:type="gramEnd"/>
      <w:r>
        <w:t xml:space="preserve">x = NULL, y = NULL, fill = "Scaled value") + </w:t>
      </w:r>
      <w:proofErr w:type="spellStart"/>
      <w:r>
        <w:t>th</w:t>
      </w:r>
      <w:proofErr w:type="spellEnd"/>
    </w:p>
    <w:p w14:paraId="2C18892B" w14:textId="77777777" w:rsidR="00F16EE8" w:rsidRDefault="00F16EE8">
      <w:pPr>
        <w:shd w:val="clear" w:color="auto" w:fill="F2F2F2"/>
        <w:spacing w:after="0" w:line="240" w:lineRule="auto"/>
        <w:ind w:left="200"/>
      </w:pPr>
    </w:p>
    <w:p w14:paraId="4452EFCB" w14:textId="77777777" w:rsidR="00F16EE8" w:rsidRDefault="00000000">
      <w:pPr>
        <w:shd w:val="clear" w:color="auto" w:fill="F2F2F2"/>
        <w:spacing w:after="0" w:line="240" w:lineRule="auto"/>
        <w:ind w:left="200"/>
      </w:pPr>
      <w:proofErr w:type="spellStart"/>
      <w:proofErr w:type="gramStart"/>
      <w:r>
        <w:t>ggplot</w:t>
      </w:r>
      <w:proofErr w:type="spellEnd"/>
      <w:r>
        <w:t>(</w:t>
      </w:r>
      <w:proofErr w:type="gramEnd"/>
      <w:r>
        <w:t xml:space="preserve">q1, </w:t>
      </w:r>
      <w:proofErr w:type="spellStart"/>
      <w:proofErr w:type="gramStart"/>
      <w:r>
        <w:t>aes</w:t>
      </w:r>
      <w:proofErr w:type="spellEnd"/>
      <w:r>
        <w:t>(</w:t>
      </w:r>
      <w:proofErr w:type="gramEnd"/>
      <w:r>
        <w:t>Humidity, Temp, size = Rainfall, colour = AQI, label = City)) +</w:t>
      </w:r>
    </w:p>
    <w:p w14:paraId="3CC608ED" w14:textId="77777777" w:rsidR="00F16EE8" w:rsidRDefault="00000000">
      <w:pPr>
        <w:shd w:val="clear" w:color="auto" w:fill="F2F2F2"/>
        <w:spacing w:after="0" w:line="240" w:lineRule="auto"/>
        <w:ind w:left="200"/>
      </w:pPr>
      <w:r>
        <w:t xml:space="preserve">  </w:t>
      </w:r>
      <w:proofErr w:type="spellStart"/>
      <w:r>
        <w:t>geom_</w:t>
      </w:r>
      <w:proofErr w:type="gramStart"/>
      <w:r>
        <w:t>point</w:t>
      </w:r>
      <w:proofErr w:type="spellEnd"/>
      <w:r>
        <w:t>(</w:t>
      </w:r>
      <w:proofErr w:type="gramEnd"/>
      <w:r>
        <w:t xml:space="preserve">alpha = 0.85) + </w:t>
      </w:r>
      <w:proofErr w:type="spellStart"/>
      <w:r>
        <w:t>geom_</w:t>
      </w:r>
      <w:proofErr w:type="gramStart"/>
      <w:r>
        <w:t>text</w:t>
      </w:r>
      <w:proofErr w:type="spellEnd"/>
      <w:r>
        <w:t>(</w:t>
      </w:r>
      <w:proofErr w:type="gramEnd"/>
      <w:r>
        <w:t xml:space="preserve">colour = "black", size = 3, </w:t>
      </w:r>
      <w:proofErr w:type="spellStart"/>
      <w:r>
        <w:t>vjust</w:t>
      </w:r>
      <w:proofErr w:type="spellEnd"/>
      <w:r>
        <w:t xml:space="preserve"> = -1.4, </w:t>
      </w:r>
      <w:proofErr w:type="spellStart"/>
      <w:r>
        <w:t>check_overlap</w:t>
      </w:r>
      <w:proofErr w:type="spellEnd"/>
      <w:r>
        <w:t xml:space="preserve"> = TRUE) +</w:t>
      </w:r>
    </w:p>
    <w:p w14:paraId="14513F32" w14:textId="77777777" w:rsidR="00F16EE8" w:rsidRDefault="00000000">
      <w:pPr>
        <w:shd w:val="clear" w:color="auto" w:fill="F2F2F2"/>
        <w:spacing w:after="0" w:line="240" w:lineRule="auto"/>
        <w:ind w:left="200"/>
      </w:pPr>
      <w:r>
        <w:t xml:space="preserve">  </w:t>
      </w:r>
      <w:proofErr w:type="spellStart"/>
      <w:r>
        <w:t>scale_colour_viridis_</w:t>
      </w:r>
      <w:proofErr w:type="gramStart"/>
      <w:r>
        <w:t>c</w:t>
      </w:r>
      <w:proofErr w:type="spellEnd"/>
      <w:r>
        <w:t>(</w:t>
      </w:r>
      <w:proofErr w:type="gramEnd"/>
      <w:r>
        <w:t xml:space="preserve">option = "D", direction = -1) + </w:t>
      </w:r>
      <w:proofErr w:type="spellStart"/>
      <w:r>
        <w:t>scale_size_</w:t>
      </w:r>
      <w:proofErr w:type="gramStart"/>
      <w:r>
        <w:t>area</w:t>
      </w:r>
      <w:proofErr w:type="spellEnd"/>
      <w:r>
        <w:t>(</w:t>
      </w:r>
      <w:proofErr w:type="spellStart"/>
      <w:proofErr w:type="gramEnd"/>
      <w:r>
        <w:t>max_size</w:t>
      </w:r>
      <w:proofErr w:type="spellEnd"/>
      <w:r>
        <w:t xml:space="preserve"> = 12) +</w:t>
      </w:r>
    </w:p>
    <w:p w14:paraId="0BF22581" w14:textId="77777777" w:rsidR="00F16EE8" w:rsidRDefault="00000000">
      <w:pPr>
        <w:shd w:val="clear" w:color="auto" w:fill="F2F2F2"/>
        <w:spacing w:after="0" w:line="240" w:lineRule="auto"/>
        <w:ind w:left="200"/>
      </w:pPr>
      <w:r>
        <w:t xml:space="preserve">  </w:t>
      </w:r>
      <w:proofErr w:type="gramStart"/>
      <w:r>
        <w:t>labs(</w:t>
      </w:r>
      <w:proofErr w:type="gramEnd"/>
      <w:r>
        <w:t xml:space="preserve">x = "Relative humidity (%)", y = "Temperature (°C)") + </w:t>
      </w:r>
      <w:proofErr w:type="spellStart"/>
      <w:r>
        <w:t>th</w:t>
      </w:r>
      <w:proofErr w:type="spellEnd"/>
    </w:p>
    <w:p w14:paraId="63956C26" w14:textId="77777777" w:rsidR="00F16EE8" w:rsidRDefault="00000000">
      <w:pPr>
        <w:pStyle w:val="Heading2"/>
        <w:keepNext/>
      </w:pPr>
      <w:r>
        <w:t>Question 2</w:t>
      </w:r>
    </w:p>
    <w:p w14:paraId="7662E709" w14:textId="77777777" w:rsidR="00F16EE8" w:rsidRDefault="00000000">
      <w:pPr>
        <w:shd w:val="clear" w:color="auto" w:fill="F2F2F2"/>
        <w:spacing w:after="0" w:line="240" w:lineRule="auto"/>
        <w:ind w:left="200"/>
      </w:pPr>
      <w:r>
        <w:t xml:space="preserve">q2 &lt;- </w:t>
      </w:r>
      <w:proofErr w:type="gramStart"/>
      <w:r>
        <w:t>read.csv(</w:t>
      </w:r>
      <w:proofErr w:type="gramEnd"/>
      <w:r>
        <w:t>text = "</w:t>
      </w:r>
      <w:proofErr w:type="spellStart"/>
      <w:proofErr w:type="gramStart"/>
      <w:r>
        <w:t>Branch,Region</w:t>
      </w:r>
      <w:proofErr w:type="gramEnd"/>
      <w:r>
        <w:t>,</w:t>
      </w:r>
      <w:proofErr w:type="gramStart"/>
      <w:r>
        <w:t>Category,Sales</w:t>
      </w:r>
      <w:proofErr w:type="gramEnd"/>
      <w:r>
        <w:t>,</w:t>
      </w:r>
      <w:proofErr w:type="gramStart"/>
      <w:r>
        <w:t>Profit,Customers</w:t>
      </w:r>
      <w:proofErr w:type="spellEnd"/>
      <w:proofErr w:type="gramEnd"/>
    </w:p>
    <w:p w14:paraId="4B46406D" w14:textId="77777777" w:rsidR="00F16EE8" w:rsidRDefault="00000000">
      <w:pPr>
        <w:shd w:val="clear" w:color="auto" w:fill="F2F2F2"/>
        <w:spacing w:after="0" w:line="240" w:lineRule="auto"/>
        <w:ind w:left="200"/>
      </w:pPr>
      <w:r>
        <w:t>B</w:t>
      </w:r>
      <w:proofErr w:type="gramStart"/>
      <w:r>
        <w:t>1,North</w:t>
      </w:r>
      <w:proofErr w:type="gramEnd"/>
      <w:r>
        <w:t>,Electronics,450000,45000,1200</w:t>
      </w:r>
    </w:p>
    <w:p w14:paraId="61226EB0" w14:textId="77777777" w:rsidR="00F16EE8" w:rsidRDefault="00000000">
      <w:pPr>
        <w:shd w:val="clear" w:color="auto" w:fill="F2F2F2"/>
        <w:spacing w:after="0" w:line="240" w:lineRule="auto"/>
        <w:ind w:left="200"/>
      </w:pPr>
      <w:r>
        <w:t>B</w:t>
      </w:r>
      <w:proofErr w:type="gramStart"/>
      <w:r>
        <w:t>2,South</w:t>
      </w:r>
      <w:proofErr w:type="gramEnd"/>
      <w:r>
        <w:t>,Furniture,620000,95000,2500</w:t>
      </w:r>
    </w:p>
    <w:p w14:paraId="00FD2EA8" w14:textId="77777777" w:rsidR="00F16EE8" w:rsidRDefault="00000000">
      <w:pPr>
        <w:shd w:val="clear" w:color="auto" w:fill="F2F2F2"/>
        <w:spacing w:after="0" w:line="240" w:lineRule="auto"/>
        <w:ind w:left="200"/>
      </w:pPr>
      <w:r>
        <w:t>B</w:t>
      </w:r>
      <w:proofErr w:type="gramStart"/>
      <w:r>
        <w:t>3,East</w:t>
      </w:r>
      <w:proofErr w:type="gramEnd"/>
      <w:r>
        <w:t>,Clothing,</w:t>
      </w:r>
      <w:proofErr w:type="gramStart"/>
      <w:r>
        <w:t>180000,-</w:t>
      </w:r>
      <w:proofErr w:type="gramEnd"/>
      <w:r>
        <w:t>12000,980</w:t>
      </w:r>
    </w:p>
    <w:p w14:paraId="0BF398E8" w14:textId="77777777" w:rsidR="00F16EE8" w:rsidRDefault="00000000">
      <w:pPr>
        <w:shd w:val="clear" w:color="auto" w:fill="F2F2F2"/>
        <w:spacing w:after="0" w:line="240" w:lineRule="auto"/>
        <w:ind w:left="200"/>
      </w:pPr>
      <w:r>
        <w:t>B</w:t>
      </w:r>
      <w:proofErr w:type="gramStart"/>
      <w:r>
        <w:t>4,West</w:t>
      </w:r>
      <w:proofErr w:type="gramEnd"/>
      <w:r>
        <w:t>,Food,920000,185000,4200</w:t>
      </w:r>
    </w:p>
    <w:p w14:paraId="1B3DC6C4" w14:textId="77777777" w:rsidR="00F16EE8" w:rsidRDefault="00000000">
      <w:pPr>
        <w:shd w:val="clear" w:color="auto" w:fill="F2F2F2"/>
        <w:spacing w:after="0" w:line="240" w:lineRule="auto"/>
        <w:ind w:left="200"/>
      </w:pPr>
      <w:r>
        <w:t>B</w:t>
      </w:r>
      <w:proofErr w:type="gramStart"/>
      <w:r>
        <w:t>5,North</w:t>
      </w:r>
      <w:proofErr w:type="gramEnd"/>
      <w:r>
        <w:t>,Electronics,350000,25000,1800</w:t>
      </w:r>
    </w:p>
    <w:p w14:paraId="2BFEFAF3" w14:textId="77777777" w:rsidR="00F16EE8" w:rsidRDefault="00000000">
      <w:pPr>
        <w:shd w:val="clear" w:color="auto" w:fill="F2F2F2"/>
        <w:spacing w:after="0" w:line="240" w:lineRule="auto"/>
        <w:ind w:left="200"/>
      </w:pPr>
      <w:r>
        <w:t>B</w:t>
      </w:r>
      <w:proofErr w:type="gramStart"/>
      <w:r>
        <w:t>6,South</w:t>
      </w:r>
      <w:proofErr w:type="gramEnd"/>
      <w:r>
        <w:t>,Furniture,720000,120000,3000</w:t>
      </w:r>
    </w:p>
    <w:p w14:paraId="6FEDFEC6" w14:textId="77777777" w:rsidR="00F16EE8" w:rsidRDefault="00000000">
      <w:pPr>
        <w:shd w:val="clear" w:color="auto" w:fill="F2F2F2"/>
        <w:spacing w:after="0" w:line="240" w:lineRule="auto"/>
        <w:ind w:left="200"/>
      </w:pPr>
      <w:r>
        <w:t>B</w:t>
      </w:r>
      <w:proofErr w:type="gramStart"/>
      <w:r>
        <w:t>7,East</w:t>
      </w:r>
      <w:proofErr w:type="gramEnd"/>
      <w:r>
        <w:t>,Clothing,250000,18000,1250</w:t>
      </w:r>
    </w:p>
    <w:p w14:paraId="1853E6DC" w14:textId="77777777" w:rsidR="00F16EE8" w:rsidRDefault="00000000">
      <w:pPr>
        <w:shd w:val="clear" w:color="auto" w:fill="F2F2F2"/>
        <w:spacing w:after="0" w:line="240" w:lineRule="auto"/>
        <w:ind w:left="200"/>
      </w:pPr>
      <w:r>
        <w:t>B</w:t>
      </w:r>
      <w:proofErr w:type="gramStart"/>
      <w:r>
        <w:t>8,West</w:t>
      </w:r>
      <w:proofErr w:type="gramEnd"/>
      <w:r>
        <w:t>,Food,1080000,225000,5200</w:t>
      </w:r>
    </w:p>
    <w:p w14:paraId="65CC3799" w14:textId="77777777" w:rsidR="00F16EE8" w:rsidRDefault="00000000">
      <w:pPr>
        <w:shd w:val="clear" w:color="auto" w:fill="F2F2F2"/>
        <w:spacing w:after="0" w:line="240" w:lineRule="auto"/>
        <w:ind w:left="200"/>
      </w:pPr>
      <w:r>
        <w:t>B</w:t>
      </w:r>
      <w:proofErr w:type="gramStart"/>
      <w:r>
        <w:t>9,North</w:t>
      </w:r>
      <w:proofErr w:type="gramEnd"/>
      <w:r>
        <w:t>,Electronics,510000,72000,2100</w:t>
      </w:r>
    </w:p>
    <w:p w14:paraId="667DD2D4" w14:textId="77777777" w:rsidR="00F16EE8" w:rsidRDefault="00000000">
      <w:pPr>
        <w:shd w:val="clear" w:color="auto" w:fill="F2F2F2"/>
        <w:spacing w:after="0" w:line="240" w:lineRule="auto"/>
        <w:ind w:left="200"/>
      </w:pPr>
      <w:r>
        <w:t>B</w:t>
      </w:r>
      <w:proofErr w:type="gramStart"/>
      <w:r>
        <w:t>10,South</w:t>
      </w:r>
      <w:proofErr w:type="gramEnd"/>
      <w:r>
        <w:t>,Furniture,670000,98000,3300</w:t>
      </w:r>
    </w:p>
    <w:p w14:paraId="040DFE96" w14:textId="77777777" w:rsidR="00F16EE8" w:rsidRDefault="00000000">
      <w:pPr>
        <w:shd w:val="clear" w:color="auto" w:fill="F2F2F2"/>
        <w:spacing w:after="0" w:line="240" w:lineRule="auto"/>
        <w:ind w:left="200"/>
      </w:pPr>
      <w:r>
        <w:t>B</w:t>
      </w:r>
      <w:proofErr w:type="gramStart"/>
      <w:r>
        <w:t>11,East</w:t>
      </w:r>
      <w:proofErr w:type="gramEnd"/>
      <w:r>
        <w:t>,Clothing,</w:t>
      </w:r>
      <w:proofErr w:type="gramStart"/>
      <w:r>
        <w:t>195000,-</w:t>
      </w:r>
      <w:proofErr w:type="gramEnd"/>
      <w:r>
        <w:t>8000,1100</w:t>
      </w:r>
    </w:p>
    <w:p w14:paraId="27EC85BA" w14:textId="77777777" w:rsidR="00F16EE8" w:rsidRDefault="00000000">
      <w:pPr>
        <w:shd w:val="clear" w:color="auto" w:fill="F2F2F2"/>
        <w:spacing w:after="0" w:line="240" w:lineRule="auto"/>
        <w:ind w:left="200"/>
      </w:pPr>
      <w:r>
        <w:t>B</w:t>
      </w:r>
      <w:proofErr w:type="gramStart"/>
      <w:r>
        <w:t>12,West</w:t>
      </w:r>
      <w:proofErr w:type="gramEnd"/>
      <w:r>
        <w:t>,Food,980000,205000,4700</w:t>
      </w:r>
    </w:p>
    <w:p w14:paraId="37D3041E" w14:textId="77777777" w:rsidR="00F16EE8" w:rsidRDefault="00000000">
      <w:pPr>
        <w:shd w:val="clear" w:color="auto" w:fill="F2F2F2"/>
        <w:spacing w:after="0" w:line="240" w:lineRule="auto"/>
        <w:ind w:left="200"/>
      </w:pPr>
      <w:r>
        <w:t>B</w:t>
      </w:r>
      <w:proofErr w:type="gramStart"/>
      <w:r>
        <w:t>13,North</w:t>
      </w:r>
      <w:proofErr w:type="gramEnd"/>
      <w:r>
        <w:t>,Electronics,430000,51000,1750</w:t>
      </w:r>
    </w:p>
    <w:p w14:paraId="3551BAAE" w14:textId="77777777" w:rsidR="00F16EE8" w:rsidRDefault="00000000">
      <w:pPr>
        <w:shd w:val="clear" w:color="auto" w:fill="F2F2F2"/>
        <w:spacing w:after="0" w:line="240" w:lineRule="auto"/>
        <w:ind w:left="200"/>
      </w:pPr>
      <w:r>
        <w:t>B</w:t>
      </w:r>
      <w:proofErr w:type="gramStart"/>
      <w:r>
        <w:t>14,South</w:t>
      </w:r>
      <w:proofErr w:type="gramEnd"/>
      <w:r>
        <w:t>,Furniture,760000,132000,3600</w:t>
      </w:r>
    </w:p>
    <w:p w14:paraId="1B737F81" w14:textId="77777777" w:rsidR="00F16EE8" w:rsidRDefault="00000000">
      <w:pPr>
        <w:shd w:val="clear" w:color="auto" w:fill="F2F2F2"/>
        <w:spacing w:after="0" w:line="240" w:lineRule="auto"/>
        <w:ind w:left="200"/>
      </w:pPr>
      <w:r>
        <w:t>B</w:t>
      </w:r>
      <w:proofErr w:type="gramStart"/>
      <w:r>
        <w:t>15,East</w:t>
      </w:r>
      <w:proofErr w:type="gramEnd"/>
      <w:r>
        <w:t>,Clothing,280000,24000,1450</w:t>
      </w:r>
    </w:p>
    <w:p w14:paraId="38EF269F" w14:textId="77777777" w:rsidR="00F16EE8" w:rsidRDefault="00000000">
      <w:pPr>
        <w:shd w:val="clear" w:color="auto" w:fill="F2F2F2"/>
        <w:spacing w:after="0" w:line="240" w:lineRule="auto"/>
        <w:ind w:left="200"/>
      </w:pPr>
      <w:r>
        <w:t>B</w:t>
      </w:r>
      <w:proofErr w:type="gramStart"/>
      <w:r>
        <w:t>16,West</w:t>
      </w:r>
      <w:proofErr w:type="gramEnd"/>
      <w:r>
        <w:t>,Food,1150000,250000,5600</w:t>
      </w:r>
    </w:p>
    <w:p w14:paraId="49A9626D" w14:textId="77777777" w:rsidR="00F16EE8" w:rsidRDefault="00000000">
      <w:pPr>
        <w:shd w:val="clear" w:color="auto" w:fill="F2F2F2"/>
        <w:spacing w:after="0" w:line="240" w:lineRule="auto"/>
        <w:ind w:left="200"/>
      </w:pPr>
      <w:r>
        <w:t>B</w:t>
      </w:r>
      <w:proofErr w:type="gramStart"/>
      <w:r>
        <w:t>17,North</w:t>
      </w:r>
      <w:proofErr w:type="gramEnd"/>
      <w:r>
        <w:t>,Electronics,510000,69000,2200</w:t>
      </w:r>
    </w:p>
    <w:p w14:paraId="0231C013" w14:textId="77777777" w:rsidR="00F16EE8" w:rsidRDefault="00000000">
      <w:pPr>
        <w:shd w:val="clear" w:color="auto" w:fill="F2F2F2"/>
        <w:spacing w:after="0" w:line="240" w:lineRule="auto"/>
        <w:ind w:left="200"/>
      </w:pPr>
      <w:r>
        <w:t>B</w:t>
      </w:r>
      <w:proofErr w:type="gramStart"/>
      <w:r>
        <w:t>18,South</w:t>
      </w:r>
      <w:proofErr w:type="gramEnd"/>
      <w:r>
        <w:t>,Furniture,690000,115000,3900</w:t>
      </w:r>
    </w:p>
    <w:p w14:paraId="49A24F86" w14:textId="77777777" w:rsidR="00F16EE8" w:rsidRDefault="00000000">
      <w:pPr>
        <w:shd w:val="clear" w:color="auto" w:fill="F2F2F2"/>
        <w:spacing w:after="0" w:line="240" w:lineRule="auto"/>
        <w:ind w:left="200"/>
      </w:pPr>
      <w:r>
        <w:t>B</w:t>
      </w:r>
      <w:proofErr w:type="gramStart"/>
      <w:r>
        <w:t>19,East</w:t>
      </w:r>
      <w:proofErr w:type="gramEnd"/>
      <w:r>
        <w:t>,Clothing,220000,15000,1600</w:t>
      </w:r>
    </w:p>
    <w:p w14:paraId="72D1B17A" w14:textId="77777777" w:rsidR="00F16EE8" w:rsidRDefault="00000000">
      <w:pPr>
        <w:shd w:val="clear" w:color="auto" w:fill="F2F2F2"/>
        <w:spacing w:after="0" w:line="240" w:lineRule="auto"/>
        <w:ind w:left="200"/>
      </w:pPr>
      <w:r>
        <w:t>B</w:t>
      </w:r>
      <w:proofErr w:type="gramStart"/>
      <w:r>
        <w:t>20,West</w:t>
      </w:r>
      <w:proofErr w:type="gramEnd"/>
      <w:r>
        <w:t>,Food,1250000,285000,6100")</w:t>
      </w:r>
    </w:p>
    <w:p w14:paraId="71929871" w14:textId="77777777" w:rsidR="00F16EE8" w:rsidRDefault="00F16EE8">
      <w:pPr>
        <w:shd w:val="clear" w:color="auto" w:fill="F2F2F2"/>
        <w:spacing w:after="0" w:line="240" w:lineRule="auto"/>
        <w:ind w:left="200"/>
      </w:pPr>
    </w:p>
    <w:p w14:paraId="1FEF2276" w14:textId="77777777" w:rsidR="00F16EE8" w:rsidRDefault="00000000">
      <w:pPr>
        <w:shd w:val="clear" w:color="auto" w:fill="F2F2F2"/>
        <w:spacing w:after="0" w:line="240" w:lineRule="auto"/>
        <w:ind w:left="200"/>
      </w:pPr>
      <w:proofErr w:type="spellStart"/>
      <w:proofErr w:type="gramStart"/>
      <w:r>
        <w:t>ggplot</w:t>
      </w:r>
      <w:proofErr w:type="spellEnd"/>
      <w:r>
        <w:t>(</w:t>
      </w:r>
      <w:proofErr w:type="gramEnd"/>
      <w:r>
        <w:t xml:space="preserve">q2, </w:t>
      </w:r>
      <w:proofErr w:type="spellStart"/>
      <w:proofErr w:type="gramStart"/>
      <w:r>
        <w:t>aes</w:t>
      </w:r>
      <w:proofErr w:type="spellEnd"/>
      <w:r>
        <w:t>(</w:t>
      </w:r>
      <w:proofErr w:type="gramEnd"/>
      <w:r>
        <w:t>Sales, Profit, colour = Category, shape = Region, size = Customers)) +</w:t>
      </w:r>
    </w:p>
    <w:p w14:paraId="3409C2A3" w14:textId="77777777" w:rsidR="00F16EE8" w:rsidRDefault="00000000">
      <w:pPr>
        <w:shd w:val="clear" w:color="auto" w:fill="F2F2F2"/>
        <w:spacing w:after="0" w:line="240" w:lineRule="auto"/>
        <w:ind w:left="200"/>
      </w:pPr>
      <w:r>
        <w:t xml:space="preserve">  </w:t>
      </w:r>
      <w:proofErr w:type="spellStart"/>
      <w:r>
        <w:t>geom_</w:t>
      </w:r>
      <w:proofErr w:type="gramStart"/>
      <w:r>
        <w:t>hline</w:t>
      </w:r>
      <w:proofErr w:type="spellEnd"/>
      <w:r>
        <w:t>(</w:t>
      </w:r>
      <w:proofErr w:type="spellStart"/>
      <w:proofErr w:type="gramEnd"/>
      <w:r>
        <w:t>yintercept</w:t>
      </w:r>
      <w:proofErr w:type="spellEnd"/>
      <w:r>
        <w:t xml:space="preserve"> = 0, </w:t>
      </w:r>
      <w:proofErr w:type="spellStart"/>
      <w:r>
        <w:t>linetype</w:t>
      </w:r>
      <w:proofErr w:type="spellEnd"/>
      <w:r>
        <w:t xml:space="preserve"> = "dashed", colour = "grey50") +</w:t>
      </w:r>
    </w:p>
    <w:p w14:paraId="757CC2C6" w14:textId="77777777" w:rsidR="00F16EE8" w:rsidRDefault="00000000">
      <w:pPr>
        <w:shd w:val="clear" w:color="auto" w:fill="F2F2F2"/>
        <w:spacing w:after="0" w:line="240" w:lineRule="auto"/>
        <w:ind w:left="200"/>
      </w:pPr>
      <w:r>
        <w:t xml:space="preserve">  </w:t>
      </w:r>
      <w:proofErr w:type="spellStart"/>
      <w:r>
        <w:t>geom_</w:t>
      </w:r>
      <w:proofErr w:type="gramStart"/>
      <w:r>
        <w:t>point</w:t>
      </w:r>
      <w:proofErr w:type="spellEnd"/>
      <w:r>
        <w:t>(</w:t>
      </w:r>
      <w:proofErr w:type="gramEnd"/>
      <w:r>
        <w:t>alpha = 0.8) +</w:t>
      </w:r>
    </w:p>
    <w:p w14:paraId="4E4924C8" w14:textId="77777777" w:rsidR="00F16EE8" w:rsidRDefault="00000000">
      <w:pPr>
        <w:shd w:val="clear" w:color="auto" w:fill="F2F2F2"/>
        <w:spacing w:after="0" w:line="240" w:lineRule="auto"/>
        <w:ind w:left="200"/>
      </w:pPr>
      <w:r>
        <w:t xml:space="preserve">  scale_x_log10(labels = comma) + </w:t>
      </w:r>
      <w:proofErr w:type="spellStart"/>
      <w:r>
        <w:t>scale_y_</w:t>
      </w:r>
      <w:proofErr w:type="gramStart"/>
      <w:r>
        <w:t>continuous</w:t>
      </w:r>
      <w:proofErr w:type="spellEnd"/>
      <w:r>
        <w:t>(</w:t>
      </w:r>
      <w:proofErr w:type="gramEnd"/>
      <w:r>
        <w:t>labels = comma) +</w:t>
      </w:r>
    </w:p>
    <w:p w14:paraId="6714FA6D" w14:textId="77777777" w:rsidR="00F16EE8" w:rsidRDefault="00000000">
      <w:pPr>
        <w:shd w:val="clear" w:color="auto" w:fill="F2F2F2"/>
        <w:spacing w:after="0" w:line="240" w:lineRule="auto"/>
        <w:ind w:left="200"/>
      </w:pPr>
      <w:r>
        <w:t xml:space="preserve">  </w:t>
      </w:r>
      <w:proofErr w:type="spellStart"/>
      <w:r>
        <w:t>scale_colour_</w:t>
      </w:r>
      <w:proofErr w:type="gramStart"/>
      <w:r>
        <w:t>manual</w:t>
      </w:r>
      <w:proofErr w:type="spellEnd"/>
      <w:r>
        <w:t>(</w:t>
      </w:r>
      <w:proofErr w:type="gramEnd"/>
      <w:r>
        <w:t xml:space="preserve">values = </w:t>
      </w:r>
      <w:proofErr w:type="gramStart"/>
      <w:r>
        <w:t>c(</w:t>
      </w:r>
      <w:proofErr w:type="gramEnd"/>
      <w:r>
        <w:t>Electronics="#0072B2", Furniture="#E69F00", Clothing="#CC79A7", Food="#009E73")) +</w:t>
      </w:r>
    </w:p>
    <w:p w14:paraId="2AD80569" w14:textId="77777777" w:rsidR="00F16EE8" w:rsidRDefault="00000000">
      <w:pPr>
        <w:shd w:val="clear" w:color="auto" w:fill="F2F2F2"/>
        <w:spacing w:after="0" w:line="240" w:lineRule="auto"/>
        <w:ind w:left="200"/>
      </w:pPr>
      <w:r>
        <w:t xml:space="preserve">  </w:t>
      </w:r>
      <w:proofErr w:type="spellStart"/>
      <w:r>
        <w:t>scale_shape_</w:t>
      </w:r>
      <w:proofErr w:type="gramStart"/>
      <w:r>
        <w:t>manual</w:t>
      </w:r>
      <w:proofErr w:type="spellEnd"/>
      <w:r>
        <w:t>(</w:t>
      </w:r>
      <w:proofErr w:type="gramEnd"/>
      <w:r>
        <w:t xml:space="preserve">values = </w:t>
      </w:r>
      <w:proofErr w:type="gramStart"/>
      <w:r>
        <w:t>c(</w:t>
      </w:r>
      <w:proofErr w:type="gramEnd"/>
      <w:r>
        <w:t>North = 16, South = 15, East = 17, West = 18)) +</w:t>
      </w:r>
    </w:p>
    <w:p w14:paraId="3C545081" w14:textId="77777777" w:rsidR="00F16EE8" w:rsidRDefault="00000000">
      <w:pPr>
        <w:shd w:val="clear" w:color="auto" w:fill="F2F2F2"/>
        <w:spacing w:after="0" w:line="240" w:lineRule="auto"/>
        <w:ind w:left="200"/>
      </w:pPr>
      <w:r>
        <w:t xml:space="preserve">  </w:t>
      </w:r>
      <w:proofErr w:type="spellStart"/>
      <w:r>
        <w:t>scale_size_</w:t>
      </w:r>
      <w:proofErr w:type="gramStart"/>
      <w:r>
        <w:t>area</w:t>
      </w:r>
      <w:proofErr w:type="spellEnd"/>
      <w:r>
        <w:t>(</w:t>
      </w:r>
      <w:proofErr w:type="spellStart"/>
      <w:proofErr w:type="gramEnd"/>
      <w:r>
        <w:t>max_size</w:t>
      </w:r>
      <w:proofErr w:type="spellEnd"/>
      <w:r>
        <w:t xml:space="preserve"> = 9) + </w:t>
      </w:r>
      <w:proofErr w:type="spellStart"/>
      <w:r>
        <w:t>th</w:t>
      </w:r>
      <w:proofErr w:type="spellEnd"/>
    </w:p>
    <w:p w14:paraId="09A14A05" w14:textId="77777777" w:rsidR="00F16EE8" w:rsidRDefault="00000000">
      <w:pPr>
        <w:pStyle w:val="Heading2"/>
        <w:keepNext/>
      </w:pPr>
      <w:r>
        <w:t>Question 3</w:t>
      </w:r>
    </w:p>
    <w:p w14:paraId="0BA15D8A" w14:textId="77777777" w:rsidR="00F16EE8" w:rsidRDefault="00000000">
      <w:pPr>
        <w:shd w:val="clear" w:color="auto" w:fill="F2F2F2"/>
        <w:spacing w:after="0" w:line="240" w:lineRule="auto"/>
        <w:ind w:left="200"/>
      </w:pPr>
      <w:r>
        <w:t xml:space="preserve">q3 &lt;- </w:t>
      </w:r>
      <w:proofErr w:type="spellStart"/>
      <w:proofErr w:type="gramStart"/>
      <w:r>
        <w:t>data.frame</w:t>
      </w:r>
      <w:proofErr w:type="spellEnd"/>
      <w:proofErr w:type="gramEnd"/>
      <w:r>
        <w:t xml:space="preserve">(Month = </w:t>
      </w:r>
      <w:proofErr w:type="spellStart"/>
      <w:r>
        <w:t>month.abb</w:t>
      </w:r>
      <w:proofErr w:type="spellEnd"/>
      <w:r>
        <w:t>,</w:t>
      </w:r>
    </w:p>
    <w:p w14:paraId="488E21B1" w14:textId="77777777" w:rsidR="00F16EE8" w:rsidRDefault="00000000">
      <w:pPr>
        <w:shd w:val="clear" w:color="auto" w:fill="F2F2F2"/>
        <w:spacing w:after="0" w:line="240" w:lineRule="auto"/>
        <w:ind w:left="200"/>
      </w:pPr>
      <w:r>
        <w:t xml:space="preserve">  </w:t>
      </w:r>
      <w:proofErr w:type="gramStart"/>
      <w:r>
        <w:t>Coal  =</w:t>
      </w:r>
      <w:proofErr w:type="gramEnd"/>
      <w:r>
        <w:t xml:space="preserve"> </w:t>
      </w:r>
      <w:proofErr w:type="gramStart"/>
      <w:r>
        <w:t>c(</w:t>
      </w:r>
      <w:proofErr w:type="gramEnd"/>
      <w:r>
        <w:t>620,580,590,605,640,670,690,720,700,680,650,630),</w:t>
      </w:r>
    </w:p>
    <w:p w14:paraId="0FAF63BD" w14:textId="77777777" w:rsidR="00F16EE8" w:rsidRDefault="00000000">
      <w:pPr>
        <w:shd w:val="clear" w:color="auto" w:fill="F2F2F2"/>
        <w:spacing w:after="0" w:line="240" w:lineRule="auto"/>
        <w:ind w:left="200"/>
      </w:pPr>
      <w:r>
        <w:t xml:space="preserve">  Gas   = </w:t>
      </w:r>
      <w:proofErr w:type="gramStart"/>
      <w:r>
        <w:t>c(</w:t>
      </w:r>
      <w:proofErr w:type="gramEnd"/>
      <w:r>
        <w:t>310,295,305,320,340,355,360,370,365,350,335,320),</w:t>
      </w:r>
    </w:p>
    <w:p w14:paraId="5691F45E" w14:textId="77777777" w:rsidR="00F16EE8" w:rsidRDefault="00000000">
      <w:pPr>
        <w:shd w:val="clear" w:color="auto" w:fill="F2F2F2"/>
        <w:spacing w:after="0" w:line="240" w:lineRule="auto"/>
        <w:ind w:left="200"/>
      </w:pPr>
      <w:r>
        <w:t xml:space="preserve">  Solar = </w:t>
      </w:r>
      <w:proofErr w:type="gramStart"/>
      <w:r>
        <w:t>c(</w:t>
      </w:r>
      <w:proofErr w:type="gramEnd"/>
      <w:r>
        <w:t>45,60,90,130,180,230,250,245,210,160,90,50),</w:t>
      </w:r>
    </w:p>
    <w:p w14:paraId="3858A885" w14:textId="77777777" w:rsidR="00F16EE8" w:rsidRDefault="00000000">
      <w:pPr>
        <w:shd w:val="clear" w:color="auto" w:fill="F2F2F2"/>
        <w:spacing w:after="0" w:line="240" w:lineRule="auto"/>
        <w:ind w:left="200"/>
      </w:pPr>
      <w:r>
        <w:t xml:space="preserve">  </w:t>
      </w:r>
      <w:proofErr w:type="gramStart"/>
      <w:r>
        <w:t>Wind  =</w:t>
      </w:r>
      <w:proofErr w:type="gramEnd"/>
      <w:r>
        <w:t xml:space="preserve"> </w:t>
      </w:r>
      <w:proofErr w:type="gramStart"/>
      <w:r>
        <w:t>c(</w:t>
      </w:r>
      <w:proofErr w:type="gramEnd"/>
      <w:r>
        <w:t>80,95,120,150,170,185,195,190,175,150,110,90),</w:t>
      </w:r>
    </w:p>
    <w:p w14:paraId="3C45BF26" w14:textId="77777777" w:rsidR="00F16EE8" w:rsidRDefault="00000000">
      <w:pPr>
        <w:shd w:val="clear" w:color="auto" w:fill="F2F2F2"/>
        <w:spacing w:after="0" w:line="240" w:lineRule="auto"/>
        <w:ind w:left="200"/>
      </w:pPr>
      <w:r>
        <w:t xml:space="preserve">  Hydro = </w:t>
      </w:r>
      <w:proofErr w:type="gramStart"/>
      <w:r>
        <w:t>c(</w:t>
      </w:r>
      <w:proofErr w:type="gramEnd"/>
      <w:r>
        <w:t>140,150,160,170,180,195,205,210,200,185,165,150))</w:t>
      </w:r>
    </w:p>
    <w:p w14:paraId="5AC2DD8F" w14:textId="77777777" w:rsidR="00F16EE8" w:rsidRDefault="00000000">
      <w:pPr>
        <w:shd w:val="clear" w:color="auto" w:fill="F2F2F2"/>
        <w:spacing w:after="0" w:line="240" w:lineRule="auto"/>
        <w:ind w:left="200"/>
      </w:pPr>
      <w:r>
        <w:t xml:space="preserve">long3 &lt;- </w:t>
      </w:r>
      <w:proofErr w:type="spellStart"/>
      <w:r>
        <w:t>pivot_</w:t>
      </w:r>
      <w:proofErr w:type="gramStart"/>
      <w:r>
        <w:t>longer</w:t>
      </w:r>
      <w:proofErr w:type="spellEnd"/>
      <w:r>
        <w:t>(</w:t>
      </w:r>
      <w:proofErr w:type="gramEnd"/>
      <w:r>
        <w:t xml:space="preserve">q3, -Month, </w:t>
      </w:r>
      <w:proofErr w:type="spellStart"/>
      <w:r>
        <w:t>names_to</w:t>
      </w:r>
      <w:proofErr w:type="spellEnd"/>
      <w:r>
        <w:t xml:space="preserve"> = "Source", </w:t>
      </w:r>
      <w:proofErr w:type="spellStart"/>
      <w:r>
        <w:t>values_to</w:t>
      </w:r>
      <w:proofErr w:type="spellEnd"/>
      <w:r>
        <w:t xml:space="preserve"> = "Units")</w:t>
      </w:r>
    </w:p>
    <w:p w14:paraId="00BA9F1B" w14:textId="77777777" w:rsidR="00F16EE8" w:rsidRDefault="00000000">
      <w:pPr>
        <w:shd w:val="clear" w:color="auto" w:fill="F2F2F2"/>
        <w:spacing w:after="0" w:line="240" w:lineRule="auto"/>
        <w:ind w:left="200"/>
      </w:pPr>
      <w:r>
        <w:t xml:space="preserve">long3$Month &lt;- </w:t>
      </w:r>
      <w:proofErr w:type="gramStart"/>
      <w:r>
        <w:t>factor(</w:t>
      </w:r>
      <w:proofErr w:type="gramEnd"/>
      <w:r>
        <w:t xml:space="preserve">long3$Month, levels = </w:t>
      </w:r>
      <w:proofErr w:type="spellStart"/>
      <w:r>
        <w:t>month.abb</w:t>
      </w:r>
      <w:proofErr w:type="spellEnd"/>
      <w:r>
        <w:t>)</w:t>
      </w:r>
    </w:p>
    <w:p w14:paraId="12766E5B" w14:textId="77777777" w:rsidR="00F16EE8" w:rsidRDefault="00F16EE8">
      <w:pPr>
        <w:shd w:val="clear" w:color="auto" w:fill="F2F2F2"/>
        <w:spacing w:after="0" w:line="240" w:lineRule="auto"/>
        <w:ind w:left="200"/>
      </w:pPr>
    </w:p>
    <w:p w14:paraId="64745E97" w14:textId="77777777" w:rsidR="00F16EE8" w:rsidRDefault="00000000">
      <w:pPr>
        <w:shd w:val="clear" w:color="auto" w:fill="F2F2F2"/>
        <w:spacing w:after="0" w:line="240" w:lineRule="auto"/>
        <w:ind w:left="200"/>
      </w:pPr>
      <w:r>
        <w:lastRenderedPageBreak/>
        <w:t xml:space="preserve">p &lt;- </w:t>
      </w:r>
      <w:proofErr w:type="spellStart"/>
      <w:proofErr w:type="gramStart"/>
      <w:r>
        <w:t>ggplot</w:t>
      </w:r>
      <w:proofErr w:type="spellEnd"/>
      <w:r>
        <w:t>(</w:t>
      </w:r>
      <w:proofErr w:type="gramEnd"/>
      <w:r>
        <w:t xml:space="preserve">long3, </w:t>
      </w:r>
      <w:proofErr w:type="spellStart"/>
      <w:proofErr w:type="gramStart"/>
      <w:r>
        <w:t>aes</w:t>
      </w:r>
      <w:proofErr w:type="spellEnd"/>
      <w:r>
        <w:t>(</w:t>
      </w:r>
      <w:proofErr w:type="gramEnd"/>
      <w:r>
        <w:t xml:space="preserve">Month, Units, colour = Source, group = Source, </w:t>
      </w:r>
      <w:proofErr w:type="spellStart"/>
      <w:r>
        <w:t>linetype</w:t>
      </w:r>
      <w:proofErr w:type="spellEnd"/>
      <w:r>
        <w:t xml:space="preserve"> = Source)) +</w:t>
      </w:r>
    </w:p>
    <w:p w14:paraId="5F5DC1C6" w14:textId="77777777" w:rsidR="00F16EE8" w:rsidRDefault="00000000">
      <w:pPr>
        <w:shd w:val="clear" w:color="auto" w:fill="F2F2F2"/>
        <w:spacing w:after="0" w:line="240" w:lineRule="auto"/>
        <w:ind w:left="200"/>
      </w:pPr>
      <w:r>
        <w:t xml:space="preserve">  </w:t>
      </w:r>
      <w:proofErr w:type="spellStart"/>
      <w:r>
        <w:t>geom_</w:t>
      </w:r>
      <w:proofErr w:type="gramStart"/>
      <w:r>
        <w:t>line</w:t>
      </w:r>
      <w:proofErr w:type="spellEnd"/>
      <w:r>
        <w:t>(</w:t>
      </w:r>
      <w:proofErr w:type="gramEnd"/>
      <w:r>
        <w:t xml:space="preserve">linewidth = 1) + </w:t>
      </w:r>
      <w:proofErr w:type="spellStart"/>
      <w:r>
        <w:t>geom_</w:t>
      </w:r>
      <w:proofErr w:type="gramStart"/>
      <w:r>
        <w:t>point</w:t>
      </w:r>
      <w:proofErr w:type="spellEnd"/>
      <w:r>
        <w:t>(</w:t>
      </w:r>
      <w:proofErr w:type="gramEnd"/>
      <w:r>
        <w:t xml:space="preserve">size = 2) + </w:t>
      </w:r>
      <w:proofErr w:type="spellStart"/>
      <w:proofErr w:type="gramStart"/>
      <w:r>
        <w:t>ylim</w:t>
      </w:r>
      <w:proofErr w:type="spellEnd"/>
      <w:r>
        <w:t>(</w:t>
      </w:r>
      <w:proofErr w:type="gramEnd"/>
      <w:r>
        <w:t>0, 780) +</w:t>
      </w:r>
    </w:p>
    <w:p w14:paraId="2ADFB547" w14:textId="77777777" w:rsidR="00F16EE8" w:rsidRDefault="00000000">
      <w:pPr>
        <w:shd w:val="clear" w:color="auto" w:fill="F2F2F2"/>
        <w:spacing w:after="0" w:line="240" w:lineRule="auto"/>
        <w:ind w:left="200"/>
      </w:pPr>
      <w:r>
        <w:t xml:space="preserve">  </w:t>
      </w:r>
      <w:proofErr w:type="spellStart"/>
      <w:r>
        <w:t>scale_colour_</w:t>
      </w:r>
      <w:proofErr w:type="gramStart"/>
      <w:r>
        <w:t>manual</w:t>
      </w:r>
      <w:proofErr w:type="spellEnd"/>
      <w:r>
        <w:t>(</w:t>
      </w:r>
      <w:proofErr w:type="gramEnd"/>
      <w:r>
        <w:t xml:space="preserve">values = </w:t>
      </w:r>
      <w:proofErr w:type="gramStart"/>
      <w:r>
        <w:t>c(</w:t>
      </w:r>
      <w:proofErr w:type="gramEnd"/>
      <w:r>
        <w:t>Coal = "#4D4D4D", Gas = "#0072B2", Solar = "#E69F00",</w:t>
      </w:r>
    </w:p>
    <w:p w14:paraId="633A314B" w14:textId="77777777" w:rsidR="00F16EE8" w:rsidRDefault="00000000">
      <w:pPr>
        <w:shd w:val="clear" w:color="auto" w:fill="F2F2F2"/>
        <w:spacing w:after="0" w:line="240" w:lineRule="auto"/>
        <w:ind w:left="200"/>
      </w:pPr>
      <w:r>
        <w:t xml:space="preserve">                                 Wind = "#56B4E9", Hydro = "#009E73")) + </w:t>
      </w:r>
      <w:proofErr w:type="spellStart"/>
      <w:r>
        <w:t>th</w:t>
      </w:r>
      <w:proofErr w:type="spellEnd"/>
    </w:p>
    <w:p w14:paraId="4A81F58B" w14:textId="77777777" w:rsidR="00F16EE8" w:rsidRDefault="00000000">
      <w:pPr>
        <w:shd w:val="clear" w:color="auto" w:fill="F2F2F2"/>
        <w:spacing w:after="0" w:line="240" w:lineRule="auto"/>
        <w:ind w:left="200"/>
      </w:pPr>
      <w:r>
        <w:t>p                      # Cartesian version</w:t>
      </w:r>
    </w:p>
    <w:p w14:paraId="76B5B387" w14:textId="77777777" w:rsidR="00F16EE8" w:rsidRDefault="00000000">
      <w:pPr>
        <w:shd w:val="clear" w:color="auto" w:fill="F2F2F2"/>
        <w:spacing w:after="0" w:line="240" w:lineRule="auto"/>
        <w:ind w:left="200"/>
      </w:pPr>
      <w:r>
        <w:t xml:space="preserve">p + </w:t>
      </w:r>
      <w:proofErr w:type="spellStart"/>
      <w:r>
        <w:t>coord_</w:t>
      </w:r>
      <w:proofErr w:type="gramStart"/>
      <w:r>
        <w:t>polar</w:t>
      </w:r>
      <w:proofErr w:type="spellEnd"/>
      <w:r>
        <w:t>(</w:t>
      </w:r>
      <w:proofErr w:type="gramEnd"/>
      <w:r>
        <w:t>)      # Polar version</w:t>
      </w:r>
    </w:p>
    <w:p w14:paraId="33B540AC" w14:textId="77777777" w:rsidR="00F16EE8" w:rsidRDefault="00000000">
      <w:pPr>
        <w:pStyle w:val="Heading2"/>
        <w:keepNext/>
      </w:pPr>
      <w:r>
        <w:t>Question 4</w:t>
      </w:r>
    </w:p>
    <w:p w14:paraId="4B7EDF6D" w14:textId="77777777" w:rsidR="00F16EE8" w:rsidRDefault="00000000">
      <w:pPr>
        <w:shd w:val="clear" w:color="auto" w:fill="F2F2F2"/>
        <w:spacing w:after="0" w:line="240" w:lineRule="auto"/>
        <w:ind w:left="200"/>
      </w:pPr>
      <w:r>
        <w:t xml:space="preserve">q4 &lt;- </w:t>
      </w:r>
      <w:proofErr w:type="gramStart"/>
      <w:r>
        <w:t>read.csv(</w:t>
      </w:r>
      <w:proofErr w:type="gramEnd"/>
      <w:r>
        <w:t>text = "</w:t>
      </w:r>
      <w:proofErr w:type="spellStart"/>
      <w:proofErr w:type="gramStart"/>
      <w:r>
        <w:t>Company,Sector</w:t>
      </w:r>
      <w:proofErr w:type="gramEnd"/>
      <w:r>
        <w:t>,</w:t>
      </w:r>
      <w:proofErr w:type="gramStart"/>
      <w:r>
        <w:t>Revenue,ProfitMgn</w:t>
      </w:r>
      <w:proofErr w:type="gramEnd"/>
      <w:r>
        <w:t>,</w:t>
      </w:r>
      <w:proofErr w:type="gramStart"/>
      <w:r>
        <w:t>Employees,MarketCap</w:t>
      </w:r>
      <w:proofErr w:type="spellEnd"/>
      <w:proofErr w:type="gramEnd"/>
    </w:p>
    <w:p w14:paraId="5D4E2360" w14:textId="77777777" w:rsidR="00F16EE8" w:rsidRDefault="00000000">
      <w:pPr>
        <w:shd w:val="clear" w:color="auto" w:fill="F2F2F2"/>
        <w:spacing w:after="0" w:line="240" w:lineRule="auto"/>
        <w:ind w:left="200"/>
      </w:pPr>
      <w:r>
        <w:t>C</w:t>
      </w:r>
      <w:proofErr w:type="gramStart"/>
      <w:r>
        <w:t>1,IT</w:t>
      </w:r>
      <w:proofErr w:type="gramEnd"/>
      <w:r>
        <w:t>,420,8.2,1500,8500</w:t>
      </w:r>
    </w:p>
    <w:p w14:paraId="19AFFE5B" w14:textId="77777777" w:rsidR="00F16EE8" w:rsidRDefault="00000000">
      <w:pPr>
        <w:shd w:val="clear" w:color="auto" w:fill="F2F2F2"/>
        <w:spacing w:after="0" w:line="240" w:lineRule="auto"/>
        <w:ind w:left="200"/>
      </w:pPr>
      <w:r>
        <w:t>C</w:t>
      </w:r>
      <w:proofErr w:type="gramStart"/>
      <w:r>
        <w:t>2,Banking</w:t>
      </w:r>
      <w:proofErr w:type="gramEnd"/>
      <w:r>
        <w:t>,580,15.6,3200,12000</w:t>
      </w:r>
    </w:p>
    <w:p w14:paraId="0FBDB2CB" w14:textId="77777777" w:rsidR="00F16EE8" w:rsidRDefault="00000000">
      <w:pPr>
        <w:shd w:val="clear" w:color="auto" w:fill="F2F2F2"/>
        <w:spacing w:after="0" w:line="240" w:lineRule="auto"/>
        <w:ind w:left="200"/>
      </w:pPr>
      <w:r>
        <w:t>C</w:t>
      </w:r>
      <w:proofErr w:type="gramStart"/>
      <w:r>
        <w:t>3,Healthcare</w:t>
      </w:r>
      <w:proofErr w:type="gramEnd"/>
      <w:r>
        <w:t>,720,11.4,2100,9800</w:t>
      </w:r>
    </w:p>
    <w:p w14:paraId="7B80BF07" w14:textId="77777777" w:rsidR="00F16EE8" w:rsidRDefault="00000000">
      <w:pPr>
        <w:shd w:val="clear" w:color="auto" w:fill="F2F2F2"/>
        <w:spacing w:after="0" w:line="240" w:lineRule="auto"/>
        <w:ind w:left="200"/>
      </w:pPr>
      <w:r>
        <w:t>C</w:t>
      </w:r>
      <w:proofErr w:type="gramStart"/>
      <w:r>
        <w:t>4,Retail</w:t>
      </w:r>
      <w:proofErr w:type="gramEnd"/>
      <w:r>
        <w:t>,850,9.3,4200,7600</w:t>
      </w:r>
    </w:p>
    <w:p w14:paraId="152D72F8" w14:textId="77777777" w:rsidR="00F16EE8" w:rsidRDefault="00000000">
      <w:pPr>
        <w:shd w:val="clear" w:color="auto" w:fill="F2F2F2"/>
        <w:spacing w:after="0" w:line="240" w:lineRule="auto"/>
        <w:ind w:left="200"/>
      </w:pPr>
      <w:r>
        <w:t>C</w:t>
      </w:r>
      <w:proofErr w:type="gramStart"/>
      <w:r>
        <w:t>5,Energy</w:t>
      </w:r>
      <w:proofErr w:type="gramEnd"/>
      <w:r>
        <w:t>,980,18.5,2800,14500</w:t>
      </w:r>
    </w:p>
    <w:p w14:paraId="0BA05EA7" w14:textId="77777777" w:rsidR="00F16EE8" w:rsidRDefault="00000000">
      <w:pPr>
        <w:shd w:val="clear" w:color="auto" w:fill="F2F2F2"/>
        <w:spacing w:after="0" w:line="240" w:lineRule="auto"/>
        <w:ind w:left="200"/>
      </w:pPr>
      <w:r>
        <w:t>C</w:t>
      </w:r>
      <w:proofErr w:type="gramStart"/>
      <w:r>
        <w:t>6,IT</w:t>
      </w:r>
      <w:proofErr w:type="gramEnd"/>
      <w:r>
        <w:t>,1150,20.4,5100,18200</w:t>
      </w:r>
    </w:p>
    <w:p w14:paraId="225BD5E1" w14:textId="77777777" w:rsidR="00F16EE8" w:rsidRDefault="00000000">
      <w:pPr>
        <w:shd w:val="clear" w:color="auto" w:fill="F2F2F2"/>
        <w:spacing w:after="0" w:line="240" w:lineRule="auto"/>
        <w:ind w:left="200"/>
      </w:pPr>
      <w:r>
        <w:t>C</w:t>
      </w:r>
      <w:proofErr w:type="gramStart"/>
      <w:r>
        <w:t>7,Banking</w:t>
      </w:r>
      <w:proofErr w:type="gramEnd"/>
      <w:r>
        <w:t>,1320,17.8,6800,21500</w:t>
      </w:r>
    </w:p>
    <w:p w14:paraId="3828EED5" w14:textId="77777777" w:rsidR="00F16EE8" w:rsidRDefault="00000000">
      <w:pPr>
        <w:shd w:val="clear" w:color="auto" w:fill="F2F2F2"/>
        <w:spacing w:after="0" w:line="240" w:lineRule="auto"/>
        <w:ind w:left="200"/>
      </w:pPr>
      <w:r>
        <w:t>C</w:t>
      </w:r>
      <w:proofErr w:type="gramStart"/>
      <w:r>
        <w:t>8,Healthcare</w:t>
      </w:r>
      <w:proofErr w:type="gramEnd"/>
      <w:r>
        <w:t>,1480,14.2,3900,16800</w:t>
      </w:r>
    </w:p>
    <w:p w14:paraId="155F2FE8" w14:textId="77777777" w:rsidR="00F16EE8" w:rsidRDefault="00000000">
      <w:pPr>
        <w:shd w:val="clear" w:color="auto" w:fill="F2F2F2"/>
        <w:spacing w:after="0" w:line="240" w:lineRule="auto"/>
        <w:ind w:left="200"/>
      </w:pPr>
      <w:r>
        <w:t>C</w:t>
      </w:r>
      <w:proofErr w:type="gramStart"/>
      <w:r>
        <w:t>9,Retail</w:t>
      </w:r>
      <w:proofErr w:type="gramEnd"/>
      <w:r>
        <w:t>,1650,10.5,7200,13200</w:t>
      </w:r>
    </w:p>
    <w:p w14:paraId="7FBD988A" w14:textId="77777777" w:rsidR="00F16EE8" w:rsidRDefault="00000000">
      <w:pPr>
        <w:shd w:val="clear" w:color="auto" w:fill="F2F2F2"/>
        <w:spacing w:after="0" w:line="240" w:lineRule="auto"/>
        <w:ind w:left="200"/>
      </w:pPr>
      <w:r>
        <w:t>C</w:t>
      </w:r>
      <w:proofErr w:type="gramStart"/>
      <w:r>
        <w:t>10,Energy</w:t>
      </w:r>
      <w:proofErr w:type="gramEnd"/>
      <w:r>
        <w:t>,1820,22.1,4500,24500</w:t>
      </w:r>
    </w:p>
    <w:p w14:paraId="2791EE5B" w14:textId="77777777" w:rsidR="00F16EE8" w:rsidRDefault="00000000">
      <w:pPr>
        <w:shd w:val="clear" w:color="auto" w:fill="F2F2F2"/>
        <w:spacing w:after="0" w:line="240" w:lineRule="auto"/>
        <w:ind w:left="200"/>
      </w:pPr>
      <w:r>
        <w:t>C</w:t>
      </w:r>
      <w:proofErr w:type="gramStart"/>
      <w:r>
        <w:t>11,IT</w:t>
      </w:r>
      <w:proofErr w:type="gramEnd"/>
      <w:r>
        <w:t>,2050,24.5,8100,28500</w:t>
      </w:r>
    </w:p>
    <w:p w14:paraId="2471D53A" w14:textId="77777777" w:rsidR="00F16EE8" w:rsidRDefault="00000000">
      <w:pPr>
        <w:shd w:val="clear" w:color="auto" w:fill="F2F2F2"/>
        <w:spacing w:after="0" w:line="240" w:lineRule="auto"/>
        <w:ind w:left="200"/>
      </w:pPr>
      <w:r>
        <w:t>C</w:t>
      </w:r>
      <w:proofErr w:type="gramStart"/>
      <w:r>
        <w:t>12,Banking</w:t>
      </w:r>
      <w:proofErr w:type="gramEnd"/>
      <w:r>
        <w:t>,2280,19.8,9500,32500</w:t>
      </w:r>
    </w:p>
    <w:p w14:paraId="3E0DE671" w14:textId="77777777" w:rsidR="00F16EE8" w:rsidRDefault="00000000">
      <w:pPr>
        <w:shd w:val="clear" w:color="auto" w:fill="F2F2F2"/>
        <w:spacing w:after="0" w:line="240" w:lineRule="auto"/>
        <w:ind w:left="200"/>
      </w:pPr>
      <w:r>
        <w:t>C</w:t>
      </w:r>
      <w:proofErr w:type="gramStart"/>
      <w:r>
        <w:t>13,Healthcare</w:t>
      </w:r>
      <w:proofErr w:type="gramEnd"/>
      <w:r>
        <w:t>,2550,16.7,6200,24800</w:t>
      </w:r>
    </w:p>
    <w:p w14:paraId="364E44C2" w14:textId="77777777" w:rsidR="00F16EE8" w:rsidRDefault="00000000">
      <w:pPr>
        <w:shd w:val="clear" w:color="auto" w:fill="F2F2F2"/>
        <w:spacing w:after="0" w:line="240" w:lineRule="auto"/>
        <w:ind w:left="200"/>
      </w:pPr>
      <w:r>
        <w:t>C</w:t>
      </w:r>
      <w:proofErr w:type="gramStart"/>
      <w:r>
        <w:t>14,Retail</w:t>
      </w:r>
      <w:proofErr w:type="gramEnd"/>
      <w:r>
        <w:t>,2840,13.4,10300,19200</w:t>
      </w:r>
    </w:p>
    <w:p w14:paraId="73B099CB" w14:textId="77777777" w:rsidR="00F16EE8" w:rsidRDefault="00000000">
      <w:pPr>
        <w:shd w:val="clear" w:color="auto" w:fill="F2F2F2"/>
        <w:spacing w:after="0" w:line="240" w:lineRule="auto"/>
        <w:ind w:left="200"/>
      </w:pPr>
      <w:r>
        <w:t>C</w:t>
      </w:r>
      <w:proofErr w:type="gramStart"/>
      <w:r>
        <w:t>15,Energy</w:t>
      </w:r>
      <w:proofErr w:type="gramEnd"/>
      <w:r>
        <w:t>,3150,26.2,7200,38200</w:t>
      </w:r>
    </w:p>
    <w:p w14:paraId="59090059" w14:textId="77777777" w:rsidR="00F16EE8" w:rsidRDefault="00000000">
      <w:pPr>
        <w:shd w:val="clear" w:color="auto" w:fill="F2F2F2"/>
        <w:spacing w:after="0" w:line="240" w:lineRule="auto"/>
        <w:ind w:left="200"/>
      </w:pPr>
      <w:r>
        <w:t>C</w:t>
      </w:r>
      <w:proofErr w:type="gramStart"/>
      <w:r>
        <w:t>16,IT</w:t>
      </w:r>
      <w:proofErr w:type="gramEnd"/>
      <w:r>
        <w:t>,3480,28.1,11800,42500</w:t>
      </w:r>
    </w:p>
    <w:p w14:paraId="495F3D0F" w14:textId="77777777" w:rsidR="00F16EE8" w:rsidRDefault="00000000">
      <w:pPr>
        <w:shd w:val="clear" w:color="auto" w:fill="F2F2F2"/>
        <w:spacing w:after="0" w:line="240" w:lineRule="auto"/>
        <w:ind w:left="200"/>
      </w:pPr>
      <w:r>
        <w:t>C</w:t>
      </w:r>
      <w:proofErr w:type="gramStart"/>
      <w:r>
        <w:t>17,Banking</w:t>
      </w:r>
      <w:proofErr w:type="gramEnd"/>
      <w:r>
        <w:t>,3860,21.5,13200,46800</w:t>
      </w:r>
    </w:p>
    <w:p w14:paraId="65B64369" w14:textId="77777777" w:rsidR="00F16EE8" w:rsidRDefault="00000000">
      <w:pPr>
        <w:shd w:val="clear" w:color="auto" w:fill="F2F2F2"/>
        <w:spacing w:after="0" w:line="240" w:lineRule="auto"/>
        <w:ind w:left="200"/>
      </w:pPr>
      <w:r>
        <w:t>C</w:t>
      </w:r>
      <w:proofErr w:type="gramStart"/>
      <w:r>
        <w:t>18,Healthcare</w:t>
      </w:r>
      <w:proofErr w:type="gramEnd"/>
      <w:r>
        <w:t>,4250,18.3,8600,35600</w:t>
      </w:r>
    </w:p>
    <w:p w14:paraId="1C45009E" w14:textId="77777777" w:rsidR="00F16EE8" w:rsidRDefault="00000000">
      <w:pPr>
        <w:shd w:val="clear" w:color="auto" w:fill="F2F2F2"/>
        <w:spacing w:after="0" w:line="240" w:lineRule="auto"/>
        <w:ind w:left="200"/>
      </w:pPr>
      <w:r>
        <w:t>C</w:t>
      </w:r>
      <w:proofErr w:type="gramStart"/>
      <w:r>
        <w:t>19,Retail</w:t>
      </w:r>
      <w:proofErr w:type="gramEnd"/>
      <w:r>
        <w:t>,4680,15.2,14500,29800</w:t>
      </w:r>
    </w:p>
    <w:p w14:paraId="1E356F56" w14:textId="77777777" w:rsidR="00F16EE8" w:rsidRDefault="00000000">
      <w:pPr>
        <w:shd w:val="clear" w:color="auto" w:fill="F2F2F2"/>
        <w:spacing w:after="0" w:line="240" w:lineRule="auto"/>
        <w:ind w:left="200"/>
      </w:pPr>
      <w:r>
        <w:t>C</w:t>
      </w:r>
      <w:proofErr w:type="gramStart"/>
      <w:r>
        <w:t>20,Energy</w:t>
      </w:r>
      <w:proofErr w:type="gramEnd"/>
      <w:r>
        <w:t>,5200,30.4,16000,52000")</w:t>
      </w:r>
    </w:p>
    <w:p w14:paraId="02FD0A17" w14:textId="77777777" w:rsidR="00F16EE8" w:rsidRDefault="00F16EE8">
      <w:pPr>
        <w:shd w:val="clear" w:color="auto" w:fill="F2F2F2"/>
        <w:spacing w:after="0" w:line="240" w:lineRule="auto"/>
        <w:ind w:left="200"/>
      </w:pPr>
    </w:p>
    <w:p w14:paraId="4078D1A6" w14:textId="77777777" w:rsidR="00F16EE8" w:rsidRDefault="00000000">
      <w:pPr>
        <w:shd w:val="clear" w:color="auto" w:fill="F2F2F2"/>
        <w:spacing w:after="0" w:line="240" w:lineRule="auto"/>
        <w:ind w:left="200"/>
      </w:pPr>
      <w:r>
        <w:t xml:space="preserve">pal &lt;- </w:t>
      </w:r>
      <w:proofErr w:type="gramStart"/>
      <w:r>
        <w:t>c(</w:t>
      </w:r>
      <w:proofErr w:type="gramEnd"/>
      <w:r>
        <w:t>IT = "#0072B2", Banking = "#E69F00", Healthcare = "#009E73", Retail = "#CC79A7", Energy = "#D55E00")</w:t>
      </w:r>
    </w:p>
    <w:p w14:paraId="760F971C" w14:textId="77777777" w:rsidR="00F16EE8" w:rsidRDefault="00000000">
      <w:pPr>
        <w:shd w:val="clear" w:color="auto" w:fill="F2F2F2"/>
        <w:spacing w:after="0" w:line="240" w:lineRule="auto"/>
        <w:ind w:left="200"/>
      </w:pPr>
      <w:proofErr w:type="spellStart"/>
      <w:r>
        <w:t>shp</w:t>
      </w:r>
      <w:proofErr w:type="spellEnd"/>
      <w:r>
        <w:t xml:space="preserve"> &lt;- </w:t>
      </w:r>
      <w:proofErr w:type="gramStart"/>
      <w:r>
        <w:t>c(</w:t>
      </w:r>
      <w:proofErr w:type="gramEnd"/>
      <w:r>
        <w:t>IT = 16, Banking = 15, Healthcare = 17, Retail = 18, Energy = 25)</w:t>
      </w:r>
    </w:p>
    <w:p w14:paraId="4F24FACB" w14:textId="77777777" w:rsidR="00F16EE8" w:rsidRDefault="00F16EE8">
      <w:pPr>
        <w:shd w:val="clear" w:color="auto" w:fill="F2F2F2"/>
        <w:spacing w:after="0" w:line="240" w:lineRule="auto"/>
        <w:ind w:left="200"/>
      </w:pPr>
    </w:p>
    <w:p w14:paraId="58B60DB2" w14:textId="77777777" w:rsidR="00F16EE8" w:rsidRDefault="00000000">
      <w:pPr>
        <w:shd w:val="clear" w:color="auto" w:fill="F2F2F2"/>
        <w:spacing w:after="0" w:line="240" w:lineRule="auto"/>
        <w:ind w:left="200"/>
      </w:pPr>
      <w:r>
        <w:t xml:space="preserve">a &lt;- </w:t>
      </w:r>
      <w:proofErr w:type="spellStart"/>
      <w:proofErr w:type="gramStart"/>
      <w:r>
        <w:t>ggplot</w:t>
      </w:r>
      <w:proofErr w:type="spellEnd"/>
      <w:r>
        <w:t>(</w:t>
      </w:r>
      <w:proofErr w:type="gramEnd"/>
      <w:r>
        <w:t xml:space="preserve">q4, </w:t>
      </w:r>
      <w:proofErr w:type="spellStart"/>
      <w:proofErr w:type="gramStart"/>
      <w:r>
        <w:t>aes</w:t>
      </w:r>
      <w:proofErr w:type="spellEnd"/>
      <w:r>
        <w:t>(</w:t>
      </w:r>
      <w:proofErr w:type="gramEnd"/>
      <w:r>
        <w:t xml:space="preserve">Revenue, </w:t>
      </w:r>
      <w:proofErr w:type="spellStart"/>
      <w:r>
        <w:t>ProfitMgn</w:t>
      </w:r>
      <w:proofErr w:type="spellEnd"/>
      <w:r>
        <w:t xml:space="preserve">, colour = Sector, shape = Sector, size = </w:t>
      </w:r>
      <w:proofErr w:type="spellStart"/>
      <w:r>
        <w:t>MarketCap</w:t>
      </w:r>
      <w:proofErr w:type="spellEnd"/>
      <w:r>
        <w:t>, label = Company)) +</w:t>
      </w:r>
    </w:p>
    <w:p w14:paraId="5B38383C" w14:textId="77777777" w:rsidR="00F16EE8" w:rsidRDefault="00000000">
      <w:pPr>
        <w:shd w:val="clear" w:color="auto" w:fill="F2F2F2"/>
        <w:spacing w:after="0" w:line="240" w:lineRule="auto"/>
        <w:ind w:left="200"/>
      </w:pPr>
      <w:r>
        <w:t xml:space="preserve">  </w:t>
      </w:r>
      <w:proofErr w:type="spellStart"/>
      <w:r>
        <w:t>geom_</w:t>
      </w:r>
      <w:proofErr w:type="gramStart"/>
      <w:r>
        <w:t>point</w:t>
      </w:r>
      <w:proofErr w:type="spellEnd"/>
      <w:r>
        <w:t>(</w:t>
      </w:r>
      <w:proofErr w:type="gramEnd"/>
      <w:r>
        <w:t xml:space="preserve">alpha = 0.8) + </w:t>
      </w:r>
      <w:proofErr w:type="spellStart"/>
      <w:r>
        <w:t>geom_</w:t>
      </w:r>
      <w:proofErr w:type="gramStart"/>
      <w:r>
        <w:t>text</w:t>
      </w:r>
      <w:proofErr w:type="spellEnd"/>
      <w:r>
        <w:t>(</w:t>
      </w:r>
      <w:proofErr w:type="gramEnd"/>
      <w:r>
        <w:t xml:space="preserve">colour = "black", size = 2.5, </w:t>
      </w:r>
      <w:proofErr w:type="spellStart"/>
      <w:r>
        <w:t>vjust</w:t>
      </w:r>
      <w:proofErr w:type="spellEnd"/>
      <w:r>
        <w:t xml:space="preserve"> = -1.5) +</w:t>
      </w:r>
    </w:p>
    <w:p w14:paraId="16D23615" w14:textId="77777777" w:rsidR="00F16EE8" w:rsidRDefault="00000000">
      <w:pPr>
        <w:shd w:val="clear" w:color="auto" w:fill="F2F2F2"/>
        <w:spacing w:after="0" w:line="240" w:lineRule="auto"/>
        <w:ind w:left="200"/>
      </w:pPr>
      <w:r>
        <w:t xml:space="preserve">  scale_x_log10(labels = comma) + </w:t>
      </w:r>
      <w:proofErr w:type="spellStart"/>
      <w:r>
        <w:t>scale_size_</w:t>
      </w:r>
      <w:proofErr w:type="gramStart"/>
      <w:r>
        <w:t>area</w:t>
      </w:r>
      <w:proofErr w:type="spellEnd"/>
      <w:r>
        <w:t>(</w:t>
      </w:r>
      <w:proofErr w:type="spellStart"/>
      <w:proofErr w:type="gramEnd"/>
      <w:r>
        <w:t>max_size</w:t>
      </w:r>
      <w:proofErr w:type="spellEnd"/>
      <w:r>
        <w:t xml:space="preserve"> = 10, guide = "none") +</w:t>
      </w:r>
    </w:p>
    <w:p w14:paraId="197186C4" w14:textId="77777777" w:rsidR="00F16EE8" w:rsidRDefault="00000000">
      <w:pPr>
        <w:shd w:val="clear" w:color="auto" w:fill="F2F2F2"/>
        <w:spacing w:after="0" w:line="240" w:lineRule="auto"/>
        <w:ind w:left="200"/>
      </w:pPr>
      <w:r>
        <w:t xml:space="preserve">  </w:t>
      </w:r>
      <w:proofErr w:type="gramStart"/>
      <w:r>
        <w:t>labs(</w:t>
      </w:r>
      <w:proofErr w:type="gramEnd"/>
      <w:r>
        <w:t xml:space="preserve">title = "(a) Profitability vs. size", y = "Profit margin (%)") + </w:t>
      </w:r>
      <w:proofErr w:type="spellStart"/>
      <w:r>
        <w:t>th</w:t>
      </w:r>
      <w:proofErr w:type="spellEnd"/>
    </w:p>
    <w:p w14:paraId="334BDD74" w14:textId="77777777" w:rsidR="00F16EE8" w:rsidRDefault="00000000">
      <w:pPr>
        <w:shd w:val="clear" w:color="auto" w:fill="F2F2F2"/>
        <w:spacing w:after="0" w:line="240" w:lineRule="auto"/>
        <w:ind w:left="200"/>
      </w:pPr>
      <w:r>
        <w:t xml:space="preserve">b &lt;- </w:t>
      </w:r>
      <w:proofErr w:type="spellStart"/>
      <w:proofErr w:type="gramStart"/>
      <w:r>
        <w:t>ggplot</w:t>
      </w:r>
      <w:proofErr w:type="spellEnd"/>
      <w:r>
        <w:t>(</w:t>
      </w:r>
      <w:proofErr w:type="gramEnd"/>
      <w:r>
        <w:t xml:space="preserve">q4, </w:t>
      </w:r>
      <w:proofErr w:type="spellStart"/>
      <w:proofErr w:type="gramStart"/>
      <w:r>
        <w:t>aes</w:t>
      </w:r>
      <w:proofErr w:type="spellEnd"/>
      <w:r>
        <w:t>(</w:t>
      </w:r>
      <w:proofErr w:type="gramEnd"/>
      <w:r>
        <w:t xml:space="preserve">Employees, </w:t>
      </w:r>
      <w:proofErr w:type="spellStart"/>
      <w:r>
        <w:t>MarketCap</w:t>
      </w:r>
      <w:proofErr w:type="spellEnd"/>
      <w:r>
        <w:t>, colour = Sector, shape = Sector, size = Revenue)) +</w:t>
      </w:r>
    </w:p>
    <w:p w14:paraId="007B733A" w14:textId="77777777" w:rsidR="00F16EE8" w:rsidRDefault="00000000">
      <w:pPr>
        <w:shd w:val="clear" w:color="auto" w:fill="F2F2F2"/>
        <w:spacing w:after="0" w:line="240" w:lineRule="auto"/>
        <w:ind w:left="200"/>
      </w:pPr>
      <w:r>
        <w:t xml:space="preserve">  </w:t>
      </w:r>
      <w:proofErr w:type="spellStart"/>
      <w:r>
        <w:t>geom_</w:t>
      </w:r>
      <w:proofErr w:type="gramStart"/>
      <w:r>
        <w:t>point</w:t>
      </w:r>
      <w:proofErr w:type="spellEnd"/>
      <w:r>
        <w:t>(</w:t>
      </w:r>
      <w:proofErr w:type="gramEnd"/>
      <w:r>
        <w:t>alpha = 0.8) + scale_x_log10(labels = comma) + scale_y_log10(labels = comma) +</w:t>
      </w:r>
    </w:p>
    <w:p w14:paraId="1B002182" w14:textId="77777777" w:rsidR="00F16EE8" w:rsidRDefault="00000000">
      <w:pPr>
        <w:shd w:val="clear" w:color="auto" w:fill="F2F2F2"/>
        <w:spacing w:after="0" w:line="240" w:lineRule="auto"/>
        <w:ind w:left="200"/>
      </w:pPr>
      <w:r>
        <w:t xml:space="preserve">  </w:t>
      </w:r>
      <w:proofErr w:type="spellStart"/>
      <w:r>
        <w:t>scale_size_</w:t>
      </w:r>
      <w:proofErr w:type="gramStart"/>
      <w:r>
        <w:t>area</w:t>
      </w:r>
      <w:proofErr w:type="spellEnd"/>
      <w:r>
        <w:t>(</w:t>
      </w:r>
      <w:proofErr w:type="spellStart"/>
      <w:proofErr w:type="gramEnd"/>
      <w:r>
        <w:t>max_size</w:t>
      </w:r>
      <w:proofErr w:type="spellEnd"/>
      <w:r>
        <w:t xml:space="preserve"> = 10, guide = "none") +</w:t>
      </w:r>
    </w:p>
    <w:p w14:paraId="6F123CDC" w14:textId="77777777" w:rsidR="00F16EE8" w:rsidRDefault="00000000">
      <w:pPr>
        <w:shd w:val="clear" w:color="auto" w:fill="F2F2F2"/>
        <w:spacing w:after="0" w:line="240" w:lineRule="auto"/>
        <w:ind w:left="200"/>
      </w:pPr>
      <w:r>
        <w:t xml:space="preserve">  </w:t>
      </w:r>
      <w:proofErr w:type="gramStart"/>
      <w:r>
        <w:t>labs(</w:t>
      </w:r>
      <w:proofErr w:type="gramEnd"/>
      <w:r>
        <w:t xml:space="preserve">title = "(b) Workforce vs. market value", y = "Market capitalisation") + </w:t>
      </w:r>
      <w:proofErr w:type="spellStart"/>
      <w:r>
        <w:t>th</w:t>
      </w:r>
      <w:proofErr w:type="spellEnd"/>
    </w:p>
    <w:p w14:paraId="29B5B7F3" w14:textId="77777777" w:rsidR="00F16EE8" w:rsidRDefault="00000000">
      <w:pPr>
        <w:shd w:val="clear" w:color="auto" w:fill="F2F2F2"/>
        <w:spacing w:after="0" w:line="240" w:lineRule="auto"/>
        <w:ind w:left="200"/>
      </w:pPr>
      <w:r>
        <w:t xml:space="preserve">(a + b) + </w:t>
      </w:r>
      <w:proofErr w:type="spellStart"/>
      <w:r>
        <w:t>plot_</w:t>
      </w:r>
      <w:proofErr w:type="gramStart"/>
      <w:r>
        <w:t>layout</w:t>
      </w:r>
      <w:proofErr w:type="spellEnd"/>
      <w:r>
        <w:t>(</w:t>
      </w:r>
      <w:proofErr w:type="gramEnd"/>
      <w:r>
        <w:t>guides = "collect") &amp;</w:t>
      </w:r>
    </w:p>
    <w:p w14:paraId="3B5EB66D" w14:textId="77777777" w:rsidR="00F16EE8" w:rsidRDefault="00000000">
      <w:pPr>
        <w:shd w:val="clear" w:color="auto" w:fill="F2F2F2"/>
        <w:spacing w:after="0" w:line="240" w:lineRule="auto"/>
        <w:ind w:left="200"/>
      </w:pPr>
      <w:r>
        <w:t xml:space="preserve">  </w:t>
      </w:r>
      <w:proofErr w:type="spellStart"/>
      <w:r>
        <w:t>scale_colour_</w:t>
      </w:r>
      <w:proofErr w:type="gramStart"/>
      <w:r>
        <w:t>manual</w:t>
      </w:r>
      <w:proofErr w:type="spellEnd"/>
      <w:r>
        <w:t>(</w:t>
      </w:r>
      <w:proofErr w:type="gramEnd"/>
      <w:r>
        <w:t xml:space="preserve">values = pal) &amp; </w:t>
      </w:r>
      <w:proofErr w:type="spellStart"/>
      <w:r>
        <w:t>scale_shape_</w:t>
      </w:r>
      <w:proofErr w:type="gramStart"/>
      <w:r>
        <w:t>manual</w:t>
      </w:r>
      <w:proofErr w:type="spellEnd"/>
      <w:r>
        <w:t>(</w:t>
      </w:r>
      <w:proofErr w:type="gramEnd"/>
      <w:r>
        <w:t xml:space="preserve">values = </w:t>
      </w:r>
      <w:proofErr w:type="spellStart"/>
      <w:r>
        <w:t>shp</w:t>
      </w:r>
      <w:proofErr w:type="spellEnd"/>
      <w:r>
        <w:t xml:space="preserve">) &amp; </w:t>
      </w:r>
      <w:proofErr w:type="gramStart"/>
      <w:r>
        <w:t>theme(</w:t>
      </w:r>
      <w:proofErr w:type="spellStart"/>
      <w:r>
        <w:t>legend.position</w:t>
      </w:r>
      <w:proofErr w:type="spellEnd"/>
      <w:proofErr w:type="gramEnd"/>
      <w:r>
        <w:t xml:space="preserve"> = "bottom")</w:t>
      </w:r>
    </w:p>
    <w:sectPr w:rsidR="00F16EE8">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90E08" w14:textId="77777777" w:rsidR="005448EF" w:rsidRDefault="005448EF">
      <w:pPr>
        <w:spacing w:after="0" w:line="240" w:lineRule="auto"/>
      </w:pPr>
      <w:r>
        <w:separator/>
      </w:r>
    </w:p>
  </w:endnote>
  <w:endnote w:type="continuationSeparator" w:id="0">
    <w:p w14:paraId="25055D1C" w14:textId="77777777" w:rsidR="005448EF" w:rsidRDefault="00544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7EC60" w14:textId="77777777" w:rsidR="00F16EE8" w:rsidRDefault="00000000">
    <w:pPr>
      <w:jc w:val="center"/>
    </w:pPr>
    <w:r>
      <w:t xml:space="preserve">Page </w:t>
    </w:r>
    <w:r>
      <w:fldChar w:fldCharType="begin"/>
    </w:r>
    <w:r>
      <w:instrText>PAGE</w:instrText>
    </w:r>
    <w:r>
      <w:fldChar w:fldCharType="separate"/>
    </w:r>
    <w:r w:rsidR="000538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B353C" w14:textId="77777777" w:rsidR="005448EF" w:rsidRDefault="005448EF">
      <w:pPr>
        <w:spacing w:after="0" w:line="240" w:lineRule="auto"/>
      </w:pPr>
      <w:r>
        <w:separator/>
      </w:r>
    </w:p>
  </w:footnote>
  <w:footnote w:type="continuationSeparator" w:id="0">
    <w:p w14:paraId="0B99B8C2" w14:textId="77777777" w:rsidR="005448EF" w:rsidRDefault="005448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F161C"/>
    <w:multiLevelType w:val="hybridMultilevel"/>
    <w:tmpl w:val="393E76E6"/>
    <w:lvl w:ilvl="0" w:tplc="4009000B">
      <w:start w:val="1"/>
      <w:numFmt w:val="bullet"/>
      <w:lvlText w:val=""/>
      <w:lvlJc w:val="left"/>
      <w:pPr>
        <w:ind w:left="540" w:hanging="27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067FE7"/>
    <w:multiLevelType w:val="hybridMultilevel"/>
    <w:tmpl w:val="12361742"/>
    <w:lvl w:ilvl="0" w:tplc="B30C8BCA">
      <w:start w:val="1"/>
      <w:numFmt w:val="bullet"/>
      <w:lvlText w:val="•"/>
      <w:lvlJc w:val="left"/>
      <w:pPr>
        <w:ind w:left="540" w:hanging="270"/>
      </w:pPr>
      <w:rPr>
        <w:rFonts w:ascii="Times New Roman" w:eastAsia="Times New Roman" w:hAnsi="Times New Roman" w:cs="Times New Roman"/>
      </w:rPr>
    </w:lvl>
    <w:lvl w:ilvl="1" w:tplc="310AD5B6">
      <w:numFmt w:val="decimal"/>
      <w:lvlText w:val=""/>
      <w:lvlJc w:val="left"/>
    </w:lvl>
    <w:lvl w:ilvl="2" w:tplc="4FFA984E">
      <w:numFmt w:val="decimal"/>
      <w:lvlText w:val=""/>
      <w:lvlJc w:val="left"/>
    </w:lvl>
    <w:lvl w:ilvl="3" w:tplc="84121B6C">
      <w:numFmt w:val="decimal"/>
      <w:lvlText w:val=""/>
      <w:lvlJc w:val="left"/>
    </w:lvl>
    <w:lvl w:ilvl="4" w:tplc="4F607E50">
      <w:numFmt w:val="decimal"/>
      <w:lvlText w:val=""/>
      <w:lvlJc w:val="left"/>
    </w:lvl>
    <w:lvl w:ilvl="5" w:tplc="5420AA74">
      <w:numFmt w:val="decimal"/>
      <w:lvlText w:val=""/>
      <w:lvlJc w:val="left"/>
    </w:lvl>
    <w:lvl w:ilvl="6" w:tplc="B25274E0">
      <w:numFmt w:val="decimal"/>
      <w:lvlText w:val=""/>
      <w:lvlJc w:val="left"/>
    </w:lvl>
    <w:lvl w:ilvl="7" w:tplc="32CE8460">
      <w:numFmt w:val="decimal"/>
      <w:lvlText w:val=""/>
      <w:lvlJc w:val="left"/>
    </w:lvl>
    <w:lvl w:ilvl="8" w:tplc="F3A8160A">
      <w:numFmt w:val="decimal"/>
      <w:lvlText w:val=""/>
      <w:lvlJc w:val="left"/>
    </w:lvl>
  </w:abstractNum>
  <w:abstractNum w:abstractNumId="2" w15:restartNumberingAfterBreak="0">
    <w:nsid w:val="34FF6105"/>
    <w:multiLevelType w:val="hybridMultilevel"/>
    <w:tmpl w:val="EC7E1EC0"/>
    <w:lvl w:ilvl="0" w:tplc="F38493D0">
      <w:start w:val="1"/>
      <w:numFmt w:val="bullet"/>
      <w:lvlText w:val="●"/>
      <w:lvlJc w:val="left"/>
      <w:pPr>
        <w:ind w:left="720" w:hanging="360"/>
      </w:pPr>
    </w:lvl>
    <w:lvl w:ilvl="1" w:tplc="F7E49BC8">
      <w:start w:val="1"/>
      <w:numFmt w:val="bullet"/>
      <w:lvlText w:val="○"/>
      <w:lvlJc w:val="left"/>
      <w:pPr>
        <w:ind w:left="1440" w:hanging="360"/>
      </w:pPr>
    </w:lvl>
    <w:lvl w:ilvl="2" w:tplc="D1C2A3B2">
      <w:start w:val="1"/>
      <w:numFmt w:val="bullet"/>
      <w:lvlText w:val="■"/>
      <w:lvlJc w:val="left"/>
      <w:pPr>
        <w:ind w:left="2160" w:hanging="360"/>
      </w:pPr>
    </w:lvl>
    <w:lvl w:ilvl="3" w:tplc="52142ADE">
      <w:start w:val="1"/>
      <w:numFmt w:val="bullet"/>
      <w:lvlText w:val="●"/>
      <w:lvlJc w:val="left"/>
      <w:pPr>
        <w:ind w:left="2880" w:hanging="360"/>
      </w:pPr>
    </w:lvl>
    <w:lvl w:ilvl="4" w:tplc="0290B08E">
      <w:start w:val="1"/>
      <w:numFmt w:val="bullet"/>
      <w:lvlText w:val="○"/>
      <w:lvlJc w:val="left"/>
      <w:pPr>
        <w:ind w:left="3600" w:hanging="360"/>
      </w:pPr>
    </w:lvl>
    <w:lvl w:ilvl="5" w:tplc="C40A56CE">
      <w:start w:val="1"/>
      <w:numFmt w:val="bullet"/>
      <w:lvlText w:val="■"/>
      <w:lvlJc w:val="left"/>
      <w:pPr>
        <w:ind w:left="4320" w:hanging="360"/>
      </w:pPr>
    </w:lvl>
    <w:lvl w:ilvl="6" w:tplc="7B6C7A7A">
      <w:start w:val="1"/>
      <w:numFmt w:val="bullet"/>
      <w:lvlText w:val="●"/>
      <w:lvlJc w:val="left"/>
      <w:pPr>
        <w:ind w:left="5040" w:hanging="360"/>
      </w:pPr>
    </w:lvl>
    <w:lvl w:ilvl="7" w:tplc="2374A242">
      <w:start w:val="1"/>
      <w:numFmt w:val="bullet"/>
      <w:lvlText w:val="●"/>
      <w:lvlJc w:val="left"/>
      <w:pPr>
        <w:ind w:left="5760" w:hanging="360"/>
      </w:pPr>
    </w:lvl>
    <w:lvl w:ilvl="8" w:tplc="668A5AB2">
      <w:start w:val="1"/>
      <w:numFmt w:val="bullet"/>
      <w:lvlText w:val="●"/>
      <w:lvlJc w:val="left"/>
      <w:pPr>
        <w:ind w:left="6480" w:hanging="360"/>
      </w:pPr>
    </w:lvl>
  </w:abstractNum>
  <w:abstractNum w:abstractNumId="3" w15:restartNumberingAfterBreak="0">
    <w:nsid w:val="40345A5B"/>
    <w:multiLevelType w:val="hybridMultilevel"/>
    <w:tmpl w:val="277E678A"/>
    <w:lvl w:ilvl="0" w:tplc="4009000B">
      <w:start w:val="1"/>
      <w:numFmt w:val="bullet"/>
      <w:lvlText w:val=""/>
      <w:lvlJc w:val="left"/>
      <w:pPr>
        <w:ind w:left="540" w:hanging="27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7F93F8A"/>
    <w:multiLevelType w:val="hybridMultilevel"/>
    <w:tmpl w:val="4FB090EC"/>
    <w:lvl w:ilvl="0" w:tplc="4009000B">
      <w:start w:val="1"/>
      <w:numFmt w:val="bullet"/>
      <w:lvlText w:val=""/>
      <w:lvlJc w:val="left"/>
      <w:pPr>
        <w:ind w:left="540" w:hanging="27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0736741"/>
    <w:multiLevelType w:val="hybridMultilevel"/>
    <w:tmpl w:val="3092D300"/>
    <w:lvl w:ilvl="0" w:tplc="4009000B">
      <w:start w:val="1"/>
      <w:numFmt w:val="bullet"/>
      <w:lvlText w:val=""/>
      <w:lvlJc w:val="left"/>
      <w:pPr>
        <w:ind w:left="540" w:hanging="27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11D2E3A"/>
    <w:multiLevelType w:val="hybridMultilevel"/>
    <w:tmpl w:val="A11C2B76"/>
    <w:lvl w:ilvl="0" w:tplc="4009000B">
      <w:start w:val="1"/>
      <w:numFmt w:val="bullet"/>
      <w:lvlText w:val=""/>
      <w:lvlJc w:val="left"/>
      <w:pPr>
        <w:ind w:left="540" w:hanging="27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45085693">
    <w:abstractNumId w:val="2"/>
    <w:lvlOverride w:ilvl="0">
      <w:startOverride w:val="1"/>
    </w:lvlOverride>
  </w:num>
  <w:num w:numId="2" w16cid:durableId="1566259472">
    <w:abstractNumId w:val="1"/>
    <w:lvlOverride w:ilvl="0">
      <w:startOverride w:val="1"/>
    </w:lvlOverride>
  </w:num>
  <w:num w:numId="3" w16cid:durableId="2117557910">
    <w:abstractNumId w:val="1"/>
  </w:num>
  <w:num w:numId="4" w16cid:durableId="1941569686">
    <w:abstractNumId w:val="0"/>
  </w:num>
  <w:num w:numId="5" w16cid:durableId="797605704">
    <w:abstractNumId w:val="6"/>
  </w:num>
  <w:num w:numId="6" w16cid:durableId="1364866559">
    <w:abstractNumId w:val="4"/>
  </w:num>
  <w:num w:numId="7" w16cid:durableId="538008659">
    <w:abstractNumId w:val="3"/>
  </w:num>
  <w:num w:numId="8" w16cid:durableId="253706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EE8"/>
    <w:rsid w:val="0005384F"/>
    <w:rsid w:val="005448EF"/>
    <w:rsid w:val="00DF21E6"/>
    <w:rsid w:val="00F16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F4364"/>
  <w15:docId w15:val="{46BD3F57-86FC-4CAC-BF15-740448C1A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outlineLvl w:val="0"/>
    </w:pPr>
    <w:rPr>
      <w:b/>
      <w:bCs/>
      <w:color w:val="000000"/>
    </w:rPr>
  </w:style>
  <w:style w:type="paragraph" w:styleId="Heading2">
    <w:name w:val="heading 2"/>
    <w:uiPriority w:val="9"/>
    <w:unhideWhenUsed/>
    <w:qFormat/>
    <w:pPr>
      <w:spacing w:before="120" w:after="6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2420</Words>
  <Characters>13795</Characters>
  <Application>Microsoft Office Word</Application>
  <DocSecurity>0</DocSecurity>
  <Lines>114</Lines>
  <Paragraphs>32</Paragraphs>
  <ScaleCrop>false</ScaleCrop>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DSA0601 Visualization Design Exercise (AT3)</dc:title>
  <dc:creator>Somisetty Venkata Sai Naveen Kumar</dc:creator>
  <cp:lastModifiedBy>S Naveen Kumar</cp:lastModifiedBy>
  <cp:revision>2</cp:revision>
  <dcterms:created xsi:type="dcterms:W3CDTF">2026-10-03T16:15:00Z</dcterms:created>
  <dcterms:modified xsi:type="dcterms:W3CDTF">2026-10-03T16:15:00Z</dcterms:modified>
</cp:coreProperties>
</file>