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C8B70" w14:textId="77777777" w:rsidR="00511039" w:rsidRPr="00511039" w:rsidRDefault="00511039" w:rsidP="00511039">
      <w:r w:rsidRPr="00511039">
        <w:t xml:space="preserve">The </w:t>
      </w:r>
      <w:r w:rsidRPr="00511039">
        <w:rPr>
          <w:b/>
          <w:bCs/>
        </w:rPr>
        <w:t>SOLID principles</w:t>
      </w:r>
      <w:r w:rsidRPr="00511039">
        <w:t xml:space="preserve"> are five foundational guidelines in object-oriented programming that help developers write cleaner, more maintainable, and scalable code. Each letter in "SOLID" stands for a specific principle</w:t>
      </w:r>
    </w:p>
    <w:p w14:paraId="2288F89C" w14:textId="4343C028" w:rsidR="00D15419" w:rsidRDefault="00511039">
      <w:pPr>
        <w:rPr>
          <w:b/>
          <w:bCs/>
        </w:rPr>
      </w:pPr>
      <w:r w:rsidRPr="00511039">
        <w:rPr>
          <w:b/>
          <w:bCs/>
        </w:rPr>
        <w:t>Single Responsibility Principle (SRP) :</w:t>
      </w:r>
    </w:p>
    <w:p w14:paraId="5E9C93D2" w14:textId="77777777" w:rsidR="00196D7C" w:rsidRDefault="00196D7C" w:rsidP="00196D7C">
      <w:r w:rsidRPr="00196D7C">
        <w:t>A class should have only one reason to change, meaning it should have only one responsibility. This promotes high cohesion within a class.</w:t>
      </w:r>
    </w:p>
    <w:p w14:paraId="6E106803" w14:textId="04A84CD1" w:rsidR="00511039" w:rsidRPr="00511039" w:rsidRDefault="00511039" w:rsidP="00196D7C">
      <w:pPr>
        <w:pStyle w:val="ListParagraph"/>
        <w:numPr>
          <w:ilvl w:val="0"/>
          <w:numId w:val="2"/>
        </w:numPr>
      </w:pPr>
      <w:r w:rsidRPr="00511039">
        <w:t xml:space="preserve">A class should have </w:t>
      </w:r>
      <w:r w:rsidRPr="00196D7C">
        <w:rPr>
          <w:b/>
          <w:bCs/>
        </w:rPr>
        <w:t>only one reason to change</w:t>
      </w:r>
      <w:r w:rsidRPr="00511039">
        <w:t>.</w:t>
      </w:r>
    </w:p>
    <w:p w14:paraId="067322DF" w14:textId="77777777" w:rsidR="00511039" w:rsidRPr="00511039" w:rsidRDefault="00511039" w:rsidP="00196D7C">
      <w:pPr>
        <w:numPr>
          <w:ilvl w:val="0"/>
          <w:numId w:val="2"/>
        </w:numPr>
      </w:pPr>
      <w:r w:rsidRPr="00511039">
        <w:t xml:space="preserve">It should do </w:t>
      </w:r>
      <w:r w:rsidRPr="00511039">
        <w:rPr>
          <w:b/>
          <w:bCs/>
        </w:rPr>
        <w:t>one job</w:t>
      </w:r>
      <w:r w:rsidRPr="00511039">
        <w:t xml:space="preserve"> and do it well.</w:t>
      </w:r>
    </w:p>
    <w:p w14:paraId="0A0D6828" w14:textId="77777777" w:rsidR="00511039" w:rsidRDefault="00511039" w:rsidP="00196D7C">
      <w:pPr>
        <w:numPr>
          <w:ilvl w:val="0"/>
          <w:numId w:val="2"/>
        </w:numPr>
      </w:pPr>
      <w:r w:rsidRPr="00511039">
        <w:t>Example: A class that handles user authentication shouldn’t also manage database connections</w:t>
      </w:r>
    </w:p>
    <w:p w14:paraId="0661E058" w14:textId="1642BD14" w:rsidR="00511039" w:rsidRDefault="00511039" w:rsidP="00511039">
      <w:pPr>
        <w:rPr>
          <w:b/>
          <w:bCs/>
        </w:rPr>
      </w:pPr>
      <w:r w:rsidRPr="00511039">
        <w:rPr>
          <w:b/>
          <w:bCs/>
        </w:rPr>
        <w:t>Open-Closed Principle (OCP) :</w:t>
      </w:r>
    </w:p>
    <w:p w14:paraId="0C17C202" w14:textId="77777777" w:rsidR="00196D7C" w:rsidRDefault="00196D7C" w:rsidP="00196D7C">
      <w:r w:rsidRPr="00196D7C">
        <w:t xml:space="preserve">Software entities (classes, modules, functions, etc.) should be open for </w:t>
      </w:r>
      <w:proofErr w:type="gramStart"/>
      <w:r w:rsidRPr="00196D7C">
        <w:t>extension, but</w:t>
      </w:r>
      <w:proofErr w:type="gramEnd"/>
      <w:r w:rsidRPr="00196D7C">
        <w:t xml:space="preserve"> closed for modification. This means you should be able to add new functionality without altering existing, working code.</w:t>
      </w:r>
    </w:p>
    <w:p w14:paraId="48617865" w14:textId="797867B6" w:rsidR="00511039" w:rsidRPr="00511039" w:rsidRDefault="00511039" w:rsidP="00196D7C">
      <w:pPr>
        <w:pStyle w:val="ListParagraph"/>
        <w:numPr>
          <w:ilvl w:val="0"/>
          <w:numId w:val="10"/>
        </w:numPr>
      </w:pPr>
      <w:r w:rsidRPr="00511039">
        <w:t xml:space="preserve">Software entities (classes, modules, functions) should be </w:t>
      </w:r>
      <w:r w:rsidRPr="00196D7C">
        <w:rPr>
          <w:b/>
          <w:bCs/>
        </w:rPr>
        <w:t>open for extension but closed for modification</w:t>
      </w:r>
      <w:r w:rsidRPr="00511039">
        <w:t>.</w:t>
      </w:r>
    </w:p>
    <w:p w14:paraId="5E549F2B" w14:textId="77777777" w:rsidR="00511039" w:rsidRPr="00511039" w:rsidRDefault="00511039" w:rsidP="00196D7C">
      <w:pPr>
        <w:numPr>
          <w:ilvl w:val="0"/>
          <w:numId w:val="10"/>
        </w:numPr>
      </w:pPr>
      <w:r w:rsidRPr="00511039">
        <w:t>You should be able to add new functionality without changing existing code.</w:t>
      </w:r>
    </w:p>
    <w:p w14:paraId="6F6B24B6" w14:textId="766758EE" w:rsidR="00511039" w:rsidRDefault="00511039" w:rsidP="00196D7C">
      <w:pPr>
        <w:numPr>
          <w:ilvl w:val="0"/>
          <w:numId w:val="10"/>
        </w:numPr>
      </w:pPr>
      <w:r w:rsidRPr="00511039">
        <w:t>Example: Use inheritance or interfaces to extend behaviour.</w:t>
      </w:r>
    </w:p>
    <w:p w14:paraId="217C764D" w14:textId="680EF4AA" w:rsidR="00511039" w:rsidRPr="001C678F" w:rsidRDefault="00511039" w:rsidP="00511039">
      <w:pPr>
        <w:rPr>
          <w:b/>
          <w:bCs/>
        </w:rPr>
      </w:pPr>
      <w:proofErr w:type="spellStart"/>
      <w:r w:rsidRPr="001C678F">
        <w:rPr>
          <w:b/>
          <w:bCs/>
        </w:rPr>
        <w:t>Liskov</w:t>
      </w:r>
      <w:proofErr w:type="spellEnd"/>
      <w:r w:rsidRPr="001C678F">
        <w:rPr>
          <w:b/>
          <w:bCs/>
        </w:rPr>
        <w:t xml:space="preserve"> Substitution Principle </w:t>
      </w:r>
      <w:r w:rsidR="0056512F" w:rsidRPr="001C678F">
        <w:rPr>
          <w:b/>
          <w:bCs/>
        </w:rPr>
        <w:t>(LSP) :</w:t>
      </w:r>
    </w:p>
    <w:p w14:paraId="6685779D" w14:textId="77777777" w:rsidR="00196D7C" w:rsidRDefault="00196D7C" w:rsidP="00196D7C">
      <w:r w:rsidRPr="00196D7C">
        <w:t xml:space="preserve">Subtypes must be substitutable for their base types without altering the correctness of the program. If class S is a subtype of class T, then objects of type T may be replaced with objects of type S without breaking the application. </w:t>
      </w:r>
    </w:p>
    <w:p w14:paraId="0992A190" w14:textId="4450B03A" w:rsidR="0056512F" w:rsidRPr="0056512F" w:rsidRDefault="0056512F" w:rsidP="00196D7C">
      <w:pPr>
        <w:pStyle w:val="ListParagraph"/>
        <w:numPr>
          <w:ilvl w:val="0"/>
          <w:numId w:val="11"/>
        </w:numPr>
      </w:pPr>
      <w:r w:rsidRPr="0056512F">
        <w:t xml:space="preserve">Subtypes must be </w:t>
      </w:r>
      <w:r w:rsidRPr="00196D7C">
        <w:rPr>
          <w:b/>
          <w:bCs/>
        </w:rPr>
        <w:t>substitutable</w:t>
      </w:r>
      <w:r w:rsidRPr="0056512F">
        <w:t xml:space="preserve"> for their base types.</w:t>
      </w:r>
    </w:p>
    <w:p w14:paraId="594CB5BA" w14:textId="77777777" w:rsidR="0056512F" w:rsidRPr="0056512F" w:rsidRDefault="0056512F" w:rsidP="00196D7C">
      <w:pPr>
        <w:numPr>
          <w:ilvl w:val="0"/>
          <w:numId w:val="11"/>
        </w:numPr>
      </w:pPr>
      <w:r w:rsidRPr="0056512F">
        <w:t xml:space="preserve">If class B is a subclass of class A, then objects of A should be replaceable with objects of B </w:t>
      </w:r>
      <w:r w:rsidRPr="0056512F">
        <w:rPr>
          <w:b/>
          <w:bCs/>
        </w:rPr>
        <w:t>without breaking the program</w:t>
      </w:r>
      <w:r w:rsidRPr="0056512F">
        <w:t>.</w:t>
      </w:r>
    </w:p>
    <w:p w14:paraId="6EE4850C" w14:textId="77777777" w:rsidR="0056512F" w:rsidRDefault="0056512F" w:rsidP="00196D7C">
      <w:pPr>
        <w:numPr>
          <w:ilvl w:val="0"/>
          <w:numId w:val="11"/>
        </w:numPr>
      </w:pPr>
      <w:r w:rsidRPr="0056512F">
        <w:t>Example: If a Bird class has a fly() method, a Penguin subclass shouldn’t override it to throw an error.</w:t>
      </w:r>
    </w:p>
    <w:p w14:paraId="463B4556" w14:textId="5EBC88BF" w:rsidR="00CF6906" w:rsidRPr="00CF6906" w:rsidRDefault="00CF6906" w:rsidP="00CF6906">
      <w:pPr>
        <w:rPr>
          <w:b/>
          <w:bCs/>
        </w:rPr>
      </w:pPr>
      <w:r w:rsidRPr="00CF6906">
        <w:rPr>
          <w:b/>
          <w:bCs/>
        </w:rPr>
        <w:t>Interface Segregation Principle (ISP)</w:t>
      </w:r>
      <w:r w:rsidR="00C338A2">
        <w:rPr>
          <w:b/>
          <w:bCs/>
        </w:rPr>
        <w:t xml:space="preserve"> </w:t>
      </w:r>
      <w:r w:rsidRPr="00CF6906">
        <w:rPr>
          <w:b/>
          <w:bCs/>
        </w:rPr>
        <w:t>:</w:t>
      </w:r>
    </w:p>
    <w:p w14:paraId="72635010" w14:textId="77777777" w:rsidR="00196D7C" w:rsidRDefault="00196D7C" w:rsidP="00196D7C">
      <w:r w:rsidRPr="00196D7C">
        <w:t xml:space="preserve">Clients should not be forced to depend on interfaces they do not use. This suggests creating smaller, more specific interfaces rather than large, monolithic ones.  </w:t>
      </w:r>
    </w:p>
    <w:p w14:paraId="590826A4" w14:textId="1DE4ECF6" w:rsidR="00CF6906" w:rsidRPr="00CF6906" w:rsidRDefault="00CF6906" w:rsidP="00CF6906">
      <w:pPr>
        <w:pStyle w:val="ListParagraph"/>
        <w:numPr>
          <w:ilvl w:val="0"/>
          <w:numId w:val="7"/>
        </w:numPr>
      </w:pPr>
      <w:r w:rsidRPr="00CF6906">
        <w:t xml:space="preserve">Clients should not be forced to depend on interfaces they </w:t>
      </w:r>
      <w:r w:rsidRPr="00CF6906">
        <w:rPr>
          <w:b/>
          <w:bCs/>
        </w:rPr>
        <w:t>do not use</w:t>
      </w:r>
      <w:r w:rsidRPr="00CF6906">
        <w:t>.</w:t>
      </w:r>
    </w:p>
    <w:p w14:paraId="28BF5784" w14:textId="77777777" w:rsidR="00CF6906" w:rsidRPr="00CF6906" w:rsidRDefault="00CF6906" w:rsidP="00CF6906">
      <w:pPr>
        <w:numPr>
          <w:ilvl w:val="0"/>
          <w:numId w:val="8"/>
        </w:numPr>
      </w:pPr>
      <w:r w:rsidRPr="00CF6906">
        <w:t>Split large interfaces into smaller, more specific ones.</w:t>
      </w:r>
    </w:p>
    <w:p w14:paraId="4F8D390C" w14:textId="77777777" w:rsidR="00CF6906" w:rsidRDefault="00CF6906" w:rsidP="00CF6906">
      <w:pPr>
        <w:numPr>
          <w:ilvl w:val="0"/>
          <w:numId w:val="8"/>
        </w:numPr>
      </w:pPr>
      <w:r w:rsidRPr="00CF6906">
        <w:t>Example: Instead of one big interface with 10 methods, create 3 smaller interfaces with related methods.</w:t>
      </w:r>
    </w:p>
    <w:p w14:paraId="78BFD5DA" w14:textId="77777777" w:rsidR="00196D7C" w:rsidRDefault="00196D7C" w:rsidP="00196D7C">
      <w:pPr>
        <w:ind w:left="720"/>
      </w:pPr>
    </w:p>
    <w:p w14:paraId="4591326D" w14:textId="35C4050B" w:rsidR="00D5686F" w:rsidRDefault="00D5686F" w:rsidP="00D5686F">
      <w:pPr>
        <w:rPr>
          <w:b/>
          <w:bCs/>
        </w:rPr>
      </w:pPr>
      <w:r w:rsidRPr="00D5686F">
        <w:rPr>
          <w:b/>
          <w:bCs/>
        </w:rPr>
        <w:lastRenderedPageBreak/>
        <w:t>D — Dependency Inversion Principle (DIP)</w:t>
      </w:r>
      <w:r>
        <w:rPr>
          <w:b/>
          <w:bCs/>
        </w:rPr>
        <w:t xml:space="preserve"> :</w:t>
      </w:r>
    </w:p>
    <w:p w14:paraId="7709A008" w14:textId="77777777" w:rsidR="00196D7C" w:rsidRDefault="00196D7C" w:rsidP="00196D7C">
      <w:r w:rsidRPr="00196D7C">
        <w:t xml:space="preserve">High-level modules should not depend on low-level modules; both should depend on abstractions. Additionally, abstractions should not depend on details; details should depend on abstractions. This promotes loose coupling and easier testing.  </w:t>
      </w:r>
    </w:p>
    <w:p w14:paraId="6E4858FC" w14:textId="066BF7AF" w:rsidR="00D5686F" w:rsidRPr="00D5686F" w:rsidRDefault="00D5686F" w:rsidP="00D5686F">
      <w:pPr>
        <w:numPr>
          <w:ilvl w:val="0"/>
          <w:numId w:val="9"/>
        </w:numPr>
      </w:pPr>
      <w:r w:rsidRPr="00D5686F">
        <w:t xml:space="preserve">High-level modules should not depend on low-level modules. Both should depend on </w:t>
      </w:r>
      <w:r w:rsidRPr="00D5686F">
        <w:rPr>
          <w:b/>
          <w:bCs/>
        </w:rPr>
        <w:t>abstractions</w:t>
      </w:r>
      <w:r w:rsidRPr="00D5686F">
        <w:t>.</w:t>
      </w:r>
    </w:p>
    <w:p w14:paraId="688AB022" w14:textId="77777777" w:rsidR="00D5686F" w:rsidRPr="00D5686F" w:rsidRDefault="00D5686F" w:rsidP="00D5686F">
      <w:pPr>
        <w:numPr>
          <w:ilvl w:val="0"/>
          <w:numId w:val="9"/>
        </w:numPr>
      </w:pPr>
      <w:r w:rsidRPr="00D5686F">
        <w:t>Abstractions should not depend on details. Details should depend on abstractions.</w:t>
      </w:r>
    </w:p>
    <w:p w14:paraId="2B93FA78" w14:textId="77777777" w:rsidR="00D5686F" w:rsidRDefault="00D5686F" w:rsidP="00D5686F">
      <w:pPr>
        <w:numPr>
          <w:ilvl w:val="0"/>
          <w:numId w:val="9"/>
        </w:numPr>
      </w:pPr>
      <w:r w:rsidRPr="00D5686F">
        <w:t>Example: Use interfaces or abstract classes so that high-level logic isn’t tightly coupled to low-level implementations.</w:t>
      </w:r>
    </w:p>
    <w:p w14:paraId="50B07E8B" w14:textId="77777777" w:rsidR="002E7CAA" w:rsidRDefault="002E7CAA" w:rsidP="002E7CAA"/>
    <w:p w14:paraId="023A67F5" w14:textId="4B9137E5" w:rsidR="002E7CAA" w:rsidRPr="002E7CAA" w:rsidRDefault="002E7CAA" w:rsidP="002E7CAA">
      <w:pPr>
        <w:rPr>
          <w:b/>
          <w:bCs/>
          <w:color w:val="FF0000"/>
        </w:rPr>
      </w:pPr>
      <w:r w:rsidRPr="002E7CAA">
        <w:rPr>
          <w:b/>
          <w:bCs/>
          <w:color w:val="FF0000"/>
        </w:rPr>
        <w:t>What are Microservices?</w:t>
      </w:r>
    </w:p>
    <w:p w14:paraId="15B2C96B" w14:textId="77777777" w:rsidR="002E7CAA" w:rsidRDefault="002E7CAA" w:rsidP="002E7CAA">
      <w:r w:rsidRPr="002E7CAA">
        <w:t>Microservices are an architectural approach to developing software applications as a collection of small, independent services that communicate with each other over a network. Instead of building a monolithic application where all the functionality is tightly integrated into a single codebase, microservices break down the application into smaller, loosely coupled services.</w:t>
      </w:r>
    </w:p>
    <w:p w14:paraId="4F8581C5" w14:textId="7F7618F1" w:rsidR="00A428C4" w:rsidRPr="006F25DD" w:rsidRDefault="00A428C4" w:rsidP="002E7CAA">
      <w:pPr>
        <w:rPr>
          <w:b/>
          <w:bCs/>
          <w:color w:val="FF0000"/>
        </w:rPr>
      </w:pPr>
      <w:r w:rsidRPr="006F25DD">
        <w:rPr>
          <w:b/>
          <w:bCs/>
          <w:color w:val="FF0000"/>
        </w:rPr>
        <w:t>Microservices Principles :</w:t>
      </w:r>
    </w:p>
    <w:p w14:paraId="2E48C9EC" w14:textId="6B0CEEDA" w:rsidR="00A428C4" w:rsidRPr="00A428C4" w:rsidRDefault="00A428C4" w:rsidP="00A428C4">
      <w:r w:rsidRPr="00A428C4">
        <w:rPr>
          <w:b/>
          <w:bCs/>
        </w:rPr>
        <w:t>Autonomy</w:t>
      </w:r>
      <w:r w:rsidRPr="00A428C4">
        <w:t>: Each microservice should be independently deployable and operate without relying on others. This allows for faster development and easier scaling.</w:t>
      </w:r>
    </w:p>
    <w:p w14:paraId="39774186" w14:textId="77777777" w:rsidR="00A428C4" w:rsidRPr="00A428C4" w:rsidRDefault="00A428C4" w:rsidP="00A428C4">
      <w:r w:rsidRPr="00A428C4">
        <w:rPr>
          <w:b/>
          <w:bCs/>
        </w:rPr>
        <w:t>Single Responsibility</w:t>
      </w:r>
      <w:r w:rsidRPr="00A428C4">
        <w:t>: A microservice should do one thing and do it well—this keeps services focused and manageable.</w:t>
      </w:r>
    </w:p>
    <w:p w14:paraId="2F19738B" w14:textId="77777777" w:rsidR="00A428C4" w:rsidRPr="00A428C4" w:rsidRDefault="00A428C4" w:rsidP="00A428C4">
      <w:r w:rsidRPr="00A428C4">
        <w:rPr>
          <w:b/>
          <w:bCs/>
        </w:rPr>
        <w:t>Decentralized Data Management</w:t>
      </w:r>
      <w:r w:rsidRPr="00A428C4">
        <w:t>: Each service should manage its own database to avoid tight coupling and ensure data integrity.</w:t>
      </w:r>
    </w:p>
    <w:p w14:paraId="7E72685E" w14:textId="77777777" w:rsidR="00A428C4" w:rsidRPr="00A428C4" w:rsidRDefault="00A428C4" w:rsidP="00A428C4">
      <w:r w:rsidRPr="00A428C4">
        <w:rPr>
          <w:b/>
          <w:bCs/>
        </w:rPr>
        <w:t>API-First Communication</w:t>
      </w:r>
      <w:r w:rsidRPr="00A428C4">
        <w:t xml:space="preserve">: Services interact via well-defined APIs, often RESTful or </w:t>
      </w:r>
      <w:proofErr w:type="spellStart"/>
      <w:r w:rsidRPr="00A428C4">
        <w:t>gRPC</w:t>
      </w:r>
      <w:proofErr w:type="spellEnd"/>
      <w:r w:rsidRPr="00A428C4">
        <w:t>, ensuring language-agnostic communication.</w:t>
      </w:r>
    </w:p>
    <w:p w14:paraId="061AEC4B" w14:textId="77777777" w:rsidR="00A428C4" w:rsidRPr="00A428C4" w:rsidRDefault="00A428C4" w:rsidP="00A428C4">
      <w:r w:rsidRPr="00A428C4">
        <w:rPr>
          <w:b/>
          <w:bCs/>
        </w:rPr>
        <w:t>Failure Isolation</w:t>
      </w:r>
      <w:r w:rsidRPr="00A428C4">
        <w:t xml:space="preserve">: If one service fails, it shouldn’t bring down the entire system. Circuit breakers and retries help maintain </w:t>
      </w:r>
      <w:r w:rsidRPr="00A428C4">
        <w:rPr>
          <w:b/>
          <w:bCs/>
        </w:rPr>
        <w:t>resilience</w:t>
      </w:r>
      <w:r w:rsidRPr="00A428C4">
        <w:t>.</w:t>
      </w:r>
    </w:p>
    <w:p w14:paraId="774CDA6D" w14:textId="3263C859" w:rsidR="00A428C4" w:rsidRPr="00A428C4" w:rsidRDefault="00A428C4" w:rsidP="00A428C4">
      <w:r w:rsidRPr="00A428C4">
        <w:rPr>
          <w:b/>
          <w:bCs/>
        </w:rPr>
        <w:t>Scalability</w:t>
      </w:r>
      <w:r w:rsidRPr="00A428C4">
        <w:t>: Services should be designed to scale independently based on demand. This is especially powerful in cloud environments.</w:t>
      </w:r>
    </w:p>
    <w:p w14:paraId="5A6470A5" w14:textId="77777777" w:rsidR="00A428C4" w:rsidRPr="00A428C4" w:rsidRDefault="00A428C4" w:rsidP="00A428C4">
      <w:r w:rsidRPr="00A428C4">
        <w:rPr>
          <w:b/>
          <w:bCs/>
        </w:rPr>
        <w:t>Continuous Delivery &amp; DevOps Integration</w:t>
      </w:r>
      <w:r w:rsidRPr="00A428C4">
        <w:t>: Microservices should support rapid deployment cycles and integrate smoothly with CI/CD pipelines.</w:t>
      </w:r>
    </w:p>
    <w:p w14:paraId="5A425D41" w14:textId="77777777" w:rsidR="00A428C4" w:rsidRPr="00A428C4" w:rsidRDefault="00A428C4" w:rsidP="00A428C4">
      <w:r w:rsidRPr="00A428C4">
        <w:rPr>
          <w:b/>
          <w:bCs/>
        </w:rPr>
        <w:t>Monitoring &amp; Logging</w:t>
      </w:r>
      <w:r w:rsidRPr="00A428C4">
        <w:t>: Each service must be observable with robust logging and metrics to detect issues early.</w:t>
      </w:r>
    </w:p>
    <w:p w14:paraId="3F00755C" w14:textId="77777777" w:rsidR="00A428C4" w:rsidRDefault="00A428C4" w:rsidP="00A428C4">
      <w:r w:rsidRPr="00A428C4">
        <w:rPr>
          <w:b/>
          <w:bCs/>
        </w:rPr>
        <w:t>Versioning</w:t>
      </w:r>
      <w:r w:rsidRPr="00A428C4">
        <w:t>: APIs should be versioned to allow backward compatibility and smooth upgrades.</w:t>
      </w:r>
    </w:p>
    <w:p w14:paraId="17431AA5" w14:textId="77777777" w:rsidR="00A428C4" w:rsidRDefault="00A428C4" w:rsidP="00A428C4"/>
    <w:p w14:paraId="1DFAD6ED" w14:textId="0F674341" w:rsidR="00A428C4" w:rsidRPr="00A428C4" w:rsidRDefault="00A428C4" w:rsidP="00A428C4">
      <w:pPr>
        <w:rPr>
          <w:b/>
          <w:bCs/>
        </w:rPr>
      </w:pPr>
      <w:r w:rsidRPr="00A428C4">
        <w:rPr>
          <w:b/>
          <w:bCs/>
        </w:rPr>
        <w:t> Realtime Load Balancing</w:t>
      </w:r>
      <w:r>
        <w:rPr>
          <w:b/>
          <w:bCs/>
        </w:rPr>
        <w:t>:</w:t>
      </w:r>
    </w:p>
    <w:p w14:paraId="490036D3" w14:textId="36E6EE1A" w:rsidR="00897173" w:rsidRDefault="00A428C4" w:rsidP="00A428C4">
      <w:r w:rsidRPr="00A428C4">
        <w:t xml:space="preserve">Sometimes it may happen when a client sends the request to the server then the database </w:t>
      </w:r>
      <w:proofErr w:type="gramStart"/>
      <w:r w:rsidRPr="00A428C4">
        <w:t>has to</w:t>
      </w:r>
      <w:proofErr w:type="gramEnd"/>
      <w:r w:rsidRPr="00A428C4">
        <w:t xml:space="preserve"> retrieve the data from multiple microservices at the same time. At that point, the Load </w:t>
      </w:r>
      <w:r w:rsidRPr="00A428C4">
        <w:lastRenderedPageBreak/>
        <w:t xml:space="preserve">balancer comes into the </w:t>
      </w:r>
      <w:proofErr w:type="gramStart"/>
      <w:r w:rsidRPr="00A428C4">
        <w:t>picture</w:t>
      </w:r>
      <w:proofErr w:type="gramEnd"/>
      <w:r w:rsidRPr="00A428C4">
        <w:t xml:space="preserve"> and it defines how much amount of the </w:t>
      </w:r>
      <w:r w:rsidRPr="00A428C4">
        <w:rPr>
          <w:b/>
          <w:bCs/>
        </w:rPr>
        <w:t>Central Processing Unit or GPU</w:t>
      </w:r>
      <w:r w:rsidRPr="00A428C4">
        <w:t> is to be used for a particular service to fetch the data and finally how the client request should be passed.</w:t>
      </w:r>
    </w:p>
    <w:p w14:paraId="23A815B1" w14:textId="77777777" w:rsidR="00680143" w:rsidRDefault="00680143" w:rsidP="00A428C4"/>
    <w:p w14:paraId="2B8FADD8" w14:textId="77777777" w:rsidR="00680143" w:rsidRPr="00680143" w:rsidRDefault="00680143" w:rsidP="00680143">
      <w:pPr>
        <w:rPr>
          <w:color w:val="FF0000"/>
        </w:rPr>
      </w:pPr>
      <w:r w:rsidRPr="00680143">
        <w:rPr>
          <w:color w:val="FF0000"/>
        </w:rPr>
        <w:t>What Is Load Balancing?</w:t>
      </w:r>
    </w:p>
    <w:p w14:paraId="420CF18A" w14:textId="77777777" w:rsidR="00680143" w:rsidRDefault="00680143" w:rsidP="00680143">
      <w:r w:rsidRPr="00680143">
        <w:t>Load balancing is the process of distributing incoming network traffic across multiple servers. It helps ensure:</w:t>
      </w:r>
    </w:p>
    <w:p w14:paraId="53DE570F" w14:textId="31757F3D" w:rsidR="00680143" w:rsidRPr="00680143" w:rsidRDefault="00680143" w:rsidP="00680143">
      <w:r w:rsidRPr="00680143">
        <w:t xml:space="preserve"> </w:t>
      </w:r>
      <w:r w:rsidRPr="00680143">
        <w:rPr>
          <w:b/>
          <w:bCs/>
        </w:rPr>
        <w:t>High availability</w:t>
      </w:r>
      <w:r w:rsidRPr="00680143">
        <w:t>: If one server fails, traffic is rerouted to healthy ones.</w:t>
      </w:r>
    </w:p>
    <w:p w14:paraId="13BECF6A" w14:textId="77777777" w:rsidR="00680143" w:rsidRPr="00680143" w:rsidRDefault="00680143" w:rsidP="00680143">
      <w:r w:rsidRPr="00680143">
        <w:rPr>
          <w:b/>
          <w:bCs/>
        </w:rPr>
        <w:t>Scalability</w:t>
      </w:r>
      <w:r w:rsidRPr="00680143">
        <w:t>: As demand grows, more servers can be added without disrupting service.</w:t>
      </w:r>
    </w:p>
    <w:p w14:paraId="1A27DDBE" w14:textId="77777777" w:rsidR="00680143" w:rsidRDefault="00680143" w:rsidP="00680143">
      <w:r w:rsidRPr="00680143">
        <w:rPr>
          <w:b/>
          <w:bCs/>
        </w:rPr>
        <w:t>Performance</w:t>
      </w:r>
      <w:r w:rsidRPr="00680143">
        <w:t>: Requests are handled faster because no single server is overloaded.</w:t>
      </w:r>
    </w:p>
    <w:p w14:paraId="00FFFA15" w14:textId="77777777" w:rsidR="00680143" w:rsidRPr="00680143" w:rsidRDefault="00680143" w:rsidP="00680143">
      <w:pPr>
        <w:rPr>
          <w:color w:val="0070C0"/>
        </w:rPr>
      </w:pPr>
      <w:r w:rsidRPr="00680143">
        <w:rPr>
          <w:color w:val="0070C0"/>
        </w:rPr>
        <w:t>How it works:</w:t>
      </w:r>
    </w:p>
    <w:p w14:paraId="7729A183" w14:textId="77777777" w:rsidR="00680143" w:rsidRPr="00680143" w:rsidRDefault="00680143" w:rsidP="00680143">
      <w:r w:rsidRPr="00680143">
        <w:rPr>
          <w:b/>
          <w:bCs/>
        </w:rPr>
        <w:t>1. Receives requests:</w:t>
      </w:r>
    </w:p>
    <w:p w14:paraId="13260D0A" w14:textId="77777777" w:rsidR="00680143" w:rsidRPr="00680143" w:rsidRDefault="00680143" w:rsidP="00680143">
      <w:r w:rsidRPr="00680143">
        <w:t>A load balancer sits in front of multiple instances of a specific microservice (e.g., multiple instances of a user service). </w:t>
      </w:r>
    </w:p>
    <w:p w14:paraId="35CEED9C" w14:textId="77777777" w:rsidR="00680143" w:rsidRPr="00680143" w:rsidRDefault="00680143" w:rsidP="00680143">
      <w:r w:rsidRPr="00680143">
        <w:rPr>
          <w:b/>
          <w:bCs/>
        </w:rPr>
        <w:t>2. Distributes traffic:</w:t>
      </w:r>
    </w:p>
    <w:p w14:paraId="5E7E3D41" w14:textId="77777777" w:rsidR="00680143" w:rsidRPr="00680143" w:rsidRDefault="00680143" w:rsidP="00680143">
      <w:r w:rsidRPr="00680143">
        <w:t>It takes incoming requests from clients and distributes them to different available instances of that service. </w:t>
      </w:r>
    </w:p>
    <w:p w14:paraId="2C00E0AC" w14:textId="77777777" w:rsidR="00680143" w:rsidRPr="00680143" w:rsidRDefault="00680143" w:rsidP="00680143">
      <w:r w:rsidRPr="00680143">
        <w:rPr>
          <w:b/>
          <w:bCs/>
        </w:rPr>
        <w:t>3. Uses algorithms:</w:t>
      </w:r>
    </w:p>
    <w:p w14:paraId="38B7FC34" w14:textId="77777777" w:rsidR="00680143" w:rsidRPr="00680143" w:rsidRDefault="00680143" w:rsidP="00680143">
      <w:r w:rsidRPr="00680143">
        <w:t>This distribution is done using various algorithms, such as: </w:t>
      </w:r>
    </w:p>
    <w:p w14:paraId="055328F1" w14:textId="77777777" w:rsidR="00680143" w:rsidRPr="00680143" w:rsidRDefault="00680143" w:rsidP="00680143">
      <w:pPr>
        <w:numPr>
          <w:ilvl w:val="1"/>
          <w:numId w:val="41"/>
        </w:numPr>
      </w:pPr>
      <w:r w:rsidRPr="00680143">
        <w:rPr>
          <w:b/>
          <w:bCs/>
        </w:rPr>
        <w:t>Round Robin:</w:t>
      </w:r>
      <w:r w:rsidRPr="00680143">
        <w:t> Distributes requests to each server in turn. </w:t>
      </w:r>
    </w:p>
    <w:p w14:paraId="6256550E" w14:textId="77777777" w:rsidR="00680143" w:rsidRPr="00680143" w:rsidRDefault="00680143" w:rsidP="00680143">
      <w:pPr>
        <w:numPr>
          <w:ilvl w:val="1"/>
          <w:numId w:val="42"/>
        </w:numPr>
      </w:pPr>
      <w:r w:rsidRPr="00680143">
        <w:rPr>
          <w:b/>
          <w:bCs/>
        </w:rPr>
        <w:t>Least Connections:</w:t>
      </w:r>
      <w:r w:rsidRPr="00680143">
        <w:t> Sends requests to the server with the fewest active connections. </w:t>
      </w:r>
    </w:p>
    <w:p w14:paraId="2509DA12" w14:textId="77777777" w:rsidR="00680143" w:rsidRPr="00680143" w:rsidRDefault="00680143" w:rsidP="00680143">
      <w:r w:rsidRPr="00680143">
        <w:rPr>
          <w:b/>
          <w:bCs/>
        </w:rPr>
        <w:t>4. Ensures health:</w:t>
      </w:r>
    </w:p>
    <w:p w14:paraId="05FFB22B" w14:textId="77777777" w:rsidR="00680143" w:rsidRPr="00680143" w:rsidRDefault="00680143" w:rsidP="00680143">
      <w:r w:rsidRPr="00680143">
        <w:t>The load balancer continuously monitors the health of each service instance, only routing traffic to healthy ones. </w:t>
      </w:r>
    </w:p>
    <w:p w14:paraId="0B6E46EA" w14:textId="77777777" w:rsidR="00680143" w:rsidRPr="00680143" w:rsidRDefault="00680143" w:rsidP="00680143"/>
    <w:p w14:paraId="6F4F117C" w14:textId="77777777" w:rsidR="00680143" w:rsidRPr="00680143" w:rsidRDefault="00680143" w:rsidP="00680143"/>
    <w:p w14:paraId="107E863F" w14:textId="77777777" w:rsidR="00680143" w:rsidRDefault="00680143" w:rsidP="00A428C4"/>
    <w:p w14:paraId="42C07AA5" w14:textId="77777777" w:rsidR="00897173" w:rsidRPr="004E45EF" w:rsidRDefault="00897173" w:rsidP="00897173">
      <w:pPr>
        <w:rPr>
          <w:b/>
          <w:bCs/>
          <w:color w:val="FF0000"/>
        </w:rPr>
      </w:pPr>
      <w:r w:rsidRPr="004E45EF">
        <w:rPr>
          <w:b/>
          <w:bCs/>
          <w:color w:val="FF0000"/>
        </w:rPr>
        <w:t>Microservice Design Patterns :</w:t>
      </w:r>
    </w:p>
    <w:p w14:paraId="2847EF18" w14:textId="67B113B2" w:rsidR="004E45EF" w:rsidRDefault="004E45EF" w:rsidP="00897173">
      <w:pPr>
        <w:rPr>
          <w:b/>
          <w:bCs/>
        </w:rPr>
      </w:pPr>
      <w:hyperlink r:id="rId5" w:history="1">
        <w:r w:rsidRPr="00D06BAE">
          <w:rPr>
            <w:rStyle w:val="Hyperlink"/>
            <w:b/>
            <w:bCs/>
          </w:rPr>
          <w:t>https://www.geeksforgeeks.org/system-design/microservices-design-patterns/</w:t>
        </w:r>
      </w:hyperlink>
    </w:p>
    <w:p w14:paraId="6C9A5487" w14:textId="39DDB214" w:rsidR="004E45EF" w:rsidRPr="00D160EA" w:rsidRDefault="00D160EA" w:rsidP="00897173">
      <w:pPr>
        <w:rPr>
          <w:b/>
          <w:bCs/>
          <w:color w:val="FF0000"/>
        </w:rPr>
      </w:pPr>
      <w:r w:rsidRPr="00D160EA">
        <w:rPr>
          <w:b/>
          <w:bCs/>
          <w:color w:val="FF0000"/>
        </w:rPr>
        <w:t>1.</w:t>
      </w:r>
      <w:r w:rsidR="004E45EF" w:rsidRPr="00D160EA">
        <w:rPr>
          <w:b/>
          <w:bCs/>
          <w:color w:val="FF0000"/>
        </w:rPr>
        <w:t>API Gateway Design Pattern :</w:t>
      </w:r>
    </w:p>
    <w:p w14:paraId="1044E697" w14:textId="3937473B" w:rsidR="004E45EF" w:rsidRPr="004E45EF" w:rsidRDefault="004E45EF" w:rsidP="00897173">
      <w:r w:rsidRPr="004E45EF">
        <w:t>API - It stands for "Application Programming Interface".</w:t>
      </w:r>
    </w:p>
    <w:p w14:paraId="5A70CC15" w14:textId="77777777" w:rsidR="004E45EF" w:rsidRDefault="004E45EF" w:rsidP="004E45EF">
      <w:r w:rsidRPr="004E45EF">
        <w:t>API Gateway Pattern is a design approach used in microservices architecture to simplify and centralize communication between client applications and backend services.</w:t>
      </w:r>
    </w:p>
    <w:p w14:paraId="40B73005" w14:textId="11C6B387" w:rsidR="00BB13C6" w:rsidRDefault="00BB13C6" w:rsidP="004E45EF">
      <w:r w:rsidRPr="00BB13C6">
        <w:rPr>
          <w:b/>
          <w:bCs/>
        </w:rPr>
        <w:lastRenderedPageBreak/>
        <w:t>Use of the API Gateway Pattern: </w:t>
      </w:r>
      <w:r w:rsidRPr="00BB13C6">
        <w:t>The main responsibility of this pattern is that it routes the request means basically provide a road map for how our request goes, approve or may be cancelled, API  composition, and app authentication.</w:t>
      </w:r>
    </w:p>
    <w:p w14:paraId="65C31705" w14:textId="77777777" w:rsidR="00BB13C6" w:rsidRPr="00BB13C6" w:rsidRDefault="00BB13C6" w:rsidP="00BB13C6">
      <w:r w:rsidRPr="00BB13C6">
        <w:rPr>
          <w:b/>
          <w:bCs/>
        </w:rPr>
        <w:t>How API Gateway Handles the Client requests:</w:t>
      </w:r>
    </w:p>
    <w:p w14:paraId="085709DD" w14:textId="77777777" w:rsidR="00BB13C6" w:rsidRPr="00BB13C6" w:rsidRDefault="00BB13C6" w:rsidP="00BB13C6">
      <w:pPr>
        <w:numPr>
          <w:ilvl w:val="0"/>
          <w:numId w:val="15"/>
        </w:numPr>
      </w:pPr>
      <w:r w:rsidRPr="00BB13C6">
        <w:t>API requests mostly come from clients who are external and firstly go to API gateway.</w:t>
      </w:r>
    </w:p>
    <w:p w14:paraId="0E221E1B" w14:textId="77777777" w:rsidR="00BB13C6" w:rsidRPr="00BB13C6" w:rsidRDefault="00BB13C6" w:rsidP="00BB13C6">
      <w:pPr>
        <w:numPr>
          <w:ilvl w:val="0"/>
          <w:numId w:val="15"/>
        </w:numPr>
      </w:pPr>
      <w:r w:rsidRPr="00BB13C6">
        <w:t>It is the working of API gateway which routes the request to their place.</w:t>
      </w:r>
    </w:p>
    <w:p w14:paraId="10D09BBF" w14:textId="35FC5CBD" w:rsidR="00BB13C6" w:rsidRDefault="00BB13C6" w:rsidP="00C73797">
      <w:pPr>
        <w:numPr>
          <w:ilvl w:val="0"/>
          <w:numId w:val="15"/>
        </w:numPr>
      </w:pPr>
      <w:r w:rsidRPr="00BB13C6">
        <w:t>The other additive requests i.e. using multiple services and the aggregating result are handled by API gateway.</w:t>
      </w:r>
      <w:r w:rsidR="00D160EA">
        <w:rPr>
          <w:noProof/>
        </w:rPr>
        <w:drawing>
          <wp:inline distT="0" distB="0" distL="0" distR="0" wp14:anchorId="62805AF9" wp14:editId="73163B1E">
            <wp:extent cx="4511040" cy="1884680"/>
            <wp:effectExtent l="0" t="0" r="3810" b="1270"/>
            <wp:docPr id="65647382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73826" name="Picture 1" descr="A diagram of a dia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040" cy="1884680"/>
                    </a:xfrm>
                    <a:prstGeom prst="rect">
                      <a:avLst/>
                    </a:prstGeom>
                    <a:noFill/>
                    <a:ln>
                      <a:noFill/>
                    </a:ln>
                  </pic:spPr>
                </pic:pic>
              </a:graphicData>
            </a:graphic>
          </wp:inline>
        </w:drawing>
      </w:r>
    </w:p>
    <w:p w14:paraId="52B91F60" w14:textId="77777777" w:rsidR="00D160EA" w:rsidRPr="00D160EA" w:rsidRDefault="00D160EA" w:rsidP="00D160EA">
      <w:r w:rsidRPr="00D160EA">
        <w:rPr>
          <w:b/>
          <w:bCs/>
        </w:rPr>
        <w:t>Advantages of API gateway pattern -</w:t>
      </w:r>
    </w:p>
    <w:p w14:paraId="22F5936C" w14:textId="77777777" w:rsidR="00D160EA" w:rsidRPr="00D160EA" w:rsidRDefault="00D160EA" w:rsidP="00D160EA">
      <w:pPr>
        <w:numPr>
          <w:ilvl w:val="0"/>
          <w:numId w:val="16"/>
        </w:numPr>
      </w:pPr>
      <w:r w:rsidRPr="00D160EA">
        <w:t>It encloses the whole internal structure of web applications. </w:t>
      </w:r>
    </w:p>
    <w:p w14:paraId="42255F24" w14:textId="77777777" w:rsidR="00D160EA" w:rsidRPr="00D160EA" w:rsidRDefault="00D160EA" w:rsidP="00D160EA">
      <w:pPr>
        <w:numPr>
          <w:ilvl w:val="0"/>
          <w:numId w:val="16"/>
        </w:numPr>
      </w:pPr>
      <w:r w:rsidRPr="00D160EA">
        <w:t>It never calls a particular service. For example, client interaction with API gateway.</w:t>
      </w:r>
    </w:p>
    <w:p w14:paraId="2EBFB7CE" w14:textId="77777777" w:rsidR="00D160EA" w:rsidRPr="00D160EA" w:rsidRDefault="00D160EA" w:rsidP="00D160EA">
      <w:pPr>
        <w:numPr>
          <w:ilvl w:val="0"/>
          <w:numId w:val="16"/>
        </w:numPr>
      </w:pPr>
      <w:r w:rsidRPr="00D160EA">
        <w:t>It helps in the simplification of code of the client-side.</w:t>
      </w:r>
    </w:p>
    <w:p w14:paraId="0BFB1781" w14:textId="77777777" w:rsidR="00D160EA" w:rsidRPr="00D160EA" w:rsidRDefault="00D160EA" w:rsidP="00D160EA">
      <w:r w:rsidRPr="00D160EA">
        <w:rPr>
          <w:b/>
          <w:bCs/>
        </w:rPr>
        <w:t>Disadvantages of API gateway pattern - </w:t>
      </w:r>
    </w:p>
    <w:p w14:paraId="41EC760E" w14:textId="77777777" w:rsidR="007649EE" w:rsidRPr="007649EE" w:rsidRDefault="00D160EA" w:rsidP="00AE7B7B">
      <w:pPr>
        <w:numPr>
          <w:ilvl w:val="0"/>
          <w:numId w:val="17"/>
        </w:numPr>
        <w:shd w:val="clear" w:color="auto" w:fill="FFFFFF"/>
        <w:spacing w:after="0"/>
        <w:textAlignment w:val="baseline"/>
        <w:rPr>
          <w:rFonts w:ascii="Nunito" w:hAnsi="Nunito"/>
          <w:color w:val="000000" w:themeColor="text1"/>
          <w:spacing w:val="2"/>
          <w:sz w:val="30"/>
          <w:szCs w:val="30"/>
        </w:rPr>
      </w:pPr>
      <w:r w:rsidRPr="00D160EA">
        <w:rPr>
          <w:color w:val="000000" w:themeColor="text1"/>
        </w:rPr>
        <w:t>It is an important component for every web application means the web application services will be shown only if the API is up-to-date means updated.</w:t>
      </w:r>
    </w:p>
    <w:p w14:paraId="68EF0356" w14:textId="49C5BCE5" w:rsidR="007649EE" w:rsidRPr="007649EE" w:rsidRDefault="00D160EA" w:rsidP="00AE7B7B">
      <w:pPr>
        <w:numPr>
          <w:ilvl w:val="0"/>
          <w:numId w:val="17"/>
        </w:numPr>
        <w:shd w:val="clear" w:color="auto" w:fill="FFFFFF"/>
        <w:spacing w:after="0"/>
        <w:textAlignment w:val="baseline"/>
        <w:rPr>
          <w:rFonts w:ascii="Nunito" w:hAnsi="Nunito"/>
          <w:color w:val="000000" w:themeColor="text1"/>
          <w:spacing w:val="2"/>
          <w:sz w:val="30"/>
          <w:szCs w:val="30"/>
        </w:rPr>
      </w:pPr>
      <w:r w:rsidRPr="00D160EA">
        <w:rPr>
          <w:color w:val="000000" w:themeColor="text1"/>
        </w:rPr>
        <w:t xml:space="preserve">It becomes very important for each process for being lightweight because otherwise their time complexity will get increased because their developer </w:t>
      </w:r>
      <w:proofErr w:type="gramStart"/>
      <w:r w:rsidRPr="00D160EA">
        <w:rPr>
          <w:color w:val="000000" w:themeColor="text1"/>
        </w:rPr>
        <w:t>has to</w:t>
      </w:r>
      <w:proofErr w:type="gramEnd"/>
      <w:r w:rsidRPr="00D160EA">
        <w:rPr>
          <w:color w:val="000000" w:themeColor="text1"/>
        </w:rPr>
        <w:t xml:space="preserve"> wait in the process of updating API. </w:t>
      </w:r>
    </w:p>
    <w:p w14:paraId="6006A55F" w14:textId="77777777" w:rsidR="007649EE" w:rsidRPr="007649EE" w:rsidRDefault="007649EE" w:rsidP="007649EE">
      <w:pPr>
        <w:shd w:val="clear" w:color="auto" w:fill="FFFFFF"/>
        <w:spacing w:after="0"/>
        <w:ind w:left="720"/>
        <w:textAlignment w:val="baseline"/>
        <w:rPr>
          <w:rFonts w:ascii="Nunito" w:hAnsi="Nunito"/>
          <w:color w:val="FF0000"/>
          <w:spacing w:val="2"/>
          <w:sz w:val="30"/>
          <w:szCs w:val="30"/>
        </w:rPr>
      </w:pPr>
    </w:p>
    <w:p w14:paraId="1CA7F434" w14:textId="345FF354" w:rsidR="007649EE" w:rsidRDefault="007649EE" w:rsidP="007649EE">
      <w:pPr>
        <w:shd w:val="clear" w:color="auto" w:fill="FFFFFF"/>
        <w:spacing w:after="0"/>
        <w:textAlignment w:val="baseline"/>
        <w:rPr>
          <w:color w:val="FF0000"/>
          <w:spacing w:val="2"/>
        </w:rPr>
      </w:pPr>
      <w:r w:rsidRPr="007649EE">
        <w:rPr>
          <w:color w:val="FF0000"/>
          <w:spacing w:val="2"/>
          <w:bdr w:val="none" w:sz="0" w:space="0" w:color="auto" w:frame="1"/>
        </w:rPr>
        <w:t>2. </w:t>
      </w:r>
      <w:hyperlink r:id="rId7" w:tgtFrame="_blank" w:history="1">
        <w:r w:rsidRPr="007649EE">
          <w:rPr>
            <w:rStyle w:val="Hyperlink"/>
            <w:b/>
            <w:bCs/>
            <w:color w:val="FF0000"/>
            <w:spacing w:val="2"/>
            <w:u w:val="none"/>
            <w:bdr w:val="none" w:sz="0" w:space="0" w:color="auto" w:frame="1"/>
          </w:rPr>
          <w:t>Database per Service Pattern</w:t>
        </w:r>
      </w:hyperlink>
    </w:p>
    <w:p w14:paraId="288BFBFA" w14:textId="7DF317DE" w:rsid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Each microservice has its own database, ensuring loose coupling and independent data management. This pattern avoids a single point of failure and allows services to use different types of databases suited to their needs.</w:t>
      </w:r>
    </w:p>
    <w:p w14:paraId="231E1B55" w14:textId="6305885D" w:rsidR="007649EE" w:rsidRDefault="007649EE" w:rsidP="007649EE">
      <w:pPr>
        <w:shd w:val="clear" w:color="auto" w:fill="FFFFFF"/>
        <w:spacing w:after="0"/>
        <w:textAlignment w:val="baseline"/>
        <w:rPr>
          <w:color w:val="000000" w:themeColor="text1"/>
          <w:spacing w:val="2"/>
        </w:rPr>
      </w:pPr>
      <w:r>
        <w:rPr>
          <w:noProof/>
          <w:color w:val="000000" w:themeColor="text1"/>
          <w:spacing w:val="2"/>
        </w:rPr>
        <w:drawing>
          <wp:inline distT="0" distB="0" distL="0" distR="0" wp14:anchorId="00853DA2" wp14:editId="7F609C30">
            <wp:extent cx="3870960" cy="1478280"/>
            <wp:effectExtent l="0" t="0" r="0" b="7620"/>
            <wp:docPr id="2136768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0960" cy="1478280"/>
                    </a:xfrm>
                    <a:prstGeom prst="rect">
                      <a:avLst/>
                    </a:prstGeom>
                    <a:noFill/>
                  </pic:spPr>
                </pic:pic>
              </a:graphicData>
            </a:graphic>
          </wp:inline>
        </w:drawing>
      </w:r>
    </w:p>
    <w:p w14:paraId="15D23D3B" w14:textId="0230A916" w:rsidR="007649EE" w:rsidRDefault="007649EE" w:rsidP="007649EE">
      <w:pPr>
        <w:shd w:val="clear" w:color="auto" w:fill="FFFFFF"/>
        <w:spacing w:after="0"/>
        <w:textAlignment w:val="baseline"/>
        <w:rPr>
          <w:color w:val="000000" w:themeColor="text1"/>
          <w:spacing w:val="2"/>
        </w:rPr>
      </w:pPr>
      <w:r w:rsidRPr="007649EE">
        <w:rPr>
          <w:b/>
          <w:bCs/>
          <w:color w:val="FF0000"/>
          <w:spacing w:val="2"/>
        </w:rPr>
        <w:lastRenderedPageBreak/>
        <w:t xml:space="preserve">3. Circuit Breaker : </w:t>
      </w:r>
    </w:p>
    <w:p w14:paraId="04963569" w14:textId="3995B3A3" w:rsid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This pattern prevents service failure by providing a fallback mechanism when a service is unreachable or fails. It monitors service calls and "breaks" the circuit to prevent further calls when failures exceed a threshold.</w:t>
      </w:r>
    </w:p>
    <w:p w14:paraId="3DBF57C7" w14:textId="77777777" w:rsidR="007649EE" w:rsidRDefault="007649EE" w:rsidP="007649EE">
      <w:pPr>
        <w:shd w:val="clear" w:color="auto" w:fill="FFFFFF"/>
        <w:spacing w:after="0"/>
        <w:textAlignment w:val="baseline"/>
        <w:rPr>
          <w:color w:val="000000" w:themeColor="text1"/>
          <w:spacing w:val="2"/>
        </w:rPr>
      </w:pPr>
    </w:p>
    <w:p w14:paraId="786DDF8D" w14:textId="2A262A6C" w:rsid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 xml:space="preserve">When one service fails and gives error messages continuously, we can stop calling it for </w:t>
      </w:r>
      <w:proofErr w:type="gramStart"/>
      <w:r w:rsidRPr="007649EE">
        <w:rPr>
          <w:color w:val="000000" w:themeColor="text1"/>
          <w:spacing w:val="2"/>
        </w:rPr>
        <w:t>a period of time</w:t>
      </w:r>
      <w:proofErr w:type="gramEnd"/>
      <w:r w:rsidRPr="007649EE">
        <w:rPr>
          <w:color w:val="000000" w:themeColor="text1"/>
          <w:spacing w:val="2"/>
        </w:rPr>
        <w:t xml:space="preserve"> and use a fallback.</w:t>
      </w:r>
    </w:p>
    <w:p w14:paraId="64A9DF40" w14:textId="77777777" w:rsidR="007649EE" w:rsidRDefault="007649EE" w:rsidP="007649EE">
      <w:pPr>
        <w:shd w:val="clear" w:color="auto" w:fill="FFFFFF"/>
        <w:spacing w:after="0"/>
        <w:textAlignment w:val="baseline"/>
        <w:rPr>
          <w:color w:val="000000" w:themeColor="text1"/>
          <w:spacing w:val="2"/>
        </w:rPr>
      </w:pPr>
    </w:p>
    <w:p w14:paraId="7D3003A9" w14:textId="77777777" w:rsidR="007649EE" w:rsidRPr="007649EE" w:rsidRDefault="007649EE" w:rsidP="007649EE">
      <w:pPr>
        <w:numPr>
          <w:ilvl w:val="0"/>
          <w:numId w:val="18"/>
        </w:numPr>
        <w:shd w:val="clear" w:color="auto" w:fill="FFFFFF"/>
        <w:spacing w:after="0"/>
        <w:textAlignment w:val="baseline"/>
        <w:rPr>
          <w:color w:val="000000" w:themeColor="text1"/>
          <w:spacing w:val="2"/>
        </w:rPr>
      </w:pPr>
      <w:r w:rsidRPr="007649EE">
        <w:rPr>
          <w:color w:val="000000" w:themeColor="text1"/>
          <w:spacing w:val="2"/>
        </w:rPr>
        <w:t>Purpose: Prevents continuous failing calls from burdening the system.</w:t>
      </w:r>
    </w:p>
    <w:p w14:paraId="36095B76" w14:textId="77777777" w:rsidR="007649EE" w:rsidRPr="007649EE" w:rsidRDefault="007649EE" w:rsidP="007649EE">
      <w:pPr>
        <w:numPr>
          <w:ilvl w:val="0"/>
          <w:numId w:val="18"/>
        </w:numPr>
        <w:shd w:val="clear" w:color="auto" w:fill="FFFFFF"/>
        <w:spacing w:after="0"/>
        <w:textAlignment w:val="baseline"/>
        <w:rPr>
          <w:color w:val="000000" w:themeColor="text1"/>
          <w:spacing w:val="2"/>
        </w:rPr>
      </w:pPr>
      <w:r w:rsidRPr="007649EE">
        <w:rPr>
          <w:color w:val="000000" w:themeColor="text1"/>
          <w:spacing w:val="2"/>
        </w:rPr>
        <w:t>States:</w:t>
      </w:r>
    </w:p>
    <w:p w14:paraId="20069B74" w14:textId="77777777" w:rsidR="007649EE" w:rsidRPr="007649EE" w:rsidRDefault="007649EE" w:rsidP="007649EE">
      <w:pPr>
        <w:numPr>
          <w:ilvl w:val="1"/>
          <w:numId w:val="18"/>
        </w:numPr>
        <w:shd w:val="clear" w:color="auto" w:fill="FFFFFF"/>
        <w:spacing w:after="0"/>
        <w:textAlignment w:val="baseline"/>
        <w:rPr>
          <w:color w:val="000000" w:themeColor="text1"/>
          <w:spacing w:val="2"/>
        </w:rPr>
      </w:pPr>
      <w:r w:rsidRPr="007649EE">
        <w:rPr>
          <w:color w:val="000000" w:themeColor="text1"/>
          <w:spacing w:val="2"/>
        </w:rPr>
        <w:t>Closed: Normal flow, failures are counted.</w:t>
      </w:r>
    </w:p>
    <w:p w14:paraId="388685F6" w14:textId="77777777" w:rsidR="007649EE" w:rsidRPr="007649EE" w:rsidRDefault="007649EE" w:rsidP="007649EE">
      <w:pPr>
        <w:numPr>
          <w:ilvl w:val="1"/>
          <w:numId w:val="18"/>
        </w:numPr>
        <w:shd w:val="clear" w:color="auto" w:fill="FFFFFF"/>
        <w:spacing w:after="0"/>
        <w:textAlignment w:val="baseline"/>
        <w:rPr>
          <w:color w:val="000000" w:themeColor="text1"/>
          <w:spacing w:val="2"/>
        </w:rPr>
      </w:pPr>
      <w:r w:rsidRPr="007649EE">
        <w:rPr>
          <w:color w:val="000000" w:themeColor="text1"/>
          <w:spacing w:val="2"/>
        </w:rPr>
        <w:t>Open: When failure rate &gt; threshold (e.g., 50% of 3 calls).</w:t>
      </w:r>
    </w:p>
    <w:p w14:paraId="1BCDF986" w14:textId="77777777" w:rsidR="007649EE" w:rsidRPr="007649EE" w:rsidRDefault="007649EE" w:rsidP="007649EE">
      <w:pPr>
        <w:numPr>
          <w:ilvl w:val="2"/>
          <w:numId w:val="18"/>
        </w:numPr>
        <w:shd w:val="clear" w:color="auto" w:fill="FFFFFF"/>
        <w:spacing w:after="0"/>
        <w:textAlignment w:val="baseline"/>
        <w:rPr>
          <w:color w:val="000000" w:themeColor="text1"/>
          <w:spacing w:val="2"/>
        </w:rPr>
      </w:pPr>
      <w:r w:rsidRPr="007649EE">
        <w:rPr>
          <w:color w:val="000000" w:themeColor="text1"/>
          <w:spacing w:val="2"/>
        </w:rPr>
        <w:t xml:space="preserve">All calls are </w:t>
      </w:r>
      <w:proofErr w:type="gramStart"/>
      <w:r w:rsidRPr="007649EE">
        <w:rPr>
          <w:color w:val="000000" w:themeColor="text1"/>
          <w:spacing w:val="2"/>
        </w:rPr>
        <w:t>blocked,</w:t>
      </w:r>
      <w:proofErr w:type="gramEnd"/>
      <w:r w:rsidRPr="007649EE">
        <w:rPr>
          <w:color w:val="000000" w:themeColor="text1"/>
          <w:spacing w:val="2"/>
        </w:rPr>
        <w:t xml:space="preserve"> fallback is used directly.</w:t>
      </w:r>
    </w:p>
    <w:p w14:paraId="47EA4446" w14:textId="77777777" w:rsidR="007649EE" w:rsidRPr="007649EE" w:rsidRDefault="007649EE" w:rsidP="007649EE">
      <w:pPr>
        <w:numPr>
          <w:ilvl w:val="2"/>
          <w:numId w:val="18"/>
        </w:numPr>
        <w:shd w:val="clear" w:color="auto" w:fill="FFFFFF"/>
        <w:spacing w:after="0"/>
        <w:textAlignment w:val="baseline"/>
        <w:rPr>
          <w:color w:val="000000" w:themeColor="text1"/>
          <w:spacing w:val="2"/>
        </w:rPr>
      </w:pPr>
      <w:r w:rsidRPr="007649EE">
        <w:rPr>
          <w:color w:val="000000" w:themeColor="text1"/>
          <w:spacing w:val="2"/>
        </w:rPr>
        <w:t xml:space="preserve">Waits for </w:t>
      </w:r>
      <w:proofErr w:type="spellStart"/>
      <w:r w:rsidRPr="007649EE">
        <w:rPr>
          <w:color w:val="000000" w:themeColor="text1"/>
          <w:spacing w:val="2"/>
        </w:rPr>
        <w:t>waitDurationInOpenState</w:t>
      </w:r>
      <w:proofErr w:type="spellEnd"/>
      <w:r w:rsidRPr="007649EE">
        <w:rPr>
          <w:color w:val="000000" w:themeColor="text1"/>
          <w:spacing w:val="2"/>
        </w:rPr>
        <w:t xml:space="preserve"> (e.g., 5s).</w:t>
      </w:r>
    </w:p>
    <w:p w14:paraId="014A0CEC" w14:textId="77777777" w:rsidR="007649EE" w:rsidRPr="007649EE" w:rsidRDefault="007649EE" w:rsidP="007649EE">
      <w:pPr>
        <w:numPr>
          <w:ilvl w:val="1"/>
          <w:numId w:val="18"/>
        </w:numPr>
        <w:shd w:val="clear" w:color="auto" w:fill="FFFFFF"/>
        <w:spacing w:after="0"/>
        <w:textAlignment w:val="baseline"/>
        <w:rPr>
          <w:color w:val="000000" w:themeColor="text1"/>
          <w:spacing w:val="2"/>
        </w:rPr>
      </w:pPr>
      <w:r w:rsidRPr="007649EE">
        <w:rPr>
          <w:color w:val="000000" w:themeColor="text1"/>
          <w:spacing w:val="2"/>
        </w:rPr>
        <w:t>Half-Open: Tests limited number of calls (e.g., 2).</w:t>
      </w:r>
    </w:p>
    <w:p w14:paraId="10DE64E5" w14:textId="77777777" w:rsidR="007649EE" w:rsidRPr="007649EE" w:rsidRDefault="007649EE" w:rsidP="007649EE">
      <w:pPr>
        <w:numPr>
          <w:ilvl w:val="2"/>
          <w:numId w:val="18"/>
        </w:numPr>
        <w:shd w:val="clear" w:color="auto" w:fill="FFFFFF"/>
        <w:spacing w:after="0"/>
        <w:textAlignment w:val="baseline"/>
        <w:rPr>
          <w:color w:val="000000" w:themeColor="text1"/>
          <w:spacing w:val="2"/>
        </w:rPr>
      </w:pPr>
      <w:r w:rsidRPr="007649EE">
        <w:rPr>
          <w:color w:val="000000" w:themeColor="text1"/>
          <w:spacing w:val="2"/>
        </w:rPr>
        <w:t>If successful → circuit goes back to Closed.</w:t>
      </w:r>
    </w:p>
    <w:p w14:paraId="3ED170A5" w14:textId="77777777" w:rsidR="007649EE" w:rsidRPr="007649EE" w:rsidRDefault="007649EE" w:rsidP="007649EE">
      <w:pPr>
        <w:numPr>
          <w:ilvl w:val="2"/>
          <w:numId w:val="18"/>
        </w:numPr>
        <w:shd w:val="clear" w:color="auto" w:fill="FFFFFF"/>
        <w:spacing w:after="0"/>
        <w:textAlignment w:val="baseline"/>
        <w:rPr>
          <w:color w:val="000000" w:themeColor="text1"/>
          <w:spacing w:val="2"/>
        </w:rPr>
      </w:pPr>
      <w:r w:rsidRPr="007649EE">
        <w:rPr>
          <w:color w:val="000000" w:themeColor="text1"/>
          <w:spacing w:val="2"/>
        </w:rPr>
        <w:t>If failed → goes back to Open.</w:t>
      </w:r>
    </w:p>
    <w:p w14:paraId="62F6978F" w14:textId="29C42A20" w:rsidR="007649EE" w:rsidRPr="007649EE" w:rsidRDefault="007649EE" w:rsidP="007649EE">
      <w:pPr>
        <w:shd w:val="clear" w:color="auto" w:fill="FFFFFF"/>
        <w:spacing w:after="0"/>
        <w:textAlignment w:val="baseline"/>
        <w:rPr>
          <w:b/>
          <w:bCs/>
          <w:color w:val="000000" w:themeColor="text1"/>
          <w:spacing w:val="2"/>
        </w:rPr>
      </w:pPr>
      <w:r w:rsidRPr="007649EE">
        <w:rPr>
          <w:color w:val="000000" w:themeColor="text1"/>
          <w:spacing w:val="2"/>
        </w:rPr>
        <w:t>=&gt; circuit will remain open for 5 seconds, then tests 2 calls in Half-Open."</w:t>
      </w:r>
    </w:p>
    <w:p w14:paraId="29213C91" w14:textId="77777777" w:rsidR="007649EE" w:rsidRPr="007649EE" w:rsidRDefault="007649EE" w:rsidP="007649EE">
      <w:pPr>
        <w:shd w:val="clear" w:color="auto" w:fill="FFFFFF"/>
        <w:spacing w:after="0"/>
        <w:textAlignment w:val="baseline"/>
        <w:rPr>
          <w:b/>
          <w:bCs/>
          <w:color w:val="000000" w:themeColor="text1"/>
          <w:spacing w:val="2"/>
        </w:rPr>
      </w:pPr>
    </w:p>
    <w:p w14:paraId="7B1D4490" w14:textId="77777777" w:rsidR="007649EE" w:rsidRPr="007649EE" w:rsidRDefault="007649EE" w:rsidP="007649EE">
      <w:pPr>
        <w:shd w:val="clear" w:color="auto" w:fill="FFFFFF"/>
        <w:spacing w:after="0"/>
        <w:textAlignment w:val="baseline"/>
        <w:rPr>
          <w:b/>
          <w:bCs/>
          <w:color w:val="000000" w:themeColor="text1"/>
          <w:spacing w:val="2"/>
        </w:rPr>
      </w:pPr>
      <w:r w:rsidRPr="007649EE">
        <w:rPr>
          <w:b/>
          <w:bCs/>
          <w:color w:val="000000" w:themeColor="text1"/>
          <w:spacing w:val="2"/>
        </w:rPr>
        <w:t>Actual method               Fallback method</w:t>
      </w:r>
    </w:p>
    <w:p w14:paraId="2CDC49DD" w14:textId="77777777" w:rsidR="007649EE" w:rsidRPr="007649EE" w:rsidRDefault="007649EE" w:rsidP="007649EE">
      <w:pPr>
        <w:shd w:val="clear" w:color="auto" w:fill="FFFFFF"/>
        <w:spacing w:after="0"/>
        <w:textAlignment w:val="baseline"/>
        <w:rPr>
          <w:b/>
          <w:bCs/>
          <w:color w:val="000000" w:themeColor="text1"/>
          <w:spacing w:val="2"/>
        </w:rPr>
      </w:pPr>
    </w:p>
    <w:p w14:paraId="1A0A7F60" w14:textId="7A75311B" w:rsidR="007649EE" w:rsidRPr="007649EE" w:rsidRDefault="007649EE" w:rsidP="007649EE">
      <w:pPr>
        <w:shd w:val="clear" w:color="auto" w:fill="FFFFFF"/>
        <w:spacing w:after="0"/>
        <w:textAlignment w:val="baseline"/>
        <w:rPr>
          <w:b/>
          <w:bCs/>
          <w:color w:val="000000" w:themeColor="text1"/>
          <w:spacing w:val="2"/>
        </w:rPr>
      </w:pPr>
      <w:r w:rsidRPr="007649EE">
        <w:rPr>
          <w:noProof/>
          <w:color w:val="000000" w:themeColor="text1"/>
          <w:spacing w:val="2"/>
        </w:rPr>
        <w:drawing>
          <wp:inline distT="0" distB="0" distL="0" distR="0" wp14:anchorId="2BF8A71E" wp14:editId="03E6F891">
            <wp:extent cx="4138047" cy="3044825"/>
            <wp:effectExtent l="0" t="0" r="0" b="3175"/>
            <wp:docPr id="2012194577" name="Picture 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94577" name="Picture 5" descr="A diagram of a proces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8017" cy="3066877"/>
                    </a:xfrm>
                    <a:prstGeom prst="rect">
                      <a:avLst/>
                    </a:prstGeom>
                    <a:noFill/>
                    <a:ln>
                      <a:noFill/>
                    </a:ln>
                  </pic:spPr>
                </pic:pic>
              </a:graphicData>
            </a:graphic>
          </wp:inline>
        </w:drawing>
      </w:r>
    </w:p>
    <w:p w14:paraId="1FC5426B" w14:textId="77777777" w:rsidR="007649EE" w:rsidRPr="007649EE" w:rsidRDefault="007649EE" w:rsidP="007649EE">
      <w:pPr>
        <w:shd w:val="clear" w:color="auto" w:fill="FFFFFF"/>
        <w:spacing w:after="0"/>
        <w:textAlignment w:val="baseline"/>
        <w:rPr>
          <w:b/>
          <w:bCs/>
          <w:color w:val="000000" w:themeColor="text1"/>
          <w:spacing w:val="2"/>
        </w:rPr>
      </w:pPr>
    </w:p>
    <w:p w14:paraId="6D91D3B7" w14:textId="77777777" w:rsidR="007649EE" w:rsidRP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 xml:space="preserve">The Circuit Breaker </w:t>
      </w:r>
      <w:r w:rsidRPr="007649EE">
        <w:rPr>
          <w:i/>
          <w:iCs/>
          <w:color w:val="000000" w:themeColor="text1"/>
          <w:spacing w:val="2"/>
        </w:rPr>
        <w:t>opens</w:t>
      </w:r>
      <w:r w:rsidRPr="007649EE">
        <w:rPr>
          <w:color w:val="000000" w:themeColor="text1"/>
          <w:spacing w:val="2"/>
        </w:rPr>
        <w:t xml:space="preserve"> after 50% of the recent calls in the sliding window fail (not after making 50% of total calls). It's a failure rate threshold, not a count of total calls.</w:t>
      </w:r>
    </w:p>
    <w:p w14:paraId="0E741350" w14:textId="77777777" w:rsidR="007649EE" w:rsidRPr="007649EE" w:rsidRDefault="007649EE" w:rsidP="007649EE">
      <w:pPr>
        <w:shd w:val="clear" w:color="auto" w:fill="FFFFFF"/>
        <w:spacing w:after="0"/>
        <w:textAlignment w:val="baseline"/>
        <w:rPr>
          <w:b/>
          <w:bCs/>
          <w:color w:val="000000" w:themeColor="text1"/>
          <w:spacing w:val="2"/>
        </w:rPr>
      </w:pPr>
      <w:r w:rsidRPr="007649EE">
        <w:rPr>
          <w:b/>
          <w:bCs/>
          <w:color w:val="000000" w:themeColor="text1"/>
          <w:spacing w:val="2"/>
        </w:rPr>
        <w:t>Resilience4j config example:</w:t>
      </w:r>
    </w:p>
    <w:p w14:paraId="1615930C" w14:textId="77777777" w:rsidR="007649EE" w:rsidRPr="007649EE" w:rsidRDefault="007649EE" w:rsidP="007649EE">
      <w:pPr>
        <w:shd w:val="clear" w:color="auto" w:fill="FFFFFF"/>
        <w:spacing w:after="0"/>
        <w:textAlignment w:val="baseline"/>
        <w:rPr>
          <w:color w:val="000000" w:themeColor="text1"/>
          <w:spacing w:val="2"/>
        </w:rPr>
      </w:pPr>
      <w:proofErr w:type="spellStart"/>
      <w:r w:rsidRPr="007649EE">
        <w:rPr>
          <w:color w:val="000000" w:themeColor="text1"/>
          <w:spacing w:val="2"/>
        </w:rPr>
        <w:t>failureRateThreshold</w:t>
      </w:r>
      <w:proofErr w:type="spellEnd"/>
      <w:r w:rsidRPr="007649EE">
        <w:rPr>
          <w:color w:val="000000" w:themeColor="text1"/>
          <w:spacing w:val="2"/>
        </w:rPr>
        <w:t xml:space="preserve"> : 50         # % of failures to trigger open state</w:t>
      </w:r>
    </w:p>
    <w:p w14:paraId="54B6E290" w14:textId="77777777" w:rsidR="007649EE" w:rsidRPr="007649EE" w:rsidRDefault="007649EE" w:rsidP="007649EE">
      <w:pPr>
        <w:shd w:val="clear" w:color="auto" w:fill="FFFFFF"/>
        <w:spacing w:after="0"/>
        <w:textAlignment w:val="baseline"/>
        <w:rPr>
          <w:color w:val="000000" w:themeColor="text1"/>
          <w:spacing w:val="2"/>
        </w:rPr>
      </w:pPr>
      <w:proofErr w:type="spellStart"/>
      <w:r w:rsidRPr="007649EE">
        <w:rPr>
          <w:color w:val="000000" w:themeColor="text1"/>
          <w:spacing w:val="2"/>
        </w:rPr>
        <w:t>slidingWindowSize</w:t>
      </w:r>
      <w:proofErr w:type="spellEnd"/>
      <w:r w:rsidRPr="007649EE">
        <w:rPr>
          <w:color w:val="000000" w:themeColor="text1"/>
          <w:spacing w:val="2"/>
        </w:rPr>
        <w:t xml:space="preserve"> : 10            # Check the last 10 calls</w:t>
      </w:r>
    </w:p>
    <w:p w14:paraId="071E98CA" w14:textId="77777777" w:rsidR="007649EE" w:rsidRPr="007649EE" w:rsidRDefault="007649EE" w:rsidP="007649EE">
      <w:pPr>
        <w:shd w:val="clear" w:color="auto" w:fill="FFFFFF"/>
        <w:spacing w:after="0"/>
        <w:textAlignment w:val="baseline"/>
        <w:rPr>
          <w:color w:val="000000" w:themeColor="text1"/>
          <w:spacing w:val="2"/>
        </w:rPr>
      </w:pPr>
      <w:proofErr w:type="spellStart"/>
      <w:r w:rsidRPr="007649EE">
        <w:rPr>
          <w:color w:val="000000" w:themeColor="text1"/>
          <w:spacing w:val="2"/>
        </w:rPr>
        <w:t>waitDurationInOpenState</w:t>
      </w:r>
      <w:proofErr w:type="spellEnd"/>
      <w:r w:rsidRPr="007649EE">
        <w:rPr>
          <w:color w:val="000000" w:themeColor="text1"/>
          <w:spacing w:val="2"/>
        </w:rPr>
        <w:t>: 5s      # Remains open for 5s before trying again</w:t>
      </w:r>
    </w:p>
    <w:p w14:paraId="3BD83521" w14:textId="77777777" w:rsidR="007649EE" w:rsidRPr="007649EE" w:rsidRDefault="007649EE" w:rsidP="007649EE">
      <w:pPr>
        <w:shd w:val="clear" w:color="auto" w:fill="FFFFFF"/>
        <w:spacing w:after="0"/>
        <w:textAlignment w:val="baseline"/>
        <w:rPr>
          <w:color w:val="000000" w:themeColor="text1"/>
          <w:spacing w:val="2"/>
        </w:rPr>
      </w:pPr>
      <w:proofErr w:type="spellStart"/>
      <w:r w:rsidRPr="007649EE">
        <w:rPr>
          <w:color w:val="000000" w:themeColor="text1"/>
          <w:spacing w:val="2"/>
        </w:rPr>
        <w:t>permittedNumberOfCallsInHalfOpenState</w:t>
      </w:r>
      <w:proofErr w:type="spellEnd"/>
      <w:r w:rsidRPr="007649EE">
        <w:rPr>
          <w:color w:val="000000" w:themeColor="text1"/>
          <w:spacing w:val="2"/>
        </w:rPr>
        <w:t>: 2</w:t>
      </w:r>
    </w:p>
    <w:p w14:paraId="707B1238" w14:textId="77777777" w:rsidR="007649EE" w:rsidRPr="007649EE" w:rsidRDefault="007649EE" w:rsidP="007649EE">
      <w:pPr>
        <w:shd w:val="clear" w:color="auto" w:fill="FFFFFF"/>
        <w:spacing w:after="0"/>
        <w:textAlignment w:val="baseline"/>
        <w:rPr>
          <w:color w:val="000000" w:themeColor="text1"/>
          <w:spacing w:val="2"/>
        </w:rPr>
      </w:pPr>
    </w:p>
    <w:p w14:paraId="3C76E960" w14:textId="77777777" w:rsidR="007649EE" w:rsidRPr="007649EE" w:rsidRDefault="007649EE" w:rsidP="007649EE">
      <w:pPr>
        <w:shd w:val="clear" w:color="auto" w:fill="FFFFFF"/>
        <w:spacing w:after="0"/>
        <w:textAlignment w:val="baseline"/>
        <w:rPr>
          <w:color w:val="000000" w:themeColor="text1"/>
          <w:spacing w:val="2"/>
        </w:rPr>
      </w:pPr>
      <w:r w:rsidRPr="007649EE">
        <w:rPr>
          <w:b/>
          <w:bCs/>
          <w:color w:val="000000" w:themeColor="text1"/>
          <w:spacing w:val="2"/>
        </w:rPr>
        <w:t>Retry</w:t>
      </w:r>
      <w:r w:rsidRPr="007649EE">
        <w:rPr>
          <w:color w:val="000000" w:themeColor="text1"/>
          <w:spacing w:val="2"/>
        </w:rPr>
        <w:t>:</w:t>
      </w:r>
    </w:p>
    <w:p w14:paraId="38E3EB9B" w14:textId="77777777" w:rsidR="007649EE" w:rsidRPr="007649EE" w:rsidRDefault="007649EE" w:rsidP="007649EE">
      <w:pPr>
        <w:numPr>
          <w:ilvl w:val="0"/>
          <w:numId w:val="19"/>
        </w:numPr>
        <w:shd w:val="clear" w:color="auto" w:fill="FFFFFF"/>
        <w:spacing w:after="0"/>
        <w:textAlignment w:val="baseline"/>
        <w:rPr>
          <w:color w:val="000000" w:themeColor="text1"/>
          <w:spacing w:val="2"/>
        </w:rPr>
      </w:pPr>
      <w:r w:rsidRPr="007649EE">
        <w:rPr>
          <w:color w:val="000000" w:themeColor="text1"/>
          <w:spacing w:val="2"/>
        </w:rPr>
        <w:lastRenderedPageBreak/>
        <w:t xml:space="preserve">Retry will </w:t>
      </w:r>
      <w:r w:rsidRPr="007649EE">
        <w:rPr>
          <w:b/>
          <w:bCs/>
          <w:color w:val="000000" w:themeColor="text1"/>
          <w:spacing w:val="2"/>
        </w:rPr>
        <w:t>immediately retry the failed call</w:t>
      </w:r>
      <w:r w:rsidRPr="007649EE">
        <w:rPr>
          <w:color w:val="000000" w:themeColor="text1"/>
          <w:spacing w:val="2"/>
        </w:rPr>
        <w:t xml:space="preserve"> X number of times with Y interval between retries.</w:t>
      </w:r>
    </w:p>
    <w:p w14:paraId="1AD26A15" w14:textId="77777777" w:rsidR="007649EE" w:rsidRPr="007649EE" w:rsidRDefault="007649EE" w:rsidP="007649EE">
      <w:pPr>
        <w:numPr>
          <w:ilvl w:val="0"/>
          <w:numId w:val="19"/>
        </w:numPr>
        <w:shd w:val="clear" w:color="auto" w:fill="FFFFFF"/>
        <w:spacing w:after="0"/>
        <w:textAlignment w:val="baseline"/>
        <w:rPr>
          <w:color w:val="000000" w:themeColor="text1"/>
          <w:spacing w:val="2"/>
        </w:rPr>
      </w:pPr>
      <w:r w:rsidRPr="007649EE">
        <w:rPr>
          <w:color w:val="000000" w:themeColor="text1"/>
          <w:spacing w:val="2"/>
        </w:rPr>
        <w:t>If all retries fail → fallback is triggered (or exception is thrown).</w:t>
      </w:r>
    </w:p>
    <w:p w14:paraId="153C7A21" w14:textId="77777777" w:rsidR="007649EE" w:rsidRP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maxAttempts: 3        # initial + 2 retries</w:t>
      </w:r>
    </w:p>
    <w:p w14:paraId="4C25F6F0" w14:textId="77777777" w:rsidR="007649EE" w:rsidRP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waitDuration: 1s      # wait 1s between retries</w:t>
      </w:r>
    </w:p>
    <w:p w14:paraId="677F42CE" w14:textId="77777777" w:rsidR="007649EE" w:rsidRPr="007649EE" w:rsidRDefault="007649EE" w:rsidP="007649EE">
      <w:pPr>
        <w:shd w:val="clear" w:color="auto" w:fill="FFFFFF"/>
        <w:spacing w:after="0"/>
        <w:textAlignment w:val="baseline"/>
        <w:rPr>
          <w:color w:val="000000" w:themeColor="text1"/>
          <w:spacing w:val="2"/>
        </w:rPr>
      </w:pPr>
    </w:p>
    <w:p w14:paraId="1832CF13" w14:textId="77777777" w:rsidR="007649EE" w:rsidRPr="007649EE" w:rsidRDefault="007649EE" w:rsidP="007649EE">
      <w:pPr>
        <w:shd w:val="clear" w:color="auto" w:fill="FFFFFF"/>
        <w:spacing w:after="0"/>
        <w:textAlignment w:val="baseline"/>
        <w:rPr>
          <w:b/>
          <w:bCs/>
          <w:color w:val="000000" w:themeColor="text1"/>
          <w:spacing w:val="2"/>
        </w:rPr>
      </w:pPr>
      <w:r w:rsidRPr="007649EE">
        <w:rPr>
          <w:b/>
          <w:bCs/>
          <w:color w:val="000000" w:themeColor="text1"/>
          <w:spacing w:val="2"/>
        </w:rPr>
        <w:t>Rate Limiter:</w:t>
      </w:r>
    </w:p>
    <w:p w14:paraId="703ED781" w14:textId="77777777" w:rsidR="007649EE" w:rsidRPr="007649EE" w:rsidRDefault="007649EE" w:rsidP="007649EE">
      <w:pPr>
        <w:numPr>
          <w:ilvl w:val="0"/>
          <w:numId w:val="20"/>
        </w:numPr>
        <w:shd w:val="clear" w:color="auto" w:fill="FFFFFF"/>
        <w:spacing w:after="0"/>
        <w:textAlignment w:val="baseline"/>
        <w:rPr>
          <w:color w:val="000000" w:themeColor="text1"/>
          <w:spacing w:val="2"/>
        </w:rPr>
      </w:pPr>
      <w:r w:rsidRPr="007649EE">
        <w:rPr>
          <w:color w:val="000000" w:themeColor="text1"/>
          <w:spacing w:val="2"/>
        </w:rPr>
        <w:t>Controls the number of calls allowed in a time window, e.g., 2 requests per 10 seconds.</w:t>
      </w:r>
    </w:p>
    <w:p w14:paraId="35DE5445" w14:textId="77777777" w:rsidR="007649EE" w:rsidRPr="007649EE" w:rsidRDefault="007649EE" w:rsidP="007649EE">
      <w:pPr>
        <w:numPr>
          <w:ilvl w:val="0"/>
          <w:numId w:val="20"/>
        </w:numPr>
        <w:shd w:val="clear" w:color="auto" w:fill="FFFFFF"/>
        <w:spacing w:after="0"/>
        <w:textAlignment w:val="baseline"/>
        <w:rPr>
          <w:color w:val="000000" w:themeColor="text1"/>
          <w:spacing w:val="2"/>
        </w:rPr>
      </w:pPr>
      <w:r w:rsidRPr="007649EE">
        <w:rPr>
          <w:color w:val="000000" w:themeColor="text1"/>
          <w:spacing w:val="2"/>
        </w:rPr>
        <w:t>If the limit is reached, it throws RequestNotPermitted → fallback (or error).</w:t>
      </w:r>
    </w:p>
    <w:p w14:paraId="2D539DD4" w14:textId="77777777" w:rsidR="007649EE" w:rsidRP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resilience4j:</w:t>
      </w:r>
    </w:p>
    <w:p w14:paraId="7BDAA1C8" w14:textId="77777777" w:rsidR="007649EE" w:rsidRP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 xml:space="preserve">  ratelimiter:</w:t>
      </w:r>
    </w:p>
    <w:p w14:paraId="0D7D78B6" w14:textId="77777777" w:rsidR="007649EE" w:rsidRP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 xml:space="preserve">    instances:</w:t>
      </w:r>
    </w:p>
    <w:p w14:paraId="218C85C2" w14:textId="77777777" w:rsidR="007649EE" w:rsidRP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 xml:space="preserve">      externalApiRateLimiter:</w:t>
      </w:r>
    </w:p>
    <w:p w14:paraId="26F41A53" w14:textId="77777777" w:rsidR="007649EE" w:rsidRP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 xml:space="preserve">        limitForPeriod: 2</w:t>
      </w:r>
    </w:p>
    <w:p w14:paraId="7DA2BA7D" w14:textId="77777777" w:rsidR="007649EE" w:rsidRP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 xml:space="preserve">        limitRefreshPeriod: 10s</w:t>
      </w:r>
    </w:p>
    <w:p w14:paraId="66D95388" w14:textId="77777777" w:rsidR="007649EE" w:rsidRPr="007649EE" w:rsidRDefault="007649EE" w:rsidP="007649EE">
      <w:pPr>
        <w:shd w:val="clear" w:color="auto" w:fill="FFFFFF"/>
        <w:spacing w:after="0"/>
        <w:textAlignment w:val="baseline"/>
        <w:rPr>
          <w:color w:val="000000" w:themeColor="text1"/>
          <w:spacing w:val="2"/>
        </w:rPr>
      </w:pPr>
      <w:r w:rsidRPr="007649EE">
        <w:rPr>
          <w:color w:val="000000" w:themeColor="text1"/>
          <w:spacing w:val="2"/>
        </w:rPr>
        <w:t xml:space="preserve">        timeoutDuration: 0s</w:t>
      </w:r>
    </w:p>
    <w:p w14:paraId="1F1C78B2" w14:textId="77777777" w:rsidR="007649EE" w:rsidRPr="007649EE" w:rsidRDefault="007649EE" w:rsidP="007649EE">
      <w:pPr>
        <w:shd w:val="clear" w:color="auto" w:fill="FFFFFF"/>
        <w:spacing w:after="0"/>
        <w:textAlignment w:val="baseline"/>
        <w:rPr>
          <w:color w:val="000000" w:themeColor="text1"/>
          <w:spacing w:val="2"/>
        </w:rPr>
      </w:pPr>
    </w:p>
    <w:p w14:paraId="4477EE7C" w14:textId="77777777" w:rsidR="00F87092" w:rsidRPr="00F87092" w:rsidRDefault="00F87092" w:rsidP="00F87092">
      <w:pPr>
        <w:rPr>
          <w:b/>
          <w:bCs/>
          <w:color w:val="FF0000"/>
        </w:rPr>
      </w:pPr>
      <w:r w:rsidRPr="00F87092">
        <w:rPr>
          <w:b/>
          <w:bCs/>
          <w:color w:val="FF0000"/>
        </w:rPr>
        <w:t>4. </w:t>
      </w:r>
      <w:hyperlink r:id="rId10" w:tgtFrame="_blank" w:history="1">
        <w:r w:rsidRPr="00F87092">
          <w:rPr>
            <w:rStyle w:val="Hyperlink"/>
            <w:color w:val="FF0000"/>
            <w:u w:val="none"/>
          </w:rPr>
          <w:t>Service Discovery Pattern</w:t>
        </w:r>
      </w:hyperlink>
    </w:p>
    <w:p w14:paraId="4804D500" w14:textId="77777777" w:rsidR="00F87092" w:rsidRDefault="00F87092" w:rsidP="00F87092">
      <w:r w:rsidRPr="00F87092">
        <w:t>Service Discovery allows microservices to find and communicate with each other dynamically. It involves a service registry where services register themselves and look up other services.</w:t>
      </w:r>
    </w:p>
    <w:p w14:paraId="168E0067" w14:textId="77777777" w:rsidR="00F87092" w:rsidRPr="00F87092" w:rsidRDefault="00F87092" w:rsidP="00F87092">
      <w:r w:rsidRPr="00F87092">
        <w:t>There are two types of Service Discovery</w:t>
      </w:r>
    </w:p>
    <w:p w14:paraId="60B23B8B" w14:textId="77777777" w:rsidR="00F87092" w:rsidRPr="00F87092" w:rsidRDefault="00F87092" w:rsidP="00F87092">
      <w:pPr>
        <w:numPr>
          <w:ilvl w:val="0"/>
          <w:numId w:val="21"/>
        </w:numPr>
      </w:pPr>
      <w:r w:rsidRPr="00F87092">
        <w:t>Client-Side Service Discovery</w:t>
      </w:r>
    </w:p>
    <w:p w14:paraId="32BDD8B9" w14:textId="77777777" w:rsidR="00305A9E" w:rsidRPr="00305A9E" w:rsidRDefault="00F87092" w:rsidP="00730E01">
      <w:pPr>
        <w:numPr>
          <w:ilvl w:val="0"/>
          <w:numId w:val="21"/>
        </w:numPr>
        <w:shd w:val="clear" w:color="auto" w:fill="FFFFFF"/>
        <w:spacing w:after="0"/>
        <w:textAlignment w:val="baseline"/>
        <w:rPr>
          <w:rFonts w:ascii="Nunito" w:hAnsi="Nunito"/>
          <w:color w:val="273239"/>
          <w:spacing w:val="2"/>
          <w:sz w:val="30"/>
          <w:szCs w:val="30"/>
        </w:rPr>
      </w:pPr>
      <w:r w:rsidRPr="00F87092">
        <w:rPr>
          <w:b/>
          <w:bCs/>
        </w:rPr>
        <w:t>Server-Side Service Discovery</w:t>
      </w:r>
    </w:p>
    <w:p w14:paraId="2732D0E0" w14:textId="77777777" w:rsidR="00305A9E" w:rsidRPr="00305A9E" w:rsidRDefault="00305A9E" w:rsidP="00305A9E">
      <w:pPr>
        <w:shd w:val="clear" w:color="auto" w:fill="FFFFFF"/>
        <w:spacing w:after="0"/>
        <w:ind w:left="360"/>
        <w:textAlignment w:val="baseline"/>
        <w:rPr>
          <w:rFonts w:ascii="Nunito" w:hAnsi="Nunito"/>
          <w:color w:val="273239"/>
          <w:spacing w:val="2"/>
          <w:sz w:val="30"/>
          <w:szCs w:val="30"/>
        </w:rPr>
      </w:pPr>
    </w:p>
    <w:p w14:paraId="6B586B85" w14:textId="77777777" w:rsidR="002465B2" w:rsidRPr="002465B2" w:rsidRDefault="00305A9E" w:rsidP="002465B2">
      <w:pPr>
        <w:shd w:val="clear" w:color="auto" w:fill="FFFFFF"/>
        <w:spacing w:after="0"/>
        <w:textAlignment w:val="baseline"/>
        <w:rPr>
          <w:color w:val="FF0000"/>
          <w:spacing w:val="2"/>
        </w:rPr>
      </w:pPr>
      <w:r w:rsidRPr="002465B2">
        <w:rPr>
          <w:color w:val="FF0000"/>
          <w:spacing w:val="2"/>
          <w:bdr w:val="none" w:sz="0" w:space="0" w:color="auto" w:frame="1"/>
        </w:rPr>
        <w:t>5. </w:t>
      </w:r>
      <w:hyperlink r:id="rId11" w:tgtFrame="_blank" w:history="1">
        <w:r w:rsidRPr="002465B2">
          <w:rPr>
            <w:rStyle w:val="Hyperlink"/>
            <w:b/>
            <w:bCs/>
            <w:color w:val="FF0000"/>
            <w:spacing w:val="2"/>
            <w:u w:val="none"/>
            <w:bdr w:val="none" w:sz="0" w:space="0" w:color="auto" w:frame="1"/>
          </w:rPr>
          <w:t>Event Sourcing Pattern</w:t>
        </w:r>
      </w:hyperlink>
    </w:p>
    <w:p w14:paraId="123E0666" w14:textId="313C24B1" w:rsidR="00305A9E" w:rsidRDefault="00305A9E" w:rsidP="002465B2">
      <w:pPr>
        <w:shd w:val="clear" w:color="auto" w:fill="FFFFFF"/>
        <w:spacing w:after="0"/>
        <w:textAlignment w:val="baseline"/>
        <w:rPr>
          <w:color w:val="000000" w:themeColor="text1"/>
          <w:spacing w:val="2"/>
          <w:bdr w:val="none" w:sz="0" w:space="0" w:color="auto" w:frame="1"/>
        </w:rPr>
      </w:pPr>
      <w:r w:rsidRPr="002465B2">
        <w:rPr>
          <w:color w:val="000000" w:themeColor="text1"/>
          <w:spacing w:val="2"/>
          <w:bdr w:val="none" w:sz="0" w:space="0" w:color="auto" w:frame="1"/>
        </w:rPr>
        <w:t>This pattern captures changes to an application state as a sequence of events. Instead of storing just the current state, it stores the state changes (events), allowing the system to reconstruct past states and audit trails.</w:t>
      </w:r>
    </w:p>
    <w:p w14:paraId="26133095" w14:textId="77777777" w:rsidR="00BB024D" w:rsidRDefault="00BB024D" w:rsidP="002465B2">
      <w:pPr>
        <w:shd w:val="clear" w:color="auto" w:fill="FFFFFF"/>
        <w:spacing w:after="0"/>
        <w:textAlignment w:val="baseline"/>
        <w:rPr>
          <w:color w:val="000000" w:themeColor="text1"/>
          <w:spacing w:val="2"/>
          <w:bdr w:val="none" w:sz="0" w:space="0" w:color="auto" w:frame="1"/>
        </w:rPr>
      </w:pPr>
    </w:p>
    <w:p w14:paraId="7453D3FB" w14:textId="77777777" w:rsidR="002465B2" w:rsidRPr="002465B2" w:rsidRDefault="002465B2" w:rsidP="002465B2">
      <w:pPr>
        <w:shd w:val="clear" w:color="auto" w:fill="FFFFFF"/>
        <w:spacing w:after="0"/>
        <w:textAlignment w:val="baseline"/>
        <w:rPr>
          <w:b/>
          <w:bCs/>
          <w:color w:val="000000" w:themeColor="text1"/>
          <w:spacing w:val="2"/>
        </w:rPr>
      </w:pPr>
      <w:r w:rsidRPr="002465B2">
        <w:rPr>
          <w:b/>
          <w:bCs/>
          <w:color w:val="000000" w:themeColor="text1"/>
          <w:spacing w:val="2"/>
        </w:rPr>
        <w:t>What is Event Sourcing?</w:t>
      </w:r>
    </w:p>
    <w:p w14:paraId="4EF82763" w14:textId="77777777" w:rsidR="002465B2" w:rsidRDefault="002465B2" w:rsidP="002465B2">
      <w:pPr>
        <w:shd w:val="clear" w:color="auto" w:fill="FFFFFF"/>
        <w:spacing w:after="0"/>
        <w:textAlignment w:val="baseline"/>
        <w:rPr>
          <w:color w:val="000000" w:themeColor="text1"/>
          <w:spacing w:val="2"/>
        </w:rPr>
      </w:pPr>
      <w:r w:rsidRPr="002465B2">
        <w:rPr>
          <w:color w:val="000000" w:themeColor="text1"/>
          <w:spacing w:val="2"/>
        </w:rPr>
        <w:t>The Event Sourcing Pattern is like keeping a detailed diary for your software. Instead of just updating the current state of your data, you record every change as a separate event. These events form a complete history of what happened to your data over time. Therefore, you may rebuild your data by replaying these events to find out how it got to where it is now.</w:t>
      </w:r>
    </w:p>
    <w:p w14:paraId="1EBEC6E6" w14:textId="77777777" w:rsidR="007D65DC" w:rsidRDefault="007D65DC" w:rsidP="002465B2">
      <w:pPr>
        <w:shd w:val="clear" w:color="auto" w:fill="FFFFFF"/>
        <w:spacing w:after="0"/>
        <w:textAlignment w:val="baseline"/>
        <w:rPr>
          <w:color w:val="000000" w:themeColor="text1"/>
          <w:spacing w:val="2"/>
        </w:rPr>
      </w:pPr>
    </w:p>
    <w:p w14:paraId="37996B3F" w14:textId="77777777" w:rsidR="007D65DC" w:rsidRPr="007D65DC" w:rsidRDefault="007D65DC" w:rsidP="007D65DC">
      <w:pPr>
        <w:shd w:val="clear" w:color="auto" w:fill="FFFFFF"/>
        <w:spacing w:after="0"/>
        <w:textAlignment w:val="baseline"/>
        <w:rPr>
          <w:b/>
          <w:bCs/>
          <w:color w:val="FF0000"/>
          <w:spacing w:val="2"/>
        </w:rPr>
      </w:pPr>
      <w:r w:rsidRPr="007D65DC">
        <w:rPr>
          <w:b/>
          <w:bCs/>
          <w:color w:val="FF0000"/>
          <w:spacing w:val="2"/>
        </w:rPr>
        <w:t>6. </w:t>
      </w:r>
      <w:hyperlink r:id="rId12" w:tgtFrame="_blank" w:history="1">
        <w:r w:rsidRPr="007D65DC">
          <w:rPr>
            <w:rStyle w:val="Hyperlink"/>
            <w:color w:val="FF0000"/>
            <w:spacing w:val="2"/>
            <w:u w:val="none"/>
          </w:rPr>
          <w:t>CQRS (Command Query Responsibility Segregation) Pattern</w:t>
        </w:r>
      </w:hyperlink>
    </w:p>
    <w:p w14:paraId="13B42F93" w14:textId="77777777" w:rsidR="007D65DC" w:rsidRDefault="007D65DC" w:rsidP="007D65DC">
      <w:pPr>
        <w:shd w:val="clear" w:color="auto" w:fill="FFFFFF"/>
        <w:spacing w:after="0"/>
        <w:textAlignment w:val="baseline"/>
        <w:rPr>
          <w:color w:val="000000" w:themeColor="text1"/>
          <w:spacing w:val="2"/>
        </w:rPr>
      </w:pPr>
      <w:r w:rsidRPr="007D65DC">
        <w:rPr>
          <w:color w:val="000000" w:themeColor="text1"/>
          <w:spacing w:val="2"/>
        </w:rPr>
        <w:t>CQRS separates the read and write operations of a data store. Commands (write operations) update the state, while queries (read operations) fetch data from a different model optimized for reads.</w:t>
      </w:r>
    </w:p>
    <w:p w14:paraId="2721474D" w14:textId="77777777" w:rsidR="007D65DC" w:rsidRDefault="007D65DC" w:rsidP="007D65DC">
      <w:pPr>
        <w:shd w:val="clear" w:color="auto" w:fill="FFFFFF"/>
        <w:spacing w:after="0"/>
        <w:textAlignment w:val="baseline"/>
        <w:rPr>
          <w:color w:val="000000" w:themeColor="text1"/>
          <w:spacing w:val="2"/>
        </w:rPr>
      </w:pPr>
    </w:p>
    <w:p w14:paraId="50382D6E" w14:textId="77777777" w:rsidR="007D65DC" w:rsidRDefault="007D65DC" w:rsidP="007D65DC">
      <w:pPr>
        <w:shd w:val="clear" w:color="auto" w:fill="FFFFFF"/>
        <w:spacing w:after="0"/>
        <w:textAlignment w:val="baseline"/>
        <w:rPr>
          <w:color w:val="000000" w:themeColor="text1"/>
          <w:spacing w:val="2"/>
        </w:rPr>
      </w:pPr>
    </w:p>
    <w:p w14:paraId="6C8E3FB4" w14:textId="77777777" w:rsidR="007D65DC" w:rsidRPr="007D65DC" w:rsidRDefault="007D65DC" w:rsidP="007D65DC">
      <w:pPr>
        <w:shd w:val="clear" w:color="auto" w:fill="FFFFFF"/>
        <w:spacing w:after="0"/>
        <w:textAlignment w:val="baseline"/>
        <w:rPr>
          <w:b/>
          <w:bCs/>
          <w:color w:val="000000" w:themeColor="text1"/>
          <w:spacing w:val="2"/>
        </w:rPr>
      </w:pPr>
      <w:r w:rsidRPr="007D65DC">
        <w:rPr>
          <w:b/>
          <w:bCs/>
          <w:color w:val="000000" w:themeColor="text1"/>
          <w:spacing w:val="2"/>
        </w:rPr>
        <w:t>What is the CQRS Design Pattern?</w:t>
      </w:r>
    </w:p>
    <w:p w14:paraId="282ECD9C" w14:textId="77777777" w:rsidR="007D65DC" w:rsidRDefault="007D65DC" w:rsidP="007D65DC">
      <w:pPr>
        <w:shd w:val="clear" w:color="auto" w:fill="FFFFFF"/>
        <w:spacing w:after="0"/>
        <w:textAlignment w:val="baseline"/>
        <w:rPr>
          <w:color w:val="000000" w:themeColor="text1"/>
          <w:spacing w:val="2"/>
        </w:rPr>
      </w:pPr>
      <w:r w:rsidRPr="007D65DC">
        <w:rPr>
          <w:color w:val="000000" w:themeColor="text1"/>
          <w:spacing w:val="2"/>
        </w:rPr>
        <w:t xml:space="preserve">CQRS, is a design pattern that divides the task of managing commands and inquiries among several components. Separating the methods for reading and publishing data is the primary </w:t>
      </w:r>
      <w:r w:rsidRPr="007D65DC">
        <w:rPr>
          <w:color w:val="000000" w:themeColor="text1"/>
          <w:spacing w:val="2"/>
        </w:rPr>
        <w:lastRenderedPageBreak/>
        <w:t>goal of the CQRS architectural pattern. It separates the read and update operations on a datastore into two separate models: Queries and Commands, respectively.</w:t>
      </w:r>
    </w:p>
    <w:p w14:paraId="7671507F" w14:textId="77777777" w:rsidR="00DD01A1" w:rsidRDefault="00DD01A1" w:rsidP="007D65DC">
      <w:pPr>
        <w:shd w:val="clear" w:color="auto" w:fill="FFFFFF"/>
        <w:spacing w:after="0"/>
        <w:textAlignment w:val="baseline"/>
        <w:rPr>
          <w:color w:val="000000" w:themeColor="text1"/>
          <w:spacing w:val="2"/>
        </w:rPr>
      </w:pPr>
    </w:p>
    <w:p w14:paraId="7EBC77C6" w14:textId="77777777" w:rsidR="00DD01A1" w:rsidRPr="00DD01A1" w:rsidRDefault="00DD01A1" w:rsidP="00DD01A1">
      <w:pPr>
        <w:shd w:val="clear" w:color="auto" w:fill="FFFFFF"/>
        <w:spacing w:after="0"/>
        <w:textAlignment w:val="baseline"/>
        <w:rPr>
          <w:b/>
          <w:bCs/>
          <w:color w:val="FF0000"/>
          <w:spacing w:val="2"/>
        </w:rPr>
      </w:pPr>
      <w:r w:rsidRPr="00DD01A1">
        <w:rPr>
          <w:b/>
          <w:bCs/>
          <w:color w:val="FF0000"/>
          <w:spacing w:val="2"/>
        </w:rPr>
        <w:t>7. </w:t>
      </w:r>
      <w:hyperlink r:id="rId13" w:tgtFrame="_blank" w:history="1">
        <w:r w:rsidRPr="00DD01A1">
          <w:rPr>
            <w:rStyle w:val="Hyperlink"/>
            <w:color w:val="FF0000"/>
            <w:spacing w:val="2"/>
            <w:u w:val="none"/>
          </w:rPr>
          <w:t>Saga Pattern</w:t>
        </w:r>
      </w:hyperlink>
    </w:p>
    <w:p w14:paraId="1F4BD560" w14:textId="77777777" w:rsidR="00DD01A1" w:rsidRDefault="00DD01A1" w:rsidP="00DD01A1">
      <w:pPr>
        <w:shd w:val="clear" w:color="auto" w:fill="FFFFFF"/>
        <w:spacing w:after="0"/>
        <w:textAlignment w:val="baseline"/>
        <w:rPr>
          <w:color w:val="000000" w:themeColor="text1"/>
          <w:spacing w:val="2"/>
        </w:rPr>
      </w:pPr>
      <w:r w:rsidRPr="00DD01A1">
        <w:rPr>
          <w:color w:val="000000" w:themeColor="text1"/>
          <w:spacing w:val="2"/>
        </w:rPr>
        <w:t>Saga manages distributed transactions across multiple microservices by coordinating a sequence of local transactions. Each service performs its transaction and publishes an event triggering the next service’s transaction. If a transaction fails, compensating transactions undo the changes.</w:t>
      </w:r>
    </w:p>
    <w:p w14:paraId="674E0A5D" w14:textId="77777777" w:rsidR="009328E8" w:rsidRDefault="009328E8" w:rsidP="00DD01A1">
      <w:pPr>
        <w:shd w:val="clear" w:color="auto" w:fill="FFFFFF"/>
        <w:spacing w:after="0"/>
        <w:textAlignment w:val="baseline"/>
        <w:rPr>
          <w:color w:val="000000" w:themeColor="text1"/>
          <w:spacing w:val="2"/>
        </w:rPr>
      </w:pPr>
    </w:p>
    <w:p w14:paraId="31B632F4" w14:textId="77777777" w:rsidR="009328E8" w:rsidRPr="009328E8" w:rsidRDefault="009328E8" w:rsidP="009328E8">
      <w:pPr>
        <w:shd w:val="clear" w:color="auto" w:fill="FFFFFF"/>
        <w:spacing w:after="0"/>
        <w:textAlignment w:val="baseline"/>
        <w:rPr>
          <w:b/>
          <w:bCs/>
          <w:color w:val="000000" w:themeColor="text1"/>
          <w:spacing w:val="2"/>
        </w:rPr>
      </w:pPr>
      <w:r w:rsidRPr="009328E8">
        <w:rPr>
          <w:b/>
          <w:bCs/>
          <w:color w:val="000000" w:themeColor="text1"/>
          <w:spacing w:val="2"/>
        </w:rPr>
        <w:t>What is a Distributed Transaction?</w:t>
      </w:r>
    </w:p>
    <w:p w14:paraId="35CD8F76" w14:textId="77777777" w:rsidR="009328E8" w:rsidRDefault="009328E8" w:rsidP="009328E8">
      <w:pPr>
        <w:shd w:val="clear" w:color="auto" w:fill="FFFFFF"/>
        <w:spacing w:after="0"/>
        <w:textAlignment w:val="baseline"/>
        <w:rPr>
          <w:color w:val="000000" w:themeColor="text1"/>
          <w:spacing w:val="2"/>
        </w:rPr>
      </w:pPr>
      <w:r w:rsidRPr="009328E8">
        <w:rPr>
          <w:color w:val="000000" w:themeColor="text1"/>
          <w:spacing w:val="2"/>
        </w:rPr>
        <w:t>A distributed transaction refers to a type of transaction that involves multiple, separate systems or databases, often spread across different locations or networks, which need to work together to complete a task. It’s like a coordinated team effort, where each system handles a small part of the work, but they all must complete their respective tasks successfully for the overall transaction to be considered successful.</w:t>
      </w:r>
    </w:p>
    <w:p w14:paraId="384A0DC9" w14:textId="77777777" w:rsidR="009328E8" w:rsidRPr="009328E8" w:rsidRDefault="009328E8" w:rsidP="009328E8">
      <w:pPr>
        <w:shd w:val="clear" w:color="auto" w:fill="FFFFFF"/>
        <w:spacing w:after="0"/>
        <w:textAlignment w:val="baseline"/>
        <w:rPr>
          <w:color w:val="000000" w:themeColor="text1"/>
          <w:spacing w:val="2"/>
        </w:rPr>
      </w:pPr>
    </w:p>
    <w:p w14:paraId="76CC8839" w14:textId="77777777" w:rsidR="00006A59" w:rsidRDefault="00006A59" w:rsidP="00006A59">
      <w:pPr>
        <w:shd w:val="clear" w:color="auto" w:fill="FFFFFF"/>
        <w:spacing w:after="0"/>
        <w:textAlignment w:val="baseline"/>
        <w:rPr>
          <w:color w:val="000000" w:themeColor="text1"/>
          <w:spacing w:val="2"/>
        </w:rPr>
      </w:pPr>
    </w:p>
    <w:p w14:paraId="68A3CB1D" w14:textId="6E4F8CAF" w:rsidR="00006A59" w:rsidRDefault="00006A59" w:rsidP="00006A59">
      <w:pPr>
        <w:shd w:val="clear" w:color="auto" w:fill="FFFFFF"/>
        <w:spacing w:after="0"/>
        <w:textAlignment w:val="baseline"/>
        <w:rPr>
          <w:color w:val="000000" w:themeColor="text1"/>
          <w:spacing w:val="2"/>
        </w:rPr>
      </w:pPr>
      <w:r>
        <w:rPr>
          <w:color w:val="000000" w:themeColor="text1"/>
          <w:spacing w:val="2"/>
        </w:rPr>
        <w:t>This problem started as soon as we moved grom Monolithic application to Microservices Architecture</w:t>
      </w:r>
    </w:p>
    <w:p w14:paraId="4DF24A89" w14:textId="3C7FC895" w:rsidR="00006A59" w:rsidRDefault="00006A59" w:rsidP="00006A59">
      <w:pPr>
        <w:shd w:val="clear" w:color="auto" w:fill="FFFFFF"/>
        <w:spacing w:after="0"/>
        <w:textAlignment w:val="baseline"/>
        <w:rPr>
          <w:color w:val="000000" w:themeColor="text1"/>
          <w:spacing w:val="2"/>
        </w:rPr>
      </w:pPr>
      <w:r>
        <w:rPr>
          <w:color w:val="000000" w:themeColor="text1"/>
          <w:spacing w:val="2"/>
        </w:rPr>
        <w:t xml:space="preserve"> We will take example of Swiggy, Zomato</w:t>
      </w:r>
    </w:p>
    <w:p w14:paraId="09A09C53" w14:textId="460D652F" w:rsidR="00006A59" w:rsidRPr="00006A59" w:rsidRDefault="00006A59" w:rsidP="00006A59">
      <w:pPr>
        <w:pStyle w:val="ListParagraph"/>
        <w:numPr>
          <w:ilvl w:val="0"/>
          <w:numId w:val="27"/>
        </w:numPr>
        <w:shd w:val="clear" w:color="auto" w:fill="FFFFFF"/>
        <w:spacing w:after="0"/>
        <w:textAlignment w:val="baseline"/>
        <w:rPr>
          <w:color w:val="000000" w:themeColor="text1"/>
          <w:spacing w:val="2"/>
        </w:rPr>
      </w:pPr>
      <w:r w:rsidRPr="00006A59">
        <w:rPr>
          <w:color w:val="000000" w:themeColor="text1"/>
          <w:spacing w:val="2"/>
        </w:rPr>
        <w:t>Coose your dishes.</w:t>
      </w:r>
    </w:p>
    <w:p w14:paraId="3CA97387" w14:textId="4892DD3B" w:rsidR="00006A59" w:rsidRPr="00006A59" w:rsidRDefault="00006A59" w:rsidP="00006A59">
      <w:pPr>
        <w:pStyle w:val="ListParagraph"/>
        <w:numPr>
          <w:ilvl w:val="0"/>
          <w:numId w:val="27"/>
        </w:numPr>
        <w:shd w:val="clear" w:color="auto" w:fill="FFFFFF"/>
        <w:spacing w:after="0"/>
        <w:textAlignment w:val="baseline"/>
        <w:rPr>
          <w:color w:val="000000" w:themeColor="text1"/>
          <w:spacing w:val="2"/>
        </w:rPr>
      </w:pPr>
      <w:r w:rsidRPr="00006A59">
        <w:rPr>
          <w:color w:val="000000" w:themeColor="text1"/>
          <w:spacing w:val="2"/>
        </w:rPr>
        <w:t>Add them to Cart and checkout.</w:t>
      </w:r>
    </w:p>
    <w:p w14:paraId="753E6688" w14:textId="4776C218" w:rsidR="00006A59" w:rsidRPr="00006A59" w:rsidRDefault="00006A59" w:rsidP="00006A59">
      <w:pPr>
        <w:pStyle w:val="ListParagraph"/>
        <w:numPr>
          <w:ilvl w:val="0"/>
          <w:numId w:val="27"/>
        </w:numPr>
        <w:shd w:val="clear" w:color="auto" w:fill="FFFFFF"/>
        <w:spacing w:after="0"/>
        <w:textAlignment w:val="baseline"/>
        <w:rPr>
          <w:color w:val="000000" w:themeColor="text1"/>
          <w:spacing w:val="2"/>
        </w:rPr>
      </w:pPr>
      <w:r w:rsidRPr="00006A59">
        <w:rPr>
          <w:color w:val="000000" w:themeColor="text1"/>
          <w:spacing w:val="2"/>
        </w:rPr>
        <w:t>Make Payment.</w:t>
      </w:r>
    </w:p>
    <w:p w14:paraId="6B5CFAA4" w14:textId="46E1895F" w:rsidR="00006A59" w:rsidRPr="00006A59" w:rsidRDefault="00006A59" w:rsidP="00006A59">
      <w:pPr>
        <w:pStyle w:val="ListParagraph"/>
        <w:numPr>
          <w:ilvl w:val="0"/>
          <w:numId w:val="27"/>
        </w:numPr>
        <w:shd w:val="clear" w:color="auto" w:fill="FFFFFF"/>
        <w:spacing w:after="0"/>
        <w:textAlignment w:val="baseline"/>
        <w:rPr>
          <w:color w:val="000000" w:themeColor="text1"/>
          <w:spacing w:val="2"/>
        </w:rPr>
      </w:pPr>
      <w:r w:rsidRPr="00006A59">
        <w:rPr>
          <w:color w:val="000000" w:themeColor="text1"/>
          <w:spacing w:val="2"/>
        </w:rPr>
        <w:t>Order gets Delivered.</w:t>
      </w:r>
    </w:p>
    <w:p w14:paraId="5BB0AED6" w14:textId="524385C3" w:rsidR="00006A59" w:rsidRDefault="00006A59" w:rsidP="00006A59">
      <w:pPr>
        <w:pStyle w:val="ListParagraph"/>
        <w:numPr>
          <w:ilvl w:val="0"/>
          <w:numId w:val="27"/>
        </w:numPr>
        <w:shd w:val="clear" w:color="auto" w:fill="FFFFFF"/>
        <w:spacing w:after="0"/>
        <w:textAlignment w:val="baseline"/>
        <w:rPr>
          <w:color w:val="000000" w:themeColor="text1"/>
          <w:spacing w:val="2"/>
        </w:rPr>
      </w:pPr>
      <w:r w:rsidRPr="00006A59">
        <w:rPr>
          <w:color w:val="000000" w:themeColor="text1"/>
          <w:spacing w:val="2"/>
        </w:rPr>
        <w:t>Our Order is marked as completed after delivery is successful.</w:t>
      </w:r>
    </w:p>
    <w:p w14:paraId="1B3D3366" w14:textId="77777777" w:rsidR="00BB024D" w:rsidRPr="00BB024D" w:rsidRDefault="00BB024D" w:rsidP="00BB024D">
      <w:pPr>
        <w:shd w:val="clear" w:color="auto" w:fill="FFFFFF"/>
        <w:spacing w:after="0"/>
        <w:textAlignment w:val="baseline"/>
        <w:rPr>
          <w:color w:val="000000" w:themeColor="text1"/>
          <w:spacing w:val="2"/>
        </w:rPr>
      </w:pPr>
    </w:p>
    <w:p w14:paraId="3D892082" w14:textId="6A97781F" w:rsidR="00425611" w:rsidRPr="00BB024D" w:rsidRDefault="00BB024D" w:rsidP="00425611">
      <w:pPr>
        <w:shd w:val="clear" w:color="auto" w:fill="FFFFFF"/>
        <w:spacing w:after="0"/>
        <w:textAlignment w:val="baseline"/>
        <w:rPr>
          <w:b/>
          <w:bCs/>
          <w:color w:val="000000" w:themeColor="text1"/>
          <w:spacing w:val="2"/>
        </w:rPr>
      </w:pPr>
      <w:r w:rsidRPr="00BB024D">
        <w:rPr>
          <w:b/>
          <w:bCs/>
          <w:color w:val="000000" w:themeColor="text1"/>
          <w:spacing w:val="2"/>
        </w:rPr>
        <w:t>Monolithic:</w:t>
      </w:r>
    </w:p>
    <w:p w14:paraId="27DD3807" w14:textId="5F87F6A6" w:rsidR="00425611" w:rsidRDefault="00425611" w:rsidP="00425611">
      <w:pPr>
        <w:shd w:val="clear" w:color="auto" w:fill="FFFFFF"/>
        <w:spacing w:after="0"/>
        <w:textAlignment w:val="baseline"/>
        <w:rPr>
          <w:color w:val="000000" w:themeColor="text1"/>
          <w:spacing w:val="2"/>
        </w:rPr>
      </w:pPr>
      <w:r>
        <w:rPr>
          <w:color w:val="000000" w:themeColor="text1"/>
          <w:spacing w:val="2"/>
        </w:rPr>
        <w:t xml:space="preserve">In Monolithic it’s not a problem as we have 1 database, multiple tables like orders Payments, Delivery etc…Now in 1 Single atomic transaction we can do all these steps and if payments </w:t>
      </w:r>
      <w:proofErr w:type="gramStart"/>
      <w:r>
        <w:rPr>
          <w:color w:val="000000" w:themeColor="text1"/>
          <w:spacing w:val="2"/>
        </w:rPr>
        <w:t>fails</w:t>
      </w:r>
      <w:proofErr w:type="gramEnd"/>
      <w:r>
        <w:rPr>
          <w:color w:val="000000" w:themeColor="text1"/>
          <w:spacing w:val="2"/>
        </w:rPr>
        <w:t xml:space="preserve"> everything gets rolled back.</w:t>
      </w:r>
    </w:p>
    <w:p w14:paraId="0B344EE5" w14:textId="77777777" w:rsidR="00BB024D" w:rsidRDefault="00BB024D" w:rsidP="00425611">
      <w:pPr>
        <w:shd w:val="clear" w:color="auto" w:fill="FFFFFF"/>
        <w:spacing w:after="0"/>
        <w:textAlignment w:val="baseline"/>
        <w:rPr>
          <w:color w:val="000000" w:themeColor="text1"/>
          <w:spacing w:val="2"/>
        </w:rPr>
      </w:pPr>
    </w:p>
    <w:p w14:paraId="11B68115" w14:textId="059F44C4" w:rsidR="00BB024D" w:rsidRDefault="00BB024D" w:rsidP="00425611">
      <w:pPr>
        <w:shd w:val="clear" w:color="auto" w:fill="FFFFFF"/>
        <w:spacing w:after="0"/>
        <w:textAlignment w:val="baseline"/>
        <w:rPr>
          <w:b/>
          <w:bCs/>
          <w:color w:val="000000" w:themeColor="text1"/>
          <w:spacing w:val="2"/>
        </w:rPr>
      </w:pPr>
      <w:r w:rsidRPr="00BB024D">
        <w:rPr>
          <w:b/>
          <w:bCs/>
          <w:color w:val="000000" w:themeColor="text1"/>
          <w:spacing w:val="2"/>
        </w:rPr>
        <w:t>Microservices:</w:t>
      </w:r>
    </w:p>
    <w:p w14:paraId="71172D01" w14:textId="18F46C9D" w:rsidR="00BB024D" w:rsidRDefault="00BB024D" w:rsidP="00425611">
      <w:pPr>
        <w:shd w:val="clear" w:color="auto" w:fill="FFFFFF"/>
        <w:spacing w:after="0"/>
        <w:textAlignment w:val="baseline"/>
        <w:rPr>
          <w:color w:val="000000" w:themeColor="text1"/>
          <w:spacing w:val="2"/>
        </w:rPr>
      </w:pPr>
      <w:r w:rsidRPr="00BB024D">
        <w:rPr>
          <w:color w:val="000000" w:themeColor="text1"/>
          <w:spacing w:val="2"/>
        </w:rPr>
        <w:t>Now</w:t>
      </w:r>
      <w:r>
        <w:rPr>
          <w:color w:val="000000" w:themeColor="text1"/>
          <w:spacing w:val="2"/>
        </w:rPr>
        <w:t xml:space="preserve"> we moved</w:t>
      </w:r>
      <w:r w:rsidRPr="00BB024D">
        <w:rPr>
          <w:color w:val="000000" w:themeColor="text1"/>
          <w:spacing w:val="2"/>
        </w:rPr>
        <w:t xml:space="preserve"> </w:t>
      </w:r>
      <w:r>
        <w:rPr>
          <w:color w:val="000000" w:themeColor="text1"/>
          <w:spacing w:val="2"/>
        </w:rPr>
        <w:t xml:space="preserve">to microservices architecture and </w:t>
      </w:r>
      <w:proofErr w:type="gramStart"/>
      <w:r>
        <w:rPr>
          <w:color w:val="000000" w:themeColor="text1"/>
          <w:spacing w:val="2"/>
        </w:rPr>
        <w:t>Segregated</w:t>
      </w:r>
      <w:proofErr w:type="gramEnd"/>
      <w:r>
        <w:rPr>
          <w:color w:val="000000" w:themeColor="text1"/>
          <w:spacing w:val="2"/>
        </w:rPr>
        <w:t xml:space="preserve"> the whole Zomato or Swiggy application to</w:t>
      </w:r>
    </w:p>
    <w:p w14:paraId="3EFB0317" w14:textId="2628A98D" w:rsidR="00BB024D" w:rsidRPr="00BB024D" w:rsidRDefault="00BB024D" w:rsidP="00BB024D">
      <w:pPr>
        <w:pStyle w:val="ListParagraph"/>
        <w:numPr>
          <w:ilvl w:val="0"/>
          <w:numId w:val="28"/>
        </w:numPr>
        <w:shd w:val="clear" w:color="auto" w:fill="FFFFFF"/>
        <w:spacing w:after="0"/>
        <w:textAlignment w:val="baseline"/>
        <w:rPr>
          <w:color w:val="000000" w:themeColor="text1"/>
          <w:spacing w:val="2"/>
        </w:rPr>
      </w:pPr>
      <w:r w:rsidRPr="00BB024D">
        <w:rPr>
          <w:color w:val="000000" w:themeColor="text1"/>
          <w:spacing w:val="2"/>
        </w:rPr>
        <w:t>Order Service</w:t>
      </w:r>
    </w:p>
    <w:p w14:paraId="12838130" w14:textId="75CCC142" w:rsidR="00BB024D" w:rsidRPr="00BB024D" w:rsidRDefault="00BB024D" w:rsidP="00BB024D">
      <w:pPr>
        <w:pStyle w:val="ListParagraph"/>
        <w:numPr>
          <w:ilvl w:val="0"/>
          <w:numId w:val="28"/>
        </w:numPr>
        <w:shd w:val="clear" w:color="auto" w:fill="FFFFFF"/>
        <w:spacing w:after="0"/>
        <w:textAlignment w:val="baseline"/>
        <w:rPr>
          <w:color w:val="000000" w:themeColor="text1"/>
          <w:spacing w:val="2"/>
        </w:rPr>
      </w:pPr>
      <w:r w:rsidRPr="00BB024D">
        <w:rPr>
          <w:color w:val="000000" w:themeColor="text1"/>
          <w:spacing w:val="2"/>
        </w:rPr>
        <w:t>Payment Service</w:t>
      </w:r>
    </w:p>
    <w:p w14:paraId="7CB43387" w14:textId="605E06D6" w:rsidR="00BB024D" w:rsidRDefault="00BB024D" w:rsidP="00BB024D">
      <w:pPr>
        <w:pStyle w:val="ListParagraph"/>
        <w:numPr>
          <w:ilvl w:val="0"/>
          <w:numId w:val="28"/>
        </w:numPr>
        <w:shd w:val="clear" w:color="auto" w:fill="FFFFFF"/>
        <w:spacing w:after="0"/>
        <w:textAlignment w:val="baseline"/>
        <w:rPr>
          <w:color w:val="000000" w:themeColor="text1"/>
          <w:spacing w:val="2"/>
        </w:rPr>
      </w:pPr>
      <w:r w:rsidRPr="00BB024D">
        <w:rPr>
          <w:color w:val="000000" w:themeColor="text1"/>
          <w:spacing w:val="2"/>
        </w:rPr>
        <w:t>Delivery Service</w:t>
      </w:r>
    </w:p>
    <w:p w14:paraId="51026D39" w14:textId="1D606552" w:rsidR="00BB024D" w:rsidRDefault="00BB024D" w:rsidP="00BB024D">
      <w:pPr>
        <w:shd w:val="clear" w:color="auto" w:fill="FFFFFF"/>
        <w:spacing w:after="0"/>
        <w:textAlignment w:val="baseline"/>
        <w:rPr>
          <w:color w:val="000000" w:themeColor="text1"/>
          <w:spacing w:val="2"/>
        </w:rPr>
      </w:pPr>
      <w:r>
        <w:rPr>
          <w:color w:val="000000" w:themeColor="text1"/>
          <w:spacing w:val="2"/>
        </w:rPr>
        <w:t>Now your order service accepts your order. Payment service validates the payments done and delivery service is responsible for delivery of your order to your home. When delivery successfully the order is marked completed in the application. This is happy case.</w:t>
      </w:r>
    </w:p>
    <w:p w14:paraId="5F1987C1" w14:textId="77777777" w:rsidR="007A6CAC" w:rsidRDefault="007A6CAC" w:rsidP="00BB024D">
      <w:pPr>
        <w:shd w:val="clear" w:color="auto" w:fill="FFFFFF"/>
        <w:spacing w:after="0"/>
        <w:textAlignment w:val="baseline"/>
        <w:rPr>
          <w:color w:val="000000" w:themeColor="text1"/>
          <w:spacing w:val="2"/>
        </w:rPr>
      </w:pPr>
    </w:p>
    <w:p w14:paraId="6DBB9F7C" w14:textId="338E1309" w:rsidR="007A6CAC" w:rsidRDefault="007A6CAC" w:rsidP="00BB024D">
      <w:pPr>
        <w:shd w:val="clear" w:color="auto" w:fill="FFFFFF"/>
        <w:spacing w:after="0"/>
        <w:textAlignment w:val="baseline"/>
        <w:rPr>
          <w:color w:val="000000" w:themeColor="text1"/>
          <w:spacing w:val="2"/>
        </w:rPr>
      </w:pPr>
      <w:r>
        <w:rPr>
          <w:color w:val="000000" w:themeColor="text1"/>
          <w:spacing w:val="2"/>
        </w:rPr>
        <w:t xml:space="preserve">Ever thought about the </w:t>
      </w:r>
      <w:r w:rsidR="00EB0C07">
        <w:rPr>
          <w:color w:val="000000" w:themeColor="text1"/>
          <w:spacing w:val="2"/>
        </w:rPr>
        <w:t>worst-case</w:t>
      </w:r>
      <w:r>
        <w:rPr>
          <w:color w:val="000000" w:themeColor="text1"/>
          <w:spacing w:val="2"/>
        </w:rPr>
        <w:t xml:space="preserve"> Delivery is failed as no delivery partner was available. Your payment was done. Money got deducted and now No food. At least we need to get money back and order must be marked as cancelled.</w:t>
      </w:r>
    </w:p>
    <w:p w14:paraId="59DCB6BE" w14:textId="77777777" w:rsidR="007A6CAC" w:rsidRDefault="007A6CAC" w:rsidP="00BB024D">
      <w:pPr>
        <w:shd w:val="clear" w:color="auto" w:fill="FFFFFF"/>
        <w:spacing w:after="0"/>
        <w:textAlignment w:val="baseline"/>
        <w:rPr>
          <w:color w:val="000000" w:themeColor="text1"/>
          <w:spacing w:val="2"/>
        </w:rPr>
      </w:pPr>
    </w:p>
    <w:p w14:paraId="68FC7DD0" w14:textId="3BA6DEA0" w:rsidR="007A6CAC" w:rsidRDefault="007A6CAC" w:rsidP="00BB024D">
      <w:pPr>
        <w:shd w:val="clear" w:color="auto" w:fill="FFFFFF"/>
        <w:spacing w:after="0"/>
        <w:textAlignment w:val="baseline"/>
        <w:rPr>
          <w:color w:val="000000" w:themeColor="text1"/>
          <w:spacing w:val="2"/>
        </w:rPr>
      </w:pPr>
      <w:r>
        <w:rPr>
          <w:color w:val="000000" w:themeColor="text1"/>
          <w:spacing w:val="2"/>
        </w:rPr>
        <w:lastRenderedPageBreak/>
        <w:t>For this to happen we need  a Transaction rollback. Transaction did get rolled back but only the scope of transaction was in Delivery service. The boundary for this transaction ended in Delivery service.</w:t>
      </w:r>
    </w:p>
    <w:p w14:paraId="4FD56C2D" w14:textId="77777777" w:rsidR="004E0779" w:rsidRDefault="004E0779" w:rsidP="00BB024D">
      <w:pPr>
        <w:shd w:val="clear" w:color="auto" w:fill="FFFFFF"/>
        <w:spacing w:after="0"/>
        <w:textAlignment w:val="baseline"/>
        <w:rPr>
          <w:color w:val="000000" w:themeColor="text1"/>
          <w:spacing w:val="2"/>
        </w:rPr>
      </w:pPr>
    </w:p>
    <w:p w14:paraId="2BC2961D" w14:textId="0FCB7BEE" w:rsidR="004E0779" w:rsidRDefault="004E0779" w:rsidP="00BB024D">
      <w:pPr>
        <w:shd w:val="clear" w:color="auto" w:fill="FFFFFF"/>
        <w:spacing w:after="0"/>
        <w:textAlignment w:val="baseline"/>
        <w:rPr>
          <w:color w:val="000000" w:themeColor="text1"/>
          <w:spacing w:val="2"/>
        </w:rPr>
      </w:pPr>
      <w:r>
        <w:rPr>
          <w:color w:val="000000" w:themeColor="text1"/>
          <w:spacing w:val="2"/>
        </w:rPr>
        <w:t>Now what about the order service and payment service ??</w:t>
      </w:r>
    </w:p>
    <w:p w14:paraId="5C9E5196" w14:textId="77777777" w:rsidR="004E0779" w:rsidRDefault="004E0779" w:rsidP="00BB024D">
      <w:pPr>
        <w:shd w:val="clear" w:color="auto" w:fill="FFFFFF"/>
        <w:spacing w:after="0"/>
        <w:textAlignment w:val="baseline"/>
        <w:rPr>
          <w:color w:val="000000" w:themeColor="text1"/>
          <w:spacing w:val="2"/>
        </w:rPr>
      </w:pPr>
      <w:r>
        <w:rPr>
          <w:color w:val="000000" w:themeColor="text1"/>
          <w:spacing w:val="2"/>
        </w:rPr>
        <w:t>Neither your money is returned with this rollback nor your status changed from waiting to failed / Cancelled. Such a bad user experience right ?</w:t>
      </w:r>
    </w:p>
    <w:p w14:paraId="425B9F31" w14:textId="77777777" w:rsidR="004E0779" w:rsidRDefault="004E0779" w:rsidP="00BB024D">
      <w:pPr>
        <w:shd w:val="clear" w:color="auto" w:fill="FFFFFF"/>
        <w:spacing w:after="0"/>
        <w:textAlignment w:val="baseline"/>
        <w:rPr>
          <w:color w:val="000000" w:themeColor="text1"/>
          <w:spacing w:val="2"/>
        </w:rPr>
      </w:pPr>
    </w:p>
    <w:p w14:paraId="12D4DA50" w14:textId="49D0DC03" w:rsidR="004E0779" w:rsidRDefault="004E0779" w:rsidP="00BB024D">
      <w:pPr>
        <w:shd w:val="clear" w:color="auto" w:fill="FFFFFF"/>
        <w:spacing w:after="0"/>
        <w:textAlignment w:val="baseline"/>
        <w:rPr>
          <w:color w:val="000000" w:themeColor="text1"/>
          <w:spacing w:val="2"/>
        </w:rPr>
      </w:pPr>
      <w:r>
        <w:rPr>
          <w:color w:val="000000" w:themeColor="text1"/>
          <w:spacing w:val="2"/>
        </w:rPr>
        <w:t xml:space="preserve">This is the classic example where your application completely failed to manage distributed transaction(A transaction what span across multiple Microservices). Now this is a problem and to </w:t>
      </w:r>
      <w:proofErr w:type="gramStart"/>
      <w:r>
        <w:rPr>
          <w:color w:val="000000" w:themeColor="text1"/>
          <w:spacing w:val="2"/>
        </w:rPr>
        <w:t>han</w:t>
      </w:r>
      <w:r w:rsidR="000B3CF2">
        <w:rPr>
          <w:color w:val="000000" w:themeColor="text1"/>
          <w:spacing w:val="2"/>
        </w:rPr>
        <w:t>dled</w:t>
      </w:r>
      <w:proofErr w:type="gramEnd"/>
      <w:r w:rsidR="000B3CF2">
        <w:rPr>
          <w:color w:val="000000" w:themeColor="text1"/>
          <w:spacing w:val="2"/>
        </w:rPr>
        <w:t xml:space="preserve"> such distributed transaction issues SAGA</w:t>
      </w:r>
      <w:r>
        <w:rPr>
          <w:color w:val="000000" w:themeColor="text1"/>
          <w:spacing w:val="2"/>
        </w:rPr>
        <w:t xml:space="preserve"> </w:t>
      </w:r>
      <w:r w:rsidR="000B3CF2">
        <w:rPr>
          <w:color w:val="000000" w:themeColor="text1"/>
          <w:spacing w:val="2"/>
        </w:rPr>
        <w:t>Design pattern came into picture.</w:t>
      </w:r>
    </w:p>
    <w:p w14:paraId="63853317" w14:textId="77777777" w:rsidR="008E5831" w:rsidRDefault="008E5831" w:rsidP="00BB024D">
      <w:pPr>
        <w:shd w:val="clear" w:color="auto" w:fill="FFFFFF"/>
        <w:spacing w:after="0"/>
        <w:textAlignment w:val="baseline"/>
        <w:rPr>
          <w:color w:val="000000" w:themeColor="text1"/>
          <w:spacing w:val="2"/>
        </w:rPr>
      </w:pPr>
    </w:p>
    <w:p w14:paraId="641F0457" w14:textId="6AF64198" w:rsidR="008E5831" w:rsidRDefault="008E5831" w:rsidP="00BB024D">
      <w:pPr>
        <w:shd w:val="clear" w:color="auto" w:fill="FFFFFF"/>
        <w:spacing w:after="0"/>
        <w:textAlignment w:val="baseline"/>
        <w:rPr>
          <w:b/>
          <w:bCs/>
          <w:color w:val="000000" w:themeColor="text1"/>
          <w:spacing w:val="2"/>
        </w:rPr>
      </w:pPr>
      <w:r w:rsidRPr="008E5831">
        <w:rPr>
          <w:b/>
          <w:bCs/>
          <w:color w:val="000000" w:themeColor="text1"/>
          <w:spacing w:val="2"/>
        </w:rPr>
        <w:t>What is SAGA :</w:t>
      </w:r>
    </w:p>
    <w:p w14:paraId="0C33750F" w14:textId="49604DD4" w:rsidR="008E5831" w:rsidRDefault="008E5831" w:rsidP="00BB024D">
      <w:pPr>
        <w:shd w:val="clear" w:color="auto" w:fill="FFFFFF"/>
        <w:spacing w:after="0"/>
        <w:textAlignment w:val="baseline"/>
        <w:rPr>
          <w:color w:val="000000" w:themeColor="text1"/>
          <w:spacing w:val="2"/>
        </w:rPr>
      </w:pPr>
      <w:r w:rsidRPr="008E5831">
        <w:rPr>
          <w:color w:val="000000" w:themeColor="text1"/>
          <w:spacing w:val="2"/>
        </w:rPr>
        <w:t>A</w:t>
      </w:r>
      <w:r>
        <w:rPr>
          <w:color w:val="000000" w:themeColor="text1"/>
          <w:spacing w:val="2"/>
        </w:rPr>
        <w:t xml:space="preserve"> saga is that sequence of local transactions.</w:t>
      </w:r>
    </w:p>
    <w:p w14:paraId="434F3297" w14:textId="5475D46C" w:rsidR="008E5831" w:rsidRDefault="008E5831" w:rsidP="00BB024D">
      <w:pPr>
        <w:shd w:val="clear" w:color="auto" w:fill="FFFFFF"/>
        <w:spacing w:after="0"/>
        <w:textAlignment w:val="baseline"/>
        <w:rPr>
          <w:color w:val="000000" w:themeColor="text1"/>
          <w:spacing w:val="2"/>
        </w:rPr>
      </w:pPr>
      <w:r>
        <w:rPr>
          <w:color w:val="000000" w:themeColor="text1"/>
          <w:spacing w:val="2"/>
        </w:rPr>
        <w:t>Each saga has 2 jobs to Do</w:t>
      </w:r>
    </w:p>
    <w:p w14:paraId="3EE23919" w14:textId="245CA2F0" w:rsidR="008E5831" w:rsidRPr="008E5831" w:rsidRDefault="008E5831" w:rsidP="008E5831">
      <w:pPr>
        <w:pStyle w:val="ListParagraph"/>
        <w:numPr>
          <w:ilvl w:val="0"/>
          <w:numId w:val="29"/>
        </w:numPr>
        <w:shd w:val="clear" w:color="auto" w:fill="FFFFFF"/>
        <w:spacing w:after="0"/>
        <w:textAlignment w:val="baseline"/>
        <w:rPr>
          <w:color w:val="000000" w:themeColor="text1"/>
          <w:spacing w:val="2"/>
        </w:rPr>
      </w:pPr>
      <w:r w:rsidRPr="008E5831">
        <w:rPr>
          <w:color w:val="000000" w:themeColor="text1"/>
          <w:spacing w:val="2"/>
        </w:rPr>
        <w:t>Update the current Microservice and make required changes.</w:t>
      </w:r>
    </w:p>
    <w:p w14:paraId="05CF43A1" w14:textId="3BB50569" w:rsidR="008E5831" w:rsidRDefault="008E5831" w:rsidP="008E5831">
      <w:pPr>
        <w:pStyle w:val="ListParagraph"/>
        <w:numPr>
          <w:ilvl w:val="0"/>
          <w:numId w:val="29"/>
        </w:numPr>
        <w:shd w:val="clear" w:color="auto" w:fill="FFFFFF"/>
        <w:spacing w:after="0"/>
        <w:textAlignment w:val="baseline"/>
        <w:rPr>
          <w:color w:val="000000" w:themeColor="text1"/>
          <w:spacing w:val="2"/>
        </w:rPr>
      </w:pPr>
      <w:r w:rsidRPr="008E5831">
        <w:rPr>
          <w:color w:val="000000" w:themeColor="text1"/>
          <w:spacing w:val="2"/>
        </w:rPr>
        <w:t xml:space="preserve">Publish events to trigger the next transaction for the next </w:t>
      </w:r>
      <w:r w:rsidR="00D659B6" w:rsidRPr="008E5831">
        <w:rPr>
          <w:color w:val="000000" w:themeColor="text1"/>
          <w:spacing w:val="2"/>
        </w:rPr>
        <w:t>microservices</w:t>
      </w:r>
    </w:p>
    <w:p w14:paraId="04DFF35A" w14:textId="77777777" w:rsidR="00D659B6" w:rsidRPr="008E5831" w:rsidRDefault="00D659B6" w:rsidP="00D659B6">
      <w:pPr>
        <w:pStyle w:val="ListParagraph"/>
        <w:shd w:val="clear" w:color="auto" w:fill="FFFFFF"/>
        <w:spacing w:after="0"/>
        <w:textAlignment w:val="baseline"/>
        <w:rPr>
          <w:color w:val="000000" w:themeColor="text1"/>
          <w:spacing w:val="2"/>
        </w:rPr>
      </w:pPr>
    </w:p>
    <w:p w14:paraId="7B05692B" w14:textId="78EC317C" w:rsidR="00BB024D" w:rsidRDefault="00D659B6" w:rsidP="00425611">
      <w:pPr>
        <w:shd w:val="clear" w:color="auto" w:fill="FFFFFF"/>
        <w:spacing w:after="0"/>
        <w:textAlignment w:val="baseline"/>
        <w:rPr>
          <w:b/>
          <w:bCs/>
          <w:color w:val="000000" w:themeColor="text1"/>
          <w:spacing w:val="2"/>
        </w:rPr>
      </w:pPr>
      <w:r w:rsidRPr="00D659B6">
        <w:rPr>
          <w:b/>
          <w:bCs/>
          <w:color w:val="000000" w:themeColor="text1"/>
          <w:spacing w:val="2"/>
        </w:rPr>
        <w:t>How SAGA DP handles failure of any individual SAGA ?</w:t>
      </w:r>
    </w:p>
    <w:p w14:paraId="04AC914D" w14:textId="7EF22814" w:rsidR="00006A59" w:rsidRDefault="00D659B6" w:rsidP="00006A59">
      <w:pPr>
        <w:shd w:val="clear" w:color="auto" w:fill="FFFFFF"/>
        <w:spacing w:after="0"/>
        <w:textAlignment w:val="baseline"/>
        <w:rPr>
          <w:color w:val="000000" w:themeColor="text1"/>
          <w:spacing w:val="2"/>
        </w:rPr>
      </w:pPr>
      <w:r w:rsidRPr="00D659B6">
        <w:rPr>
          <w:color w:val="000000" w:themeColor="text1"/>
          <w:spacing w:val="2"/>
        </w:rPr>
        <w:t>The</w:t>
      </w:r>
      <w:r>
        <w:rPr>
          <w:color w:val="000000" w:themeColor="text1"/>
          <w:spacing w:val="2"/>
        </w:rPr>
        <w:t xml:space="preserve"> saga patterns provide transaction management with using a sequence of local transactions of microservices. Every microservices ha its own database and it can to manage local transaction in atomic way with strict consistency.</w:t>
      </w:r>
    </w:p>
    <w:p w14:paraId="19C86B7C" w14:textId="77777777" w:rsidR="00D659B6" w:rsidRDefault="00D659B6" w:rsidP="00006A59">
      <w:pPr>
        <w:shd w:val="clear" w:color="auto" w:fill="FFFFFF"/>
        <w:spacing w:after="0"/>
        <w:textAlignment w:val="baseline"/>
        <w:rPr>
          <w:color w:val="000000" w:themeColor="text1"/>
          <w:spacing w:val="2"/>
        </w:rPr>
      </w:pPr>
    </w:p>
    <w:p w14:paraId="24EDACD4" w14:textId="006A4A65" w:rsidR="00D659B6" w:rsidRDefault="00D659B6" w:rsidP="00006A59">
      <w:pPr>
        <w:shd w:val="clear" w:color="auto" w:fill="FFFFFF"/>
        <w:spacing w:after="0"/>
        <w:textAlignment w:val="baseline"/>
        <w:rPr>
          <w:color w:val="000000" w:themeColor="text1"/>
          <w:spacing w:val="2"/>
        </w:rPr>
      </w:pPr>
      <w:proofErr w:type="gramStart"/>
      <w:r>
        <w:rPr>
          <w:color w:val="000000" w:themeColor="text1"/>
          <w:spacing w:val="2"/>
        </w:rPr>
        <w:t>So</w:t>
      </w:r>
      <w:proofErr w:type="gramEnd"/>
      <w:r>
        <w:rPr>
          <w:color w:val="000000" w:themeColor="text1"/>
          <w:spacing w:val="2"/>
        </w:rPr>
        <w:t xml:space="preserve"> saga pattern grouping </w:t>
      </w:r>
      <w:r w:rsidR="004D45E4">
        <w:rPr>
          <w:color w:val="000000" w:themeColor="text1"/>
          <w:spacing w:val="2"/>
        </w:rPr>
        <w:t>this local transaction</w:t>
      </w:r>
      <w:r>
        <w:rPr>
          <w:color w:val="000000" w:themeColor="text1"/>
          <w:spacing w:val="2"/>
        </w:rPr>
        <w:t xml:space="preserve"> and sequentially </w:t>
      </w:r>
      <w:r w:rsidR="004D45E4">
        <w:rPr>
          <w:color w:val="000000" w:themeColor="text1"/>
          <w:spacing w:val="2"/>
        </w:rPr>
        <w:t>invoking</w:t>
      </w:r>
      <w:r>
        <w:rPr>
          <w:color w:val="000000" w:themeColor="text1"/>
          <w:spacing w:val="2"/>
        </w:rPr>
        <w:t xml:space="preserve"> one by one</w:t>
      </w:r>
      <w:r w:rsidR="004D45E4">
        <w:rPr>
          <w:color w:val="000000" w:themeColor="text1"/>
          <w:spacing w:val="2"/>
        </w:rPr>
        <w:t>. Each local transaction updates the database and publishes an event to trigger the next level transaction.</w:t>
      </w:r>
    </w:p>
    <w:p w14:paraId="3D263A6F" w14:textId="77777777" w:rsidR="004D45E4" w:rsidRDefault="004D45E4" w:rsidP="00006A59">
      <w:pPr>
        <w:shd w:val="clear" w:color="auto" w:fill="FFFFFF"/>
        <w:spacing w:after="0"/>
        <w:textAlignment w:val="baseline"/>
        <w:rPr>
          <w:color w:val="000000" w:themeColor="text1"/>
          <w:spacing w:val="2"/>
        </w:rPr>
      </w:pPr>
    </w:p>
    <w:p w14:paraId="543DD300" w14:textId="380093B6" w:rsidR="004D45E4" w:rsidRDefault="004D45E4" w:rsidP="00006A59">
      <w:pPr>
        <w:shd w:val="clear" w:color="auto" w:fill="FFFFFF"/>
        <w:spacing w:after="0"/>
        <w:textAlignment w:val="baseline"/>
        <w:rPr>
          <w:color w:val="000000" w:themeColor="text1"/>
          <w:spacing w:val="2"/>
        </w:rPr>
      </w:pPr>
      <w:r>
        <w:rPr>
          <w:color w:val="000000" w:themeColor="text1"/>
          <w:spacing w:val="2"/>
        </w:rPr>
        <w:t xml:space="preserve">If one of the </w:t>
      </w:r>
      <w:proofErr w:type="gramStart"/>
      <w:r>
        <w:rPr>
          <w:color w:val="000000" w:themeColor="text1"/>
          <w:spacing w:val="2"/>
        </w:rPr>
        <w:t>step</w:t>
      </w:r>
      <w:proofErr w:type="gramEnd"/>
      <w:r>
        <w:rPr>
          <w:color w:val="000000" w:themeColor="text1"/>
          <w:spacing w:val="2"/>
        </w:rPr>
        <w:t xml:space="preserve"> is failed than patterns trigger to rollback transaction that are a set of compensating transaction that rollback the changes on previous microservices and restore and consistency.</w:t>
      </w:r>
    </w:p>
    <w:p w14:paraId="6B2720A2" w14:textId="77777777" w:rsidR="001356D4" w:rsidRDefault="001356D4" w:rsidP="00006A59">
      <w:pPr>
        <w:shd w:val="clear" w:color="auto" w:fill="FFFFFF"/>
        <w:spacing w:after="0"/>
        <w:textAlignment w:val="baseline"/>
        <w:rPr>
          <w:color w:val="000000" w:themeColor="text1"/>
          <w:spacing w:val="2"/>
        </w:rPr>
      </w:pPr>
    </w:p>
    <w:p w14:paraId="6228D087" w14:textId="5053E0D4" w:rsidR="001356D4" w:rsidRDefault="001356D4" w:rsidP="00006A59">
      <w:pPr>
        <w:shd w:val="clear" w:color="auto" w:fill="FFFFFF"/>
        <w:spacing w:after="0"/>
        <w:textAlignment w:val="baseline"/>
        <w:rPr>
          <w:color w:val="000000" w:themeColor="text1"/>
          <w:spacing w:val="2"/>
        </w:rPr>
      </w:pPr>
      <w:r>
        <w:rPr>
          <w:color w:val="000000" w:themeColor="text1"/>
          <w:spacing w:val="2"/>
        </w:rPr>
        <w:t>There are two types of saga implantation ways.</w:t>
      </w:r>
    </w:p>
    <w:p w14:paraId="3A119236" w14:textId="130F42F8" w:rsidR="001356D4" w:rsidRDefault="001356D4" w:rsidP="00006A59">
      <w:pPr>
        <w:shd w:val="clear" w:color="auto" w:fill="FFFFFF"/>
        <w:spacing w:after="0"/>
        <w:textAlignment w:val="baseline"/>
        <w:rPr>
          <w:color w:val="000000" w:themeColor="text1"/>
          <w:spacing w:val="2"/>
        </w:rPr>
      </w:pPr>
      <w:r>
        <w:rPr>
          <w:color w:val="000000" w:themeColor="text1"/>
          <w:spacing w:val="2"/>
        </w:rPr>
        <w:tab/>
        <w:t>Choreography</w:t>
      </w:r>
    </w:p>
    <w:p w14:paraId="5B2794B1" w14:textId="1C091AA2" w:rsidR="001356D4" w:rsidRDefault="001356D4" w:rsidP="00006A59">
      <w:pPr>
        <w:shd w:val="clear" w:color="auto" w:fill="FFFFFF"/>
        <w:spacing w:after="0"/>
        <w:textAlignment w:val="baseline"/>
        <w:rPr>
          <w:color w:val="000000" w:themeColor="text1"/>
          <w:spacing w:val="2"/>
        </w:rPr>
      </w:pPr>
      <w:r>
        <w:rPr>
          <w:color w:val="000000" w:themeColor="text1"/>
          <w:spacing w:val="2"/>
        </w:rPr>
        <w:tab/>
        <w:t>Orchestration</w:t>
      </w:r>
    </w:p>
    <w:p w14:paraId="79A4F804" w14:textId="77777777" w:rsidR="00877D7A" w:rsidRDefault="00877D7A" w:rsidP="00006A59">
      <w:pPr>
        <w:shd w:val="clear" w:color="auto" w:fill="FFFFFF"/>
        <w:spacing w:after="0"/>
        <w:textAlignment w:val="baseline"/>
        <w:rPr>
          <w:color w:val="000000" w:themeColor="text1"/>
          <w:spacing w:val="2"/>
        </w:rPr>
      </w:pPr>
    </w:p>
    <w:p w14:paraId="65883CBC" w14:textId="667C4635" w:rsidR="00877D7A" w:rsidRPr="00877D7A" w:rsidRDefault="00877D7A" w:rsidP="00006A59">
      <w:pPr>
        <w:shd w:val="clear" w:color="auto" w:fill="FFFFFF"/>
        <w:spacing w:after="0"/>
        <w:textAlignment w:val="baseline"/>
        <w:rPr>
          <w:b/>
          <w:bCs/>
          <w:color w:val="000000" w:themeColor="text1"/>
          <w:spacing w:val="2"/>
        </w:rPr>
      </w:pPr>
      <w:r w:rsidRPr="00877D7A">
        <w:rPr>
          <w:b/>
          <w:bCs/>
          <w:color w:val="000000" w:themeColor="text1"/>
          <w:spacing w:val="2"/>
        </w:rPr>
        <w:t>Choreography :</w:t>
      </w:r>
    </w:p>
    <w:p w14:paraId="4B40626F" w14:textId="2E386239" w:rsidR="00877D7A" w:rsidRDefault="00877D7A" w:rsidP="00006A59">
      <w:pPr>
        <w:shd w:val="clear" w:color="auto" w:fill="FFFFFF"/>
        <w:spacing w:after="0"/>
        <w:textAlignment w:val="baseline"/>
        <w:rPr>
          <w:color w:val="000000" w:themeColor="text1"/>
          <w:spacing w:val="2"/>
        </w:rPr>
      </w:pPr>
      <w:r>
        <w:rPr>
          <w:color w:val="000000" w:themeColor="text1"/>
          <w:spacing w:val="2"/>
        </w:rPr>
        <w:t>Choreography is a way to coordinate sagas where participate exchange events without a centralized point of control.</w:t>
      </w:r>
    </w:p>
    <w:p w14:paraId="4CF85A57" w14:textId="77777777" w:rsidR="00877D7A" w:rsidRDefault="00877D7A" w:rsidP="00006A59">
      <w:pPr>
        <w:shd w:val="clear" w:color="auto" w:fill="FFFFFF"/>
        <w:spacing w:after="0"/>
        <w:textAlignment w:val="baseline"/>
        <w:rPr>
          <w:color w:val="000000" w:themeColor="text1"/>
          <w:spacing w:val="2"/>
        </w:rPr>
      </w:pPr>
    </w:p>
    <w:p w14:paraId="38F5FB9D" w14:textId="608A219D" w:rsidR="00877D7A" w:rsidRDefault="00877D7A" w:rsidP="00006A59">
      <w:pPr>
        <w:shd w:val="clear" w:color="auto" w:fill="FFFFFF"/>
        <w:spacing w:after="0"/>
        <w:textAlignment w:val="baseline"/>
        <w:rPr>
          <w:color w:val="000000" w:themeColor="text1"/>
          <w:spacing w:val="2"/>
        </w:rPr>
      </w:pPr>
      <w:r>
        <w:rPr>
          <w:color w:val="000000" w:themeColor="text1"/>
          <w:spacing w:val="2"/>
        </w:rPr>
        <w:t xml:space="preserve">With choreography each microservices run its own local transaction and publishes events to message broker system and that trigger local transactions in other microservices. </w:t>
      </w:r>
    </w:p>
    <w:p w14:paraId="4C1CFCB6" w14:textId="77777777" w:rsidR="00877D7A" w:rsidRDefault="00877D7A" w:rsidP="00006A59">
      <w:pPr>
        <w:shd w:val="clear" w:color="auto" w:fill="FFFFFF"/>
        <w:spacing w:after="0"/>
        <w:textAlignment w:val="baseline"/>
        <w:rPr>
          <w:color w:val="000000" w:themeColor="text1"/>
          <w:spacing w:val="2"/>
        </w:rPr>
      </w:pPr>
    </w:p>
    <w:p w14:paraId="19D0ABD1" w14:textId="77777777" w:rsidR="00877D7A" w:rsidRDefault="00877D7A" w:rsidP="00006A59">
      <w:pPr>
        <w:shd w:val="clear" w:color="auto" w:fill="FFFFFF"/>
        <w:spacing w:after="0"/>
        <w:textAlignment w:val="baseline"/>
        <w:rPr>
          <w:color w:val="000000" w:themeColor="text1"/>
          <w:spacing w:val="2"/>
        </w:rPr>
      </w:pPr>
    </w:p>
    <w:p w14:paraId="48A4F4C7" w14:textId="77777777" w:rsidR="00877D7A" w:rsidRDefault="00877D7A" w:rsidP="00006A59">
      <w:pPr>
        <w:shd w:val="clear" w:color="auto" w:fill="FFFFFF"/>
        <w:spacing w:after="0"/>
        <w:textAlignment w:val="baseline"/>
        <w:rPr>
          <w:color w:val="000000" w:themeColor="text1"/>
          <w:spacing w:val="2"/>
        </w:rPr>
      </w:pPr>
    </w:p>
    <w:p w14:paraId="2B6629AC" w14:textId="6CC61355" w:rsidR="00877D7A" w:rsidRPr="00877D7A" w:rsidRDefault="00877D7A" w:rsidP="00006A59">
      <w:pPr>
        <w:shd w:val="clear" w:color="auto" w:fill="FFFFFF"/>
        <w:spacing w:after="0"/>
        <w:textAlignment w:val="baseline"/>
        <w:rPr>
          <w:b/>
          <w:bCs/>
          <w:color w:val="000000" w:themeColor="text1"/>
          <w:spacing w:val="2"/>
        </w:rPr>
      </w:pPr>
      <w:r w:rsidRPr="00877D7A">
        <w:rPr>
          <w:b/>
          <w:bCs/>
          <w:color w:val="000000" w:themeColor="text1"/>
          <w:spacing w:val="2"/>
        </w:rPr>
        <w:t>Advantages :</w:t>
      </w:r>
    </w:p>
    <w:p w14:paraId="12E74F47" w14:textId="136AFE5D" w:rsidR="00877D7A" w:rsidRPr="00877D7A" w:rsidRDefault="00877D7A" w:rsidP="00877D7A">
      <w:pPr>
        <w:pStyle w:val="ListParagraph"/>
        <w:numPr>
          <w:ilvl w:val="0"/>
          <w:numId w:val="30"/>
        </w:numPr>
        <w:shd w:val="clear" w:color="auto" w:fill="FFFFFF"/>
        <w:spacing w:after="0"/>
        <w:textAlignment w:val="baseline"/>
        <w:rPr>
          <w:color w:val="000000" w:themeColor="text1"/>
          <w:spacing w:val="2"/>
        </w:rPr>
      </w:pPr>
      <w:r w:rsidRPr="00877D7A">
        <w:rPr>
          <w:color w:val="000000" w:themeColor="text1"/>
          <w:spacing w:val="2"/>
        </w:rPr>
        <w:t>Good for simple workflows that require few participants and don’t need coordination logic.</w:t>
      </w:r>
    </w:p>
    <w:p w14:paraId="2566AD8F" w14:textId="790965D3" w:rsidR="00877D7A" w:rsidRPr="00877D7A" w:rsidRDefault="00877D7A" w:rsidP="00877D7A">
      <w:pPr>
        <w:pStyle w:val="ListParagraph"/>
        <w:numPr>
          <w:ilvl w:val="0"/>
          <w:numId w:val="30"/>
        </w:numPr>
        <w:shd w:val="clear" w:color="auto" w:fill="FFFFFF"/>
        <w:spacing w:after="0"/>
        <w:textAlignment w:val="baseline"/>
        <w:rPr>
          <w:color w:val="000000" w:themeColor="text1"/>
          <w:spacing w:val="2"/>
        </w:rPr>
      </w:pPr>
      <w:r w:rsidRPr="00877D7A">
        <w:rPr>
          <w:color w:val="000000" w:themeColor="text1"/>
          <w:spacing w:val="2"/>
        </w:rPr>
        <w:t>Doesn’t require additional service implementation and maintenance.</w:t>
      </w:r>
    </w:p>
    <w:p w14:paraId="6D5DCF94" w14:textId="471FF249" w:rsidR="00877D7A" w:rsidRDefault="00877D7A" w:rsidP="00877D7A">
      <w:pPr>
        <w:pStyle w:val="ListParagraph"/>
        <w:numPr>
          <w:ilvl w:val="0"/>
          <w:numId w:val="30"/>
        </w:numPr>
        <w:shd w:val="clear" w:color="auto" w:fill="FFFFFF"/>
        <w:spacing w:after="0"/>
        <w:textAlignment w:val="baseline"/>
        <w:rPr>
          <w:color w:val="000000" w:themeColor="text1"/>
          <w:spacing w:val="2"/>
        </w:rPr>
      </w:pPr>
      <w:r w:rsidRPr="00877D7A">
        <w:rPr>
          <w:color w:val="000000" w:themeColor="text1"/>
          <w:spacing w:val="2"/>
        </w:rPr>
        <w:lastRenderedPageBreak/>
        <w:t>Doesn’t introduce a single point of failure, since the responsibilities are distributed across the saga participants.</w:t>
      </w:r>
    </w:p>
    <w:p w14:paraId="61C0DE33" w14:textId="77777777" w:rsidR="00986667" w:rsidRDefault="00986667" w:rsidP="00986667">
      <w:pPr>
        <w:pStyle w:val="ListParagraph"/>
        <w:shd w:val="clear" w:color="auto" w:fill="FFFFFF"/>
        <w:spacing w:after="0"/>
        <w:textAlignment w:val="baseline"/>
        <w:rPr>
          <w:color w:val="000000" w:themeColor="text1"/>
          <w:spacing w:val="2"/>
        </w:rPr>
      </w:pPr>
    </w:p>
    <w:p w14:paraId="6026F530" w14:textId="47D63F4C" w:rsidR="00986667" w:rsidRDefault="00986667" w:rsidP="00986667">
      <w:pPr>
        <w:shd w:val="clear" w:color="auto" w:fill="FFFFFF"/>
        <w:spacing w:after="0"/>
        <w:textAlignment w:val="baseline"/>
        <w:rPr>
          <w:b/>
          <w:bCs/>
          <w:color w:val="000000" w:themeColor="text1"/>
          <w:spacing w:val="2"/>
        </w:rPr>
      </w:pPr>
      <w:r w:rsidRPr="00986667">
        <w:rPr>
          <w:b/>
          <w:bCs/>
          <w:color w:val="000000" w:themeColor="text1"/>
          <w:spacing w:val="2"/>
        </w:rPr>
        <w:t>Orchestration :</w:t>
      </w:r>
    </w:p>
    <w:p w14:paraId="132E8EC5" w14:textId="3E2C2205" w:rsidR="0025070C" w:rsidRDefault="0025070C" w:rsidP="00986667">
      <w:pPr>
        <w:shd w:val="clear" w:color="auto" w:fill="FFFFFF"/>
        <w:spacing w:after="0"/>
        <w:textAlignment w:val="baseline"/>
        <w:rPr>
          <w:color w:val="000000" w:themeColor="text1"/>
          <w:spacing w:val="2"/>
        </w:rPr>
      </w:pPr>
      <w:r>
        <w:rPr>
          <w:color w:val="000000" w:themeColor="text1"/>
          <w:spacing w:val="2"/>
        </w:rPr>
        <w:t xml:space="preserve">Orchestration is way to </w:t>
      </w:r>
      <w:r w:rsidRPr="00461074">
        <w:rPr>
          <w:b/>
          <w:bCs/>
          <w:color w:val="000000" w:themeColor="text1"/>
          <w:spacing w:val="2"/>
        </w:rPr>
        <w:t>coordinate sagas where a centralized controller</w:t>
      </w:r>
      <w:r>
        <w:rPr>
          <w:color w:val="000000" w:themeColor="text1"/>
          <w:spacing w:val="2"/>
        </w:rPr>
        <w:t xml:space="preserve"> tells the saga participants what local transactions to execute.</w:t>
      </w:r>
    </w:p>
    <w:p w14:paraId="35B8BAC9" w14:textId="77777777" w:rsidR="0025070C" w:rsidRDefault="0025070C" w:rsidP="00986667">
      <w:pPr>
        <w:shd w:val="clear" w:color="auto" w:fill="FFFFFF"/>
        <w:spacing w:after="0"/>
        <w:textAlignment w:val="baseline"/>
        <w:rPr>
          <w:color w:val="000000" w:themeColor="text1"/>
          <w:spacing w:val="2"/>
        </w:rPr>
      </w:pPr>
    </w:p>
    <w:p w14:paraId="2D132CD5" w14:textId="48E741C2" w:rsidR="0025070C" w:rsidRDefault="0025070C" w:rsidP="00986667">
      <w:pPr>
        <w:shd w:val="clear" w:color="auto" w:fill="FFFFFF"/>
        <w:spacing w:after="0"/>
        <w:textAlignment w:val="baseline"/>
        <w:rPr>
          <w:color w:val="000000" w:themeColor="text1"/>
          <w:spacing w:val="2"/>
        </w:rPr>
      </w:pPr>
      <w:r>
        <w:rPr>
          <w:color w:val="000000" w:themeColor="text1"/>
          <w:spacing w:val="2"/>
        </w:rPr>
        <w:t xml:space="preserve">The </w:t>
      </w:r>
      <w:r w:rsidRPr="00461074">
        <w:rPr>
          <w:b/>
          <w:bCs/>
          <w:color w:val="000000" w:themeColor="text1"/>
          <w:spacing w:val="2"/>
        </w:rPr>
        <w:t xml:space="preserve">saga Orchestrator handles all the transactions </w:t>
      </w:r>
      <w:r w:rsidRPr="00461074">
        <w:rPr>
          <w:color w:val="000000" w:themeColor="text1"/>
          <w:spacing w:val="2"/>
        </w:rPr>
        <w:t>and</w:t>
      </w:r>
      <w:r w:rsidRPr="00461074">
        <w:rPr>
          <w:b/>
          <w:bCs/>
          <w:color w:val="000000" w:themeColor="text1"/>
          <w:spacing w:val="2"/>
        </w:rPr>
        <w:t xml:space="preserve"> tells the participants which operation to perform based on events</w:t>
      </w:r>
      <w:r>
        <w:rPr>
          <w:color w:val="000000" w:themeColor="text1"/>
          <w:spacing w:val="2"/>
        </w:rPr>
        <w:t>.</w:t>
      </w:r>
    </w:p>
    <w:p w14:paraId="29E4FA5C" w14:textId="77777777" w:rsidR="0025070C" w:rsidRDefault="0025070C" w:rsidP="00986667">
      <w:pPr>
        <w:shd w:val="clear" w:color="auto" w:fill="FFFFFF"/>
        <w:spacing w:after="0"/>
        <w:textAlignment w:val="baseline"/>
        <w:rPr>
          <w:color w:val="000000" w:themeColor="text1"/>
          <w:spacing w:val="2"/>
        </w:rPr>
      </w:pPr>
    </w:p>
    <w:p w14:paraId="5ABB91C6" w14:textId="060EA4B1" w:rsidR="0025070C" w:rsidRDefault="0025070C" w:rsidP="00986667">
      <w:pPr>
        <w:shd w:val="clear" w:color="auto" w:fill="FFFFFF"/>
        <w:spacing w:after="0"/>
        <w:textAlignment w:val="baseline"/>
        <w:rPr>
          <w:color w:val="000000" w:themeColor="text1"/>
          <w:spacing w:val="2"/>
        </w:rPr>
      </w:pPr>
      <w:r>
        <w:rPr>
          <w:color w:val="000000" w:themeColor="text1"/>
          <w:spacing w:val="2"/>
        </w:rPr>
        <w:t>The Orchestrator</w:t>
      </w:r>
    </w:p>
    <w:p w14:paraId="3941E825" w14:textId="75000087" w:rsidR="0025070C" w:rsidRDefault="0025070C" w:rsidP="00986667">
      <w:pPr>
        <w:shd w:val="clear" w:color="auto" w:fill="FFFFFF"/>
        <w:spacing w:after="0"/>
        <w:textAlignment w:val="baseline"/>
        <w:rPr>
          <w:color w:val="000000" w:themeColor="text1"/>
          <w:spacing w:val="2"/>
        </w:rPr>
      </w:pPr>
      <w:r>
        <w:rPr>
          <w:color w:val="000000" w:themeColor="text1"/>
          <w:spacing w:val="2"/>
        </w:rPr>
        <w:tab/>
        <w:t>Executes saga requests,</w:t>
      </w:r>
    </w:p>
    <w:p w14:paraId="3FB46B30" w14:textId="03E828C8" w:rsidR="0025070C" w:rsidRDefault="0025070C" w:rsidP="00986667">
      <w:pPr>
        <w:shd w:val="clear" w:color="auto" w:fill="FFFFFF"/>
        <w:spacing w:after="0"/>
        <w:textAlignment w:val="baseline"/>
        <w:rPr>
          <w:color w:val="000000" w:themeColor="text1"/>
          <w:spacing w:val="2"/>
        </w:rPr>
      </w:pPr>
      <w:r>
        <w:rPr>
          <w:color w:val="000000" w:themeColor="text1"/>
          <w:spacing w:val="2"/>
        </w:rPr>
        <w:tab/>
        <w:t>Stores and interprets the states of each task.</w:t>
      </w:r>
    </w:p>
    <w:p w14:paraId="1E290B2E" w14:textId="5B44E1DC" w:rsidR="0025070C" w:rsidRDefault="0025070C" w:rsidP="00986667">
      <w:pPr>
        <w:shd w:val="clear" w:color="auto" w:fill="FFFFFF"/>
        <w:spacing w:after="0"/>
        <w:textAlignment w:val="baseline"/>
        <w:rPr>
          <w:color w:val="000000" w:themeColor="text1"/>
          <w:spacing w:val="2"/>
        </w:rPr>
      </w:pPr>
      <w:r>
        <w:rPr>
          <w:color w:val="000000" w:themeColor="text1"/>
          <w:spacing w:val="2"/>
        </w:rPr>
        <w:tab/>
        <w:t>Handles failure recovery with compensating transactions.</w:t>
      </w:r>
    </w:p>
    <w:p w14:paraId="2DE09428" w14:textId="77777777" w:rsidR="0025070C" w:rsidRDefault="0025070C" w:rsidP="00986667">
      <w:pPr>
        <w:shd w:val="clear" w:color="auto" w:fill="FFFFFF"/>
        <w:spacing w:after="0"/>
        <w:textAlignment w:val="baseline"/>
        <w:rPr>
          <w:color w:val="000000" w:themeColor="text1"/>
          <w:spacing w:val="2"/>
        </w:rPr>
      </w:pPr>
    </w:p>
    <w:p w14:paraId="76B0B2D3" w14:textId="053BCF02" w:rsidR="0025070C" w:rsidRPr="0025070C" w:rsidRDefault="0025070C" w:rsidP="00986667">
      <w:pPr>
        <w:shd w:val="clear" w:color="auto" w:fill="FFFFFF"/>
        <w:spacing w:after="0"/>
        <w:textAlignment w:val="baseline"/>
        <w:rPr>
          <w:b/>
          <w:bCs/>
          <w:color w:val="000000" w:themeColor="text1"/>
          <w:spacing w:val="2"/>
        </w:rPr>
      </w:pPr>
      <w:r w:rsidRPr="0025070C">
        <w:rPr>
          <w:b/>
          <w:bCs/>
          <w:color w:val="000000" w:themeColor="text1"/>
          <w:spacing w:val="2"/>
        </w:rPr>
        <w:t>Disadvantages :</w:t>
      </w:r>
    </w:p>
    <w:p w14:paraId="112EA839" w14:textId="48102654" w:rsidR="0025070C" w:rsidRDefault="0025070C" w:rsidP="00986667">
      <w:pPr>
        <w:shd w:val="clear" w:color="auto" w:fill="FFFFFF"/>
        <w:spacing w:after="0"/>
        <w:textAlignment w:val="baseline"/>
        <w:rPr>
          <w:color w:val="000000" w:themeColor="text1"/>
          <w:spacing w:val="2"/>
        </w:rPr>
      </w:pPr>
      <w:r>
        <w:rPr>
          <w:color w:val="000000" w:themeColor="text1"/>
          <w:spacing w:val="2"/>
        </w:rPr>
        <w:t>Workflow can become confusing when adding new steps, as it’s difficult to track which saga participants listen to which commands.</w:t>
      </w:r>
    </w:p>
    <w:p w14:paraId="1699C4E1" w14:textId="77777777" w:rsidR="0025070C" w:rsidRDefault="0025070C" w:rsidP="00986667">
      <w:pPr>
        <w:shd w:val="clear" w:color="auto" w:fill="FFFFFF"/>
        <w:spacing w:after="0"/>
        <w:textAlignment w:val="baseline"/>
        <w:rPr>
          <w:color w:val="000000" w:themeColor="text1"/>
          <w:spacing w:val="2"/>
        </w:rPr>
      </w:pPr>
    </w:p>
    <w:p w14:paraId="5E4E7DA5" w14:textId="6BFB4A45" w:rsidR="0025070C" w:rsidRDefault="0025070C" w:rsidP="00986667">
      <w:pPr>
        <w:shd w:val="clear" w:color="auto" w:fill="FFFFFF"/>
        <w:spacing w:after="0"/>
        <w:textAlignment w:val="baseline"/>
        <w:rPr>
          <w:color w:val="000000" w:themeColor="text1"/>
          <w:spacing w:val="2"/>
        </w:rPr>
      </w:pPr>
      <w:r>
        <w:rPr>
          <w:color w:val="000000" w:themeColor="text1"/>
          <w:spacing w:val="2"/>
        </w:rPr>
        <w:t xml:space="preserve">There’s a risk of cycle dependency between saga participants because they </w:t>
      </w:r>
      <w:proofErr w:type="gramStart"/>
      <w:r>
        <w:rPr>
          <w:color w:val="000000" w:themeColor="text1"/>
          <w:spacing w:val="2"/>
        </w:rPr>
        <w:t>have to</w:t>
      </w:r>
      <w:proofErr w:type="gramEnd"/>
      <w:r>
        <w:rPr>
          <w:color w:val="000000" w:themeColor="text1"/>
          <w:spacing w:val="2"/>
        </w:rPr>
        <w:t xml:space="preserve"> consume each other’s commands.</w:t>
      </w:r>
    </w:p>
    <w:p w14:paraId="6AD89B80" w14:textId="77777777" w:rsidR="0025070C" w:rsidRDefault="0025070C" w:rsidP="00986667">
      <w:pPr>
        <w:shd w:val="clear" w:color="auto" w:fill="FFFFFF"/>
        <w:spacing w:after="0"/>
        <w:textAlignment w:val="baseline"/>
        <w:rPr>
          <w:color w:val="000000" w:themeColor="text1"/>
          <w:spacing w:val="2"/>
        </w:rPr>
      </w:pPr>
    </w:p>
    <w:p w14:paraId="2FE55772" w14:textId="34799F98" w:rsidR="0025070C" w:rsidRDefault="0025070C" w:rsidP="00986667">
      <w:pPr>
        <w:shd w:val="clear" w:color="auto" w:fill="FFFFFF"/>
        <w:spacing w:after="0"/>
        <w:textAlignment w:val="baseline"/>
        <w:rPr>
          <w:color w:val="000000" w:themeColor="text1"/>
          <w:spacing w:val="2"/>
        </w:rPr>
      </w:pPr>
      <w:r>
        <w:rPr>
          <w:color w:val="000000" w:themeColor="text1"/>
          <w:spacing w:val="2"/>
        </w:rPr>
        <w:t>Integration testing difficult because all services must be running to simulate a transaction.</w:t>
      </w:r>
    </w:p>
    <w:p w14:paraId="68AD281E" w14:textId="77777777" w:rsidR="00461074" w:rsidRDefault="00461074" w:rsidP="00986667">
      <w:pPr>
        <w:shd w:val="clear" w:color="auto" w:fill="FFFFFF"/>
        <w:spacing w:after="0"/>
        <w:textAlignment w:val="baseline"/>
        <w:rPr>
          <w:color w:val="000000" w:themeColor="text1"/>
          <w:spacing w:val="2"/>
        </w:rPr>
      </w:pPr>
    </w:p>
    <w:p w14:paraId="640ACCEC" w14:textId="7FA5001C" w:rsidR="00461074" w:rsidRDefault="00461074" w:rsidP="00986667">
      <w:pPr>
        <w:shd w:val="clear" w:color="auto" w:fill="FFFFFF"/>
        <w:spacing w:after="0"/>
        <w:textAlignment w:val="baseline"/>
        <w:rPr>
          <w:b/>
          <w:bCs/>
          <w:color w:val="000000" w:themeColor="text1"/>
          <w:spacing w:val="2"/>
        </w:rPr>
      </w:pPr>
      <w:r w:rsidRPr="00461074">
        <w:rPr>
          <w:b/>
          <w:bCs/>
          <w:color w:val="000000" w:themeColor="text1"/>
          <w:spacing w:val="2"/>
        </w:rPr>
        <w:t>Advantages :</w:t>
      </w:r>
    </w:p>
    <w:p w14:paraId="0955E78D" w14:textId="1C2C0B41" w:rsidR="00461074" w:rsidRDefault="00461074" w:rsidP="00986667">
      <w:pPr>
        <w:shd w:val="clear" w:color="auto" w:fill="FFFFFF"/>
        <w:spacing w:after="0"/>
        <w:textAlignment w:val="baseline"/>
        <w:rPr>
          <w:color w:val="000000" w:themeColor="text1"/>
          <w:spacing w:val="2"/>
        </w:rPr>
      </w:pPr>
      <w:r w:rsidRPr="00461074">
        <w:rPr>
          <w:color w:val="000000" w:themeColor="text1"/>
          <w:spacing w:val="2"/>
        </w:rPr>
        <w:t>Good</w:t>
      </w:r>
      <w:r>
        <w:rPr>
          <w:color w:val="000000" w:themeColor="text1"/>
          <w:spacing w:val="2"/>
        </w:rPr>
        <w:t xml:space="preserve"> for complex workflows involving many participants or new participants added over time.</w:t>
      </w:r>
    </w:p>
    <w:p w14:paraId="20BEFC5D" w14:textId="5FEC63D8" w:rsidR="00461074" w:rsidRDefault="00461074" w:rsidP="00986667">
      <w:pPr>
        <w:shd w:val="clear" w:color="auto" w:fill="FFFFFF"/>
        <w:spacing w:after="0"/>
        <w:textAlignment w:val="baseline"/>
        <w:rPr>
          <w:color w:val="000000" w:themeColor="text1"/>
          <w:spacing w:val="2"/>
        </w:rPr>
      </w:pPr>
      <w:r>
        <w:rPr>
          <w:color w:val="000000" w:themeColor="text1"/>
          <w:spacing w:val="2"/>
        </w:rPr>
        <w:t>Suitable when there is control over participants in the process and control over the flow of activities.</w:t>
      </w:r>
    </w:p>
    <w:p w14:paraId="658C2417" w14:textId="23E877D3" w:rsidR="00461074" w:rsidRDefault="00461074" w:rsidP="00986667">
      <w:pPr>
        <w:shd w:val="clear" w:color="auto" w:fill="FFFFFF"/>
        <w:spacing w:after="0"/>
        <w:textAlignment w:val="baseline"/>
        <w:rPr>
          <w:color w:val="000000" w:themeColor="text1"/>
          <w:spacing w:val="2"/>
        </w:rPr>
      </w:pPr>
      <w:r>
        <w:rPr>
          <w:color w:val="000000" w:themeColor="text1"/>
          <w:spacing w:val="2"/>
        </w:rPr>
        <w:t>Doesn’t introduce cyclic dependencies, because the orchestrator unilaterally depends on saga participants.</w:t>
      </w:r>
    </w:p>
    <w:p w14:paraId="2B4A3F0C" w14:textId="4CF9969A" w:rsidR="00461074" w:rsidRDefault="00461074" w:rsidP="00986667">
      <w:pPr>
        <w:shd w:val="clear" w:color="auto" w:fill="FFFFFF"/>
        <w:spacing w:after="0"/>
        <w:textAlignment w:val="baseline"/>
        <w:rPr>
          <w:color w:val="000000" w:themeColor="text1"/>
          <w:spacing w:val="2"/>
        </w:rPr>
      </w:pPr>
      <w:r>
        <w:rPr>
          <w:color w:val="000000" w:themeColor="text1"/>
          <w:spacing w:val="2"/>
        </w:rPr>
        <w:t xml:space="preserve">Saga participants don’t need to know about commands for the other participants. Clear separation of concerns simplifies business logic </w:t>
      </w:r>
    </w:p>
    <w:p w14:paraId="44E84DB7" w14:textId="77777777" w:rsidR="0052408F" w:rsidRDefault="0052408F" w:rsidP="00986667">
      <w:pPr>
        <w:shd w:val="clear" w:color="auto" w:fill="FFFFFF"/>
        <w:spacing w:after="0"/>
        <w:textAlignment w:val="baseline"/>
        <w:rPr>
          <w:color w:val="000000" w:themeColor="text1"/>
          <w:spacing w:val="2"/>
        </w:rPr>
      </w:pPr>
    </w:p>
    <w:p w14:paraId="1DAB84EF" w14:textId="77777777" w:rsidR="0052408F" w:rsidRPr="00055C20" w:rsidRDefault="0052408F" w:rsidP="0052408F">
      <w:pPr>
        <w:spacing w:after="0"/>
        <w:rPr>
          <w:rFonts w:ascii="Cambria" w:hAnsi="Cambria"/>
          <w:b/>
          <w:bCs/>
          <w:color w:val="C00000"/>
          <w:sz w:val="24"/>
          <w:szCs w:val="24"/>
        </w:rPr>
      </w:pPr>
      <w:r w:rsidRPr="00055C20">
        <w:rPr>
          <w:rFonts w:ascii="Cambria" w:hAnsi="Cambria"/>
          <w:b/>
          <w:bCs/>
          <w:color w:val="C00000"/>
          <w:sz w:val="24"/>
          <w:szCs w:val="24"/>
        </w:rPr>
        <w:t>Feign Client:</w:t>
      </w:r>
    </w:p>
    <w:p w14:paraId="581785CA" w14:textId="77777777" w:rsidR="0052408F" w:rsidRPr="00E86A28" w:rsidRDefault="0052408F" w:rsidP="0052408F">
      <w:pPr>
        <w:spacing w:after="0"/>
        <w:rPr>
          <w:rFonts w:ascii="Cambria" w:hAnsi="Cambria"/>
          <w:b/>
          <w:bCs/>
          <w:color w:val="C00000"/>
          <w:sz w:val="20"/>
          <w:szCs w:val="20"/>
        </w:rPr>
      </w:pPr>
    </w:p>
    <w:p w14:paraId="1974735F" w14:textId="77777777" w:rsidR="0052408F" w:rsidRPr="00E86A28" w:rsidRDefault="0052408F" w:rsidP="0052408F">
      <w:pPr>
        <w:spacing w:after="0"/>
        <w:rPr>
          <w:rFonts w:ascii="Cambria" w:hAnsi="Cambria"/>
          <w:color w:val="000000" w:themeColor="text1"/>
          <w:sz w:val="20"/>
          <w:szCs w:val="20"/>
        </w:rPr>
      </w:pPr>
      <w:r w:rsidRPr="00E86A28">
        <w:rPr>
          <w:rFonts w:ascii="Cambria" w:hAnsi="Cambria"/>
          <w:b/>
          <w:bCs/>
          <w:color w:val="000000" w:themeColor="text1"/>
          <w:sz w:val="20"/>
          <w:szCs w:val="20"/>
        </w:rPr>
        <w:t>Feign</w:t>
      </w:r>
      <w:r w:rsidRPr="00E86A28">
        <w:rPr>
          <w:rFonts w:ascii="Cambria" w:hAnsi="Cambria"/>
          <w:color w:val="000000" w:themeColor="text1"/>
          <w:sz w:val="20"/>
          <w:szCs w:val="20"/>
        </w:rPr>
        <w:t xml:space="preserve"> is a </w:t>
      </w:r>
      <w:r w:rsidRPr="00E86A28">
        <w:rPr>
          <w:rFonts w:ascii="Cambria" w:hAnsi="Cambria"/>
          <w:b/>
          <w:bCs/>
          <w:color w:val="000000" w:themeColor="text1"/>
          <w:sz w:val="20"/>
          <w:szCs w:val="20"/>
        </w:rPr>
        <w:t>declarative REST client</w:t>
      </w:r>
      <w:r w:rsidRPr="00E86A28">
        <w:rPr>
          <w:rFonts w:ascii="Cambria" w:hAnsi="Cambria"/>
          <w:color w:val="000000" w:themeColor="text1"/>
          <w:sz w:val="20"/>
          <w:szCs w:val="20"/>
        </w:rPr>
        <w:t xml:space="preserve"> provided by </w:t>
      </w:r>
      <w:r w:rsidRPr="00E86A28">
        <w:rPr>
          <w:rFonts w:ascii="Cambria" w:hAnsi="Cambria"/>
          <w:b/>
          <w:bCs/>
          <w:color w:val="000000" w:themeColor="text1"/>
          <w:sz w:val="20"/>
          <w:szCs w:val="20"/>
        </w:rPr>
        <w:t>Spring Cloud</w:t>
      </w:r>
      <w:r w:rsidRPr="00E86A28">
        <w:rPr>
          <w:rFonts w:ascii="Cambria" w:hAnsi="Cambria"/>
          <w:color w:val="000000" w:themeColor="text1"/>
          <w:sz w:val="20"/>
          <w:szCs w:val="20"/>
        </w:rPr>
        <w:t xml:space="preserve">. It simplifies calling REST services in </w:t>
      </w:r>
      <w:r w:rsidRPr="00E86A28">
        <w:rPr>
          <w:rFonts w:ascii="Cambria" w:hAnsi="Cambria"/>
          <w:b/>
          <w:bCs/>
          <w:color w:val="000000" w:themeColor="text1"/>
          <w:sz w:val="20"/>
          <w:szCs w:val="20"/>
        </w:rPr>
        <w:t>microservice</w:t>
      </w:r>
      <w:r w:rsidRPr="00E86A28">
        <w:rPr>
          <w:rFonts w:ascii="Cambria" w:hAnsi="Cambria"/>
          <w:color w:val="000000" w:themeColor="text1"/>
          <w:sz w:val="20"/>
          <w:szCs w:val="20"/>
        </w:rPr>
        <w:t xml:space="preserve"> architecture by eliminating the boilerplate code you would write using Rest Template or Web Client.</w:t>
      </w:r>
    </w:p>
    <w:p w14:paraId="237AC6F3" w14:textId="77777777" w:rsidR="0052408F" w:rsidRPr="00E86A28" w:rsidRDefault="0052408F" w:rsidP="0052408F">
      <w:pPr>
        <w:spacing w:after="0"/>
        <w:rPr>
          <w:rFonts w:ascii="Cambria" w:hAnsi="Cambria"/>
          <w:color w:val="000000" w:themeColor="text1"/>
          <w:sz w:val="20"/>
          <w:szCs w:val="20"/>
        </w:rPr>
      </w:pPr>
      <w:r w:rsidRPr="00E86A28">
        <w:rPr>
          <w:rFonts w:ascii="Cambria" w:hAnsi="Cambria"/>
          <w:color w:val="000000" w:themeColor="text1"/>
          <w:sz w:val="20"/>
          <w:szCs w:val="20"/>
        </w:rPr>
        <w:t xml:space="preserve">Instead of manually building HTTP requests, you </w:t>
      </w:r>
      <w:r w:rsidRPr="00E86A28">
        <w:rPr>
          <w:rFonts w:ascii="Cambria" w:hAnsi="Cambria"/>
          <w:b/>
          <w:bCs/>
          <w:color w:val="000000" w:themeColor="text1"/>
          <w:sz w:val="20"/>
          <w:szCs w:val="20"/>
        </w:rPr>
        <w:t>define an interface</w:t>
      </w:r>
      <w:r w:rsidRPr="00E86A28">
        <w:rPr>
          <w:rFonts w:ascii="Cambria" w:hAnsi="Cambria"/>
          <w:color w:val="000000" w:themeColor="text1"/>
          <w:sz w:val="20"/>
          <w:szCs w:val="20"/>
        </w:rPr>
        <w:t>, annotate it, and Feign does the rest.</w:t>
      </w:r>
    </w:p>
    <w:p w14:paraId="382F1E09" w14:textId="77777777" w:rsidR="0052408F" w:rsidRPr="00E86A28" w:rsidRDefault="0052408F" w:rsidP="0052408F">
      <w:pPr>
        <w:spacing w:after="0"/>
        <w:rPr>
          <w:rFonts w:ascii="Cambria" w:hAnsi="Cambria"/>
          <w:color w:val="000000" w:themeColor="text1"/>
          <w:sz w:val="20"/>
          <w:szCs w:val="20"/>
        </w:rPr>
      </w:pPr>
      <w:r w:rsidRPr="00E86A28">
        <w:rPr>
          <w:rFonts w:ascii="Cambria" w:hAnsi="Cambria"/>
          <w:color w:val="000000" w:themeColor="text1"/>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gridCol w:w="5010"/>
      </w:tblGrid>
      <w:tr w:rsidR="0052408F" w:rsidRPr="00E86A28" w14:paraId="1116AFDA" w14:textId="77777777" w:rsidTr="00F630EF">
        <w:trPr>
          <w:tblHeader/>
          <w:tblCellSpacing w:w="15" w:type="dxa"/>
        </w:trPr>
        <w:tc>
          <w:tcPr>
            <w:tcW w:w="0" w:type="auto"/>
            <w:vAlign w:val="center"/>
            <w:hideMark/>
          </w:tcPr>
          <w:p w14:paraId="02A01D3C" w14:textId="77777777" w:rsidR="0052408F" w:rsidRPr="00E86A28" w:rsidRDefault="0052408F" w:rsidP="00F630EF">
            <w:pPr>
              <w:spacing w:after="0"/>
              <w:rPr>
                <w:rFonts w:ascii="Cambria" w:hAnsi="Cambria"/>
                <w:b/>
                <w:bCs/>
                <w:color w:val="C00000"/>
                <w:sz w:val="20"/>
                <w:szCs w:val="20"/>
              </w:rPr>
            </w:pPr>
            <w:r w:rsidRPr="00E86A28">
              <w:rPr>
                <w:rFonts w:ascii="Cambria" w:hAnsi="Cambria"/>
                <w:b/>
                <w:bCs/>
                <w:color w:val="C00000"/>
                <w:sz w:val="20"/>
                <w:szCs w:val="20"/>
              </w:rPr>
              <w:t>Traditional Way (</w:t>
            </w:r>
            <w:proofErr w:type="spellStart"/>
            <w:r w:rsidRPr="00E86A28">
              <w:rPr>
                <w:rFonts w:ascii="Cambria" w:hAnsi="Cambria"/>
                <w:b/>
                <w:bCs/>
                <w:color w:val="C00000"/>
                <w:sz w:val="20"/>
                <w:szCs w:val="20"/>
              </w:rPr>
              <w:t>RestTemplate</w:t>
            </w:r>
            <w:proofErr w:type="spellEnd"/>
            <w:r w:rsidRPr="00E86A28">
              <w:rPr>
                <w:rFonts w:ascii="Cambria" w:hAnsi="Cambria"/>
                <w:b/>
                <w:bCs/>
                <w:color w:val="C00000"/>
                <w:sz w:val="20"/>
                <w:szCs w:val="20"/>
              </w:rPr>
              <w:t>)</w:t>
            </w:r>
          </w:p>
        </w:tc>
        <w:tc>
          <w:tcPr>
            <w:tcW w:w="0" w:type="auto"/>
            <w:vAlign w:val="center"/>
            <w:hideMark/>
          </w:tcPr>
          <w:p w14:paraId="538E31BB" w14:textId="77777777" w:rsidR="0052408F" w:rsidRPr="00E86A28" w:rsidRDefault="0052408F" w:rsidP="00F630EF">
            <w:pPr>
              <w:spacing w:after="0"/>
              <w:rPr>
                <w:rFonts w:ascii="Cambria" w:hAnsi="Cambria"/>
                <w:b/>
                <w:bCs/>
                <w:color w:val="C00000"/>
                <w:sz w:val="20"/>
                <w:szCs w:val="20"/>
              </w:rPr>
            </w:pPr>
            <w:r>
              <w:rPr>
                <w:rFonts w:ascii="Cambria" w:hAnsi="Cambria"/>
                <w:b/>
                <w:bCs/>
                <w:color w:val="C00000"/>
                <w:sz w:val="20"/>
                <w:szCs w:val="20"/>
              </w:rPr>
              <w:t xml:space="preserve">Vs </w:t>
            </w:r>
            <w:r w:rsidRPr="00E86A28">
              <w:rPr>
                <w:rFonts w:ascii="Cambria" w:hAnsi="Cambria"/>
                <w:b/>
                <w:bCs/>
                <w:color w:val="C00000"/>
                <w:sz w:val="20"/>
                <w:szCs w:val="20"/>
              </w:rPr>
              <w:t>Feign Client</w:t>
            </w:r>
          </w:p>
        </w:tc>
      </w:tr>
      <w:tr w:rsidR="0052408F" w:rsidRPr="00E86A28" w14:paraId="57752037" w14:textId="77777777" w:rsidTr="00F630EF">
        <w:trPr>
          <w:tblCellSpacing w:w="15" w:type="dxa"/>
        </w:trPr>
        <w:tc>
          <w:tcPr>
            <w:tcW w:w="0" w:type="auto"/>
            <w:vAlign w:val="center"/>
            <w:hideMark/>
          </w:tcPr>
          <w:p w14:paraId="2E64EB4E" w14:textId="77777777" w:rsidR="0052408F" w:rsidRPr="00E86A28" w:rsidRDefault="0052408F" w:rsidP="00F630EF">
            <w:pPr>
              <w:spacing w:after="0"/>
              <w:rPr>
                <w:rFonts w:ascii="Cambria" w:hAnsi="Cambria"/>
                <w:color w:val="000000" w:themeColor="text1"/>
                <w:sz w:val="20"/>
                <w:szCs w:val="20"/>
              </w:rPr>
            </w:pPr>
            <w:r w:rsidRPr="00E86A28">
              <w:rPr>
                <w:rFonts w:ascii="Cambria" w:hAnsi="Cambria"/>
                <w:color w:val="000000" w:themeColor="text1"/>
                <w:sz w:val="20"/>
                <w:szCs w:val="20"/>
              </w:rPr>
              <w:t>Manually build URL, headers, etc.</w:t>
            </w:r>
          </w:p>
        </w:tc>
        <w:tc>
          <w:tcPr>
            <w:tcW w:w="0" w:type="auto"/>
            <w:vAlign w:val="center"/>
            <w:hideMark/>
          </w:tcPr>
          <w:p w14:paraId="70A3D025" w14:textId="77777777" w:rsidR="0052408F" w:rsidRPr="00E86A28" w:rsidRDefault="0052408F" w:rsidP="00F630EF">
            <w:pPr>
              <w:spacing w:after="0"/>
              <w:rPr>
                <w:rFonts w:ascii="Cambria" w:hAnsi="Cambria"/>
                <w:color w:val="000000" w:themeColor="text1"/>
                <w:sz w:val="20"/>
                <w:szCs w:val="20"/>
              </w:rPr>
            </w:pPr>
            <w:r w:rsidRPr="00E86A28">
              <w:rPr>
                <w:rFonts w:ascii="Cambria" w:hAnsi="Cambria"/>
                <w:color w:val="000000" w:themeColor="text1"/>
                <w:sz w:val="20"/>
                <w:szCs w:val="20"/>
              </w:rPr>
              <w:t>Just define method and annotate</w:t>
            </w:r>
          </w:p>
        </w:tc>
      </w:tr>
      <w:tr w:rsidR="0052408F" w:rsidRPr="00E86A28" w14:paraId="573DCA31" w14:textId="77777777" w:rsidTr="00F630EF">
        <w:trPr>
          <w:tblCellSpacing w:w="15" w:type="dxa"/>
        </w:trPr>
        <w:tc>
          <w:tcPr>
            <w:tcW w:w="0" w:type="auto"/>
            <w:vAlign w:val="center"/>
            <w:hideMark/>
          </w:tcPr>
          <w:p w14:paraId="4361B2B9" w14:textId="77777777" w:rsidR="0052408F" w:rsidRPr="00E86A28" w:rsidRDefault="0052408F" w:rsidP="00F630EF">
            <w:pPr>
              <w:spacing w:after="0"/>
              <w:rPr>
                <w:rFonts w:ascii="Cambria" w:hAnsi="Cambria"/>
                <w:color w:val="000000" w:themeColor="text1"/>
                <w:sz w:val="20"/>
                <w:szCs w:val="20"/>
              </w:rPr>
            </w:pPr>
            <w:r w:rsidRPr="00E86A28">
              <w:rPr>
                <w:rFonts w:ascii="Cambria" w:hAnsi="Cambria"/>
                <w:color w:val="000000" w:themeColor="text1"/>
                <w:sz w:val="20"/>
                <w:szCs w:val="20"/>
              </w:rPr>
              <w:t>More boilerplate code</w:t>
            </w:r>
          </w:p>
        </w:tc>
        <w:tc>
          <w:tcPr>
            <w:tcW w:w="0" w:type="auto"/>
            <w:vAlign w:val="center"/>
            <w:hideMark/>
          </w:tcPr>
          <w:p w14:paraId="16124DC2" w14:textId="77777777" w:rsidR="0052408F" w:rsidRPr="00E86A28" w:rsidRDefault="0052408F" w:rsidP="00F630EF">
            <w:pPr>
              <w:spacing w:after="0"/>
              <w:rPr>
                <w:rFonts w:ascii="Cambria" w:hAnsi="Cambria"/>
                <w:color w:val="000000" w:themeColor="text1"/>
                <w:sz w:val="20"/>
                <w:szCs w:val="20"/>
              </w:rPr>
            </w:pPr>
            <w:r w:rsidRPr="00E86A28">
              <w:rPr>
                <w:rFonts w:ascii="Cambria" w:hAnsi="Cambria"/>
                <w:color w:val="000000" w:themeColor="text1"/>
                <w:sz w:val="20"/>
                <w:szCs w:val="20"/>
              </w:rPr>
              <w:t>Cleaner, declarative approach</w:t>
            </w:r>
          </w:p>
        </w:tc>
      </w:tr>
      <w:tr w:rsidR="0052408F" w:rsidRPr="00E86A28" w14:paraId="096394DC" w14:textId="77777777" w:rsidTr="00F630EF">
        <w:trPr>
          <w:tblCellSpacing w:w="15" w:type="dxa"/>
        </w:trPr>
        <w:tc>
          <w:tcPr>
            <w:tcW w:w="0" w:type="auto"/>
            <w:vAlign w:val="center"/>
            <w:hideMark/>
          </w:tcPr>
          <w:p w14:paraId="788294E9" w14:textId="77777777" w:rsidR="0052408F" w:rsidRPr="00E86A28" w:rsidRDefault="0052408F" w:rsidP="00F630EF">
            <w:pPr>
              <w:spacing w:after="0"/>
              <w:rPr>
                <w:rFonts w:ascii="Cambria" w:hAnsi="Cambria"/>
                <w:color w:val="000000" w:themeColor="text1"/>
                <w:sz w:val="20"/>
                <w:szCs w:val="20"/>
              </w:rPr>
            </w:pPr>
            <w:r w:rsidRPr="00E86A28">
              <w:rPr>
                <w:rFonts w:ascii="Cambria" w:hAnsi="Cambria"/>
                <w:color w:val="000000" w:themeColor="text1"/>
                <w:sz w:val="20"/>
                <w:szCs w:val="20"/>
              </w:rPr>
              <w:t>Error handling/manual retry</w:t>
            </w:r>
          </w:p>
        </w:tc>
        <w:tc>
          <w:tcPr>
            <w:tcW w:w="0" w:type="auto"/>
            <w:vAlign w:val="center"/>
            <w:hideMark/>
          </w:tcPr>
          <w:p w14:paraId="4497AA0D" w14:textId="77777777" w:rsidR="0052408F" w:rsidRPr="00E86A28" w:rsidRDefault="0052408F" w:rsidP="00F630EF">
            <w:pPr>
              <w:spacing w:after="0"/>
              <w:rPr>
                <w:rFonts w:ascii="Cambria" w:hAnsi="Cambria"/>
                <w:color w:val="000000" w:themeColor="text1"/>
                <w:sz w:val="20"/>
                <w:szCs w:val="20"/>
              </w:rPr>
            </w:pPr>
            <w:r w:rsidRPr="00E86A28">
              <w:rPr>
                <w:rFonts w:ascii="Cambria" w:hAnsi="Cambria"/>
                <w:color w:val="000000" w:themeColor="text1"/>
                <w:sz w:val="20"/>
                <w:szCs w:val="20"/>
              </w:rPr>
              <w:t>Easily integrates with Resilience4j (Circuit Breaker, Retry)</w:t>
            </w:r>
          </w:p>
        </w:tc>
      </w:tr>
      <w:tr w:rsidR="0052408F" w:rsidRPr="00E86A28" w14:paraId="2239D572" w14:textId="77777777" w:rsidTr="00F630EF">
        <w:trPr>
          <w:tblCellSpacing w:w="15" w:type="dxa"/>
        </w:trPr>
        <w:tc>
          <w:tcPr>
            <w:tcW w:w="0" w:type="auto"/>
            <w:vAlign w:val="center"/>
            <w:hideMark/>
          </w:tcPr>
          <w:p w14:paraId="4C52711F" w14:textId="77777777" w:rsidR="0052408F" w:rsidRPr="00E86A28" w:rsidRDefault="0052408F" w:rsidP="00F630EF">
            <w:pPr>
              <w:spacing w:after="0"/>
              <w:rPr>
                <w:rFonts w:ascii="Cambria" w:hAnsi="Cambria"/>
                <w:color w:val="000000" w:themeColor="text1"/>
                <w:sz w:val="20"/>
                <w:szCs w:val="20"/>
              </w:rPr>
            </w:pPr>
            <w:r w:rsidRPr="00E86A28">
              <w:rPr>
                <w:rFonts w:ascii="Cambria" w:hAnsi="Cambria"/>
                <w:color w:val="000000" w:themeColor="text1"/>
                <w:sz w:val="20"/>
                <w:szCs w:val="20"/>
              </w:rPr>
              <w:t>No service discovery</w:t>
            </w:r>
          </w:p>
        </w:tc>
        <w:tc>
          <w:tcPr>
            <w:tcW w:w="0" w:type="auto"/>
            <w:vAlign w:val="center"/>
            <w:hideMark/>
          </w:tcPr>
          <w:p w14:paraId="11CA8AC1" w14:textId="77777777" w:rsidR="0052408F" w:rsidRPr="00E86A28" w:rsidRDefault="0052408F" w:rsidP="00F630EF">
            <w:pPr>
              <w:spacing w:after="0"/>
              <w:rPr>
                <w:rFonts w:ascii="Cambria" w:hAnsi="Cambria"/>
                <w:color w:val="000000" w:themeColor="text1"/>
                <w:sz w:val="20"/>
                <w:szCs w:val="20"/>
              </w:rPr>
            </w:pPr>
            <w:r w:rsidRPr="00E86A28">
              <w:rPr>
                <w:rFonts w:ascii="Cambria" w:hAnsi="Cambria"/>
                <w:color w:val="000000" w:themeColor="text1"/>
                <w:sz w:val="20"/>
                <w:szCs w:val="20"/>
              </w:rPr>
              <w:t>Integrates with Eureka for dynamic lookup</w:t>
            </w:r>
          </w:p>
        </w:tc>
      </w:tr>
    </w:tbl>
    <w:p w14:paraId="021C95CD" w14:textId="77777777" w:rsidR="0052408F" w:rsidRDefault="0052408F" w:rsidP="00986667">
      <w:pPr>
        <w:shd w:val="clear" w:color="auto" w:fill="FFFFFF"/>
        <w:spacing w:after="0"/>
        <w:textAlignment w:val="baseline"/>
        <w:rPr>
          <w:color w:val="000000" w:themeColor="text1"/>
          <w:spacing w:val="2"/>
        </w:rPr>
      </w:pPr>
    </w:p>
    <w:p w14:paraId="2C80C947" w14:textId="77777777" w:rsidR="00DB05B9" w:rsidRPr="00290C5C" w:rsidRDefault="00DB05B9" w:rsidP="00DB05B9">
      <w:pPr>
        <w:rPr>
          <w:rFonts w:ascii="Cambria" w:hAnsi="Cambria"/>
          <w:b/>
          <w:bCs/>
          <w:color w:val="C00000"/>
          <w:sz w:val="24"/>
          <w:szCs w:val="24"/>
        </w:rPr>
      </w:pPr>
      <w:r w:rsidRPr="00290C5C">
        <w:rPr>
          <w:rFonts w:ascii="Cambria" w:hAnsi="Cambria"/>
          <w:b/>
          <w:bCs/>
          <w:color w:val="C00000"/>
          <w:sz w:val="24"/>
          <w:szCs w:val="24"/>
        </w:rPr>
        <w:t>Zipkin – Distributed Tracing</w:t>
      </w:r>
    </w:p>
    <w:p w14:paraId="63B67BE3" w14:textId="77777777" w:rsidR="00DB05B9" w:rsidRPr="00290C5C" w:rsidRDefault="00DB05B9" w:rsidP="00DB05B9">
      <w:pPr>
        <w:rPr>
          <w:rFonts w:ascii="Cambria" w:hAnsi="Cambria"/>
          <w:color w:val="000000" w:themeColor="text1"/>
          <w:sz w:val="20"/>
          <w:szCs w:val="20"/>
        </w:rPr>
      </w:pPr>
      <w:r w:rsidRPr="00E86A28">
        <w:rPr>
          <w:rFonts w:ascii="Cambria" w:hAnsi="Cambria"/>
          <w:b/>
          <w:bCs/>
          <w:color w:val="C00000"/>
          <w:sz w:val="20"/>
          <w:szCs w:val="20"/>
        </w:rPr>
        <w:lastRenderedPageBreak/>
        <w:t>Purpose</w:t>
      </w:r>
      <w:r w:rsidRPr="00290C5C">
        <w:rPr>
          <w:rFonts w:ascii="Cambria" w:hAnsi="Cambria"/>
          <w:b/>
          <w:bCs/>
          <w:color w:val="000000" w:themeColor="text1"/>
          <w:sz w:val="20"/>
          <w:szCs w:val="20"/>
        </w:rPr>
        <w:t xml:space="preserve">:  </w:t>
      </w:r>
      <w:r w:rsidRPr="00290C5C">
        <w:rPr>
          <w:rFonts w:ascii="Cambria" w:hAnsi="Cambria"/>
          <w:color w:val="000000" w:themeColor="text1"/>
          <w:sz w:val="20"/>
          <w:szCs w:val="20"/>
        </w:rPr>
        <w:t xml:space="preserve">Zipkin is a </w:t>
      </w:r>
      <w:r w:rsidRPr="00290C5C">
        <w:rPr>
          <w:rFonts w:ascii="Cambria" w:hAnsi="Cambria"/>
          <w:b/>
          <w:bCs/>
          <w:color w:val="000000" w:themeColor="text1"/>
          <w:sz w:val="20"/>
          <w:szCs w:val="20"/>
        </w:rPr>
        <w:t>distributed tracing system</w:t>
      </w:r>
      <w:r w:rsidRPr="00290C5C">
        <w:rPr>
          <w:rFonts w:ascii="Cambria" w:hAnsi="Cambria"/>
          <w:color w:val="000000" w:themeColor="text1"/>
          <w:sz w:val="20"/>
          <w:szCs w:val="20"/>
        </w:rPr>
        <w:t xml:space="preserve">. It helps </w:t>
      </w:r>
      <w:r w:rsidRPr="00290C5C">
        <w:rPr>
          <w:rFonts w:ascii="Cambria" w:hAnsi="Cambria"/>
          <w:b/>
          <w:bCs/>
          <w:color w:val="000000" w:themeColor="text1"/>
          <w:sz w:val="20"/>
          <w:szCs w:val="20"/>
        </w:rPr>
        <w:t>track requests across multiple services</w:t>
      </w:r>
      <w:r w:rsidRPr="00290C5C">
        <w:rPr>
          <w:rFonts w:ascii="Cambria" w:hAnsi="Cambria"/>
          <w:color w:val="000000" w:themeColor="text1"/>
          <w:sz w:val="20"/>
          <w:szCs w:val="20"/>
        </w:rPr>
        <w:t xml:space="preserve"> to understand the flow and identify latency bottlenecks.</w:t>
      </w:r>
    </w:p>
    <w:p w14:paraId="6ABB9E29" w14:textId="77777777" w:rsidR="00DB05B9" w:rsidRPr="00290C5C" w:rsidRDefault="00DB05B9" w:rsidP="00DB05B9">
      <w:pPr>
        <w:rPr>
          <w:rFonts w:ascii="Cambria" w:hAnsi="Cambria"/>
          <w:color w:val="000000" w:themeColor="text1"/>
          <w:sz w:val="20"/>
          <w:szCs w:val="20"/>
        </w:rPr>
      </w:pPr>
      <w:r w:rsidRPr="00290C5C">
        <w:rPr>
          <w:rFonts w:ascii="Cambria" w:hAnsi="Cambria"/>
          <w:b/>
          <w:bCs/>
          <w:color w:val="000000" w:themeColor="text1"/>
          <w:sz w:val="20"/>
          <w:szCs w:val="20"/>
        </w:rPr>
        <w:t>Key Use Cases:</w:t>
      </w:r>
    </w:p>
    <w:p w14:paraId="3AAF7DE9" w14:textId="77777777" w:rsidR="00DB05B9" w:rsidRPr="00E86A28" w:rsidRDefault="00DB05B9" w:rsidP="00DB05B9">
      <w:pPr>
        <w:numPr>
          <w:ilvl w:val="0"/>
          <w:numId w:val="31"/>
        </w:numPr>
        <w:spacing w:after="0"/>
        <w:rPr>
          <w:rFonts w:ascii="Cambria" w:hAnsi="Cambria"/>
          <w:color w:val="000000" w:themeColor="text1"/>
          <w:sz w:val="20"/>
          <w:szCs w:val="20"/>
        </w:rPr>
      </w:pPr>
      <w:r w:rsidRPr="00E86A28">
        <w:rPr>
          <w:rFonts w:ascii="Cambria" w:hAnsi="Cambria"/>
          <w:color w:val="000000" w:themeColor="text1"/>
          <w:sz w:val="20"/>
          <w:szCs w:val="20"/>
        </w:rPr>
        <w:t>Trace the path of a single request across microservices</w:t>
      </w:r>
    </w:p>
    <w:p w14:paraId="797E2683" w14:textId="77777777" w:rsidR="00DB05B9" w:rsidRPr="00E86A28" w:rsidRDefault="00DB05B9" w:rsidP="00DB05B9">
      <w:pPr>
        <w:numPr>
          <w:ilvl w:val="0"/>
          <w:numId w:val="31"/>
        </w:numPr>
        <w:spacing w:after="0"/>
        <w:rPr>
          <w:rFonts w:ascii="Cambria" w:hAnsi="Cambria"/>
          <w:color w:val="000000" w:themeColor="text1"/>
          <w:sz w:val="20"/>
          <w:szCs w:val="20"/>
        </w:rPr>
      </w:pPr>
      <w:r w:rsidRPr="00E86A28">
        <w:rPr>
          <w:rFonts w:ascii="Cambria" w:hAnsi="Cambria"/>
          <w:color w:val="000000" w:themeColor="text1"/>
          <w:sz w:val="20"/>
          <w:szCs w:val="20"/>
        </w:rPr>
        <w:t>Visualize service-to-service communication</w:t>
      </w:r>
    </w:p>
    <w:p w14:paraId="77986BBE" w14:textId="77777777" w:rsidR="00DB05B9" w:rsidRPr="00E86A28" w:rsidRDefault="00DB05B9" w:rsidP="00DB05B9">
      <w:pPr>
        <w:numPr>
          <w:ilvl w:val="0"/>
          <w:numId w:val="31"/>
        </w:numPr>
        <w:spacing w:after="0"/>
        <w:rPr>
          <w:rFonts w:ascii="Cambria" w:hAnsi="Cambria"/>
          <w:color w:val="000000" w:themeColor="text1"/>
          <w:sz w:val="20"/>
          <w:szCs w:val="20"/>
        </w:rPr>
      </w:pPr>
      <w:r w:rsidRPr="00E86A28">
        <w:rPr>
          <w:rFonts w:ascii="Cambria" w:hAnsi="Cambria"/>
          <w:color w:val="000000" w:themeColor="text1"/>
          <w:sz w:val="20"/>
          <w:szCs w:val="20"/>
        </w:rPr>
        <w:t>Debug performance and availability issues</w:t>
      </w:r>
    </w:p>
    <w:p w14:paraId="2D6A577A" w14:textId="77777777" w:rsidR="00DB05B9" w:rsidRPr="00E86A28" w:rsidRDefault="00DB05B9" w:rsidP="00DB05B9">
      <w:pPr>
        <w:pStyle w:val="NormalWeb"/>
        <w:numPr>
          <w:ilvl w:val="0"/>
          <w:numId w:val="31"/>
        </w:numPr>
        <w:rPr>
          <w:rFonts w:ascii="Cambria" w:hAnsi="Cambria"/>
          <w:sz w:val="20"/>
          <w:szCs w:val="20"/>
        </w:rPr>
      </w:pPr>
      <w:r w:rsidRPr="00E86A28">
        <w:rPr>
          <w:rFonts w:ascii="Cambria" w:hAnsi="Cambria"/>
          <w:sz w:val="20"/>
          <w:szCs w:val="20"/>
        </w:rPr>
        <w:t>Latency bottlenecks</w:t>
      </w:r>
      <w:r>
        <w:rPr>
          <w:rFonts w:ascii="Cambria" w:hAnsi="Cambria"/>
          <w:sz w:val="20"/>
          <w:szCs w:val="20"/>
        </w:rPr>
        <w:t>- shows</w:t>
      </w:r>
      <w:r w:rsidRPr="00E86A28">
        <w:rPr>
          <w:rFonts w:ascii="Cambria" w:hAnsi="Cambria"/>
          <w:sz w:val="20"/>
          <w:szCs w:val="20"/>
        </w:rPr>
        <w:t xml:space="preserve"> the </w:t>
      </w:r>
      <w:r w:rsidRPr="00E86A28">
        <w:rPr>
          <w:rFonts w:ascii="Cambria" w:hAnsi="Cambria"/>
          <w:b/>
          <w:bCs/>
          <w:sz w:val="20"/>
          <w:szCs w:val="20"/>
        </w:rPr>
        <w:t>slowest component</w:t>
      </w:r>
      <w:r w:rsidRPr="00E86A28">
        <w:rPr>
          <w:rFonts w:ascii="Cambria" w:hAnsi="Cambria"/>
          <w:sz w:val="20"/>
          <w:szCs w:val="20"/>
        </w:rPr>
        <w:t xml:space="preserve"> in your system causing </w:t>
      </w:r>
      <w:r w:rsidRPr="00E86A28">
        <w:rPr>
          <w:rFonts w:ascii="Cambria" w:hAnsi="Cambria"/>
          <w:b/>
          <w:bCs/>
          <w:sz w:val="20"/>
          <w:szCs w:val="20"/>
        </w:rPr>
        <w:t>delays</w:t>
      </w:r>
      <w:r w:rsidRPr="00E86A28">
        <w:rPr>
          <w:rFonts w:ascii="Cambria" w:hAnsi="Cambria"/>
          <w:sz w:val="20"/>
          <w:szCs w:val="20"/>
        </w:rPr>
        <w:t xml:space="preserve"> in overall performance</w:t>
      </w:r>
      <w:r>
        <w:rPr>
          <w:rFonts w:ascii="Cambria" w:hAnsi="Cambria"/>
          <w:sz w:val="20"/>
          <w:szCs w:val="20"/>
        </w:rPr>
        <w:t>.</w:t>
      </w:r>
    </w:p>
    <w:p w14:paraId="63AABC1C" w14:textId="77777777" w:rsidR="00DB05B9" w:rsidRPr="00E86A28" w:rsidRDefault="00DB05B9" w:rsidP="00DB05B9">
      <w:pPr>
        <w:pStyle w:val="NormalWeb"/>
        <w:numPr>
          <w:ilvl w:val="0"/>
          <w:numId w:val="31"/>
        </w:numPr>
        <w:rPr>
          <w:rFonts w:ascii="Cambria" w:hAnsi="Cambria"/>
          <w:sz w:val="20"/>
          <w:szCs w:val="20"/>
        </w:rPr>
      </w:pPr>
      <w:r w:rsidRPr="00E86A28">
        <w:rPr>
          <w:rFonts w:ascii="Cambria" w:hAnsi="Cambria"/>
          <w:sz w:val="20"/>
          <w:szCs w:val="20"/>
        </w:rPr>
        <w:t>Failures in downstream services</w:t>
      </w:r>
    </w:p>
    <w:p w14:paraId="27FF6161" w14:textId="77777777" w:rsidR="00DB05B9" w:rsidRDefault="00DB05B9" w:rsidP="00DB05B9">
      <w:pPr>
        <w:rPr>
          <w:rFonts w:ascii="Cambria" w:hAnsi="Cambria"/>
          <w:color w:val="000000" w:themeColor="text1"/>
          <w:sz w:val="20"/>
          <w:szCs w:val="20"/>
        </w:rPr>
      </w:pPr>
      <w:r w:rsidRPr="00290C5C">
        <w:rPr>
          <w:rFonts w:ascii="Cambria" w:hAnsi="Cambria"/>
          <w:color w:val="000000" w:themeColor="text1"/>
          <w:sz w:val="20"/>
          <w:szCs w:val="20"/>
        </w:rPr>
        <w:t xml:space="preserve">Spring Cloud </w:t>
      </w:r>
      <w:proofErr w:type="spellStart"/>
      <w:r>
        <w:rPr>
          <w:rFonts w:ascii="Cambria" w:hAnsi="Cambria"/>
          <w:color w:val="000000" w:themeColor="text1"/>
          <w:sz w:val="20"/>
          <w:szCs w:val="20"/>
        </w:rPr>
        <w:t>micrometer</w:t>
      </w:r>
      <w:proofErr w:type="spellEnd"/>
      <w:r w:rsidRPr="00290C5C">
        <w:rPr>
          <w:rFonts w:ascii="Cambria" w:hAnsi="Cambria"/>
          <w:color w:val="000000" w:themeColor="text1"/>
          <w:sz w:val="20"/>
          <w:szCs w:val="20"/>
        </w:rPr>
        <w:t xml:space="preserve"> adds tracing capabilities (e.g., trace IDs, span IDs) and can send the trace data to Zipkin.</w:t>
      </w:r>
    </w:p>
    <w:p w14:paraId="0B478C99" w14:textId="77777777" w:rsidR="00DB05B9" w:rsidRPr="00B919E9" w:rsidRDefault="00DB05B9" w:rsidP="00DB05B9">
      <w:pPr>
        <w:spacing w:after="0"/>
        <w:rPr>
          <w:rFonts w:ascii="Cambria" w:hAnsi="Cambria"/>
          <w:color w:val="002060"/>
        </w:rPr>
      </w:pPr>
      <w:r w:rsidRPr="00B919E9">
        <w:rPr>
          <w:rFonts w:ascii="Cambria" w:hAnsi="Cambria"/>
          <w:color w:val="002060"/>
        </w:rPr>
        <w:t>Client → API Gateway → Order Service → Payment Service</w:t>
      </w:r>
    </w:p>
    <w:p w14:paraId="52E99290" w14:textId="77777777" w:rsidR="00DB05B9" w:rsidRPr="00B919E9" w:rsidRDefault="00DB05B9" w:rsidP="00DB05B9">
      <w:pPr>
        <w:spacing w:after="0"/>
        <w:rPr>
          <w:rFonts w:ascii="Cambria" w:hAnsi="Cambria"/>
          <w:color w:val="002060"/>
          <w:sz w:val="20"/>
          <w:szCs w:val="20"/>
        </w:rPr>
      </w:pPr>
      <w:r w:rsidRPr="00B919E9">
        <w:rPr>
          <w:rFonts w:ascii="Cambria" w:hAnsi="Cambria"/>
          <w:color w:val="002060"/>
          <w:sz w:val="20"/>
          <w:szCs w:val="20"/>
        </w:rPr>
        <w:t xml:space="preserve">To track this request end-to-end, distributed tracing uses </w:t>
      </w:r>
      <w:r w:rsidRPr="00B919E9">
        <w:rPr>
          <w:rFonts w:ascii="Cambria" w:hAnsi="Cambria"/>
          <w:b/>
          <w:bCs/>
          <w:color w:val="002060"/>
          <w:sz w:val="20"/>
          <w:szCs w:val="20"/>
        </w:rPr>
        <w:t>Trace ID</w:t>
      </w:r>
      <w:r w:rsidRPr="00B919E9">
        <w:rPr>
          <w:rFonts w:ascii="Cambria" w:hAnsi="Cambria"/>
          <w:color w:val="002060"/>
          <w:sz w:val="20"/>
          <w:szCs w:val="20"/>
        </w:rPr>
        <w:t xml:space="preserve"> and </w:t>
      </w:r>
      <w:r w:rsidRPr="00B919E9">
        <w:rPr>
          <w:rFonts w:ascii="Cambria" w:hAnsi="Cambria"/>
          <w:b/>
          <w:bCs/>
          <w:color w:val="002060"/>
          <w:sz w:val="20"/>
          <w:szCs w:val="20"/>
        </w:rPr>
        <w:t>Span ID</w:t>
      </w:r>
      <w:r w:rsidRPr="00B919E9">
        <w:rPr>
          <w:rFonts w:ascii="Cambria" w:hAnsi="Cambria"/>
          <w:color w:val="002060"/>
          <w:sz w:val="20"/>
          <w:szCs w:val="20"/>
        </w:rPr>
        <w:t>.</w:t>
      </w:r>
    </w:p>
    <w:p w14:paraId="65A87501" w14:textId="77777777" w:rsidR="00DB05B9" w:rsidRPr="00B919E9" w:rsidRDefault="00DB05B9" w:rsidP="00DB05B9">
      <w:pPr>
        <w:spacing w:after="0"/>
        <w:rPr>
          <w:rFonts w:ascii="Cambria" w:hAnsi="Cambria"/>
          <w:b/>
          <w:bCs/>
          <w:color w:val="002060"/>
          <w:sz w:val="20"/>
          <w:szCs w:val="20"/>
        </w:rPr>
      </w:pPr>
      <w:r w:rsidRPr="00B919E9">
        <w:rPr>
          <w:rFonts w:ascii="Cambria" w:hAnsi="Cambria"/>
          <w:b/>
          <w:bCs/>
          <w:color w:val="002060"/>
          <w:sz w:val="20"/>
          <w:szCs w:val="20"/>
        </w:rPr>
        <w:t>1. Trace ID</w:t>
      </w:r>
    </w:p>
    <w:p w14:paraId="0A9D8746" w14:textId="77777777" w:rsidR="00DB05B9" w:rsidRPr="00B919E9" w:rsidRDefault="00DB05B9" w:rsidP="00DB05B9">
      <w:pPr>
        <w:numPr>
          <w:ilvl w:val="0"/>
          <w:numId w:val="32"/>
        </w:numPr>
        <w:spacing w:after="0"/>
        <w:rPr>
          <w:rFonts w:ascii="Cambria" w:hAnsi="Cambria"/>
          <w:color w:val="002060"/>
          <w:sz w:val="20"/>
          <w:szCs w:val="20"/>
        </w:rPr>
      </w:pPr>
      <w:r w:rsidRPr="00B919E9">
        <w:rPr>
          <w:rFonts w:ascii="Cambria" w:hAnsi="Cambria"/>
          <w:color w:val="002060"/>
          <w:sz w:val="20"/>
          <w:szCs w:val="20"/>
        </w:rPr>
        <w:t xml:space="preserve">A unique ID for the </w:t>
      </w:r>
      <w:r w:rsidRPr="00B919E9">
        <w:rPr>
          <w:rFonts w:ascii="Cambria" w:hAnsi="Cambria"/>
          <w:b/>
          <w:bCs/>
          <w:color w:val="002060"/>
          <w:sz w:val="20"/>
          <w:szCs w:val="20"/>
        </w:rPr>
        <w:t>entire request journey</w:t>
      </w:r>
      <w:r w:rsidRPr="00B919E9">
        <w:rPr>
          <w:rFonts w:ascii="Cambria" w:hAnsi="Cambria"/>
          <w:color w:val="002060"/>
          <w:sz w:val="20"/>
          <w:szCs w:val="20"/>
        </w:rPr>
        <w:t>.</w:t>
      </w:r>
    </w:p>
    <w:p w14:paraId="585B4F16" w14:textId="77777777" w:rsidR="00DB05B9" w:rsidRPr="00B919E9" w:rsidRDefault="00DB05B9" w:rsidP="00DB05B9">
      <w:pPr>
        <w:spacing w:after="0"/>
        <w:rPr>
          <w:rFonts w:ascii="Cambria" w:hAnsi="Cambria"/>
          <w:b/>
          <w:bCs/>
          <w:color w:val="002060"/>
          <w:sz w:val="20"/>
          <w:szCs w:val="20"/>
        </w:rPr>
      </w:pPr>
      <w:r w:rsidRPr="00B919E9">
        <w:rPr>
          <w:rFonts w:ascii="Cambria" w:hAnsi="Cambria"/>
          <w:b/>
          <w:bCs/>
          <w:color w:val="002060"/>
          <w:sz w:val="20"/>
          <w:szCs w:val="20"/>
        </w:rPr>
        <w:t>2. Span ID</w:t>
      </w:r>
    </w:p>
    <w:p w14:paraId="41F5E3D9" w14:textId="77777777" w:rsidR="00DB05B9" w:rsidRPr="00B919E9" w:rsidRDefault="00DB05B9" w:rsidP="00DB05B9">
      <w:pPr>
        <w:numPr>
          <w:ilvl w:val="0"/>
          <w:numId w:val="33"/>
        </w:numPr>
        <w:spacing w:after="0"/>
        <w:rPr>
          <w:rFonts w:ascii="Cambria" w:hAnsi="Cambria"/>
          <w:color w:val="002060"/>
          <w:sz w:val="20"/>
          <w:szCs w:val="20"/>
        </w:rPr>
      </w:pPr>
      <w:r w:rsidRPr="00B919E9">
        <w:rPr>
          <w:rFonts w:ascii="Cambria" w:hAnsi="Cambria"/>
          <w:color w:val="002060"/>
          <w:sz w:val="20"/>
          <w:szCs w:val="20"/>
        </w:rPr>
        <w:t xml:space="preserve">A unique ID for a </w:t>
      </w:r>
      <w:r w:rsidRPr="00B919E9">
        <w:rPr>
          <w:rFonts w:ascii="Cambria" w:hAnsi="Cambria"/>
          <w:b/>
          <w:bCs/>
          <w:color w:val="002060"/>
          <w:sz w:val="20"/>
          <w:szCs w:val="20"/>
        </w:rPr>
        <w:t>single unit of work</w:t>
      </w:r>
      <w:r w:rsidRPr="00B919E9">
        <w:rPr>
          <w:rFonts w:ascii="Cambria" w:hAnsi="Cambria"/>
          <w:color w:val="002060"/>
          <w:sz w:val="20"/>
          <w:szCs w:val="20"/>
        </w:rPr>
        <w:t xml:space="preserve"> within a service.</w:t>
      </w:r>
    </w:p>
    <w:p w14:paraId="1132C20B" w14:textId="77777777" w:rsidR="00DB05B9" w:rsidRPr="00B919E9" w:rsidRDefault="00DB05B9" w:rsidP="00DB05B9">
      <w:pPr>
        <w:numPr>
          <w:ilvl w:val="0"/>
          <w:numId w:val="33"/>
        </w:numPr>
        <w:spacing w:after="0"/>
        <w:rPr>
          <w:rFonts w:ascii="Cambria" w:hAnsi="Cambria"/>
          <w:color w:val="002060"/>
          <w:sz w:val="20"/>
          <w:szCs w:val="20"/>
        </w:rPr>
      </w:pPr>
      <w:r w:rsidRPr="00B919E9">
        <w:rPr>
          <w:rFonts w:ascii="Cambria" w:hAnsi="Cambria"/>
          <w:color w:val="002060"/>
          <w:sz w:val="20"/>
          <w:szCs w:val="20"/>
        </w:rPr>
        <w:t xml:space="preserve">Every service or method creates its own </w:t>
      </w:r>
      <w:r w:rsidRPr="00B919E9">
        <w:rPr>
          <w:rFonts w:ascii="Cambria" w:hAnsi="Cambria"/>
          <w:b/>
          <w:bCs/>
          <w:color w:val="002060"/>
          <w:sz w:val="20"/>
          <w:szCs w:val="20"/>
        </w:rPr>
        <w:t>span</w:t>
      </w:r>
      <w:r w:rsidRPr="00B919E9">
        <w:rPr>
          <w:rFonts w:ascii="Cambria" w:hAnsi="Cambria"/>
          <w:color w:val="002060"/>
          <w:sz w:val="20"/>
          <w:szCs w:val="20"/>
        </w:rPr>
        <w:t>.</w:t>
      </w:r>
    </w:p>
    <w:p w14:paraId="634ADB0A" w14:textId="77777777" w:rsidR="00DB05B9" w:rsidRDefault="00DB05B9" w:rsidP="00DB05B9">
      <w:pPr>
        <w:rPr>
          <w:rFonts w:ascii="Cambria" w:hAnsi="Cambria"/>
          <w:color w:val="000000" w:themeColor="text1"/>
        </w:rPr>
      </w:pPr>
    </w:p>
    <w:p w14:paraId="49C1ED91" w14:textId="77777777" w:rsidR="00DB05B9" w:rsidRPr="00295ED4" w:rsidRDefault="00DB05B9" w:rsidP="00DB05B9">
      <w:pPr>
        <w:spacing w:after="0"/>
        <w:rPr>
          <w:rFonts w:ascii="Cambria" w:hAnsi="Cambria"/>
          <w:color w:val="000000" w:themeColor="text1"/>
          <w:sz w:val="20"/>
          <w:szCs w:val="20"/>
        </w:rPr>
      </w:pPr>
      <w:r w:rsidRPr="00295ED4">
        <w:rPr>
          <w:rFonts w:ascii="Cambria" w:hAnsi="Cambria"/>
          <w:color w:val="000000" w:themeColor="text1"/>
          <w:sz w:val="20"/>
          <w:szCs w:val="20"/>
        </w:rPr>
        <w:t>Example:</w:t>
      </w:r>
    </w:p>
    <w:p w14:paraId="2FC3B2D6" w14:textId="77777777" w:rsidR="00DB05B9" w:rsidRPr="00295ED4" w:rsidRDefault="00DB05B9" w:rsidP="00DB05B9">
      <w:pPr>
        <w:spacing w:after="0"/>
        <w:rPr>
          <w:rFonts w:ascii="Cambria" w:hAnsi="Cambria"/>
          <w:color w:val="000000" w:themeColor="text1"/>
          <w:sz w:val="20"/>
          <w:szCs w:val="20"/>
        </w:rPr>
      </w:pPr>
      <w:r w:rsidRPr="00295ED4">
        <w:rPr>
          <w:rFonts w:ascii="Cambria" w:hAnsi="Cambria"/>
          <w:color w:val="000000" w:themeColor="text1"/>
          <w:sz w:val="20"/>
          <w:szCs w:val="20"/>
        </w:rPr>
        <w:t>Client → API Gateway [Span ID = 1a]</w:t>
      </w:r>
    </w:p>
    <w:p w14:paraId="01B08972" w14:textId="77777777" w:rsidR="00DB05B9" w:rsidRPr="00295ED4" w:rsidRDefault="00DB05B9" w:rsidP="00DB05B9">
      <w:pPr>
        <w:spacing w:after="0"/>
        <w:rPr>
          <w:rFonts w:ascii="Cambria" w:hAnsi="Cambria"/>
          <w:color w:val="000000" w:themeColor="text1"/>
          <w:sz w:val="20"/>
          <w:szCs w:val="20"/>
        </w:rPr>
      </w:pPr>
      <w:r w:rsidRPr="00295ED4">
        <w:rPr>
          <w:rFonts w:ascii="Cambria" w:hAnsi="Cambria"/>
          <w:color w:val="000000" w:themeColor="text1"/>
          <w:sz w:val="20"/>
          <w:szCs w:val="20"/>
        </w:rPr>
        <w:t xml:space="preserve">              → Order Service [Span ID = 2b]</w:t>
      </w:r>
    </w:p>
    <w:p w14:paraId="6C959BC0" w14:textId="77777777" w:rsidR="00DB05B9" w:rsidRDefault="00DB05B9" w:rsidP="00DB05B9">
      <w:pPr>
        <w:spacing w:after="0"/>
        <w:rPr>
          <w:rFonts w:ascii="Cambria" w:hAnsi="Cambria"/>
          <w:color w:val="000000" w:themeColor="text1"/>
          <w:sz w:val="20"/>
          <w:szCs w:val="20"/>
        </w:rPr>
      </w:pPr>
      <w:r w:rsidRPr="00295ED4">
        <w:rPr>
          <w:rFonts w:ascii="Cambria" w:hAnsi="Cambria"/>
          <w:color w:val="000000" w:themeColor="text1"/>
          <w:sz w:val="20"/>
          <w:szCs w:val="20"/>
        </w:rPr>
        <w:t xml:space="preserve">                  → Payment Service [Span ID = 3c]</w:t>
      </w:r>
    </w:p>
    <w:p w14:paraId="4284FD94" w14:textId="77777777" w:rsidR="00DB05B9" w:rsidRPr="006266EF" w:rsidRDefault="00DB05B9" w:rsidP="00DB05B9">
      <w:pPr>
        <w:spacing w:after="0"/>
        <w:rPr>
          <w:rFonts w:ascii="Cambria" w:hAnsi="Cambria"/>
          <w:color w:val="000000" w:themeColor="text1"/>
          <w:sz w:val="20"/>
          <w:szCs w:val="20"/>
        </w:rPr>
      </w:pPr>
      <w:r w:rsidRPr="006266EF">
        <w:rPr>
          <w:rFonts w:ascii="Cambria" w:hAnsi="Cambria"/>
          <w:color w:val="000000" w:themeColor="text1"/>
          <w:sz w:val="20"/>
          <w:szCs w:val="20"/>
        </w:rPr>
        <w:t xml:space="preserve">Each </w:t>
      </w:r>
      <w:proofErr w:type="spellStart"/>
      <w:r w:rsidRPr="006266EF">
        <w:rPr>
          <w:rFonts w:ascii="Cambria" w:hAnsi="Cambria"/>
          <w:color w:val="000000" w:themeColor="text1"/>
          <w:sz w:val="20"/>
          <w:szCs w:val="20"/>
        </w:rPr>
        <w:t>span</w:t>
      </w:r>
      <w:r>
        <w:rPr>
          <w:rFonts w:ascii="Cambria" w:hAnsi="Cambria"/>
          <w:color w:val="000000" w:themeColor="text1"/>
          <w:sz w:val="20"/>
          <w:szCs w:val="20"/>
        </w:rPr>
        <w:t>ID</w:t>
      </w:r>
      <w:proofErr w:type="spellEnd"/>
      <w:r w:rsidRPr="006266EF">
        <w:rPr>
          <w:rFonts w:ascii="Cambria" w:hAnsi="Cambria"/>
          <w:color w:val="000000" w:themeColor="text1"/>
          <w:sz w:val="20"/>
          <w:szCs w:val="20"/>
        </w:rPr>
        <w:t xml:space="preserve"> also stores:</w:t>
      </w:r>
    </w:p>
    <w:p w14:paraId="0300E5AB" w14:textId="77777777" w:rsidR="00DB05B9" w:rsidRPr="006266EF" w:rsidRDefault="00DB05B9" w:rsidP="00DB05B9">
      <w:pPr>
        <w:numPr>
          <w:ilvl w:val="0"/>
          <w:numId w:val="34"/>
        </w:numPr>
        <w:spacing w:after="0"/>
        <w:rPr>
          <w:rFonts w:ascii="Cambria" w:hAnsi="Cambria"/>
          <w:color w:val="000000" w:themeColor="text1"/>
          <w:sz w:val="20"/>
          <w:szCs w:val="20"/>
        </w:rPr>
      </w:pPr>
      <w:r w:rsidRPr="006266EF">
        <w:rPr>
          <w:rFonts w:ascii="Cambria" w:hAnsi="Cambria"/>
          <w:color w:val="000000" w:themeColor="text1"/>
          <w:sz w:val="20"/>
          <w:szCs w:val="20"/>
        </w:rPr>
        <w:t>Duration (how long it took)</w:t>
      </w:r>
    </w:p>
    <w:p w14:paraId="54778EDC" w14:textId="77777777" w:rsidR="00DB05B9" w:rsidRPr="006266EF" w:rsidRDefault="00DB05B9" w:rsidP="00DB05B9">
      <w:pPr>
        <w:numPr>
          <w:ilvl w:val="0"/>
          <w:numId w:val="34"/>
        </w:numPr>
        <w:spacing w:after="0"/>
        <w:rPr>
          <w:rFonts w:ascii="Cambria" w:hAnsi="Cambria"/>
          <w:color w:val="000000" w:themeColor="text1"/>
          <w:sz w:val="20"/>
          <w:szCs w:val="20"/>
        </w:rPr>
      </w:pPr>
      <w:r w:rsidRPr="006266EF">
        <w:rPr>
          <w:rFonts w:ascii="Cambria" w:hAnsi="Cambria"/>
          <w:color w:val="000000" w:themeColor="text1"/>
          <w:sz w:val="20"/>
          <w:szCs w:val="20"/>
        </w:rPr>
        <w:t>Parent span (who called it)</w:t>
      </w:r>
    </w:p>
    <w:p w14:paraId="09B0818B" w14:textId="77777777" w:rsidR="00DB05B9" w:rsidRPr="006266EF" w:rsidRDefault="00DB05B9" w:rsidP="00DB05B9">
      <w:pPr>
        <w:numPr>
          <w:ilvl w:val="0"/>
          <w:numId w:val="34"/>
        </w:numPr>
        <w:spacing w:after="0"/>
        <w:rPr>
          <w:rFonts w:ascii="Cambria" w:hAnsi="Cambria"/>
          <w:color w:val="000000" w:themeColor="text1"/>
          <w:sz w:val="20"/>
          <w:szCs w:val="20"/>
        </w:rPr>
      </w:pPr>
      <w:r w:rsidRPr="006266EF">
        <w:rPr>
          <w:rFonts w:ascii="Cambria" w:hAnsi="Cambria"/>
          <w:color w:val="000000" w:themeColor="text1"/>
          <w:sz w:val="20"/>
          <w:szCs w:val="20"/>
        </w:rPr>
        <w:t>Tags (extra info like HTTP method, status, etc.)</w:t>
      </w:r>
    </w:p>
    <w:p w14:paraId="2734B7ED" w14:textId="77777777" w:rsidR="00DB05B9" w:rsidRDefault="00DB05B9" w:rsidP="00986667">
      <w:pPr>
        <w:shd w:val="clear" w:color="auto" w:fill="FFFFFF"/>
        <w:spacing w:after="0"/>
        <w:textAlignment w:val="baseline"/>
        <w:rPr>
          <w:color w:val="000000" w:themeColor="text1"/>
          <w:spacing w:val="2"/>
        </w:rPr>
      </w:pPr>
    </w:p>
    <w:p w14:paraId="145015C9" w14:textId="77777777" w:rsidR="00AB41E0" w:rsidRPr="00A51D7A" w:rsidRDefault="00AB41E0" w:rsidP="00AB41E0">
      <w:pPr>
        <w:spacing w:after="0"/>
        <w:rPr>
          <w:rFonts w:ascii="Cambria" w:hAnsi="Cambria"/>
          <w:b/>
          <w:bCs/>
          <w:color w:val="C00000"/>
          <w:sz w:val="24"/>
          <w:szCs w:val="24"/>
        </w:rPr>
      </w:pPr>
      <w:r w:rsidRPr="00A51D7A">
        <w:rPr>
          <w:rFonts w:ascii="Cambria" w:hAnsi="Cambria"/>
          <w:b/>
          <w:bCs/>
          <w:color w:val="C00000"/>
          <w:sz w:val="24"/>
          <w:szCs w:val="24"/>
        </w:rPr>
        <w:t>Actuators:</w:t>
      </w:r>
    </w:p>
    <w:p w14:paraId="5F608E18" w14:textId="77777777" w:rsidR="00AB41E0" w:rsidRPr="00765D7F" w:rsidRDefault="00AB41E0" w:rsidP="00AB41E0">
      <w:pPr>
        <w:spacing w:after="0"/>
        <w:rPr>
          <w:rFonts w:ascii="Cambria" w:hAnsi="Cambria"/>
          <w:sz w:val="20"/>
          <w:szCs w:val="20"/>
        </w:rPr>
      </w:pPr>
      <w:r w:rsidRPr="00765D7F">
        <w:rPr>
          <w:rFonts w:ascii="Cambria" w:hAnsi="Cambria"/>
          <w:sz w:val="20"/>
          <w:szCs w:val="20"/>
        </w:rPr>
        <w:t xml:space="preserve">Spring Boot Actuator provides </w:t>
      </w:r>
      <w:r w:rsidRPr="00765D7F">
        <w:rPr>
          <w:rFonts w:ascii="Cambria" w:hAnsi="Cambria"/>
          <w:b/>
          <w:bCs/>
          <w:sz w:val="20"/>
          <w:szCs w:val="20"/>
        </w:rPr>
        <w:t>production-ready endpoints</w:t>
      </w:r>
      <w:r w:rsidRPr="00765D7F">
        <w:rPr>
          <w:rFonts w:ascii="Cambria" w:hAnsi="Cambria"/>
          <w:sz w:val="20"/>
          <w:szCs w:val="20"/>
        </w:rPr>
        <w:t xml:space="preserve"> that help you monitor and manage your application without having to write custom code.</w:t>
      </w:r>
    </w:p>
    <w:p w14:paraId="163812E7" w14:textId="77777777" w:rsidR="00AB41E0" w:rsidRDefault="00AB41E0" w:rsidP="00AB41E0">
      <w:pPr>
        <w:spacing w:after="0"/>
        <w:rPr>
          <w:rFonts w:ascii="Cambria" w:hAnsi="Cambria"/>
          <w:sz w:val="20"/>
          <w:szCs w:val="20"/>
        </w:rPr>
      </w:pPr>
      <w:r w:rsidRPr="003142A3">
        <w:rPr>
          <w:rFonts w:ascii="Cambria" w:hAnsi="Cambria"/>
          <w:sz w:val="20"/>
          <w:szCs w:val="20"/>
        </w:rPr>
        <w:t>Enable Spring Boot Actuator</w:t>
      </w:r>
      <w:r>
        <w:rPr>
          <w:rFonts w:ascii="Cambria" w:hAnsi="Cambria"/>
          <w:sz w:val="20"/>
          <w:szCs w:val="20"/>
        </w:rPr>
        <w:t xml:space="preserve"> using below dependency.</w:t>
      </w:r>
    </w:p>
    <w:p w14:paraId="0039D5C7" w14:textId="77777777" w:rsidR="00AB41E0" w:rsidRPr="00ED4922" w:rsidRDefault="00AB41E0" w:rsidP="00AB41E0">
      <w:pPr>
        <w:spacing w:after="0"/>
        <w:rPr>
          <w:rFonts w:ascii="Cambria" w:hAnsi="Cambria"/>
          <w:color w:val="002060"/>
          <w:sz w:val="20"/>
          <w:szCs w:val="20"/>
        </w:rPr>
      </w:pPr>
      <w:r w:rsidRPr="00ED4922">
        <w:rPr>
          <w:rFonts w:ascii="Cambria" w:hAnsi="Cambria"/>
          <w:color w:val="002060"/>
          <w:sz w:val="20"/>
          <w:szCs w:val="20"/>
        </w:rPr>
        <w:t>&lt;dependency&gt;</w:t>
      </w:r>
    </w:p>
    <w:p w14:paraId="45CAED10" w14:textId="77777777" w:rsidR="00AB41E0" w:rsidRPr="00ED4922" w:rsidRDefault="00AB41E0" w:rsidP="00AB41E0">
      <w:pPr>
        <w:spacing w:after="0"/>
        <w:rPr>
          <w:rFonts w:ascii="Cambria" w:hAnsi="Cambria"/>
          <w:color w:val="002060"/>
          <w:sz w:val="20"/>
          <w:szCs w:val="20"/>
        </w:rPr>
      </w:pPr>
      <w:r w:rsidRPr="00ED4922">
        <w:rPr>
          <w:rFonts w:ascii="Cambria" w:hAnsi="Cambria"/>
          <w:color w:val="002060"/>
          <w:sz w:val="20"/>
          <w:szCs w:val="20"/>
        </w:rPr>
        <w:t xml:space="preserve">  &lt;</w:t>
      </w:r>
      <w:proofErr w:type="spellStart"/>
      <w:r w:rsidRPr="00ED4922">
        <w:rPr>
          <w:rFonts w:ascii="Cambria" w:hAnsi="Cambria"/>
          <w:color w:val="002060"/>
          <w:sz w:val="20"/>
          <w:szCs w:val="20"/>
        </w:rPr>
        <w:t>groupId</w:t>
      </w:r>
      <w:proofErr w:type="spellEnd"/>
      <w:r w:rsidRPr="00ED4922">
        <w:rPr>
          <w:rFonts w:ascii="Cambria" w:hAnsi="Cambria"/>
          <w:color w:val="002060"/>
          <w:sz w:val="20"/>
          <w:szCs w:val="20"/>
        </w:rPr>
        <w:t>&gt;</w:t>
      </w:r>
      <w:proofErr w:type="spellStart"/>
      <w:r w:rsidRPr="00ED4922">
        <w:rPr>
          <w:rFonts w:ascii="Cambria" w:hAnsi="Cambria"/>
          <w:color w:val="002060"/>
          <w:sz w:val="20"/>
          <w:szCs w:val="20"/>
        </w:rPr>
        <w:t>org.springframework.boot</w:t>
      </w:r>
      <w:proofErr w:type="spellEnd"/>
      <w:r w:rsidRPr="00ED4922">
        <w:rPr>
          <w:rFonts w:ascii="Cambria" w:hAnsi="Cambria"/>
          <w:color w:val="002060"/>
          <w:sz w:val="20"/>
          <w:szCs w:val="20"/>
        </w:rPr>
        <w:t>&lt;/</w:t>
      </w:r>
      <w:proofErr w:type="spellStart"/>
      <w:r w:rsidRPr="00ED4922">
        <w:rPr>
          <w:rFonts w:ascii="Cambria" w:hAnsi="Cambria"/>
          <w:color w:val="002060"/>
          <w:sz w:val="20"/>
          <w:szCs w:val="20"/>
        </w:rPr>
        <w:t>groupId</w:t>
      </w:r>
      <w:proofErr w:type="spellEnd"/>
      <w:r w:rsidRPr="00ED4922">
        <w:rPr>
          <w:rFonts w:ascii="Cambria" w:hAnsi="Cambria"/>
          <w:color w:val="002060"/>
          <w:sz w:val="20"/>
          <w:szCs w:val="20"/>
        </w:rPr>
        <w:t>&gt;</w:t>
      </w:r>
    </w:p>
    <w:p w14:paraId="14F55A61" w14:textId="77777777" w:rsidR="00AB41E0" w:rsidRPr="00ED4922" w:rsidRDefault="00AB41E0" w:rsidP="00AB41E0">
      <w:pPr>
        <w:spacing w:after="0"/>
        <w:rPr>
          <w:rFonts w:ascii="Cambria" w:hAnsi="Cambria"/>
          <w:color w:val="002060"/>
          <w:sz w:val="20"/>
          <w:szCs w:val="20"/>
        </w:rPr>
      </w:pPr>
      <w:r w:rsidRPr="00ED4922">
        <w:rPr>
          <w:rFonts w:ascii="Cambria" w:hAnsi="Cambria"/>
          <w:color w:val="002060"/>
          <w:sz w:val="20"/>
          <w:szCs w:val="20"/>
        </w:rPr>
        <w:t xml:space="preserve">  &lt;</w:t>
      </w:r>
      <w:proofErr w:type="spellStart"/>
      <w:r w:rsidRPr="00ED4922">
        <w:rPr>
          <w:rFonts w:ascii="Cambria" w:hAnsi="Cambria"/>
          <w:color w:val="002060"/>
          <w:sz w:val="20"/>
          <w:szCs w:val="20"/>
        </w:rPr>
        <w:t>artifactId</w:t>
      </w:r>
      <w:proofErr w:type="spellEnd"/>
      <w:r w:rsidRPr="00ED4922">
        <w:rPr>
          <w:rFonts w:ascii="Cambria" w:hAnsi="Cambria"/>
          <w:color w:val="002060"/>
          <w:sz w:val="20"/>
          <w:szCs w:val="20"/>
        </w:rPr>
        <w:t>&gt;spring-boot-starter-actuator&lt;/</w:t>
      </w:r>
      <w:proofErr w:type="spellStart"/>
      <w:r w:rsidRPr="00ED4922">
        <w:rPr>
          <w:rFonts w:ascii="Cambria" w:hAnsi="Cambria"/>
          <w:color w:val="002060"/>
          <w:sz w:val="20"/>
          <w:szCs w:val="20"/>
        </w:rPr>
        <w:t>artifactId</w:t>
      </w:r>
      <w:proofErr w:type="spellEnd"/>
      <w:r w:rsidRPr="00ED4922">
        <w:rPr>
          <w:rFonts w:ascii="Cambria" w:hAnsi="Cambria"/>
          <w:color w:val="002060"/>
          <w:sz w:val="20"/>
          <w:szCs w:val="20"/>
        </w:rPr>
        <w:t>&gt;</w:t>
      </w:r>
    </w:p>
    <w:p w14:paraId="2398FBC1" w14:textId="77777777" w:rsidR="00AB41E0" w:rsidRDefault="00AB41E0" w:rsidP="00AB41E0">
      <w:pPr>
        <w:spacing w:after="0"/>
        <w:rPr>
          <w:rFonts w:ascii="Cambria" w:hAnsi="Cambria"/>
          <w:color w:val="002060"/>
          <w:sz w:val="20"/>
          <w:szCs w:val="20"/>
        </w:rPr>
      </w:pPr>
      <w:r w:rsidRPr="00ED4922">
        <w:rPr>
          <w:rFonts w:ascii="Cambria" w:hAnsi="Cambria"/>
          <w:color w:val="002060"/>
          <w:sz w:val="20"/>
          <w:szCs w:val="20"/>
        </w:rPr>
        <w:t>&lt;/dependency&gt;</w:t>
      </w:r>
    </w:p>
    <w:p w14:paraId="3EFEDDA6" w14:textId="77777777" w:rsidR="00AB41E0" w:rsidRPr="00ED4922" w:rsidRDefault="00AB41E0" w:rsidP="00AB41E0">
      <w:pPr>
        <w:spacing w:after="0"/>
        <w:rPr>
          <w:rFonts w:ascii="Cambria" w:hAnsi="Cambria"/>
          <w:color w:val="002060"/>
          <w:sz w:val="20"/>
          <w:szCs w:val="20"/>
        </w:rPr>
      </w:pPr>
    </w:p>
    <w:p w14:paraId="528A0E88" w14:textId="77777777" w:rsidR="00AB41E0" w:rsidRDefault="00AB41E0" w:rsidP="00AB41E0">
      <w:pPr>
        <w:spacing w:after="0"/>
        <w:rPr>
          <w:rFonts w:ascii="Cambria" w:hAnsi="Cambria"/>
          <w:sz w:val="20"/>
          <w:szCs w:val="20"/>
        </w:rPr>
      </w:pPr>
      <w:r>
        <w:rPr>
          <w:rFonts w:ascii="Cambria" w:hAnsi="Cambria"/>
          <w:sz w:val="20"/>
          <w:szCs w:val="20"/>
        </w:rPr>
        <w:t>In application. properties file use below key-values:</w:t>
      </w:r>
    </w:p>
    <w:p w14:paraId="155C6075" w14:textId="77777777" w:rsidR="00AB41E0" w:rsidRDefault="00AB41E0" w:rsidP="00AB41E0">
      <w:pPr>
        <w:spacing w:after="0"/>
        <w:rPr>
          <w:rFonts w:ascii="Cambria" w:hAnsi="Cambria"/>
          <w:color w:val="002060"/>
          <w:sz w:val="20"/>
          <w:szCs w:val="20"/>
        </w:rPr>
      </w:pPr>
      <w:proofErr w:type="spellStart"/>
      <w:r w:rsidRPr="00ED4922">
        <w:rPr>
          <w:rFonts w:ascii="Cambria" w:hAnsi="Cambria"/>
          <w:color w:val="002060"/>
          <w:sz w:val="20"/>
          <w:szCs w:val="20"/>
        </w:rPr>
        <w:t>management.endpoints.web.exposure.include</w:t>
      </w:r>
      <w:proofErr w:type="spellEnd"/>
      <w:r w:rsidRPr="00ED4922">
        <w:rPr>
          <w:rFonts w:ascii="Cambria" w:hAnsi="Cambria"/>
          <w:color w:val="002060"/>
          <w:sz w:val="20"/>
          <w:szCs w:val="20"/>
        </w:rPr>
        <w:t>=*</w:t>
      </w:r>
    </w:p>
    <w:p w14:paraId="13ED354F" w14:textId="77777777" w:rsidR="00AB41E0" w:rsidRDefault="00AB41E0" w:rsidP="00AB41E0">
      <w:pPr>
        <w:spacing w:after="0"/>
        <w:rPr>
          <w:rFonts w:ascii="Cambria" w:hAnsi="Cambria"/>
          <w:color w:val="002060"/>
          <w:sz w:val="20"/>
          <w:szCs w:val="20"/>
        </w:rPr>
      </w:pPr>
    </w:p>
    <w:p w14:paraId="0E22D226" w14:textId="77777777" w:rsidR="00AB41E0" w:rsidRDefault="00AB41E0" w:rsidP="00AB41E0">
      <w:pPr>
        <w:spacing w:after="0"/>
        <w:rPr>
          <w:rFonts w:ascii="Cambria" w:hAnsi="Cambria"/>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4574"/>
      </w:tblGrid>
      <w:tr w:rsidR="00AB41E0" w:rsidRPr="00E66D23" w14:paraId="10667E57" w14:textId="77777777" w:rsidTr="00F630EF">
        <w:trPr>
          <w:tblHeader/>
          <w:tblCellSpacing w:w="15" w:type="dxa"/>
        </w:trPr>
        <w:tc>
          <w:tcPr>
            <w:tcW w:w="0" w:type="auto"/>
            <w:vAlign w:val="center"/>
            <w:hideMark/>
          </w:tcPr>
          <w:p w14:paraId="68E4A2FD" w14:textId="77777777" w:rsidR="00AB41E0" w:rsidRPr="00E66D23" w:rsidRDefault="00AB41E0" w:rsidP="00F630EF">
            <w:pPr>
              <w:spacing w:after="0"/>
              <w:rPr>
                <w:rFonts w:ascii="Cambria" w:hAnsi="Cambria"/>
                <w:b/>
                <w:bCs/>
                <w:sz w:val="20"/>
                <w:szCs w:val="20"/>
              </w:rPr>
            </w:pPr>
            <w:r w:rsidRPr="00E66D23">
              <w:rPr>
                <w:rFonts w:ascii="Cambria" w:hAnsi="Cambria"/>
                <w:b/>
                <w:bCs/>
                <w:sz w:val="20"/>
                <w:szCs w:val="20"/>
              </w:rPr>
              <w:t>Feature</w:t>
            </w:r>
          </w:p>
        </w:tc>
        <w:tc>
          <w:tcPr>
            <w:tcW w:w="0" w:type="auto"/>
            <w:vAlign w:val="center"/>
            <w:hideMark/>
          </w:tcPr>
          <w:p w14:paraId="264DC40A" w14:textId="77777777" w:rsidR="00AB41E0" w:rsidRPr="00E66D23" w:rsidRDefault="00AB41E0" w:rsidP="00F630EF">
            <w:pPr>
              <w:spacing w:after="0"/>
              <w:rPr>
                <w:rFonts w:ascii="Cambria" w:hAnsi="Cambria"/>
                <w:b/>
                <w:bCs/>
                <w:sz w:val="20"/>
                <w:szCs w:val="20"/>
              </w:rPr>
            </w:pPr>
            <w:r w:rsidRPr="00E66D23">
              <w:rPr>
                <w:rFonts w:ascii="Cambria" w:hAnsi="Cambria"/>
                <w:b/>
                <w:bCs/>
                <w:sz w:val="20"/>
                <w:szCs w:val="20"/>
              </w:rPr>
              <w:t>Description</w:t>
            </w:r>
          </w:p>
        </w:tc>
      </w:tr>
      <w:tr w:rsidR="00AB41E0" w:rsidRPr="00E66D23" w14:paraId="73383E00" w14:textId="77777777" w:rsidTr="00F630EF">
        <w:trPr>
          <w:tblCellSpacing w:w="15" w:type="dxa"/>
        </w:trPr>
        <w:tc>
          <w:tcPr>
            <w:tcW w:w="0" w:type="auto"/>
            <w:vAlign w:val="center"/>
            <w:hideMark/>
          </w:tcPr>
          <w:p w14:paraId="470986C1" w14:textId="77777777" w:rsidR="00AB41E0" w:rsidRPr="00E66D23" w:rsidRDefault="00AB41E0" w:rsidP="00F630EF">
            <w:pPr>
              <w:spacing w:after="0"/>
              <w:rPr>
                <w:rFonts w:ascii="Cambria" w:hAnsi="Cambria"/>
                <w:sz w:val="20"/>
                <w:szCs w:val="20"/>
              </w:rPr>
            </w:pPr>
            <w:r w:rsidRPr="00E66D23">
              <w:rPr>
                <w:rFonts w:ascii="Cambria" w:hAnsi="Cambria"/>
                <w:sz w:val="20"/>
                <w:szCs w:val="20"/>
              </w:rPr>
              <w:t>/actuator/health</w:t>
            </w:r>
            <w:r>
              <w:rPr>
                <w:rFonts w:ascii="Cambria" w:hAnsi="Cambria"/>
                <w:sz w:val="20"/>
                <w:szCs w:val="20"/>
              </w:rPr>
              <w:t xml:space="preserve">   </w:t>
            </w:r>
            <w:r w:rsidRPr="00E66D23">
              <w:rPr>
                <w:rFonts w:ascii="Cambria" w:hAnsi="Cambria"/>
                <w:sz w:val="20"/>
                <w:szCs w:val="20"/>
              </w:rPr>
              <w:sym w:font="Wingdings" w:char="F0E0"/>
            </w:r>
          </w:p>
        </w:tc>
        <w:tc>
          <w:tcPr>
            <w:tcW w:w="0" w:type="auto"/>
            <w:vAlign w:val="center"/>
            <w:hideMark/>
          </w:tcPr>
          <w:p w14:paraId="538367F7" w14:textId="77777777" w:rsidR="00AB41E0" w:rsidRPr="00E66D23" w:rsidRDefault="00AB41E0" w:rsidP="00F630EF">
            <w:pPr>
              <w:spacing w:after="0"/>
              <w:rPr>
                <w:rFonts w:ascii="Cambria" w:hAnsi="Cambria"/>
                <w:sz w:val="20"/>
                <w:szCs w:val="20"/>
              </w:rPr>
            </w:pPr>
            <w:r w:rsidRPr="00E66D23">
              <w:rPr>
                <w:rFonts w:ascii="Cambria" w:hAnsi="Cambria"/>
                <w:sz w:val="20"/>
                <w:szCs w:val="20"/>
              </w:rPr>
              <w:t>Shows application health (DB up/down, etc.)</w:t>
            </w:r>
          </w:p>
        </w:tc>
      </w:tr>
      <w:tr w:rsidR="00AB41E0" w:rsidRPr="00E66D23" w14:paraId="664969BB" w14:textId="77777777" w:rsidTr="00F630EF">
        <w:trPr>
          <w:tblCellSpacing w:w="15" w:type="dxa"/>
        </w:trPr>
        <w:tc>
          <w:tcPr>
            <w:tcW w:w="0" w:type="auto"/>
            <w:vAlign w:val="center"/>
            <w:hideMark/>
          </w:tcPr>
          <w:p w14:paraId="4FAF8CF2" w14:textId="77777777" w:rsidR="00AB41E0" w:rsidRPr="00E66D23" w:rsidRDefault="00AB41E0" w:rsidP="00F630EF">
            <w:pPr>
              <w:spacing w:after="0"/>
              <w:rPr>
                <w:rFonts w:ascii="Cambria" w:hAnsi="Cambria"/>
                <w:sz w:val="20"/>
                <w:szCs w:val="20"/>
              </w:rPr>
            </w:pPr>
            <w:r w:rsidRPr="00E66D23">
              <w:rPr>
                <w:rFonts w:ascii="Cambria" w:hAnsi="Cambria"/>
                <w:sz w:val="20"/>
                <w:szCs w:val="20"/>
              </w:rPr>
              <w:t>/actuator/metrics</w:t>
            </w:r>
            <w:r>
              <w:rPr>
                <w:rFonts w:ascii="Cambria" w:hAnsi="Cambria"/>
                <w:sz w:val="20"/>
                <w:szCs w:val="20"/>
              </w:rPr>
              <w:t xml:space="preserve"> </w:t>
            </w:r>
            <w:r w:rsidRPr="00E66D23">
              <w:rPr>
                <w:rFonts w:ascii="Cambria" w:hAnsi="Cambria"/>
                <w:sz w:val="20"/>
                <w:szCs w:val="20"/>
              </w:rPr>
              <w:sym w:font="Wingdings" w:char="F0E0"/>
            </w:r>
          </w:p>
        </w:tc>
        <w:tc>
          <w:tcPr>
            <w:tcW w:w="0" w:type="auto"/>
            <w:vAlign w:val="center"/>
            <w:hideMark/>
          </w:tcPr>
          <w:p w14:paraId="1CBEFF00" w14:textId="77777777" w:rsidR="00AB41E0" w:rsidRPr="00E66D23" w:rsidRDefault="00AB41E0" w:rsidP="00F630EF">
            <w:pPr>
              <w:spacing w:after="0"/>
              <w:rPr>
                <w:rFonts w:ascii="Cambria" w:hAnsi="Cambria"/>
                <w:sz w:val="20"/>
                <w:szCs w:val="20"/>
              </w:rPr>
            </w:pPr>
            <w:r w:rsidRPr="00E66D23">
              <w:rPr>
                <w:rFonts w:ascii="Cambria" w:hAnsi="Cambria"/>
                <w:sz w:val="20"/>
                <w:szCs w:val="20"/>
              </w:rPr>
              <w:t>Shows JVM, memory, CPU, HTTP request metrics, etc.</w:t>
            </w:r>
          </w:p>
        </w:tc>
      </w:tr>
      <w:tr w:rsidR="00AB41E0" w:rsidRPr="00E66D23" w14:paraId="6F55C017" w14:textId="77777777" w:rsidTr="00F630EF">
        <w:trPr>
          <w:tblCellSpacing w:w="15" w:type="dxa"/>
        </w:trPr>
        <w:tc>
          <w:tcPr>
            <w:tcW w:w="0" w:type="auto"/>
            <w:vAlign w:val="center"/>
            <w:hideMark/>
          </w:tcPr>
          <w:p w14:paraId="296A16C2" w14:textId="77777777" w:rsidR="00AB41E0" w:rsidRPr="00E66D23" w:rsidRDefault="00AB41E0" w:rsidP="00F630EF">
            <w:pPr>
              <w:spacing w:after="0"/>
              <w:rPr>
                <w:rFonts w:ascii="Cambria" w:hAnsi="Cambria"/>
                <w:sz w:val="20"/>
                <w:szCs w:val="20"/>
              </w:rPr>
            </w:pPr>
            <w:r w:rsidRPr="00E66D23">
              <w:rPr>
                <w:rFonts w:ascii="Cambria" w:hAnsi="Cambria"/>
                <w:sz w:val="20"/>
                <w:szCs w:val="20"/>
              </w:rPr>
              <w:t>/actuator/env</w:t>
            </w:r>
            <w:r>
              <w:rPr>
                <w:rFonts w:ascii="Cambria" w:hAnsi="Cambria"/>
                <w:sz w:val="20"/>
                <w:szCs w:val="20"/>
              </w:rPr>
              <w:t xml:space="preserve">         </w:t>
            </w:r>
            <w:r w:rsidRPr="00E66D23">
              <w:rPr>
                <w:rFonts w:ascii="Cambria" w:hAnsi="Cambria"/>
                <w:sz w:val="20"/>
                <w:szCs w:val="20"/>
              </w:rPr>
              <w:sym w:font="Wingdings" w:char="F0E0"/>
            </w:r>
          </w:p>
        </w:tc>
        <w:tc>
          <w:tcPr>
            <w:tcW w:w="0" w:type="auto"/>
            <w:vAlign w:val="center"/>
            <w:hideMark/>
          </w:tcPr>
          <w:p w14:paraId="65F7D290" w14:textId="77777777" w:rsidR="00AB41E0" w:rsidRPr="00E66D23" w:rsidRDefault="00AB41E0" w:rsidP="00F630EF">
            <w:pPr>
              <w:spacing w:after="0"/>
              <w:rPr>
                <w:rFonts w:ascii="Cambria" w:hAnsi="Cambria"/>
                <w:sz w:val="20"/>
                <w:szCs w:val="20"/>
              </w:rPr>
            </w:pPr>
            <w:r w:rsidRPr="00E66D23">
              <w:rPr>
                <w:rFonts w:ascii="Cambria" w:hAnsi="Cambria"/>
                <w:sz w:val="20"/>
                <w:szCs w:val="20"/>
              </w:rPr>
              <w:t>Exposes environment properties (with security)</w:t>
            </w:r>
          </w:p>
        </w:tc>
      </w:tr>
      <w:tr w:rsidR="00AB41E0" w:rsidRPr="00E66D23" w14:paraId="747681DA" w14:textId="77777777" w:rsidTr="00F630EF">
        <w:trPr>
          <w:tblCellSpacing w:w="15" w:type="dxa"/>
        </w:trPr>
        <w:tc>
          <w:tcPr>
            <w:tcW w:w="0" w:type="auto"/>
            <w:vAlign w:val="center"/>
            <w:hideMark/>
          </w:tcPr>
          <w:p w14:paraId="47B73422" w14:textId="77777777" w:rsidR="00AB41E0" w:rsidRPr="00E66D23" w:rsidRDefault="00AB41E0" w:rsidP="00F630EF">
            <w:pPr>
              <w:spacing w:after="0"/>
              <w:rPr>
                <w:rFonts w:ascii="Cambria" w:hAnsi="Cambria"/>
                <w:sz w:val="20"/>
                <w:szCs w:val="20"/>
              </w:rPr>
            </w:pPr>
            <w:r w:rsidRPr="00E66D23">
              <w:rPr>
                <w:rFonts w:ascii="Cambria" w:hAnsi="Cambria"/>
                <w:sz w:val="20"/>
                <w:szCs w:val="20"/>
              </w:rPr>
              <w:t>/actuator/beans</w:t>
            </w:r>
            <w:r>
              <w:rPr>
                <w:rFonts w:ascii="Cambria" w:hAnsi="Cambria"/>
                <w:sz w:val="20"/>
                <w:szCs w:val="20"/>
              </w:rPr>
              <w:t xml:space="preserve">     </w:t>
            </w:r>
            <w:r w:rsidRPr="00E66D23">
              <w:rPr>
                <w:rFonts w:ascii="Cambria" w:hAnsi="Cambria"/>
                <w:sz w:val="20"/>
                <w:szCs w:val="20"/>
              </w:rPr>
              <w:sym w:font="Wingdings" w:char="F0E0"/>
            </w:r>
          </w:p>
        </w:tc>
        <w:tc>
          <w:tcPr>
            <w:tcW w:w="0" w:type="auto"/>
            <w:vAlign w:val="center"/>
            <w:hideMark/>
          </w:tcPr>
          <w:p w14:paraId="5A57C6E7" w14:textId="77777777" w:rsidR="00AB41E0" w:rsidRPr="00E66D23" w:rsidRDefault="00AB41E0" w:rsidP="00F630EF">
            <w:pPr>
              <w:spacing w:after="0"/>
              <w:rPr>
                <w:rFonts w:ascii="Cambria" w:hAnsi="Cambria"/>
                <w:sz w:val="20"/>
                <w:szCs w:val="20"/>
              </w:rPr>
            </w:pPr>
            <w:r w:rsidRPr="00E66D23">
              <w:rPr>
                <w:rFonts w:ascii="Cambria" w:hAnsi="Cambria"/>
                <w:sz w:val="20"/>
                <w:szCs w:val="20"/>
              </w:rPr>
              <w:t>Lists all Spring beans</w:t>
            </w:r>
          </w:p>
        </w:tc>
      </w:tr>
      <w:tr w:rsidR="00AB41E0" w:rsidRPr="00E66D23" w14:paraId="67AF244C" w14:textId="77777777" w:rsidTr="00F630EF">
        <w:trPr>
          <w:tblCellSpacing w:w="15" w:type="dxa"/>
        </w:trPr>
        <w:tc>
          <w:tcPr>
            <w:tcW w:w="0" w:type="auto"/>
            <w:vAlign w:val="center"/>
            <w:hideMark/>
          </w:tcPr>
          <w:p w14:paraId="016084A8" w14:textId="77777777" w:rsidR="00AB41E0" w:rsidRPr="00E66D23" w:rsidRDefault="00AB41E0" w:rsidP="00F630EF">
            <w:pPr>
              <w:spacing w:after="0"/>
              <w:rPr>
                <w:rFonts w:ascii="Cambria" w:hAnsi="Cambria"/>
                <w:sz w:val="20"/>
                <w:szCs w:val="20"/>
              </w:rPr>
            </w:pPr>
            <w:r w:rsidRPr="00E66D23">
              <w:rPr>
                <w:rFonts w:ascii="Cambria" w:hAnsi="Cambria"/>
                <w:sz w:val="20"/>
                <w:szCs w:val="20"/>
              </w:rPr>
              <w:t>/actuator/mappings</w:t>
            </w:r>
            <w:r w:rsidRPr="00E66D23">
              <w:rPr>
                <w:rFonts w:ascii="Cambria" w:hAnsi="Cambria"/>
                <w:sz w:val="20"/>
                <w:szCs w:val="20"/>
              </w:rPr>
              <w:sym w:font="Wingdings" w:char="F0E0"/>
            </w:r>
          </w:p>
        </w:tc>
        <w:tc>
          <w:tcPr>
            <w:tcW w:w="0" w:type="auto"/>
            <w:vAlign w:val="center"/>
            <w:hideMark/>
          </w:tcPr>
          <w:p w14:paraId="6ECDC944" w14:textId="77777777" w:rsidR="00AB41E0" w:rsidRPr="00E66D23" w:rsidRDefault="00AB41E0" w:rsidP="00F630EF">
            <w:pPr>
              <w:spacing w:after="0"/>
              <w:rPr>
                <w:rFonts w:ascii="Cambria" w:hAnsi="Cambria"/>
                <w:sz w:val="20"/>
                <w:szCs w:val="20"/>
              </w:rPr>
            </w:pPr>
            <w:r w:rsidRPr="00E66D23">
              <w:rPr>
                <w:rFonts w:ascii="Cambria" w:hAnsi="Cambria"/>
                <w:sz w:val="20"/>
                <w:szCs w:val="20"/>
              </w:rPr>
              <w:t>Lists all HTTP mappings (controller endpoints)</w:t>
            </w:r>
          </w:p>
        </w:tc>
      </w:tr>
      <w:tr w:rsidR="00AB41E0" w:rsidRPr="00E66D23" w14:paraId="5C3C9CA4" w14:textId="77777777" w:rsidTr="00F630EF">
        <w:trPr>
          <w:tblCellSpacing w:w="15" w:type="dxa"/>
        </w:trPr>
        <w:tc>
          <w:tcPr>
            <w:tcW w:w="0" w:type="auto"/>
            <w:vAlign w:val="center"/>
            <w:hideMark/>
          </w:tcPr>
          <w:p w14:paraId="451060E2" w14:textId="77777777" w:rsidR="00AB41E0" w:rsidRPr="00E66D23" w:rsidRDefault="00AB41E0" w:rsidP="00F630EF">
            <w:pPr>
              <w:spacing w:after="0"/>
              <w:rPr>
                <w:rFonts w:ascii="Cambria" w:hAnsi="Cambria"/>
                <w:sz w:val="20"/>
                <w:szCs w:val="20"/>
              </w:rPr>
            </w:pPr>
            <w:r w:rsidRPr="00E66D23">
              <w:rPr>
                <w:rFonts w:ascii="Cambria" w:hAnsi="Cambria"/>
                <w:sz w:val="20"/>
                <w:szCs w:val="20"/>
              </w:rPr>
              <w:t>/actuator/loggers</w:t>
            </w:r>
            <w:r>
              <w:rPr>
                <w:rFonts w:ascii="Cambria" w:hAnsi="Cambria"/>
                <w:sz w:val="20"/>
                <w:szCs w:val="20"/>
              </w:rPr>
              <w:t xml:space="preserve">  </w:t>
            </w:r>
            <w:r w:rsidRPr="00E66D23">
              <w:rPr>
                <w:rFonts w:ascii="Cambria" w:hAnsi="Cambria"/>
                <w:sz w:val="20"/>
                <w:szCs w:val="20"/>
              </w:rPr>
              <w:sym w:font="Wingdings" w:char="F0E0"/>
            </w:r>
          </w:p>
        </w:tc>
        <w:tc>
          <w:tcPr>
            <w:tcW w:w="0" w:type="auto"/>
            <w:vAlign w:val="center"/>
            <w:hideMark/>
          </w:tcPr>
          <w:p w14:paraId="20619FCF" w14:textId="77777777" w:rsidR="00AB41E0" w:rsidRPr="00E66D23" w:rsidRDefault="00AB41E0" w:rsidP="00F630EF">
            <w:pPr>
              <w:spacing w:after="0"/>
              <w:rPr>
                <w:rFonts w:ascii="Cambria" w:hAnsi="Cambria"/>
                <w:sz w:val="20"/>
                <w:szCs w:val="20"/>
              </w:rPr>
            </w:pPr>
            <w:r w:rsidRPr="00E66D23">
              <w:rPr>
                <w:rFonts w:ascii="Cambria" w:hAnsi="Cambria"/>
                <w:sz w:val="20"/>
                <w:szCs w:val="20"/>
              </w:rPr>
              <w:t>View or change logging levels dynamically</w:t>
            </w:r>
          </w:p>
        </w:tc>
      </w:tr>
    </w:tbl>
    <w:p w14:paraId="25ED1BCC" w14:textId="77777777" w:rsidR="00AB41E0" w:rsidRPr="00461074" w:rsidRDefault="00AB41E0" w:rsidP="00986667">
      <w:pPr>
        <w:shd w:val="clear" w:color="auto" w:fill="FFFFFF"/>
        <w:spacing w:after="0"/>
        <w:textAlignment w:val="baseline"/>
        <w:rPr>
          <w:color w:val="000000" w:themeColor="text1"/>
          <w:spacing w:val="2"/>
        </w:rPr>
      </w:pPr>
    </w:p>
    <w:p w14:paraId="7855F8F3" w14:textId="77777777" w:rsidR="00D74CB8" w:rsidRDefault="00D74CB8" w:rsidP="00D74CB8">
      <w:pPr>
        <w:spacing w:after="0"/>
        <w:rPr>
          <w:rFonts w:ascii="Cambria" w:hAnsi="Cambria"/>
          <w:b/>
          <w:bCs/>
          <w:color w:val="C00000"/>
          <w:sz w:val="24"/>
          <w:szCs w:val="24"/>
        </w:rPr>
      </w:pPr>
      <w:r w:rsidRPr="00A51D7A">
        <w:rPr>
          <w:rFonts w:ascii="Cambria" w:hAnsi="Cambria"/>
          <w:b/>
          <w:bCs/>
          <w:color w:val="C00000"/>
          <w:sz w:val="24"/>
          <w:szCs w:val="24"/>
        </w:rPr>
        <w:lastRenderedPageBreak/>
        <w:t>Admin Server:</w:t>
      </w:r>
    </w:p>
    <w:p w14:paraId="153C85A1" w14:textId="77777777" w:rsidR="00D74CB8" w:rsidRPr="003D1A13" w:rsidRDefault="00D74CB8" w:rsidP="00D74CB8">
      <w:pPr>
        <w:spacing w:after="0"/>
        <w:rPr>
          <w:rFonts w:ascii="Cambria" w:hAnsi="Cambria"/>
          <w:color w:val="000000" w:themeColor="text1"/>
          <w:sz w:val="20"/>
          <w:szCs w:val="20"/>
        </w:rPr>
      </w:pPr>
      <w:r w:rsidRPr="003D1A13">
        <w:rPr>
          <w:rFonts w:ascii="Cambria" w:hAnsi="Cambria"/>
          <w:color w:val="000000" w:themeColor="text1"/>
          <w:sz w:val="20"/>
          <w:szCs w:val="20"/>
        </w:rPr>
        <w:t>Spring Boot Admin is a powerful tool used to monitor and manage Spring Boot applications in real-time through a web-based UI.</w:t>
      </w:r>
    </w:p>
    <w:p w14:paraId="4DDF3500" w14:textId="77777777" w:rsidR="00D74CB8" w:rsidRDefault="00D74CB8" w:rsidP="00D74CB8">
      <w:pPr>
        <w:spacing w:after="0"/>
        <w:rPr>
          <w:rFonts w:ascii="Cambria" w:hAnsi="Cambria"/>
          <w:color w:val="000000" w:themeColor="text1"/>
          <w:sz w:val="20"/>
          <w:szCs w:val="20"/>
        </w:rPr>
      </w:pPr>
      <w:r>
        <w:rPr>
          <w:rFonts w:ascii="Cambria" w:hAnsi="Cambria"/>
          <w:color w:val="000000" w:themeColor="text1"/>
          <w:sz w:val="20"/>
          <w:szCs w:val="20"/>
        </w:rPr>
        <w:t xml:space="preserve">Used to monitor and visualize the status, health and metrics of the </w:t>
      </w:r>
      <w:proofErr w:type="spellStart"/>
      <w:r>
        <w:rPr>
          <w:rFonts w:ascii="Cambria" w:hAnsi="Cambria"/>
          <w:color w:val="000000" w:themeColor="text1"/>
          <w:sz w:val="20"/>
          <w:szCs w:val="20"/>
        </w:rPr>
        <w:t>Springboot</w:t>
      </w:r>
      <w:proofErr w:type="spellEnd"/>
      <w:r>
        <w:rPr>
          <w:rFonts w:ascii="Cambria" w:hAnsi="Cambria"/>
          <w:color w:val="000000" w:themeColor="text1"/>
          <w:sz w:val="20"/>
          <w:szCs w:val="20"/>
        </w:rPr>
        <w:t xml:space="preserve"> applications that exposes Actuators endpoints.</w:t>
      </w:r>
    </w:p>
    <w:p w14:paraId="07010DBB" w14:textId="77777777" w:rsidR="00D74CB8" w:rsidRDefault="00D74CB8" w:rsidP="00D74CB8">
      <w:pPr>
        <w:spacing w:after="0"/>
        <w:rPr>
          <w:rFonts w:ascii="Cambria" w:hAnsi="Cambria"/>
          <w:color w:val="000000" w:themeColor="text1"/>
          <w:sz w:val="20"/>
          <w:szCs w:val="20"/>
        </w:rPr>
      </w:pPr>
      <w:r>
        <w:rPr>
          <w:rFonts w:ascii="Cambria" w:hAnsi="Cambria"/>
          <w:color w:val="000000" w:themeColor="text1"/>
          <w:sz w:val="20"/>
          <w:szCs w:val="20"/>
        </w:rPr>
        <w:t xml:space="preserve">Using Admin Client, we can register our all </w:t>
      </w:r>
      <w:proofErr w:type="spellStart"/>
      <w:r>
        <w:rPr>
          <w:rFonts w:ascii="Cambria" w:hAnsi="Cambria"/>
          <w:color w:val="000000" w:themeColor="text1"/>
          <w:sz w:val="20"/>
          <w:szCs w:val="20"/>
        </w:rPr>
        <w:t>Springboot</w:t>
      </w:r>
      <w:proofErr w:type="spellEnd"/>
      <w:r>
        <w:rPr>
          <w:rFonts w:ascii="Cambria" w:hAnsi="Cambria"/>
          <w:color w:val="000000" w:themeColor="text1"/>
          <w:sz w:val="20"/>
          <w:szCs w:val="20"/>
        </w:rPr>
        <w:t xml:space="preserve"> applications with the Server.</w:t>
      </w:r>
    </w:p>
    <w:p w14:paraId="4E787269" w14:textId="77777777" w:rsidR="00D74CB8" w:rsidRDefault="00D74CB8" w:rsidP="00D74CB8">
      <w:pPr>
        <w:spacing w:after="0"/>
        <w:rPr>
          <w:rFonts w:ascii="Cambria" w:hAnsi="Cambria"/>
          <w:color w:val="000000" w:themeColor="text1"/>
          <w:sz w:val="20"/>
          <w:szCs w:val="20"/>
        </w:rPr>
      </w:pPr>
      <w:r>
        <w:rPr>
          <w:rFonts w:ascii="Cambria" w:hAnsi="Cambria"/>
          <w:color w:val="000000" w:themeColor="text1"/>
          <w:sz w:val="20"/>
          <w:szCs w:val="20"/>
        </w:rPr>
        <w:t xml:space="preserve">Use </w:t>
      </w:r>
      <w:r w:rsidRPr="00A56188">
        <w:rPr>
          <w:rFonts w:ascii="Cambria" w:hAnsi="Cambria"/>
          <w:color w:val="000000" w:themeColor="text1"/>
          <w:sz w:val="20"/>
          <w:szCs w:val="20"/>
        </w:rPr>
        <w:t>@EnableAdminServer</w:t>
      </w:r>
      <w:r>
        <w:rPr>
          <w:rFonts w:ascii="Cambria" w:hAnsi="Cambria"/>
          <w:color w:val="000000" w:themeColor="text1"/>
          <w:sz w:val="20"/>
          <w:szCs w:val="20"/>
        </w:rPr>
        <w:t xml:space="preserve"> and below dependencies.</w:t>
      </w:r>
    </w:p>
    <w:p w14:paraId="7DC9F7D0" w14:textId="77777777" w:rsidR="00D74CB8" w:rsidRDefault="00D74CB8" w:rsidP="00D74CB8">
      <w:pPr>
        <w:spacing w:after="0"/>
        <w:rPr>
          <w:rFonts w:ascii="Cambria" w:hAnsi="Cambria"/>
          <w:color w:val="000000" w:themeColor="text1"/>
          <w:sz w:val="20"/>
          <w:szCs w:val="20"/>
        </w:rPr>
      </w:pPr>
    </w:p>
    <w:p w14:paraId="4834E651" w14:textId="77777777" w:rsidR="00D74CB8" w:rsidRPr="0088457D" w:rsidRDefault="00D74CB8" w:rsidP="00D74CB8">
      <w:pPr>
        <w:spacing w:after="0"/>
        <w:rPr>
          <w:rFonts w:ascii="Cambria" w:hAnsi="Cambria"/>
          <w:color w:val="000000" w:themeColor="text1"/>
          <w:sz w:val="20"/>
          <w:szCs w:val="20"/>
        </w:rPr>
      </w:pPr>
      <w:r w:rsidRPr="0088457D">
        <w:rPr>
          <w:rFonts w:ascii="Cambria" w:hAnsi="Cambria"/>
          <w:color w:val="000000" w:themeColor="text1"/>
          <w:sz w:val="20"/>
          <w:szCs w:val="20"/>
        </w:rPr>
        <w:t>For Admin Server</w:t>
      </w:r>
    </w:p>
    <w:p w14:paraId="30747FBA" w14:textId="77777777" w:rsidR="00D74CB8" w:rsidRPr="00174CAE" w:rsidRDefault="00D74CB8" w:rsidP="00D74CB8">
      <w:pPr>
        <w:spacing w:after="0"/>
        <w:rPr>
          <w:rFonts w:ascii="Cambria" w:hAnsi="Cambria"/>
          <w:color w:val="002060"/>
          <w:sz w:val="20"/>
          <w:szCs w:val="20"/>
        </w:rPr>
      </w:pPr>
      <w:r w:rsidRPr="00174CAE">
        <w:rPr>
          <w:rFonts w:ascii="Cambria" w:hAnsi="Cambria"/>
          <w:color w:val="002060"/>
          <w:sz w:val="20"/>
          <w:szCs w:val="20"/>
        </w:rPr>
        <w:t>&lt;dependency&gt;</w:t>
      </w:r>
    </w:p>
    <w:p w14:paraId="0054D54C" w14:textId="77777777" w:rsidR="00D74CB8" w:rsidRPr="00174CAE" w:rsidRDefault="00D74CB8" w:rsidP="00D74CB8">
      <w:pPr>
        <w:spacing w:after="0"/>
        <w:rPr>
          <w:rFonts w:ascii="Cambria" w:hAnsi="Cambria"/>
          <w:color w:val="002060"/>
          <w:sz w:val="20"/>
          <w:szCs w:val="20"/>
        </w:rPr>
      </w:pPr>
      <w:r w:rsidRPr="00174CAE">
        <w:rPr>
          <w:rFonts w:ascii="Cambria" w:hAnsi="Cambria"/>
          <w:color w:val="002060"/>
          <w:sz w:val="20"/>
          <w:szCs w:val="20"/>
        </w:rPr>
        <w:t xml:space="preserve">  &lt;</w:t>
      </w:r>
      <w:proofErr w:type="spellStart"/>
      <w:r w:rsidRPr="00174CAE">
        <w:rPr>
          <w:rFonts w:ascii="Cambria" w:hAnsi="Cambria"/>
          <w:color w:val="002060"/>
          <w:sz w:val="20"/>
          <w:szCs w:val="20"/>
        </w:rPr>
        <w:t>groupId</w:t>
      </w:r>
      <w:proofErr w:type="spellEnd"/>
      <w:r w:rsidRPr="00174CAE">
        <w:rPr>
          <w:rFonts w:ascii="Cambria" w:hAnsi="Cambria"/>
          <w:color w:val="002060"/>
          <w:sz w:val="20"/>
          <w:szCs w:val="20"/>
        </w:rPr>
        <w:t>&gt;</w:t>
      </w:r>
      <w:proofErr w:type="spellStart"/>
      <w:r w:rsidRPr="00174CAE">
        <w:rPr>
          <w:rFonts w:ascii="Cambria" w:hAnsi="Cambria"/>
          <w:color w:val="002060"/>
          <w:sz w:val="20"/>
          <w:szCs w:val="20"/>
        </w:rPr>
        <w:t>de.codecentric</w:t>
      </w:r>
      <w:proofErr w:type="spellEnd"/>
      <w:r w:rsidRPr="00174CAE">
        <w:rPr>
          <w:rFonts w:ascii="Cambria" w:hAnsi="Cambria"/>
          <w:color w:val="002060"/>
          <w:sz w:val="20"/>
          <w:szCs w:val="20"/>
        </w:rPr>
        <w:t>&lt;/</w:t>
      </w:r>
      <w:proofErr w:type="spellStart"/>
      <w:r w:rsidRPr="00174CAE">
        <w:rPr>
          <w:rFonts w:ascii="Cambria" w:hAnsi="Cambria"/>
          <w:color w:val="002060"/>
          <w:sz w:val="20"/>
          <w:szCs w:val="20"/>
        </w:rPr>
        <w:t>groupId</w:t>
      </w:r>
      <w:proofErr w:type="spellEnd"/>
      <w:r w:rsidRPr="00174CAE">
        <w:rPr>
          <w:rFonts w:ascii="Cambria" w:hAnsi="Cambria"/>
          <w:color w:val="002060"/>
          <w:sz w:val="20"/>
          <w:szCs w:val="20"/>
        </w:rPr>
        <w:t>&gt;</w:t>
      </w:r>
    </w:p>
    <w:p w14:paraId="5187661A" w14:textId="77777777" w:rsidR="00D74CB8" w:rsidRPr="00174CAE" w:rsidRDefault="00D74CB8" w:rsidP="00D74CB8">
      <w:pPr>
        <w:spacing w:after="0"/>
        <w:rPr>
          <w:rFonts w:ascii="Cambria" w:hAnsi="Cambria"/>
          <w:color w:val="002060"/>
          <w:sz w:val="20"/>
          <w:szCs w:val="20"/>
        </w:rPr>
      </w:pPr>
      <w:r w:rsidRPr="00174CAE">
        <w:rPr>
          <w:rFonts w:ascii="Cambria" w:hAnsi="Cambria"/>
          <w:color w:val="002060"/>
          <w:sz w:val="20"/>
          <w:szCs w:val="20"/>
        </w:rPr>
        <w:t xml:space="preserve">  &lt;</w:t>
      </w:r>
      <w:proofErr w:type="spellStart"/>
      <w:r w:rsidRPr="00174CAE">
        <w:rPr>
          <w:rFonts w:ascii="Cambria" w:hAnsi="Cambria"/>
          <w:color w:val="002060"/>
          <w:sz w:val="20"/>
          <w:szCs w:val="20"/>
        </w:rPr>
        <w:t>artifactId</w:t>
      </w:r>
      <w:proofErr w:type="spellEnd"/>
      <w:r w:rsidRPr="00174CAE">
        <w:rPr>
          <w:rFonts w:ascii="Cambria" w:hAnsi="Cambria"/>
          <w:color w:val="002060"/>
          <w:sz w:val="20"/>
          <w:szCs w:val="20"/>
        </w:rPr>
        <w:t>&gt;spring-boot-admin-starter-server&lt;/</w:t>
      </w:r>
      <w:proofErr w:type="spellStart"/>
      <w:r w:rsidRPr="00174CAE">
        <w:rPr>
          <w:rFonts w:ascii="Cambria" w:hAnsi="Cambria"/>
          <w:color w:val="002060"/>
          <w:sz w:val="20"/>
          <w:szCs w:val="20"/>
        </w:rPr>
        <w:t>artifactId</w:t>
      </w:r>
      <w:proofErr w:type="spellEnd"/>
      <w:r w:rsidRPr="00174CAE">
        <w:rPr>
          <w:rFonts w:ascii="Cambria" w:hAnsi="Cambria"/>
          <w:color w:val="002060"/>
          <w:sz w:val="20"/>
          <w:szCs w:val="20"/>
        </w:rPr>
        <w:t>&gt;</w:t>
      </w:r>
    </w:p>
    <w:p w14:paraId="5264D4B4" w14:textId="77777777" w:rsidR="00D74CB8" w:rsidRPr="00174CAE" w:rsidRDefault="00D74CB8" w:rsidP="00D74CB8">
      <w:pPr>
        <w:spacing w:after="0"/>
        <w:rPr>
          <w:rFonts w:ascii="Cambria" w:hAnsi="Cambria"/>
          <w:color w:val="002060"/>
          <w:sz w:val="20"/>
          <w:szCs w:val="20"/>
        </w:rPr>
      </w:pPr>
      <w:r w:rsidRPr="00174CAE">
        <w:rPr>
          <w:rFonts w:ascii="Cambria" w:hAnsi="Cambria"/>
          <w:color w:val="002060"/>
          <w:sz w:val="20"/>
          <w:szCs w:val="20"/>
        </w:rPr>
        <w:t>&lt;/dependency&gt;</w:t>
      </w:r>
    </w:p>
    <w:p w14:paraId="0140DCC7" w14:textId="77777777" w:rsidR="00D74CB8" w:rsidRDefault="00D74CB8" w:rsidP="00D74CB8">
      <w:pPr>
        <w:spacing w:after="0"/>
        <w:rPr>
          <w:rFonts w:ascii="Cambria" w:hAnsi="Cambria"/>
          <w:color w:val="002060"/>
          <w:sz w:val="20"/>
          <w:szCs w:val="20"/>
        </w:rPr>
      </w:pPr>
      <w:r w:rsidRPr="00461AE9">
        <w:rPr>
          <w:rFonts w:ascii="Cambria" w:hAnsi="Cambria"/>
          <w:color w:val="000000" w:themeColor="text1"/>
          <w:sz w:val="20"/>
          <w:szCs w:val="20"/>
        </w:rPr>
        <w:t xml:space="preserve">Admin Server starts at </w:t>
      </w:r>
      <w:hyperlink r:id="rId14" w:history="1">
        <w:r w:rsidRPr="000813EE">
          <w:rPr>
            <w:rStyle w:val="Hyperlink"/>
            <w:rFonts w:ascii="Cambria" w:hAnsi="Cambria"/>
            <w:sz w:val="20"/>
            <w:szCs w:val="20"/>
          </w:rPr>
          <w:t>http://localhost:8093</w:t>
        </w:r>
      </w:hyperlink>
      <w:r>
        <w:rPr>
          <w:rFonts w:ascii="Cambria" w:hAnsi="Cambria"/>
          <w:color w:val="002060"/>
          <w:sz w:val="20"/>
          <w:szCs w:val="20"/>
        </w:rPr>
        <w:t xml:space="preserve"> [port number can be anything]</w:t>
      </w:r>
    </w:p>
    <w:p w14:paraId="30627A89" w14:textId="77777777" w:rsidR="00D74CB8" w:rsidRPr="00174CAE" w:rsidRDefault="00D74CB8" w:rsidP="00D74CB8">
      <w:pPr>
        <w:spacing w:after="0"/>
        <w:rPr>
          <w:rFonts w:ascii="Cambria" w:hAnsi="Cambria"/>
          <w:color w:val="002060"/>
          <w:sz w:val="20"/>
          <w:szCs w:val="20"/>
        </w:rPr>
      </w:pPr>
    </w:p>
    <w:p w14:paraId="4D03B51C" w14:textId="77777777" w:rsidR="00D74CB8" w:rsidRDefault="00D74CB8" w:rsidP="00D74CB8">
      <w:pPr>
        <w:spacing w:after="0"/>
        <w:rPr>
          <w:rFonts w:ascii="Cambria" w:hAnsi="Cambria"/>
          <w:color w:val="000000" w:themeColor="text1"/>
          <w:sz w:val="20"/>
          <w:szCs w:val="20"/>
        </w:rPr>
      </w:pPr>
    </w:p>
    <w:p w14:paraId="2247C243" w14:textId="77777777" w:rsidR="00D74CB8" w:rsidRDefault="00D74CB8" w:rsidP="00D74CB8">
      <w:pPr>
        <w:spacing w:after="0"/>
        <w:rPr>
          <w:rFonts w:ascii="Cambria" w:hAnsi="Cambria"/>
          <w:color w:val="000000" w:themeColor="text1"/>
          <w:sz w:val="20"/>
          <w:szCs w:val="20"/>
        </w:rPr>
      </w:pPr>
      <w:r>
        <w:rPr>
          <w:rFonts w:ascii="Cambria" w:hAnsi="Cambria"/>
          <w:color w:val="000000" w:themeColor="text1"/>
          <w:sz w:val="20"/>
          <w:szCs w:val="20"/>
        </w:rPr>
        <w:t>For Admin Client,</w:t>
      </w:r>
    </w:p>
    <w:p w14:paraId="35F44049" w14:textId="77777777" w:rsidR="00D74CB8" w:rsidRPr="002272CD" w:rsidRDefault="00D74CB8" w:rsidP="00D74CB8">
      <w:pPr>
        <w:spacing w:after="0"/>
        <w:rPr>
          <w:rFonts w:ascii="Cambria" w:hAnsi="Cambria"/>
          <w:color w:val="002060"/>
          <w:sz w:val="20"/>
          <w:szCs w:val="20"/>
        </w:rPr>
      </w:pPr>
      <w:r w:rsidRPr="002272CD">
        <w:rPr>
          <w:rFonts w:ascii="Cambria" w:hAnsi="Cambria"/>
          <w:color w:val="002060"/>
          <w:sz w:val="20"/>
          <w:szCs w:val="20"/>
        </w:rPr>
        <w:t>&lt;dependency&gt;</w:t>
      </w:r>
    </w:p>
    <w:p w14:paraId="7652EFFB" w14:textId="77777777" w:rsidR="00D74CB8" w:rsidRPr="002272CD" w:rsidRDefault="00D74CB8" w:rsidP="00D74CB8">
      <w:pPr>
        <w:spacing w:after="0"/>
        <w:rPr>
          <w:rFonts w:ascii="Cambria" w:hAnsi="Cambria"/>
          <w:color w:val="002060"/>
          <w:sz w:val="20"/>
          <w:szCs w:val="20"/>
        </w:rPr>
      </w:pPr>
      <w:r w:rsidRPr="002272CD">
        <w:rPr>
          <w:rFonts w:ascii="Cambria" w:hAnsi="Cambria"/>
          <w:color w:val="002060"/>
          <w:sz w:val="20"/>
          <w:szCs w:val="20"/>
        </w:rPr>
        <w:t xml:space="preserve">  &lt;</w:t>
      </w:r>
      <w:proofErr w:type="spellStart"/>
      <w:r w:rsidRPr="002272CD">
        <w:rPr>
          <w:rFonts w:ascii="Cambria" w:hAnsi="Cambria"/>
          <w:color w:val="002060"/>
          <w:sz w:val="20"/>
          <w:szCs w:val="20"/>
        </w:rPr>
        <w:t>groupId</w:t>
      </w:r>
      <w:proofErr w:type="spellEnd"/>
      <w:r w:rsidRPr="002272CD">
        <w:rPr>
          <w:rFonts w:ascii="Cambria" w:hAnsi="Cambria"/>
          <w:color w:val="002060"/>
          <w:sz w:val="20"/>
          <w:szCs w:val="20"/>
        </w:rPr>
        <w:t>&gt;</w:t>
      </w:r>
      <w:proofErr w:type="spellStart"/>
      <w:r w:rsidRPr="002272CD">
        <w:rPr>
          <w:rFonts w:ascii="Cambria" w:hAnsi="Cambria"/>
          <w:color w:val="002060"/>
          <w:sz w:val="20"/>
          <w:szCs w:val="20"/>
        </w:rPr>
        <w:t>de.codecentric</w:t>
      </w:r>
      <w:proofErr w:type="spellEnd"/>
      <w:r w:rsidRPr="002272CD">
        <w:rPr>
          <w:rFonts w:ascii="Cambria" w:hAnsi="Cambria"/>
          <w:color w:val="002060"/>
          <w:sz w:val="20"/>
          <w:szCs w:val="20"/>
        </w:rPr>
        <w:t>&lt;/</w:t>
      </w:r>
      <w:proofErr w:type="spellStart"/>
      <w:r w:rsidRPr="002272CD">
        <w:rPr>
          <w:rFonts w:ascii="Cambria" w:hAnsi="Cambria"/>
          <w:color w:val="002060"/>
          <w:sz w:val="20"/>
          <w:szCs w:val="20"/>
        </w:rPr>
        <w:t>groupId</w:t>
      </w:r>
      <w:proofErr w:type="spellEnd"/>
      <w:r w:rsidRPr="002272CD">
        <w:rPr>
          <w:rFonts w:ascii="Cambria" w:hAnsi="Cambria"/>
          <w:color w:val="002060"/>
          <w:sz w:val="20"/>
          <w:szCs w:val="20"/>
        </w:rPr>
        <w:t>&gt;</w:t>
      </w:r>
    </w:p>
    <w:p w14:paraId="66CD6A9D" w14:textId="77777777" w:rsidR="00D74CB8" w:rsidRPr="002272CD" w:rsidRDefault="00D74CB8" w:rsidP="00D74CB8">
      <w:pPr>
        <w:spacing w:after="0"/>
        <w:rPr>
          <w:rFonts w:ascii="Cambria" w:hAnsi="Cambria"/>
          <w:color w:val="002060"/>
          <w:sz w:val="20"/>
          <w:szCs w:val="20"/>
        </w:rPr>
      </w:pPr>
      <w:r w:rsidRPr="002272CD">
        <w:rPr>
          <w:rFonts w:ascii="Cambria" w:hAnsi="Cambria"/>
          <w:color w:val="002060"/>
          <w:sz w:val="20"/>
          <w:szCs w:val="20"/>
        </w:rPr>
        <w:t xml:space="preserve">  &lt;</w:t>
      </w:r>
      <w:proofErr w:type="spellStart"/>
      <w:r w:rsidRPr="002272CD">
        <w:rPr>
          <w:rFonts w:ascii="Cambria" w:hAnsi="Cambria"/>
          <w:color w:val="002060"/>
          <w:sz w:val="20"/>
          <w:szCs w:val="20"/>
        </w:rPr>
        <w:t>artifactId</w:t>
      </w:r>
      <w:proofErr w:type="spellEnd"/>
      <w:r w:rsidRPr="002272CD">
        <w:rPr>
          <w:rFonts w:ascii="Cambria" w:hAnsi="Cambria"/>
          <w:color w:val="002060"/>
          <w:sz w:val="20"/>
          <w:szCs w:val="20"/>
        </w:rPr>
        <w:t>&gt;spring-boot-admin-starter-client&lt;/</w:t>
      </w:r>
      <w:proofErr w:type="spellStart"/>
      <w:r w:rsidRPr="002272CD">
        <w:rPr>
          <w:rFonts w:ascii="Cambria" w:hAnsi="Cambria"/>
          <w:color w:val="002060"/>
          <w:sz w:val="20"/>
          <w:szCs w:val="20"/>
        </w:rPr>
        <w:t>artifactId</w:t>
      </w:r>
      <w:proofErr w:type="spellEnd"/>
      <w:r w:rsidRPr="002272CD">
        <w:rPr>
          <w:rFonts w:ascii="Cambria" w:hAnsi="Cambria"/>
          <w:color w:val="002060"/>
          <w:sz w:val="20"/>
          <w:szCs w:val="20"/>
        </w:rPr>
        <w:t>&gt;</w:t>
      </w:r>
    </w:p>
    <w:p w14:paraId="718001BE" w14:textId="77777777" w:rsidR="00D74CB8" w:rsidRDefault="00D74CB8" w:rsidP="00D74CB8">
      <w:pPr>
        <w:spacing w:after="0"/>
        <w:rPr>
          <w:rFonts w:ascii="Cambria" w:hAnsi="Cambria"/>
          <w:color w:val="002060"/>
          <w:sz w:val="20"/>
          <w:szCs w:val="20"/>
        </w:rPr>
      </w:pPr>
      <w:r w:rsidRPr="002272CD">
        <w:rPr>
          <w:rFonts w:ascii="Cambria" w:hAnsi="Cambria"/>
          <w:color w:val="002060"/>
          <w:sz w:val="20"/>
          <w:szCs w:val="20"/>
        </w:rPr>
        <w:t>&lt;/dependency&gt;</w:t>
      </w:r>
    </w:p>
    <w:p w14:paraId="56CFC7C3" w14:textId="77777777" w:rsidR="00D74CB8" w:rsidRPr="002272CD" w:rsidRDefault="00D74CB8" w:rsidP="00D74CB8">
      <w:pPr>
        <w:spacing w:after="0"/>
        <w:rPr>
          <w:rFonts w:ascii="Cambria" w:hAnsi="Cambria"/>
          <w:color w:val="000000" w:themeColor="text1"/>
          <w:sz w:val="20"/>
          <w:szCs w:val="20"/>
        </w:rPr>
      </w:pPr>
      <w:r w:rsidRPr="002272CD">
        <w:rPr>
          <w:rFonts w:ascii="Cambria" w:hAnsi="Cambria"/>
          <w:color w:val="000000" w:themeColor="text1"/>
          <w:sz w:val="20"/>
          <w:szCs w:val="20"/>
        </w:rPr>
        <w:t xml:space="preserve">In </w:t>
      </w:r>
      <w:proofErr w:type="spellStart"/>
      <w:r w:rsidRPr="002272CD">
        <w:rPr>
          <w:rFonts w:ascii="Cambria" w:hAnsi="Cambria"/>
          <w:color w:val="000000" w:themeColor="text1"/>
          <w:sz w:val="20"/>
          <w:szCs w:val="20"/>
        </w:rPr>
        <w:t>application.properties</w:t>
      </w:r>
      <w:proofErr w:type="spellEnd"/>
      <w:r w:rsidRPr="002272CD">
        <w:rPr>
          <w:rFonts w:ascii="Cambria" w:hAnsi="Cambria"/>
          <w:color w:val="000000" w:themeColor="text1"/>
          <w:sz w:val="20"/>
          <w:szCs w:val="20"/>
        </w:rPr>
        <w:t>, add below key</w:t>
      </w:r>
    </w:p>
    <w:p w14:paraId="7C2F79D9" w14:textId="77777777" w:rsidR="00D74CB8" w:rsidRDefault="00D74CB8" w:rsidP="00D74CB8">
      <w:pPr>
        <w:spacing w:after="0"/>
        <w:rPr>
          <w:rFonts w:ascii="Cambria" w:hAnsi="Cambria"/>
          <w:color w:val="002060"/>
          <w:sz w:val="20"/>
          <w:szCs w:val="20"/>
        </w:rPr>
      </w:pPr>
      <w:r w:rsidRPr="002272CD">
        <w:rPr>
          <w:rFonts w:ascii="Cambria" w:hAnsi="Cambria"/>
          <w:color w:val="002060"/>
          <w:sz w:val="20"/>
          <w:szCs w:val="20"/>
        </w:rPr>
        <w:t>spring.boot.admin.client.url=http://localhost:8093</w:t>
      </w:r>
    </w:p>
    <w:p w14:paraId="1F110055" w14:textId="77777777" w:rsidR="00986667" w:rsidRDefault="00986667" w:rsidP="00986667">
      <w:pPr>
        <w:shd w:val="clear" w:color="auto" w:fill="FFFFFF"/>
        <w:spacing w:after="0"/>
        <w:textAlignment w:val="baseline"/>
        <w:rPr>
          <w:b/>
          <w:bCs/>
          <w:color w:val="000000" w:themeColor="text1"/>
          <w:spacing w:val="2"/>
        </w:rPr>
      </w:pPr>
    </w:p>
    <w:p w14:paraId="4713708D" w14:textId="77777777" w:rsidR="00D74CB8" w:rsidRPr="005F700A" w:rsidRDefault="00D74CB8" w:rsidP="00D74CB8">
      <w:pPr>
        <w:spacing w:after="0"/>
        <w:rPr>
          <w:rFonts w:ascii="Cambria" w:hAnsi="Cambria"/>
          <w:color w:val="C00000"/>
          <w:sz w:val="28"/>
          <w:szCs w:val="28"/>
        </w:rPr>
      </w:pPr>
      <w:r w:rsidRPr="005F700A">
        <w:rPr>
          <w:rFonts w:ascii="Cambria" w:hAnsi="Cambria"/>
          <w:color w:val="C00000"/>
          <w:sz w:val="28"/>
          <w:szCs w:val="28"/>
        </w:rPr>
        <w:t>Messaging Queues- ActiveMQ:</w:t>
      </w:r>
    </w:p>
    <w:p w14:paraId="4FD1B6AD" w14:textId="77777777" w:rsidR="00D74CB8" w:rsidRDefault="00D74CB8" w:rsidP="00D74CB8">
      <w:pPr>
        <w:spacing w:after="0"/>
        <w:rPr>
          <w:rFonts w:ascii="Cambria" w:hAnsi="Cambria"/>
          <w:sz w:val="20"/>
          <w:szCs w:val="20"/>
        </w:rPr>
      </w:pPr>
      <w:r w:rsidRPr="006806E3">
        <w:rPr>
          <w:rFonts w:ascii="Cambria" w:hAnsi="Cambria"/>
          <w:sz w:val="20"/>
          <w:szCs w:val="20"/>
        </w:rPr>
        <w:t xml:space="preserve"> Apache </w:t>
      </w:r>
      <w:r w:rsidRPr="006806E3">
        <w:rPr>
          <w:rFonts w:ascii="Cambria" w:hAnsi="Cambria"/>
          <w:b/>
          <w:bCs/>
          <w:sz w:val="20"/>
          <w:szCs w:val="20"/>
        </w:rPr>
        <w:t>ActiveMQ</w:t>
      </w:r>
      <w:r w:rsidRPr="006806E3">
        <w:rPr>
          <w:rFonts w:ascii="Cambria" w:hAnsi="Cambria"/>
          <w:sz w:val="20"/>
          <w:szCs w:val="20"/>
        </w:rPr>
        <w:t xml:space="preserve"> is an open-source </w:t>
      </w:r>
      <w:r w:rsidRPr="006806E3">
        <w:rPr>
          <w:rFonts w:ascii="Cambria" w:hAnsi="Cambria"/>
          <w:b/>
          <w:bCs/>
          <w:sz w:val="20"/>
          <w:szCs w:val="20"/>
        </w:rPr>
        <w:t>message broker</w:t>
      </w:r>
      <w:r w:rsidRPr="006806E3">
        <w:rPr>
          <w:rFonts w:ascii="Cambria" w:hAnsi="Cambria"/>
          <w:sz w:val="20"/>
          <w:szCs w:val="20"/>
        </w:rPr>
        <w:t xml:space="preserve"> that supports </w:t>
      </w:r>
      <w:r w:rsidRPr="006806E3">
        <w:rPr>
          <w:rFonts w:ascii="Cambria" w:hAnsi="Cambria"/>
          <w:b/>
          <w:bCs/>
          <w:sz w:val="20"/>
          <w:szCs w:val="20"/>
        </w:rPr>
        <w:t>Java Message Service (JMS)</w:t>
      </w:r>
      <w:r w:rsidRPr="006806E3">
        <w:rPr>
          <w:rFonts w:ascii="Cambria" w:hAnsi="Cambria"/>
          <w:sz w:val="20"/>
          <w:szCs w:val="20"/>
        </w:rPr>
        <w:t xml:space="preserve"> and allows </w:t>
      </w:r>
      <w:r w:rsidRPr="006806E3">
        <w:rPr>
          <w:rFonts w:ascii="Cambria" w:hAnsi="Cambria"/>
          <w:b/>
          <w:bCs/>
          <w:sz w:val="20"/>
          <w:szCs w:val="20"/>
        </w:rPr>
        <w:t>asynchronous communication</w:t>
      </w:r>
      <w:r w:rsidRPr="006806E3">
        <w:rPr>
          <w:rFonts w:ascii="Cambria" w:hAnsi="Cambria"/>
          <w:sz w:val="20"/>
          <w:szCs w:val="20"/>
        </w:rPr>
        <w:t xml:space="preserve"> between microservices using queues or topics.</w:t>
      </w:r>
    </w:p>
    <w:p w14:paraId="3B59E270" w14:textId="77777777" w:rsidR="00D74CB8" w:rsidRPr="006806E3" w:rsidRDefault="00D74CB8" w:rsidP="00D74CB8">
      <w:pPr>
        <w:spacing w:after="0"/>
        <w:rPr>
          <w:rFonts w:ascii="Cambria" w:hAnsi="Cambria"/>
          <w:sz w:val="20"/>
          <w:szCs w:val="20"/>
        </w:rPr>
      </w:pPr>
    </w:p>
    <w:p w14:paraId="0250C97E" w14:textId="77777777" w:rsidR="00D74CB8" w:rsidRPr="00D54A3A" w:rsidRDefault="00D74CB8" w:rsidP="00D74CB8">
      <w:pPr>
        <w:spacing w:after="0"/>
        <w:rPr>
          <w:rFonts w:ascii="Cambria" w:hAnsi="Cambria"/>
          <w:b/>
          <w:bCs/>
          <w:color w:val="C00000"/>
          <w:sz w:val="20"/>
          <w:szCs w:val="20"/>
        </w:rPr>
      </w:pPr>
      <w:r w:rsidRPr="00D54A3A">
        <w:rPr>
          <w:rFonts w:ascii="Cambria" w:hAnsi="Cambria"/>
          <w:b/>
          <w:bCs/>
          <w:color w:val="C00000"/>
          <w:sz w:val="20"/>
          <w:szCs w:val="20"/>
        </w:rPr>
        <w:t>Why ActiveMQ in Microservices?</w:t>
      </w:r>
    </w:p>
    <w:p w14:paraId="704EA257" w14:textId="77777777" w:rsidR="00D74CB8" w:rsidRPr="00D54A3A" w:rsidRDefault="00D74CB8" w:rsidP="00D74CB8">
      <w:pPr>
        <w:spacing w:after="0"/>
        <w:rPr>
          <w:rFonts w:ascii="Cambria" w:hAnsi="Cambria"/>
          <w:color w:val="000000" w:themeColor="text1"/>
          <w:sz w:val="20"/>
          <w:szCs w:val="20"/>
        </w:rPr>
      </w:pPr>
      <w:r w:rsidRPr="00D54A3A">
        <w:rPr>
          <w:rFonts w:ascii="Cambria" w:hAnsi="Cambria"/>
          <w:color w:val="000000" w:themeColor="text1"/>
          <w:sz w:val="20"/>
          <w:szCs w:val="20"/>
        </w:rPr>
        <w:t xml:space="preserve">In a microservices architecture, services often need to </w:t>
      </w:r>
      <w:r w:rsidRPr="00D54A3A">
        <w:rPr>
          <w:rFonts w:ascii="Cambria" w:hAnsi="Cambria"/>
          <w:b/>
          <w:bCs/>
          <w:color w:val="000000" w:themeColor="text1"/>
          <w:sz w:val="20"/>
          <w:szCs w:val="20"/>
        </w:rPr>
        <w:t>communicate without being tightly coupled</w:t>
      </w:r>
      <w:r w:rsidRPr="00D54A3A">
        <w:rPr>
          <w:rFonts w:ascii="Cambria" w:hAnsi="Cambria"/>
          <w:color w:val="000000" w:themeColor="text1"/>
          <w:sz w:val="20"/>
          <w:szCs w:val="20"/>
        </w:rPr>
        <w:t>. ActiveMQ helps by:</w:t>
      </w:r>
    </w:p>
    <w:p w14:paraId="13B6CCF6" w14:textId="77777777" w:rsidR="00D74CB8" w:rsidRPr="00D54A3A" w:rsidRDefault="00D74CB8" w:rsidP="00D74CB8">
      <w:pPr>
        <w:numPr>
          <w:ilvl w:val="0"/>
          <w:numId w:val="35"/>
        </w:numPr>
        <w:spacing w:after="0"/>
        <w:rPr>
          <w:rFonts w:ascii="Cambria" w:hAnsi="Cambria"/>
          <w:color w:val="000000" w:themeColor="text1"/>
          <w:sz w:val="20"/>
          <w:szCs w:val="20"/>
        </w:rPr>
      </w:pPr>
      <w:r w:rsidRPr="00D54A3A">
        <w:rPr>
          <w:rFonts w:ascii="Cambria" w:hAnsi="Cambria"/>
          <w:b/>
          <w:bCs/>
          <w:color w:val="000000" w:themeColor="text1"/>
          <w:sz w:val="20"/>
          <w:szCs w:val="20"/>
        </w:rPr>
        <w:t>Decoupling</w:t>
      </w:r>
      <w:r w:rsidRPr="00D54A3A">
        <w:rPr>
          <w:rFonts w:ascii="Cambria" w:hAnsi="Cambria"/>
          <w:color w:val="000000" w:themeColor="text1"/>
          <w:sz w:val="20"/>
          <w:szCs w:val="20"/>
        </w:rPr>
        <w:t xml:space="preserve"> services (no direct dependency)</w:t>
      </w:r>
    </w:p>
    <w:p w14:paraId="66E1AC64" w14:textId="77777777" w:rsidR="00D74CB8" w:rsidRPr="00D54A3A" w:rsidRDefault="00D74CB8" w:rsidP="00D74CB8">
      <w:pPr>
        <w:numPr>
          <w:ilvl w:val="0"/>
          <w:numId w:val="35"/>
        </w:numPr>
        <w:spacing w:after="0"/>
        <w:rPr>
          <w:rFonts w:ascii="Cambria" w:hAnsi="Cambria"/>
          <w:color w:val="000000" w:themeColor="text1"/>
          <w:sz w:val="20"/>
          <w:szCs w:val="20"/>
        </w:rPr>
      </w:pPr>
      <w:r w:rsidRPr="00D54A3A">
        <w:rPr>
          <w:rFonts w:ascii="Cambria" w:hAnsi="Cambria"/>
          <w:color w:val="000000" w:themeColor="text1"/>
          <w:sz w:val="20"/>
          <w:szCs w:val="20"/>
        </w:rPr>
        <w:t xml:space="preserve">Supporting </w:t>
      </w:r>
      <w:r w:rsidRPr="00D54A3A">
        <w:rPr>
          <w:rFonts w:ascii="Cambria" w:hAnsi="Cambria"/>
          <w:b/>
          <w:bCs/>
          <w:color w:val="000000" w:themeColor="text1"/>
          <w:sz w:val="20"/>
          <w:szCs w:val="20"/>
        </w:rPr>
        <w:t>asynchronous messaging</w:t>
      </w:r>
    </w:p>
    <w:p w14:paraId="7A9F6CEA" w14:textId="77777777" w:rsidR="00D74CB8" w:rsidRPr="009D31E9" w:rsidRDefault="00D74CB8" w:rsidP="00D74CB8">
      <w:pPr>
        <w:numPr>
          <w:ilvl w:val="0"/>
          <w:numId w:val="35"/>
        </w:numPr>
        <w:spacing w:after="0"/>
        <w:rPr>
          <w:rFonts w:ascii="Cambria" w:hAnsi="Cambria"/>
          <w:color w:val="000000" w:themeColor="text1"/>
          <w:sz w:val="20"/>
          <w:szCs w:val="20"/>
        </w:rPr>
      </w:pPr>
      <w:r w:rsidRPr="00D54A3A">
        <w:rPr>
          <w:rFonts w:ascii="Cambria" w:hAnsi="Cambria"/>
          <w:color w:val="000000" w:themeColor="text1"/>
          <w:sz w:val="20"/>
          <w:szCs w:val="20"/>
        </w:rPr>
        <w:t xml:space="preserve">Improving </w:t>
      </w:r>
      <w:r w:rsidRPr="00D54A3A">
        <w:rPr>
          <w:rFonts w:ascii="Cambria" w:hAnsi="Cambria"/>
          <w:b/>
          <w:bCs/>
          <w:color w:val="000000" w:themeColor="text1"/>
          <w:sz w:val="20"/>
          <w:szCs w:val="20"/>
        </w:rPr>
        <w:t>resilience and scalability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4315"/>
      </w:tblGrid>
      <w:tr w:rsidR="00D74CB8" w:rsidRPr="003C5912" w14:paraId="0A5B26B4" w14:textId="77777777" w:rsidTr="00F630EF">
        <w:trPr>
          <w:tblHeader/>
          <w:tblCellSpacing w:w="15" w:type="dxa"/>
        </w:trPr>
        <w:tc>
          <w:tcPr>
            <w:tcW w:w="0" w:type="auto"/>
            <w:vAlign w:val="center"/>
            <w:hideMark/>
          </w:tcPr>
          <w:p w14:paraId="51223F1F" w14:textId="77777777" w:rsidR="00D74CB8" w:rsidRPr="003C5912" w:rsidRDefault="00D74CB8" w:rsidP="00F630EF">
            <w:pPr>
              <w:spacing w:after="0"/>
              <w:rPr>
                <w:rFonts w:ascii="Cambria" w:hAnsi="Cambria"/>
                <w:b/>
                <w:bCs/>
                <w:color w:val="002060"/>
                <w:sz w:val="20"/>
                <w:szCs w:val="20"/>
              </w:rPr>
            </w:pPr>
            <w:r w:rsidRPr="003C5912">
              <w:rPr>
                <w:rFonts w:ascii="Cambria" w:hAnsi="Cambria"/>
                <w:b/>
                <w:bCs/>
                <w:color w:val="C00000"/>
                <w:sz w:val="20"/>
                <w:szCs w:val="20"/>
              </w:rPr>
              <w:t>Concept</w:t>
            </w:r>
          </w:p>
        </w:tc>
        <w:tc>
          <w:tcPr>
            <w:tcW w:w="0" w:type="auto"/>
            <w:vAlign w:val="center"/>
            <w:hideMark/>
          </w:tcPr>
          <w:p w14:paraId="29DC7AAE" w14:textId="77777777" w:rsidR="00D74CB8" w:rsidRPr="003C5912" w:rsidRDefault="00D74CB8" w:rsidP="00F630EF">
            <w:pPr>
              <w:spacing w:after="0"/>
              <w:rPr>
                <w:rFonts w:ascii="Cambria" w:hAnsi="Cambria"/>
                <w:b/>
                <w:bCs/>
                <w:color w:val="002060"/>
                <w:sz w:val="20"/>
                <w:szCs w:val="20"/>
              </w:rPr>
            </w:pPr>
            <w:r w:rsidRPr="003C5912">
              <w:rPr>
                <w:rFonts w:ascii="Cambria" w:hAnsi="Cambria"/>
                <w:b/>
                <w:bCs/>
                <w:color w:val="C00000"/>
                <w:sz w:val="20"/>
                <w:szCs w:val="20"/>
              </w:rPr>
              <w:t>Description</w:t>
            </w:r>
          </w:p>
        </w:tc>
      </w:tr>
      <w:tr w:rsidR="00D74CB8" w:rsidRPr="003C5912" w14:paraId="370CCCF5" w14:textId="77777777" w:rsidTr="00F630EF">
        <w:trPr>
          <w:tblCellSpacing w:w="15" w:type="dxa"/>
        </w:trPr>
        <w:tc>
          <w:tcPr>
            <w:tcW w:w="0" w:type="auto"/>
            <w:vAlign w:val="center"/>
            <w:hideMark/>
          </w:tcPr>
          <w:p w14:paraId="65E8716C" w14:textId="77777777" w:rsidR="00D74CB8" w:rsidRPr="003C5912" w:rsidRDefault="00D74CB8" w:rsidP="00F630EF">
            <w:pPr>
              <w:spacing w:after="0"/>
              <w:rPr>
                <w:rFonts w:ascii="Cambria" w:hAnsi="Cambria"/>
                <w:color w:val="000000" w:themeColor="text1"/>
                <w:sz w:val="20"/>
                <w:szCs w:val="20"/>
              </w:rPr>
            </w:pPr>
            <w:r w:rsidRPr="003C5912">
              <w:rPr>
                <w:rFonts w:ascii="Cambria" w:hAnsi="Cambria"/>
                <w:b/>
                <w:bCs/>
                <w:color w:val="000000" w:themeColor="text1"/>
                <w:sz w:val="20"/>
                <w:szCs w:val="20"/>
              </w:rPr>
              <w:t>Producer</w:t>
            </w:r>
          </w:p>
        </w:tc>
        <w:tc>
          <w:tcPr>
            <w:tcW w:w="0" w:type="auto"/>
            <w:vAlign w:val="center"/>
            <w:hideMark/>
          </w:tcPr>
          <w:p w14:paraId="2154389E" w14:textId="77777777" w:rsidR="00D74CB8" w:rsidRPr="003C5912" w:rsidRDefault="00D74CB8" w:rsidP="00F630EF">
            <w:pPr>
              <w:spacing w:after="0"/>
              <w:rPr>
                <w:rFonts w:ascii="Cambria" w:hAnsi="Cambria"/>
                <w:color w:val="000000" w:themeColor="text1"/>
                <w:sz w:val="20"/>
                <w:szCs w:val="20"/>
              </w:rPr>
            </w:pPr>
            <w:r w:rsidRPr="003C5912">
              <w:rPr>
                <w:rFonts w:ascii="Cambria" w:hAnsi="Cambria"/>
                <w:color w:val="000000" w:themeColor="text1"/>
                <w:sz w:val="20"/>
                <w:szCs w:val="20"/>
              </w:rPr>
              <w:t>Sends messages to a queue/topic</w:t>
            </w:r>
          </w:p>
        </w:tc>
      </w:tr>
      <w:tr w:rsidR="00D74CB8" w:rsidRPr="003C5912" w14:paraId="2E5FCE52" w14:textId="77777777" w:rsidTr="00F630EF">
        <w:trPr>
          <w:tblCellSpacing w:w="15" w:type="dxa"/>
        </w:trPr>
        <w:tc>
          <w:tcPr>
            <w:tcW w:w="0" w:type="auto"/>
            <w:vAlign w:val="center"/>
            <w:hideMark/>
          </w:tcPr>
          <w:p w14:paraId="011F9864" w14:textId="77777777" w:rsidR="00D74CB8" w:rsidRPr="003C5912" w:rsidRDefault="00D74CB8" w:rsidP="00F630EF">
            <w:pPr>
              <w:spacing w:after="0"/>
              <w:rPr>
                <w:rFonts w:ascii="Cambria" w:hAnsi="Cambria"/>
                <w:color w:val="000000" w:themeColor="text1"/>
                <w:sz w:val="20"/>
                <w:szCs w:val="20"/>
              </w:rPr>
            </w:pPr>
            <w:r w:rsidRPr="003C5912">
              <w:rPr>
                <w:rFonts w:ascii="Cambria" w:hAnsi="Cambria"/>
                <w:b/>
                <w:bCs/>
                <w:color w:val="000000" w:themeColor="text1"/>
                <w:sz w:val="20"/>
                <w:szCs w:val="20"/>
              </w:rPr>
              <w:t>Consumer</w:t>
            </w:r>
          </w:p>
        </w:tc>
        <w:tc>
          <w:tcPr>
            <w:tcW w:w="0" w:type="auto"/>
            <w:vAlign w:val="center"/>
            <w:hideMark/>
          </w:tcPr>
          <w:p w14:paraId="3425EF73" w14:textId="77777777" w:rsidR="00D74CB8" w:rsidRPr="003C5912" w:rsidRDefault="00D74CB8" w:rsidP="00F630EF">
            <w:pPr>
              <w:spacing w:after="0"/>
              <w:rPr>
                <w:rFonts w:ascii="Cambria" w:hAnsi="Cambria"/>
                <w:color w:val="000000" w:themeColor="text1"/>
                <w:sz w:val="20"/>
                <w:szCs w:val="20"/>
              </w:rPr>
            </w:pPr>
            <w:r w:rsidRPr="003C5912">
              <w:rPr>
                <w:rFonts w:ascii="Cambria" w:hAnsi="Cambria"/>
                <w:color w:val="000000" w:themeColor="text1"/>
                <w:sz w:val="20"/>
                <w:szCs w:val="20"/>
              </w:rPr>
              <w:t>Receives messages from the queue/topic</w:t>
            </w:r>
          </w:p>
        </w:tc>
      </w:tr>
      <w:tr w:rsidR="00D74CB8" w:rsidRPr="003C5912" w14:paraId="6798BDBB" w14:textId="77777777" w:rsidTr="00F630EF">
        <w:trPr>
          <w:tblCellSpacing w:w="15" w:type="dxa"/>
        </w:trPr>
        <w:tc>
          <w:tcPr>
            <w:tcW w:w="0" w:type="auto"/>
            <w:vAlign w:val="center"/>
            <w:hideMark/>
          </w:tcPr>
          <w:p w14:paraId="2C7ADFF7" w14:textId="77777777" w:rsidR="00D74CB8" w:rsidRPr="003C5912" w:rsidRDefault="00D74CB8" w:rsidP="00F630EF">
            <w:pPr>
              <w:spacing w:after="0"/>
              <w:rPr>
                <w:rFonts w:ascii="Cambria" w:hAnsi="Cambria"/>
                <w:color w:val="000000" w:themeColor="text1"/>
                <w:sz w:val="20"/>
                <w:szCs w:val="20"/>
              </w:rPr>
            </w:pPr>
            <w:r w:rsidRPr="003C5912">
              <w:rPr>
                <w:rFonts w:ascii="Cambria" w:hAnsi="Cambria"/>
                <w:b/>
                <w:bCs/>
                <w:color w:val="000000" w:themeColor="text1"/>
                <w:sz w:val="20"/>
                <w:szCs w:val="20"/>
              </w:rPr>
              <w:t>Queue (Point-to-Point)</w:t>
            </w:r>
          </w:p>
        </w:tc>
        <w:tc>
          <w:tcPr>
            <w:tcW w:w="0" w:type="auto"/>
            <w:vAlign w:val="center"/>
            <w:hideMark/>
          </w:tcPr>
          <w:p w14:paraId="00EEE375" w14:textId="77777777" w:rsidR="00D74CB8" w:rsidRPr="003C5912" w:rsidRDefault="00D74CB8" w:rsidP="00F630EF">
            <w:pPr>
              <w:spacing w:after="0"/>
              <w:rPr>
                <w:rFonts w:ascii="Cambria" w:hAnsi="Cambria"/>
                <w:color w:val="000000" w:themeColor="text1"/>
                <w:sz w:val="20"/>
                <w:szCs w:val="20"/>
              </w:rPr>
            </w:pPr>
            <w:r w:rsidRPr="003C5912">
              <w:rPr>
                <w:rFonts w:ascii="Cambria" w:hAnsi="Cambria"/>
                <w:color w:val="000000" w:themeColor="text1"/>
                <w:sz w:val="20"/>
                <w:szCs w:val="20"/>
              </w:rPr>
              <w:t>One consumer receives a message</w:t>
            </w:r>
          </w:p>
        </w:tc>
      </w:tr>
      <w:tr w:rsidR="00D74CB8" w:rsidRPr="003C5912" w14:paraId="0BDE03C0" w14:textId="77777777" w:rsidTr="00F630EF">
        <w:trPr>
          <w:tblCellSpacing w:w="15" w:type="dxa"/>
        </w:trPr>
        <w:tc>
          <w:tcPr>
            <w:tcW w:w="0" w:type="auto"/>
            <w:vAlign w:val="center"/>
            <w:hideMark/>
          </w:tcPr>
          <w:p w14:paraId="69B3964C" w14:textId="77777777" w:rsidR="00D74CB8" w:rsidRPr="003C5912" w:rsidRDefault="00D74CB8" w:rsidP="00F630EF">
            <w:pPr>
              <w:spacing w:after="0"/>
              <w:rPr>
                <w:rFonts w:ascii="Cambria" w:hAnsi="Cambria"/>
                <w:color w:val="000000" w:themeColor="text1"/>
                <w:sz w:val="20"/>
                <w:szCs w:val="20"/>
              </w:rPr>
            </w:pPr>
            <w:r w:rsidRPr="003C5912">
              <w:rPr>
                <w:rFonts w:ascii="Cambria" w:hAnsi="Cambria"/>
                <w:b/>
                <w:bCs/>
                <w:color w:val="000000" w:themeColor="text1"/>
                <w:sz w:val="20"/>
                <w:szCs w:val="20"/>
              </w:rPr>
              <w:t>Topic (Publish-Subscribe)</w:t>
            </w:r>
          </w:p>
        </w:tc>
        <w:tc>
          <w:tcPr>
            <w:tcW w:w="0" w:type="auto"/>
            <w:vAlign w:val="center"/>
            <w:hideMark/>
          </w:tcPr>
          <w:p w14:paraId="2999C9C3" w14:textId="77777777" w:rsidR="00D74CB8" w:rsidRPr="003C5912" w:rsidRDefault="00D74CB8" w:rsidP="00F630EF">
            <w:pPr>
              <w:spacing w:after="0"/>
              <w:rPr>
                <w:rFonts w:ascii="Cambria" w:hAnsi="Cambria"/>
                <w:color w:val="000000" w:themeColor="text1"/>
                <w:sz w:val="20"/>
                <w:szCs w:val="20"/>
              </w:rPr>
            </w:pPr>
            <w:r w:rsidRPr="003C5912">
              <w:rPr>
                <w:rFonts w:ascii="Cambria" w:hAnsi="Cambria"/>
                <w:color w:val="000000" w:themeColor="text1"/>
                <w:sz w:val="20"/>
                <w:szCs w:val="20"/>
              </w:rPr>
              <w:t>Multiple consumers receive a copy of the message</w:t>
            </w:r>
          </w:p>
        </w:tc>
      </w:tr>
      <w:tr w:rsidR="00D74CB8" w:rsidRPr="003C5912" w14:paraId="53224C10" w14:textId="77777777" w:rsidTr="00F630EF">
        <w:trPr>
          <w:tblCellSpacing w:w="15" w:type="dxa"/>
        </w:trPr>
        <w:tc>
          <w:tcPr>
            <w:tcW w:w="0" w:type="auto"/>
            <w:vAlign w:val="center"/>
            <w:hideMark/>
          </w:tcPr>
          <w:p w14:paraId="5F42A248" w14:textId="77777777" w:rsidR="00D74CB8" w:rsidRPr="003C5912" w:rsidRDefault="00D74CB8" w:rsidP="00F630EF">
            <w:pPr>
              <w:spacing w:after="0"/>
              <w:rPr>
                <w:rFonts w:ascii="Cambria" w:hAnsi="Cambria"/>
                <w:color w:val="000000" w:themeColor="text1"/>
                <w:sz w:val="20"/>
                <w:szCs w:val="20"/>
              </w:rPr>
            </w:pPr>
            <w:r w:rsidRPr="003C5912">
              <w:rPr>
                <w:rFonts w:ascii="Cambria" w:hAnsi="Cambria"/>
                <w:b/>
                <w:bCs/>
                <w:color w:val="000000" w:themeColor="text1"/>
                <w:sz w:val="20"/>
                <w:szCs w:val="20"/>
              </w:rPr>
              <w:t>Broker</w:t>
            </w:r>
          </w:p>
        </w:tc>
        <w:tc>
          <w:tcPr>
            <w:tcW w:w="0" w:type="auto"/>
            <w:vAlign w:val="center"/>
            <w:hideMark/>
          </w:tcPr>
          <w:p w14:paraId="1A589394" w14:textId="77777777" w:rsidR="00D74CB8" w:rsidRPr="003C5912" w:rsidRDefault="00D74CB8" w:rsidP="00F630EF">
            <w:pPr>
              <w:spacing w:after="0"/>
              <w:rPr>
                <w:rFonts w:ascii="Cambria" w:hAnsi="Cambria"/>
                <w:color w:val="000000" w:themeColor="text1"/>
                <w:sz w:val="20"/>
                <w:szCs w:val="20"/>
              </w:rPr>
            </w:pPr>
            <w:r w:rsidRPr="003C5912">
              <w:rPr>
                <w:rFonts w:ascii="Cambria" w:hAnsi="Cambria"/>
                <w:color w:val="000000" w:themeColor="text1"/>
                <w:sz w:val="20"/>
                <w:szCs w:val="20"/>
              </w:rPr>
              <w:t>The ActiveMQ server that routes messages</w:t>
            </w:r>
          </w:p>
        </w:tc>
      </w:tr>
    </w:tbl>
    <w:p w14:paraId="65CCDD99" w14:textId="77777777" w:rsidR="00D74CB8" w:rsidRPr="00A82412" w:rsidRDefault="00D74CB8" w:rsidP="00D74CB8">
      <w:pPr>
        <w:spacing w:after="0"/>
        <w:rPr>
          <w:rFonts w:ascii="Cambria" w:hAnsi="Cambria"/>
          <w:b/>
          <w:bCs/>
          <w:color w:val="C00000"/>
          <w:sz w:val="20"/>
          <w:szCs w:val="20"/>
        </w:rPr>
      </w:pPr>
      <w:r w:rsidRPr="00A82412">
        <w:rPr>
          <w:rFonts w:ascii="Cambria" w:hAnsi="Cambria"/>
          <w:b/>
          <w:bCs/>
          <w:color w:val="C00000"/>
          <w:sz w:val="20"/>
          <w:szCs w:val="20"/>
        </w:rPr>
        <w:t>How it works in Microservices</w:t>
      </w:r>
    </w:p>
    <w:p w14:paraId="7F5E23F9" w14:textId="77777777" w:rsidR="00D74CB8" w:rsidRPr="00A82412" w:rsidRDefault="00D74CB8" w:rsidP="00D74CB8">
      <w:pPr>
        <w:numPr>
          <w:ilvl w:val="0"/>
          <w:numId w:val="36"/>
        </w:numPr>
        <w:spacing w:after="0"/>
        <w:rPr>
          <w:rFonts w:ascii="Cambria" w:hAnsi="Cambria"/>
          <w:color w:val="000000" w:themeColor="text1"/>
          <w:sz w:val="20"/>
          <w:szCs w:val="20"/>
        </w:rPr>
      </w:pPr>
      <w:r w:rsidRPr="00A82412">
        <w:rPr>
          <w:rFonts w:ascii="Cambria" w:hAnsi="Cambria"/>
          <w:b/>
          <w:bCs/>
          <w:color w:val="000000" w:themeColor="text1"/>
          <w:sz w:val="20"/>
          <w:szCs w:val="20"/>
        </w:rPr>
        <w:t>Producer Microservice</w:t>
      </w:r>
      <w:r w:rsidRPr="00A82412">
        <w:rPr>
          <w:rFonts w:ascii="Cambria" w:hAnsi="Cambria"/>
          <w:color w:val="000000" w:themeColor="text1"/>
          <w:sz w:val="20"/>
          <w:szCs w:val="20"/>
        </w:rPr>
        <w:t xml:space="preserve"> sends a message (e.g., order created).</w:t>
      </w:r>
    </w:p>
    <w:p w14:paraId="59970F27" w14:textId="77777777" w:rsidR="00D74CB8" w:rsidRPr="00A82412" w:rsidRDefault="00D74CB8" w:rsidP="00D74CB8">
      <w:pPr>
        <w:numPr>
          <w:ilvl w:val="0"/>
          <w:numId w:val="36"/>
        </w:numPr>
        <w:spacing w:after="0"/>
        <w:rPr>
          <w:rFonts w:ascii="Cambria" w:hAnsi="Cambria"/>
          <w:color w:val="000000" w:themeColor="text1"/>
          <w:sz w:val="20"/>
          <w:szCs w:val="20"/>
        </w:rPr>
      </w:pPr>
      <w:r w:rsidRPr="00A82412">
        <w:rPr>
          <w:rFonts w:ascii="Cambria" w:hAnsi="Cambria"/>
          <w:b/>
          <w:bCs/>
          <w:color w:val="000000" w:themeColor="text1"/>
          <w:sz w:val="20"/>
          <w:szCs w:val="20"/>
        </w:rPr>
        <w:t>ActiveMQ Broker</w:t>
      </w:r>
      <w:r w:rsidRPr="00A82412">
        <w:rPr>
          <w:rFonts w:ascii="Cambria" w:hAnsi="Cambria"/>
          <w:color w:val="000000" w:themeColor="text1"/>
          <w:sz w:val="20"/>
          <w:szCs w:val="20"/>
        </w:rPr>
        <w:t xml:space="preserve"> stores and routes the message.</w:t>
      </w:r>
    </w:p>
    <w:p w14:paraId="132D2336" w14:textId="77777777" w:rsidR="00D74CB8" w:rsidRPr="00A82412" w:rsidRDefault="00D74CB8" w:rsidP="00D74CB8">
      <w:pPr>
        <w:numPr>
          <w:ilvl w:val="0"/>
          <w:numId w:val="36"/>
        </w:numPr>
        <w:spacing w:after="0"/>
        <w:rPr>
          <w:rFonts w:ascii="Cambria" w:hAnsi="Cambria"/>
          <w:color w:val="000000" w:themeColor="text1"/>
          <w:sz w:val="20"/>
          <w:szCs w:val="20"/>
        </w:rPr>
      </w:pPr>
      <w:r w:rsidRPr="00A82412">
        <w:rPr>
          <w:rFonts w:ascii="Cambria" w:hAnsi="Cambria"/>
          <w:b/>
          <w:bCs/>
          <w:color w:val="000000" w:themeColor="text1"/>
          <w:sz w:val="20"/>
          <w:szCs w:val="20"/>
        </w:rPr>
        <w:t>Consumer Microservice</w:t>
      </w:r>
      <w:r w:rsidRPr="00A82412">
        <w:rPr>
          <w:rFonts w:ascii="Cambria" w:hAnsi="Cambria"/>
          <w:color w:val="000000" w:themeColor="text1"/>
          <w:sz w:val="20"/>
          <w:szCs w:val="20"/>
        </w:rPr>
        <w:t xml:space="preserve"> listens and processes the message (e.g., inventory service updates stock).</w:t>
      </w:r>
    </w:p>
    <w:p w14:paraId="45AC9281" w14:textId="77777777" w:rsidR="00D74CB8" w:rsidRDefault="00D74CB8" w:rsidP="00D74CB8">
      <w:pPr>
        <w:spacing w:after="0"/>
        <w:rPr>
          <w:rFonts w:ascii="Cambria" w:hAnsi="Cambria"/>
          <w:color w:val="000000" w:themeColor="text1"/>
          <w:sz w:val="20"/>
          <w:szCs w:val="20"/>
        </w:rPr>
      </w:pPr>
    </w:p>
    <w:tbl>
      <w:tblPr>
        <w:tblStyle w:val="TableGrid"/>
        <w:tblW w:w="0" w:type="auto"/>
        <w:tblLook w:val="04A0" w:firstRow="1" w:lastRow="0" w:firstColumn="1" w:lastColumn="0" w:noHBand="0" w:noVBand="1"/>
      </w:tblPr>
      <w:tblGrid>
        <w:gridCol w:w="9016"/>
      </w:tblGrid>
      <w:tr w:rsidR="00D74CB8" w:rsidRPr="00D77618" w14:paraId="496F0802" w14:textId="77777777" w:rsidTr="00F630EF">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gridCol w:w="6046"/>
            </w:tblGrid>
            <w:tr w:rsidR="00D74CB8" w:rsidRPr="00064634" w14:paraId="243F227A" w14:textId="77777777" w:rsidTr="00F630EF">
              <w:trPr>
                <w:tblHeader/>
                <w:tblCellSpacing w:w="15" w:type="dxa"/>
              </w:trPr>
              <w:tc>
                <w:tcPr>
                  <w:tcW w:w="0" w:type="auto"/>
                  <w:vAlign w:val="center"/>
                  <w:hideMark/>
                </w:tcPr>
                <w:p w14:paraId="087D2812" w14:textId="77777777" w:rsidR="00D74CB8" w:rsidRPr="00064634" w:rsidRDefault="00D74CB8" w:rsidP="00F630EF">
                  <w:pPr>
                    <w:spacing w:after="0"/>
                    <w:rPr>
                      <w:rFonts w:ascii="Cambria" w:hAnsi="Cambria"/>
                      <w:b/>
                      <w:bCs/>
                      <w:color w:val="000000" w:themeColor="text1"/>
                      <w:sz w:val="20"/>
                      <w:szCs w:val="20"/>
                    </w:rPr>
                  </w:pPr>
                  <w:r w:rsidRPr="00064634">
                    <w:rPr>
                      <w:rFonts w:ascii="Cambria" w:hAnsi="Cambria"/>
                      <w:b/>
                      <w:bCs/>
                      <w:color w:val="000000" w:themeColor="text1"/>
                      <w:sz w:val="20"/>
                      <w:szCs w:val="20"/>
                    </w:rPr>
                    <w:t>Column</w:t>
                  </w:r>
                </w:p>
              </w:tc>
              <w:tc>
                <w:tcPr>
                  <w:tcW w:w="0" w:type="auto"/>
                  <w:vAlign w:val="center"/>
                  <w:hideMark/>
                </w:tcPr>
                <w:p w14:paraId="4476FFC6" w14:textId="77777777" w:rsidR="00D74CB8" w:rsidRPr="00064634" w:rsidRDefault="00D74CB8" w:rsidP="00F630EF">
                  <w:pPr>
                    <w:spacing w:after="0"/>
                    <w:rPr>
                      <w:rFonts w:ascii="Cambria" w:hAnsi="Cambria"/>
                      <w:b/>
                      <w:bCs/>
                      <w:color w:val="000000" w:themeColor="text1"/>
                      <w:sz w:val="20"/>
                      <w:szCs w:val="20"/>
                    </w:rPr>
                  </w:pPr>
                  <w:r w:rsidRPr="00064634">
                    <w:rPr>
                      <w:rFonts w:ascii="Cambria" w:hAnsi="Cambria"/>
                      <w:b/>
                      <w:bCs/>
                      <w:color w:val="000000" w:themeColor="text1"/>
                      <w:sz w:val="20"/>
                      <w:szCs w:val="20"/>
                    </w:rPr>
                    <w:t>Meaning</w:t>
                  </w:r>
                </w:p>
              </w:tc>
            </w:tr>
            <w:tr w:rsidR="00D74CB8" w:rsidRPr="00064634" w14:paraId="24979E6B" w14:textId="77777777" w:rsidTr="00F630EF">
              <w:trPr>
                <w:tblCellSpacing w:w="15" w:type="dxa"/>
              </w:trPr>
              <w:tc>
                <w:tcPr>
                  <w:tcW w:w="0" w:type="auto"/>
                  <w:vAlign w:val="center"/>
                  <w:hideMark/>
                </w:tcPr>
                <w:p w14:paraId="251A6A1B"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b/>
                      <w:bCs/>
                      <w:color w:val="000000" w:themeColor="text1"/>
                      <w:sz w:val="20"/>
                      <w:szCs w:val="20"/>
                    </w:rPr>
                    <w:t>Name</w:t>
                  </w:r>
                </w:p>
              </w:tc>
              <w:tc>
                <w:tcPr>
                  <w:tcW w:w="0" w:type="auto"/>
                  <w:vAlign w:val="center"/>
                  <w:hideMark/>
                </w:tcPr>
                <w:p w14:paraId="016541BD"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color w:val="000000" w:themeColor="text1"/>
                      <w:sz w:val="20"/>
                      <w:szCs w:val="20"/>
                    </w:rPr>
                    <w:t xml:space="preserve">Name of the queue. Example: </w:t>
                  </w:r>
                  <w:proofErr w:type="spellStart"/>
                  <w:r w:rsidRPr="00064634">
                    <w:rPr>
                      <w:rFonts w:ascii="Cambria" w:hAnsi="Cambria"/>
                      <w:color w:val="000000" w:themeColor="text1"/>
                      <w:sz w:val="20"/>
                      <w:szCs w:val="20"/>
                    </w:rPr>
                    <w:t>order.queue</w:t>
                  </w:r>
                  <w:proofErr w:type="spellEnd"/>
                  <w:r w:rsidRPr="00064634">
                    <w:rPr>
                      <w:rFonts w:ascii="Cambria" w:hAnsi="Cambria"/>
                      <w:color w:val="000000" w:themeColor="text1"/>
                      <w:sz w:val="20"/>
                      <w:szCs w:val="20"/>
                    </w:rPr>
                    <w:t xml:space="preserve"> and </w:t>
                  </w:r>
                  <w:proofErr w:type="spellStart"/>
                  <w:r w:rsidRPr="00064634">
                    <w:rPr>
                      <w:rFonts w:ascii="Cambria" w:hAnsi="Cambria"/>
                      <w:color w:val="000000" w:themeColor="text1"/>
                      <w:sz w:val="20"/>
                      <w:szCs w:val="20"/>
                    </w:rPr>
                    <w:t>ActiveMQ.DLQ</w:t>
                  </w:r>
                  <w:proofErr w:type="spellEnd"/>
                  <w:r w:rsidRPr="00064634">
                    <w:rPr>
                      <w:rFonts w:ascii="Cambria" w:hAnsi="Cambria"/>
                      <w:color w:val="000000" w:themeColor="text1"/>
                      <w:sz w:val="20"/>
                      <w:szCs w:val="20"/>
                    </w:rPr>
                    <w:t>.</w:t>
                  </w:r>
                </w:p>
              </w:tc>
            </w:tr>
            <w:tr w:rsidR="00D74CB8" w:rsidRPr="00064634" w14:paraId="5061429F" w14:textId="77777777" w:rsidTr="00F630EF">
              <w:trPr>
                <w:tblCellSpacing w:w="15" w:type="dxa"/>
              </w:trPr>
              <w:tc>
                <w:tcPr>
                  <w:tcW w:w="0" w:type="auto"/>
                  <w:vAlign w:val="center"/>
                  <w:hideMark/>
                </w:tcPr>
                <w:p w14:paraId="67A52F89"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b/>
                      <w:bCs/>
                      <w:color w:val="000000" w:themeColor="text1"/>
                      <w:sz w:val="20"/>
                      <w:szCs w:val="20"/>
                    </w:rPr>
                    <w:t>Number Of Pending Messages</w:t>
                  </w:r>
                </w:p>
              </w:tc>
              <w:tc>
                <w:tcPr>
                  <w:tcW w:w="0" w:type="auto"/>
                  <w:vAlign w:val="center"/>
                  <w:hideMark/>
                </w:tcPr>
                <w:p w14:paraId="471D76BE"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color w:val="000000" w:themeColor="text1"/>
                      <w:sz w:val="20"/>
                      <w:szCs w:val="20"/>
                    </w:rPr>
                    <w:t xml:space="preserve">Messages in the queue that </w:t>
                  </w:r>
                  <w:r w:rsidRPr="00064634">
                    <w:rPr>
                      <w:rFonts w:ascii="Cambria" w:hAnsi="Cambria"/>
                      <w:b/>
                      <w:bCs/>
                      <w:color w:val="000000" w:themeColor="text1"/>
                      <w:sz w:val="20"/>
                      <w:szCs w:val="20"/>
                    </w:rPr>
                    <w:t>haven’t been consumed</w:t>
                  </w:r>
                  <w:r w:rsidRPr="00064634">
                    <w:rPr>
                      <w:rFonts w:ascii="Cambria" w:hAnsi="Cambria"/>
                      <w:color w:val="000000" w:themeColor="text1"/>
                      <w:sz w:val="20"/>
                      <w:szCs w:val="20"/>
                    </w:rPr>
                    <w:t xml:space="preserve"> yet.</w:t>
                  </w:r>
                </w:p>
              </w:tc>
            </w:tr>
            <w:tr w:rsidR="00D74CB8" w:rsidRPr="00064634" w14:paraId="060D17FA" w14:textId="77777777" w:rsidTr="00F630EF">
              <w:trPr>
                <w:tblCellSpacing w:w="15" w:type="dxa"/>
              </w:trPr>
              <w:tc>
                <w:tcPr>
                  <w:tcW w:w="0" w:type="auto"/>
                  <w:vAlign w:val="center"/>
                  <w:hideMark/>
                </w:tcPr>
                <w:p w14:paraId="3E45A14F"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b/>
                      <w:bCs/>
                      <w:color w:val="000000" w:themeColor="text1"/>
                      <w:sz w:val="20"/>
                      <w:szCs w:val="20"/>
                    </w:rPr>
                    <w:t>Number Of Consumers</w:t>
                  </w:r>
                </w:p>
              </w:tc>
              <w:tc>
                <w:tcPr>
                  <w:tcW w:w="0" w:type="auto"/>
                  <w:vAlign w:val="center"/>
                  <w:hideMark/>
                </w:tcPr>
                <w:p w14:paraId="104A1B7C"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color w:val="000000" w:themeColor="text1"/>
                      <w:sz w:val="20"/>
                      <w:szCs w:val="20"/>
                    </w:rPr>
                    <w:t xml:space="preserve">Number of </w:t>
                  </w:r>
                  <w:r w:rsidRPr="00064634">
                    <w:rPr>
                      <w:rFonts w:ascii="Cambria" w:hAnsi="Cambria"/>
                      <w:b/>
                      <w:bCs/>
                      <w:color w:val="000000" w:themeColor="text1"/>
                      <w:sz w:val="20"/>
                      <w:szCs w:val="20"/>
                    </w:rPr>
                    <w:t>active consumers</w:t>
                  </w:r>
                  <w:r w:rsidRPr="00064634">
                    <w:rPr>
                      <w:rFonts w:ascii="Cambria" w:hAnsi="Cambria"/>
                      <w:color w:val="000000" w:themeColor="text1"/>
                      <w:sz w:val="20"/>
                      <w:szCs w:val="20"/>
                    </w:rPr>
                    <w:t xml:space="preserve"> (listeners) subscribed to the queue.</w:t>
                  </w:r>
                </w:p>
              </w:tc>
            </w:tr>
            <w:tr w:rsidR="00D74CB8" w:rsidRPr="00064634" w14:paraId="6E0B426E" w14:textId="77777777" w:rsidTr="00F630EF">
              <w:trPr>
                <w:tblCellSpacing w:w="15" w:type="dxa"/>
              </w:trPr>
              <w:tc>
                <w:tcPr>
                  <w:tcW w:w="0" w:type="auto"/>
                  <w:vAlign w:val="center"/>
                  <w:hideMark/>
                </w:tcPr>
                <w:p w14:paraId="3F5D8093"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b/>
                      <w:bCs/>
                      <w:color w:val="000000" w:themeColor="text1"/>
                      <w:sz w:val="20"/>
                      <w:szCs w:val="20"/>
                    </w:rPr>
                    <w:lastRenderedPageBreak/>
                    <w:t>Messages Enqueued</w:t>
                  </w:r>
                </w:p>
              </w:tc>
              <w:tc>
                <w:tcPr>
                  <w:tcW w:w="0" w:type="auto"/>
                  <w:vAlign w:val="center"/>
                  <w:hideMark/>
                </w:tcPr>
                <w:p w14:paraId="011A6E6F"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color w:val="000000" w:themeColor="text1"/>
                      <w:sz w:val="20"/>
                      <w:szCs w:val="20"/>
                    </w:rPr>
                    <w:t xml:space="preserve">Total number of messages </w:t>
                  </w:r>
                  <w:r w:rsidRPr="00064634">
                    <w:rPr>
                      <w:rFonts w:ascii="Cambria" w:hAnsi="Cambria"/>
                      <w:b/>
                      <w:bCs/>
                      <w:color w:val="000000" w:themeColor="text1"/>
                      <w:sz w:val="20"/>
                      <w:szCs w:val="20"/>
                    </w:rPr>
                    <w:t>sent</w:t>
                  </w:r>
                  <w:r w:rsidRPr="00064634">
                    <w:rPr>
                      <w:rFonts w:ascii="Cambria" w:hAnsi="Cambria"/>
                      <w:color w:val="000000" w:themeColor="text1"/>
                      <w:sz w:val="20"/>
                      <w:szCs w:val="20"/>
                    </w:rPr>
                    <w:t xml:space="preserve"> to the queue.</w:t>
                  </w:r>
                </w:p>
              </w:tc>
            </w:tr>
            <w:tr w:rsidR="00D74CB8" w:rsidRPr="00064634" w14:paraId="4B0F4136" w14:textId="77777777" w:rsidTr="00F630EF">
              <w:trPr>
                <w:tblCellSpacing w:w="15" w:type="dxa"/>
              </w:trPr>
              <w:tc>
                <w:tcPr>
                  <w:tcW w:w="0" w:type="auto"/>
                  <w:vAlign w:val="center"/>
                  <w:hideMark/>
                </w:tcPr>
                <w:p w14:paraId="41007950"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b/>
                      <w:bCs/>
                      <w:color w:val="000000" w:themeColor="text1"/>
                      <w:sz w:val="20"/>
                      <w:szCs w:val="20"/>
                    </w:rPr>
                    <w:t>Messages Dequeued</w:t>
                  </w:r>
                </w:p>
              </w:tc>
              <w:tc>
                <w:tcPr>
                  <w:tcW w:w="0" w:type="auto"/>
                  <w:vAlign w:val="center"/>
                  <w:hideMark/>
                </w:tcPr>
                <w:p w14:paraId="4A3AC11D"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color w:val="000000" w:themeColor="text1"/>
                      <w:sz w:val="20"/>
                      <w:szCs w:val="20"/>
                    </w:rPr>
                    <w:t xml:space="preserve">Total number of messages </w:t>
                  </w:r>
                  <w:r w:rsidRPr="00064634">
                    <w:rPr>
                      <w:rFonts w:ascii="Cambria" w:hAnsi="Cambria"/>
                      <w:b/>
                      <w:bCs/>
                      <w:color w:val="000000" w:themeColor="text1"/>
                      <w:sz w:val="20"/>
                      <w:szCs w:val="20"/>
                    </w:rPr>
                    <w:t>consumed</w:t>
                  </w:r>
                  <w:r w:rsidRPr="00064634">
                    <w:rPr>
                      <w:rFonts w:ascii="Cambria" w:hAnsi="Cambria"/>
                      <w:color w:val="000000" w:themeColor="text1"/>
                      <w:sz w:val="20"/>
                      <w:szCs w:val="20"/>
                    </w:rPr>
                    <w:t xml:space="preserve"> from the queue.</w:t>
                  </w:r>
                </w:p>
              </w:tc>
            </w:tr>
            <w:tr w:rsidR="00D74CB8" w:rsidRPr="00064634" w14:paraId="40459227" w14:textId="77777777" w:rsidTr="00F630EF">
              <w:trPr>
                <w:tblCellSpacing w:w="15" w:type="dxa"/>
              </w:trPr>
              <w:tc>
                <w:tcPr>
                  <w:tcW w:w="0" w:type="auto"/>
                  <w:vAlign w:val="center"/>
                  <w:hideMark/>
                </w:tcPr>
                <w:p w14:paraId="23459FFE"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b/>
                      <w:bCs/>
                      <w:color w:val="000000" w:themeColor="text1"/>
                      <w:sz w:val="20"/>
                      <w:szCs w:val="20"/>
                    </w:rPr>
                    <w:t>Views</w:t>
                  </w:r>
                </w:p>
              </w:tc>
              <w:tc>
                <w:tcPr>
                  <w:tcW w:w="0" w:type="auto"/>
                  <w:vAlign w:val="center"/>
                  <w:hideMark/>
                </w:tcPr>
                <w:p w14:paraId="411791EA"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color w:val="000000" w:themeColor="text1"/>
                      <w:sz w:val="20"/>
                      <w:szCs w:val="20"/>
                    </w:rPr>
                    <w:t>Options to view active producers and consumers (via Atom/RSS feeds).</w:t>
                  </w:r>
                </w:p>
              </w:tc>
            </w:tr>
            <w:tr w:rsidR="00D74CB8" w:rsidRPr="00064634" w14:paraId="4F5DEB6D" w14:textId="77777777" w:rsidTr="00F630EF">
              <w:trPr>
                <w:tblCellSpacing w:w="15" w:type="dxa"/>
              </w:trPr>
              <w:tc>
                <w:tcPr>
                  <w:tcW w:w="0" w:type="auto"/>
                  <w:vAlign w:val="center"/>
                  <w:hideMark/>
                </w:tcPr>
                <w:p w14:paraId="4804BB55"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b/>
                      <w:bCs/>
                      <w:color w:val="000000" w:themeColor="text1"/>
                      <w:sz w:val="20"/>
                      <w:szCs w:val="20"/>
                    </w:rPr>
                    <w:t>Operations</w:t>
                  </w:r>
                </w:p>
              </w:tc>
              <w:tc>
                <w:tcPr>
                  <w:tcW w:w="0" w:type="auto"/>
                  <w:vAlign w:val="center"/>
                  <w:hideMark/>
                </w:tcPr>
                <w:p w14:paraId="78938B8F" w14:textId="77777777" w:rsidR="00D74CB8" w:rsidRPr="00064634" w:rsidRDefault="00D74CB8" w:rsidP="00F630EF">
                  <w:pPr>
                    <w:spacing w:after="0"/>
                    <w:rPr>
                      <w:rFonts w:ascii="Cambria" w:hAnsi="Cambria"/>
                      <w:color w:val="000000" w:themeColor="text1"/>
                      <w:sz w:val="20"/>
                      <w:szCs w:val="20"/>
                    </w:rPr>
                  </w:pPr>
                  <w:r w:rsidRPr="00064634">
                    <w:rPr>
                      <w:rFonts w:ascii="Cambria" w:hAnsi="Cambria"/>
                      <w:color w:val="000000" w:themeColor="text1"/>
                      <w:sz w:val="20"/>
                      <w:szCs w:val="20"/>
                    </w:rPr>
                    <w:t>Actions you can take: Send To, Purge, Delete, or Pause the queue.</w:t>
                  </w:r>
                </w:p>
              </w:tc>
            </w:tr>
          </w:tbl>
          <w:p w14:paraId="611DA5D0" w14:textId="77777777" w:rsidR="00D74CB8" w:rsidRPr="00D77618" w:rsidRDefault="00D74CB8" w:rsidP="00F630EF">
            <w:pPr>
              <w:rPr>
                <w:rFonts w:ascii="Cambria" w:hAnsi="Cambria"/>
                <w:color w:val="000000" w:themeColor="text1"/>
                <w:sz w:val="20"/>
                <w:szCs w:val="20"/>
              </w:rPr>
            </w:pPr>
          </w:p>
        </w:tc>
      </w:tr>
    </w:tbl>
    <w:p w14:paraId="439320B3" w14:textId="77777777" w:rsidR="00D74CB8" w:rsidRDefault="00D74CB8" w:rsidP="00D74CB8">
      <w:pPr>
        <w:spacing w:after="0"/>
        <w:rPr>
          <w:rFonts w:ascii="Cambria" w:hAnsi="Cambria"/>
          <w:color w:val="002060"/>
          <w:sz w:val="20"/>
          <w:szCs w:val="20"/>
        </w:rPr>
      </w:pPr>
    </w:p>
    <w:p w14:paraId="7E5A430C" w14:textId="77777777" w:rsidR="00D74CB8" w:rsidRDefault="00D74CB8" w:rsidP="00D74CB8">
      <w:pPr>
        <w:spacing w:after="0"/>
        <w:rPr>
          <w:rFonts w:ascii="Cambria" w:hAnsi="Cambria"/>
          <w:color w:val="002060"/>
          <w:sz w:val="20"/>
          <w:szCs w:val="20"/>
        </w:rPr>
      </w:pPr>
      <w:proofErr w:type="spellStart"/>
      <w:r w:rsidRPr="00064634">
        <w:rPr>
          <w:rFonts w:ascii="Cambria" w:hAnsi="Cambria"/>
          <w:color w:val="000000" w:themeColor="text1"/>
          <w:sz w:val="20"/>
          <w:szCs w:val="20"/>
        </w:rPr>
        <w:t>ActiveMQ.DLQ</w:t>
      </w:r>
      <w:proofErr w:type="spellEnd"/>
      <w:r>
        <w:rPr>
          <w:rFonts w:ascii="Cambria" w:hAnsi="Cambria"/>
          <w:color w:val="000000" w:themeColor="text1"/>
          <w:sz w:val="20"/>
          <w:szCs w:val="20"/>
        </w:rPr>
        <w:t xml:space="preserve"> is the default </w:t>
      </w:r>
      <w:r w:rsidRPr="004E0100">
        <w:rPr>
          <w:rFonts w:ascii="Cambria" w:hAnsi="Cambria"/>
          <w:b/>
          <w:bCs/>
          <w:color w:val="000000" w:themeColor="text1"/>
          <w:sz w:val="20"/>
          <w:szCs w:val="20"/>
        </w:rPr>
        <w:t>Dead Letter Queue (DLQ)</w:t>
      </w:r>
      <w:r w:rsidRPr="004E0100">
        <w:rPr>
          <w:rFonts w:ascii="Cambria" w:hAnsi="Cambria"/>
          <w:color w:val="000000" w:themeColor="text1"/>
          <w:sz w:val="20"/>
          <w:szCs w:val="20"/>
        </w:rPr>
        <w:t xml:space="preserve"> where </w:t>
      </w:r>
      <w:r w:rsidRPr="004E0100">
        <w:rPr>
          <w:rFonts w:ascii="Cambria" w:hAnsi="Cambria"/>
          <w:b/>
          <w:bCs/>
          <w:color w:val="000000" w:themeColor="text1"/>
          <w:sz w:val="20"/>
          <w:szCs w:val="20"/>
        </w:rPr>
        <w:t>undeliverable messages</w:t>
      </w:r>
      <w:r w:rsidRPr="004E0100">
        <w:rPr>
          <w:rFonts w:ascii="Cambria" w:hAnsi="Cambria"/>
          <w:color w:val="000000" w:themeColor="text1"/>
          <w:sz w:val="20"/>
          <w:szCs w:val="20"/>
        </w:rPr>
        <w:t xml:space="preserve"> go (e.g., message expires, or no consumer is available).</w:t>
      </w:r>
    </w:p>
    <w:p w14:paraId="67CB2343" w14:textId="77777777" w:rsidR="00D74CB8" w:rsidRDefault="00D74CB8" w:rsidP="00D74CB8">
      <w:pPr>
        <w:spacing w:after="0"/>
        <w:rPr>
          <w:rFonts w:ascii="Cambria" w:hAnsi="Cambria"/>
          <w:color w:val="000000" w:themeColor="text1"/>
          <w:sz w:val="20"/>
          <w:szCs w:val="20"/>
        </w:rPr>
      </w:pPr>
      <w:r w:rsidRPr="009D31E9">
        <w:rPr>
          <w:rFonts w:ascii="Cambria" w:hAnsi="Cambria"/>
          <w:b/>
          <w:bCs/>
          <w:color w:val="000000" w:themeColor="text1"/>
          <w:sz w:val="20"/>
          <w:szCs w:val="20"/>
        </w:rPr>
        <w:t>Example</w:t>
      </w:r>
      <w:r>
        <w:rPr>
          <w:rFonts w:ascii="Cambria" w:hAnsi="Cambria"/>
          <w:color w:val="002060"/>
          <w:sz w:val="20"/>
          <w:szCs w:val="20"/>
        </w:rPr>
        <w:t xml:space="preserve">: </w:t>
      </w:r>
      <w:r w:rsidRPr="00A7743A">
        <w:rPr>
          <w:rFonts w:ascii="Cambria" w:hAnsi="Cambria"/>
          <w:color w:val="000000" w:themeColor="text1"/>
          <w:sz w:val="20"/>
          <w:szCs w:val="20"/>
        </w:rPr>
        <w:t xml:space="preserve">Add below dependency </w:t>
      </w:r>
      <w:r>
        <w:rPr>
          <w:rFonts w:ascii="Cambria" w:hAnsi="Cambria"/>
          <w:color w:val="000000" w:themeColor="text1"/>
          <w:sz w:val="20"/>
          <w:szCs w:val="20"/>
        </w:rPr>
        <w:t xml:space="preserve">and properties </w:t>
      </w:r>
      <w:r w:rsidRPr="00A7743A">
        <w:rPr>
          <w:rFonts w:ascii="Cambria" w:hAnsi="Cambria"/>
          <w:color w:val="000000" w:themeColor="text1"/>
          <w:sz w:val="20"/>
          <w:szCs w:val="20"/>
        </w:rPr>
        <w:t>in both Producer and Consumer applications.</w:t>
      </w:r>
    </w:p>
    <w:p w14:paraId="77149D93" w14:textId="77777777" w:rsidR="00D74CB8" w:rsidRDefault="00D74CB8" w:rsidP="00D74CB8">
      <w:pPr>
        <w:spacing w:after="0"/>
        <w:rPr>
          <w:rFonts w:ascii="Cambria" w:hAnsi="Cambria"/>
          <w:color w:val="002060"/>
          <w:sz w:val="20"/>
          <w:szCs w:val="20"/>
        </w:rPr>
      </w:pPr>
    </w:p>
    <w:p w14:paraId="6CEE013E" w14:textId="77777777" w:rsidR="00D74CB8" w:rsidRPr="009D31E9" w:rsidRDefault="00D74CB8" w:rsidP="00D74CB8">
      <w:pPr>
        <w:spacing w:after="0"/>
        <w:rPr>
          <w:rFonts w:ascii="Cambria" w:hAnsi="Cambria"/>
          <w:color w:val="002060"/>
          <w:sz w:val="20"/>
          <w:szCs w:val="20"/>
        </w:rPr>
      </w:pPr>
      <w:r w:rsidRPr="009D31E9">
        <w:rPr>
          <w:rFonts w:ascii="Cambria" w:hAnsi="Cambria"/>
          <w:color w:val="002060"/>
          <w:sz w:val="20"/>
          <w:szCs w:val="20"/>
        </w:rPr>
        <w:t>&lt;dependency&gt;</w:t>
      </w:r>
    </w:p>
    <w:p w14:paraId="01B296A5" w14:textId="77777777" w:rsidR="00D74CB8" w:rsidRPr="009D31E9" w:rsidRDefault="00D74CB8" w:rsidP="00D74CB8">
      <w:pPr>
        <w:spacing w:after="0"/>
        <w:rPr>
          <w:rFonts w:ascii="Cambria" w:hAnsi="Cambria"/>
          <w:color w:val="002060"/>
          <w:sz w:val="20"/>
          <w:szCs w:val="20"/>
        </w:rPr>
      </w:pPr>
      <w:r w:rsidRPr="009D31E9">
        <w:rPr>
          <w:rFonts w:ascii="Cambria" w:hAnsi="Cambria"/>
          <w:color w:val="002060"/>
          <w:sz w:val="20"/>
          <w:szCs w:val="20"/>
        </w:rPr>
        <w:t xml:space="preserve">        &lt;</w:t>
      </w:r>
      <w:proofErr w:type="spellStart"/>
      <w:r w:rsidRPr="009D31E9">
        <w:rPr>
          <w:rFonts w:ascii="Cambria" w:hAnsi="Cambria"/>
          <w:color w:val="002060"/>
          <w:sz w:val="20"/>
          <w:szCs w:val="20"/>
        </w:rPr>
        <w:t>groupId</w:t>
      </w:r>
      <w:proofErr w:type="spellEnd"/>
      <w:r w:rsidRPr="009D31E9">
        <w:rPr>
          <w:rFonts w:ascii="Cambria" w:hAnsi="Cambria"/>
          <w:color w:val="002060"/>
          <w:sz w:val="20"/>
          <w:szCs w:val="20"/>
        </w:rPr>
        <w:t>&gt;</w:t>
      </w:r>
      <w:proofErr w:type="spellStart"/>
      <w:r w:rsidRPr="009D31E9">
        <w:rPr>
          <w:rFonts w:ascii="Cambria" w:hAnsi="Cambria"/>
          <w:color w:val="002060"/>
          <w:sz w:val="20"/>
          <w:szCs w:val="20"/>
        </w:rPr>
        <w:t>org.springframework.boot</w:t>
      </w:r>
      <w:proofErr w:type="spellEnd"/>
      <w:r w:rsidRPr="009D31E9">
        <w:rPr>
          <w:rFonts w:ascii="Cambria" w:hAnsi="Cambria"/>
          <w:color w:val="002060"/>
          <w:sz w:val="20"/>
          <w:szCs w:val="20"/>
        </w:rPr>
        <w:t>&lt;/</w:t>
      </w:r>
      <w:proofErr w:type="spellStart"/>
      <w:r w:rsidRPr="009D31E9">
        <w:rPr>
          <w:rFonts w:ascii="Cambria" w:hAnsi="Cambria"/>
          <w:color w:val="002060"/>
          <w:sz w:val="20"/>
          <w:szCs w:val="20"/>
        </w:rPr>
        <w:t>groupId</w:t>
      </w:r>
      <w:proofErr w:type="spellEnd"/>
      <w:r w:rsidRPr="009D31E9">
        <w:rPr>
          <w:rFonts w:ascii="Cambria" w:hAnsi="Cambria"/>
          <w:color w:val="002060"/>
          <w:sz w:val="20"/>
          <w:szCs w:val="20"/>
        </w:rPr>
        <w:t>&gt;</w:t>
      </w:r>
    </w:p>
    <w:p w14:paraId="3B49F9CE" w14:textId="77777777" w:rsidR="00D74CB8" w:rsidRPr="009D31E9" w:rsidRDefault="00D74CB8" w:rsidP="00D74CB8">
      <w:pPr>
        <w:spacing w:after="0"/>
        <w:rPr>
          <w:rFonts w:ascii="Cambria" w:hAnsi="Cambria"/>
          <w:color w:val="002060"/>
          <w:sz w:val="20"/>
          <w:szCs w:val="20"/>
        </w:rPr>
      </w:pPr>
      <w:r w:rsidRPr="009D31E9">
        <w:rPr>
          <w:rFonts w:ascii="Cambria" w:hAnsi="Cambria"/>
          <w:color w:val="002060"/>
          <w:sz w:val="20"/>
          <w:szCs w:val="20"/>
        </w:rPr>
        <w:t xml:space="preserve">        &lt;</w:t>
      </w:r>
      <w:proofErr w:type="spellStart"/>
      <w:r w:rsidRPr="009D31E9">
        <w:rPr>
          <w:rFonts w:ascii="Cambria" w:hAnsi="Cambria"/>
          <w:color w:val="002060"/>
          <w:sz w:val="20"/>
          <w:szCs w:val="20"/>
        </w:rPr>
        <w:t>artifactId</w:t>
      </w:r>
      <w:proofErr w:type="spellEnd"/>
      <w:r w:rsidRPr="009D31E9">
        <w:rPr>
          <w:rFonts w:ascii="Cambria" w:hAnsi="Cambria"/>
          <w:color w:val="002060"/>
          <w:sz w:val="20"/>
          <w:szCs w:val="20"/>
        </w:rPr>
        <w:t>&gt;spring-boot-starter-</w:t>
      </w:r>
      <w:proofErr w:type="spellStart"/>
      <w:r w:rsidRPr="009D31E9">
        <w:rPr>
          <w:rFonts w:ascii="Cambria" w:hAnsi="Cambria"/>
          <w:color w:val="002060"/>
          <w:sz w:val="20"/>
          <w:szCs w:val="20"/>
        </w:rPr>
        <w:t>activemq</w:t>
      </w:r>
      <w:proofErr w:type="spellEnd"/>
      <w:r w:rsidRPr="009D31E9">
        <w:rPr>
          <w:rFonts w:ascii="Cambria" w:hAnsi="Cambria"/>
          <w:color w:val="002060"/>
          <w:sz w:val="20"/>
          <w:szCs w:val="20"/>
        </w:rPr>
        <w:t>&lt;/</w:t>
      </w:r>
      <w:proofErr w:type="spellStart"/>
      <w:r w:rsidRPr="009D31E9">
        <w:rPr>
          <w:rFonts w:ascii="Cambria" w:hAnsi="Cambria"/>
          <w:color w:val="002060"/>
          <w:sz w:val="20"/>
          <w:szCs w:val="20"/>
        </w:rPr>
        <w:t>artifactId</w:t>
      </w:r>
      <w:proofErr w:type="spellEnd"/>
      <w:r w:rsidRPr="009D31E9">
        <w:rPr>
          <w:rFonts w:ascii="Cambria" w:hAnsi="Cambria"/>
          <w:color w:val="002060"/>
          <w:sz w:val="20"/>
          <w:szCs w:val="20"/>
        </w:rPr>
        <w:t>&gt;</w:t>
      </w:r>
    </w:p>
    <w:p w14:paraId="200120B8" w14:textId="77777777" w:rsidR="00D74CB8" w:rsidRDefault="00D74CB8" w:rsidP="00D74CB8">
      <w:pPr>
        <w:spacing w:after="0"/>
        <w:rPr>
          <w:rFonts w:ascii="Cambria" w:hAnsi="Cambria"/>
          <w:color w:val="002060"/>
          <w:sz w:val="20"/>
          <w:szCs w:val="20"/>
        </w:rPr>
      </w:pPr>
      <w:r w:rsidRPr="009D31E9">
        <w:rPr>
          <w:rFonts w:ascii="Cambria" w:hAnsi="Cambria"/>
          <w:color w:val="002060"/>
          <w:sz w:val="20"/>
          <w:szCs w:val="20"/>
        </w:rPr>
        <w:t xml:space="preserve">    &lt;/dependency&gt;</w:t>
      </w:r>
    </w:p>
    <w:p w14:paraId="6650E4E5" w14:textId="77777777" w:rsidR="00D74CB8" w:rsidRDefault="00D74CB8" w:rsidP="00D74CB8">
      <w:pPr>
        <w:spacing w:after="0"/>
        <w:rPr>
          <w:rFonts w:ascii="Cambria" w:hAnsi="Cambria"/>
          <w:color w:val="002060"/>
          <w:sz w:val="20"/>
          <w:szCs w:val="20"/>
        </w:rPr>
      </w:pPr>
    </w:p>
    <w:p w14:paraId="486A0BEB" w14:textId="77777777" w:rsidR="00D74CB8" w:rsidRPr="002E587C" w:rsidRDefault="00D74CB8" w:rsidP="00D74CB8">
      <w:pPr>
        <w:pStyle w:val="ListParagraph"/>
        <w:numPr>
          <w:ilvl w:val="0"/>
          <w:numId w:val="37"/>
        </w:numPr>
        <w:spacing w:after="0"/>
        <w:rPr>
          <w:rFonts w:ascii="Cambria" w:hAnsi="Cambria"/>
          <w:color w:val="000000" w:themeColor="text1"/>
          <w:sz w:val="20"/>
          <w:szCs w:val="20"/>
        </w:rPr>
      </w:pPr>
      <w:r w:rsidRPr="002E587C">
        <w:rPr>
          <w:rFonts w:ascii="Cambria" w:hAnsi="Cambria"/>
          <w:color w:val="000000" w:themeColor="text1"/>
          <w:sz w:val="20"/>
          <w:szCs w:val="20"/>
        </w:rPr>
        <w:t xml:space="preserve">Producer application uses </w:t>
      </w:r>
      <w:proofErr w:type="spellStart"/>
      <w:r w:rsidRPr="002E587C">
        <w:rPr>
          <w:rFonts w:ascii="Cambria" w:hAnsi="Cambria"/>
          <w:color w:val="000000" w:themeColor="text1"/>
          <w:sz w:val="20"/>
          <w:szCs w:val="20"/>
        </w:rPr>
        <w:t>JmsTemplate</w:t>
      </w:r>
      <w:proofErr w:type="spellEnd"/>
      <w:r w:rsidRPr="002E587C">
        <w:rPr>
          <w:rFonts w:ascii="Cambria" w:hAnsi="Cambria"/>
          <w:color w:val="000000" w:themeColor="text1"/>
          <w:sz w:val="20"/>
          <w:szCs w:val="20"/>
        </w:rPr>
        <w:t xml:space="preserve"> to send the messages .</w:t>
      </w:r>
    </w:p>
    <w:p w14:paraId="27581156" w14:textId="77777777" w:rsidR="00D74CB8" w:rsidRPr="002E587C" w:rsidRDefault="00D74CB8" w:rsidP="00D74CB8">
      <w:pPr>
        <w:pStyle w:val="ListParagraph"/>
        <w:numPr>
          <w:ilvl w:val="0"/>
          <w:numId w:val="37"/>
        </w:numPr>
        <w:spacing w:after="0"/>
        <w:rPr>
          <w:rFonts w:ascii="Cambria" w:hAnsi="Cambria"/>
          <w:color w:val="000000" w:themeColor="text1"/>
          <w:sz w:val="20"/>
          <w:szCs w:val="20"/>
        </w:rPr>
      </w:pPr>
      <w:r w:rsidRPr="002E587C">
        <w:rPr>
          <w:rFonts w:ascii="Cambria" w:hAnsi="Cambria"/>
          <w:color w:val="000000" w:themeColor="text1"/>
          <w:sz w:val="20"/>
          <w:szCs w:val="20"/>
        </w:rPr>
        <w:t>Consumer application uses @JmsListener to listen the message from the queue and process the message.</w:t>
      </w:r>
    </w:p>
    <w:p w14:paraId="789DD759" w14:textId="77777777" w:rsidR="00D74CB8" w:rsidRDefault="00D74CB8" w:rsidP="00D74CB8">
      <w:pPr>
        <w:pStyle w:val="ListParagraph"/>
        <w:numPr>
          <w:ilvl w:val="0"/>
          <w:numId w:val="37"/>
        </w:numPr>
        <w:spacing w:after="0"/>
        <w:rPr>
          <w:rFonts w:ascii="Cambria" w:hAnsi="Cambria"/>
          <w:color w:val="000000" w:themeColor="text1"/>
          <w:sz w:val="20"/>
          <w:szCs w:val="20"/>
        </w:rPr>
      </w:pPr>
      <w:r w:rsidRPr="002E587C">
        <w:rPr>
          <w:rFonts w:ascii="Cambria" w:hAnsi="Cambria"/>
          <w:color w:val="000000" w:themeColor="text1"/>
          <w:sz w:val="20"/>
          <w:szCs w:val="20"/>
        </w:rPr>
        <w:t xml:space="preserve">ActiveMQ should download and running in the Local with </w:t>
      </w:r>
      <w:r>
        <w:rPr>
          <w:rFonts w:ascii="Cambria" w:hAnsi="Cambria"/>
          <w:color w:val="000000" w:themeColor="text1"/>
          <w:sz w:val="20"/>
          <w:szCs w:val="20"/>
        </w:rPr>
        <w:t>p</w:t>
      </w:r>
      <w:r w:rsidRPr="002E587C">
        <w:rPr>
          <w:rFonts w:ascii="Cambria" w:hAnsi="Cambria"/>
          <w:color w:val="000000" w:themeColor="text1"/>
          <w:sz w:val="20"/>
          <w:szCs w:val="20"/>
        </w:rPr>
        <w:t>ort.</w:t>
      </w:r>
    </w:p>
    <w:p w14:paraId="5A5B59A2" w14:textId="77777777" w:rsidR="00D74CB8" w:rsidRDefault="00D74CB8" w:rsidP="00D74CB8">
      <w:pPr>
        <w:pStyle w:val="ListParagraph"/>
        <w:spacing w:after="0"/>
        <w:ind w:left="360"/>
        <w:rPr>
          <w:rFonts w:ascii="Cambria" w:hAnsi="Cambria"/>
          <w:color w:val="000000" w:themeColor="text1"/>
          <w:sz w:val="20"/>
          <w:szCs w:val="20"/>
        </w:rPr>
      </w:pPr>
      <w:hyperlink r:id="rId15" w:history="1">
        <w:r w:rsidRPr="00AB3868">
          <w:rPr>
            <w:rStyle w:val="Hyperlink"/>
            <w:rFonts w:ascii="Cambria" w:hAnsi="Cambria"/>
            <w:sz w:val="20"/>
            <w:szCs w:val="20"/>
          </w:rPr>
          <w:t>http://localhost:8161/admin</w:t>
        </w:r>
      </w:hyperlink>
    </w:p>
    <w:p w14:paraId="7D8A6FB1" w14:textId="77777777" w:rsidR="00D74CB8" w:rsidRDefault="00D74CB8" w:rsidP="00D74CB8">
      <w:pPr>
        <w:pStyle w:val="ListParagraph"/>
        <w:pBdr>
          <w:bottom w:val="double" w:sz="6" w:space="1" w:color="auto"/>
        </w:pBdr>
        <w:spacing w:after="0"/>
        <w:ind w:left="360"/>
        <w:rPr>
          <w:rFonts w:ascii="Cambria" w:hAnsi="Cambria"/>
          <w:color w:val="000000" w:themeColor="text1"/>
          <w:sz w:val="20"/>
          <w:szCs w:val="20"/>
        </w:rPr>
      </w:pPr>
      <w:r w:rsidRPr="000D03A4">
        <w:rPr>
          <w:rFonts w:ascii="Cambria" w:hAnsi="Cambria"/>
          <w:color w:val="000000" w:themeColor="text1"/>
          <w:sz w:val="20"/>
          <w:szCs w:val="20"/>
        </w:rPr>
        <w:t>It helps monitor and manage the state of queues, topics, producers, and consumers.</w:t>
      </w:r>
    </w:p>
    <w:p w14:paraId="21DD7C3B" w14:textId="77777777" w:rsidR="00D74CB8" w:rsidRDefault="00D74CB8" w:rsidP="00986667">
      <w:pPr>
        <w:shd w:val="clear" w:color="auto" w:fill="FFFFFF"/>
        <w:spacing w:after="0"/>
        <w:textAlignment w:val="baseline"/>
        <w:rPr>
          <w:b/>
          <w:bCs/>
          <w:color w:val="000000" w:themeColor="text1"/>
          <w:spacing w:val="2"/>
        </w:rPr>
      </w:pPr>
    </w:p>
    <w:p w14:paraId="22F04B12" w14:textId="77777777" w:rsidR="00D74CB8" w:rsidRDefault="00D74CB8" w:rsidP="00D74CB8">
      <w:pPr>
        <w:pStyle w:val="ListParagraph"/>
        <w:spacing w:after="0"/>
        <w:ind w:left="0"/>
        <w:rPr>
          <w:rFonts w:ascii="Cambria" w:hAnsi="Cambria"/>
          <w:b/>
          <w:bCs/>
          <w:color w:val="C00000"/>
          <w:sz w:val="26"/>
          <w:szCs w:val="26"/>
        </w:rPr>
      </w:pPr>
      <w:r w:rsidRPr="00705BCE">
        <w:rPr>
          <w:rFonts w:ascii="Cambria" w:hAnsi="Cambria"/>
          <w:b/>
          <w:bCs/>
          <w:color w:val="C00000"/>
          <w:sz w:val="26"/>
          <w:szCs w:val="26"/>
        </w:rPr>
        <w:t>RabbitMQ:</w:t>
      </w:r>
    </w:p>
    <w:p w14:paraId="777CA6BC" w14:textId="77777777" w:rsidR="00D74CB8" w:rsidRPr="00705BCE" w:rsidRDefault="00D74CB8" w:rsidP="00D74CB8">
      <w:pPr>
        <w:pStyle w:val="ListParagraph"/>
        <w:spacing w:after="0"/>
        <w:ind w:left="0"/>
        <w:rPr>
          <w:rFonts w:ascii="Cambria" w:hAnsi="Cambria"/>
          <w:b/>
          <w:bCs/>
          <w:color w:val="C00000"/>
          <w:sz w:val="26"/>
          <w:szCs w:val="26"/>
        </w:rPr>
      </w:pPr>
    </w:p>
    <w:p w14:paraId="04157928" w14:textId="77777777" w:rsidR="00D74CB8" w:rsidRPr="00705BCE" w:rsidRDefault="00D74CB8" w:rsidP="00D74CB8">
      <w:pPr>
        <w:pStyle w:val="ListParagraph"/>
        <w:spacing w:after="0"/>
        <w:ind w:left="0"/>
        <w:rPr>
          <w:rFonts w:ascii="Cambria" w:hAnsi="Cambria"/>
          <w:color w:val="000000" w:themeColor="text1"/>
          <w:sz w:val="20"/>
          <w:szCs w:val="20"/>
        </w:rPr>
      </w:pPr>
      <w:r w:rsidRPr="00705BCE">
        <w:rPr>
          <w:rFonts w:ascii="Cambria" w:hAnsi="Cambria"/>
          <w:b/>
          <w:bCs/>
          <w:color w:val="000000" w:themeColor="text1"/>
          <w:sz w:val="20"/>
          <w:szCs w:val="20"/>
        </w:rPr>
        <w:t>RabbitMQ</w:t>
      </w:r>
      <w:r w:rsidRPr="00705BCE">
        <w:rPr>
          <w:rFonts w:ascii="Cambria" w:hAnsi="Cambria"/>
          <w:color w:val="000000" w:themeColor="text1"/>
          <w:sz w:val="20"/>
          <w:szCs w:val="20"/>
        </w:rPr>
        <w:t xml:space="preserve"> is a </w:t>
      </w:r>
      <w:r w:rsidRPr="00705BCE">
        <w:rPr>
          <w:rFonts w:ascii="Cambria" w:hAnsi="Cambria"/>
          <w:b/>
          <w:bCs/>
          <w:color w:val="000000" w:themeColor="text1"/>
          <w:sz w:val="20"/>
          <w:szCs w:val="20"/>
        </w:rPr>
        <w:t>message broker</w:t>
      </w:r>
      <w:r w:rsidRPr="00705BCE">
        <w:rPr>
          <w:rFonts w:ascii="Cambria" w:hAnsi="Cambria"/>
          <w:color w:val="000000" w:themeColor="text1"/>
          <w:sz w:val="20"/>
          <w:szCs w:val="20"/>
        </w:rPr>
        <w:t xml:space="preserve"> that enables communication between microservices using </w:t>
      </w:r>
      <w:r w:rsidRPr="00705BCE">
        <w:rPr>
          <w:rFonts w:ascii="Cambria" w:hAnsi="Cambria"/>
          <w:b/>
          <w:bCs/>
          <w:color w:val="000000" w:themeColor="text1"/>
          <w:sz w:val="20"/>
          <w:szCs w:val="20"/>
        </w:rPr>
        <w:t>asynchronous messaging</w:t>
      </w:r>
      <w:r w:rsidRPr="00705BCE">
        <w:rPr>
          <w:rFonts w:ascii="Cambria" w:hAnsi="Cambria"/>
          <w:color w:val="000000" w:themeColor="text1"/>
          <w:sz w:val="20"/>
          <w:szCs w:val="20"/>
        </w:rPr>
        <w:t xml:space="preserve">. It's built on the </w:t>
      </w:r>
      <w:r w:rsidRPr="00705BCE">
        <w:rPr>
          <w:rFonts w:ascii="Cambria" w:hAnsi="Cambria"/>
          <w:b/>
          <w:bCs/>
          <w:color w:val="000000" w:themeColor="text1"/>
          <w:sz w:val="20"/>
          <w:szCs w:val="20"/>
        </w:rPr>
        <w:t>AMQP (Advanced Message Queuing Protocol)</w:t>
      </w:r>
      <w:r w:rsidRPr="00705BCE">
        <w:rPr>
          <w:rFonts w:ascii="Cambria" w:hAnsi="Cambria"/>
          <w:color w:val="000000" w:themeColor="text1"/>
          <w:sz w:val="20"/>
          <w:szCs w:val="20"/>
        </w:rPr>
        <w:t xml:space="preserve"> standard and is widely used for </w:t>
      </w:r>
      <w:r w:rsidRPr="00705BCE">
        <w:rPr>
          <w:rFonts w:ascii="Cambria" w:hAnsi="Cambria"/>
          <w:b/>
          <w:bCs/>
          <w:color w:val="000000" w:themeColor="text1"/>
          <w:sz w:val="20"/>
          <w:szCs w:val="20"/>
        </w:rPr>
        <w:t>decoupling</w:t>
      </w:r>
      <w:r w:rsidRPr="00705BCE">
        <w:rPr>
          <w:rFonts w:ascii="Cambria" w:hAnsi="Cambria"/>
          <w:color w:val="000000" w:themeColor="text1"/>
          <w:sz w:val="20"/>
          <w:szCs w:val="20"/>
        </w:rPr>
        <w:t xml:space="preserve"> services, ensuring </w:t>
      </w:r>
      <w:r w:rsidRPr="00705BCE">
        <w:rPr>
          <w:rFonts w:ascii="Cambria" w:hAnsi="Cambria"/>
          <w:b/>
          <w:bCs/>
          <w:color w:val="000000" w:themeColor="text1"/>
          <w:sz w:val="20"/>
          <w:szCs w:val="20"/>
        </w:rPr>
        <w:t>scalability</w:t>
      </w:r>
      <w:r w:rsidRPr="00705BCE">
        <w:rPr>
          <w:rFonts w:ascii="Cambria" w:hAnsi="Cambria"/>
          <w:color w:val="000000" w:themeColor="text1"/>
          <w:sz w:val="20"/>
          <w:szCs w:val="20"/>
        </w:rPr>
        <w:t xml:space="preserve">, </w:t>
      </w:r>
      <w:r w:rsidRPr="00705BCE">
        <w:rPr>
          <w:rFonts w:ascii="Cambria" w:hAnsi="Cambria"/>
          <w:b/>
          <w:bCs/>
          <w:color w:val="000000" w:themeColor="text1"/>
          <w:sz w:val="20"/>
          <w:szCs w:val="20"/>
        </w:rPr>
        <w:t>resilience</w:t>
      </w:r>
      <w:r w:rsidRPr="00705BCE">
        <w:rPr>
          <w:rFonts w:ascii="Cambria" w:hAnsi="Cambria"/>
          <w:color w:val="000000" w:themeColor="text1"/>
          <w:sz w:val="20"/>
          <w:szCs w:val="20"/>
        </w:rPr>
        <w:t xml:space="preserve">, and </w:t>
      </w:r>
      <w:r w:rsidRPr="00705BCE">
        <w:rPr>
          <w:rFonts w:ascii="Cambria" w:hAnsi="Cambria"/>
          <w:b/>
          <w:bCs/>
          <w:color w:val="000000" w:themeColor="text1"/>
          <w:sz w:val="20"/>
          <w:szCs w:val="20"/>
        </w:rPr>
        <w:t>load balancing</w:t>
      </w:r>
      <w:r w:rsidRPr="00705BCE">
        <w:rPr>
          <w:rFonts w:ascii="Cambria" w:hAnsi="Cambria"/>
          <w:color w:val="000000" w:themeColor="text1"/>
          <w:sz w:val="20"/>
          <w:szCs w:val="20"/>
        </w:rPr>
        <w:t>.</w:t>
      </w:r>
    </w:p>
    <w:p w14:paraId="46D59493" w14:textId="77777777" w:rsidR="00D74CB8" w:rsidRDefault="00D74CB8" w:rsidP="00D74CB8">
      <w:pPr>
        <w:pStyle w:val="ListParagraph"/>
        <w:spacing w:after="0"/>
        <w:ind w:left="0"/>
        <w:rPr>
          <w:rFonts w:ascii="Cambria" w:hAnsi="Cambria"/>
          <w:color w:val="000000" w:themeColor="text1"/>
          <w:sz w:val="20"/>
          <w:szCs w:val="20"/>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3464"/>
        <w:gridCol w:w="5607"/>
      </w:tblGrid>
      <w:tr w:rsidR="00D74CB8" w:rsidRPr="00DA3553" w14:paraId="3623FCC2" w14:textId="77777777" w:rsidTr="00F630EF">
        <w:trPr>
          <w:tblHeader/>
          <w:tblCellSpacing w:w="15" w:type="dxa"/>
        </w:trPr>
        <w:tc>
          <w:tcPr>
            <w:tcW w:w="0" w:type="auto"/>
            <w:vAlign w:val="center"/>
            <w:hideMark/>
          </w:tcPr>
          <w:p w14:paraId="0AB1A937" w14:textId="77777777" w:rsidR="00D74CB8" w:rsidRPr="00DA3553" w:rsidRDefault="00D74CB8" w:rsidP="00F630EF">
            <w:pPr>
              <w:pStyle w:val="ListParagraph"/>
              <w:rPr>
                <w:rFonts w:ascii="Cambria" w:hAnsi="Cambria"/>
                <w:b/>
                <w:bCs/>
                <w:color w:val="000000" w:themeColor="text1"/>
                <w:sz w:val="20"/>
                <w:szCs w:val="20"/>
              </w:rPr>
            </w:pPr>
            <w:r w:rsidRPr="00DA3553">
              <w:rPr>
                <w:rFonts w:ascii="Cambria" w:hAnsi="Cambria"/>
                <w:b/>
                <w:bCs/>
                <w:color w:val="000000" w:themeColor="text1"/>
                <w:sz w:val="20"/>
                <w:szCs w:val="20"/>
              </w:rPr>
              <w:t>Feature</w:t>
            </w:r>
          </w:p>
        </w:tc>
        <w:tc>
          <w:tcPr>
            <w:tcW w:w="0" w:type="auto"/>
            <w:vAlign w:val="center"/>
            <w:hideMark/>
          </w:tcPr>
          <w:p w14:paraId="5CB56657" w14:textId="77777777" w:rsidR="00D74CB8" w:rsidRPr="00DA3553" w:rsidRDefault="00D74CB8" w:rsidP="00F630EF">
            <w:pPr>
              <w:pStyle w:val="ListParagraph"/>
              <w:rPr>
                <w:rFonts w:ascii="Cambria" w:hAnsi="Cambria"/>
                <w:b/>
                <w:bCs/>
                <w:color w:val="000000" w:themeColor="text1"/>
                <w:sz w:val="20"/>
                <w:szCs w:val="20"/>
              </w:rPr>
            </w:pPr>
            <w:r w:rsidRPr="00DA3553">
              <w:rPr>
                <w:rFonts w:ascii="Cambria" w:hAnsi="Cambria"/>
                <w:b/>
                <w:bCs/>
                <w:color w:val="000000" w:themeColor="text1"/>
                <w:sz w:val="20"/>
                <w:szCs w:val="20"/>
              </w:rPr>
              <w:t>Purpose</w:t>
            </w:r>
          </w:p>
        </w:tc>
      </w:tr>
      <w:tr w:rsidR="00D74CB8" w:rsidRPr="00DA3553" w14:paraId="447B5172" w14:textId="77777777" w:rsidTr="00F630EF">
        <w:trPr>
          <w:tblCellSpacing w:w="15" w:type="dxa"/>
        </w:trPr>
        <w:tc>
          <w:tcPr>
            <w:tcW w:w="0" w:type="auto"/>
            <w:vAlign w:val="center"/>
            <w:hideMark/>
          </w:tcPr>
          <w:p w14:paraId="1DA4808F" w14:textId="77777777" w:rsidR="00D74CB8" w:rsidRPr="00DA3553" w:rsidRDefault="00D74CB8" w:rsidP="00F630EF">
            <w:pPr>
              <w:pStyle w:val="ListParagraph"/>
              <w:rPr>
                <w:rFonts w:ascii="Cambria" w:hAnsi="Cambria"/>
                <w:color w:val="000000" w:themeColor="text1"/>
                <w:sz w:val="20"/>
                <w:szCs w:val="20"/>
              </w:rPr>
            </w:pPr>
            <w:r w:rsidRPr="00DA3553">
              <w:rPr>
                <w:rFonts w:ascii="Cambria" w:hAnsi="Cambria"/>
                <w:b/>
                <w:bCs/>
                <w:color w:val="000000" w:themeColor="text1"/>
                <w:sz w:val="20"/>
                <w:szCs w:val="20"/>
              </w:rPr>
              <w:t>Decoupling</w:t>
            </w:r>
          </w:p>
        </w:tc>
        <w:tc>
          <w:tcPr>
            <w:tcW w:w="0" w:type="auto"/>
            <w:vAlign w:val="center"/>
            <w:hideMark/>
          </w:tcPr>
          <w:p w14:paraId="4AE4BEDF" w14:textId="77777777" w:rsidR="00D74CB8" w:rsidRPr="00DA3553" w:rsidRDefault="00D74CB8" w:rsidP="00F630EF">
            <w:pPr>
              <w:pStyle w:val="ListParagraph"/>
              <w:rPr>
                <w:rFonts w:ascii="Cambria" w:hAnsi="Cambria"/>
                <w:color w:val="000000" w:themeColor="text1"/>
                <w:sz w:val="20"/>
                <w:szCs w:val="20"/>
              </w:rPr>
            </w:pPr>
            <w:r w:rsidRPr="00DA3553">
              <w:rPr>
                <w:rFonts w:ascii="Cambria" w:hAnsi="Cambria"/>
                <w:color w:val="000000" w:themeColor="text1"/>
                <w:sz w:val="20"/>
                <w:szCs w:val="20"/>
              </w:rPr>
              <w:t>Services communicate indirectly, reducing dependencies.</w:t>
            </w:r>
          </w:p>
        </w:tc>
      </w:tr>
      <w:tr w:rsidR="00D74CB8" w:rsidRPr="00DA3553" w14:paraId="0AF993B4" w14:textId="77777777" w:rsidTr="00F630EF">
        <w:trPr>
          <w:tblCellSpacing w:w="15" w:type="dxa"/>
        </w:trPr>
        <w:tc>
          <w:tcPr>
            <w:tcW w:w="0" w:type="auto"/>
            <w:vAlign w:val="center"/>
            <w:hideMark/>
          </w:tcPr>
          <w:p w14:paraId="49F0537C" w14:textId="77777777" w:rsidR="00D74CB8" w:rsidRPr="00DA3553" w:rsidRDefault="00D74CB8" w:rsidP="00F630EF">
            <w:pPr>
              <w:pStyle w:val="ListParagraph"/>
              <w:rPr>
                <w:rFonts w:ascii="Cambria" w:hAnsi="Cambria"/>
                <w:color w:val="000000" w:themeColor="text1"/>
                <w:sz w:val="20"/>
                <w:szCs w:val="20"/>
              </w:rPr>
            </w:pPr>
            <w:r w:rsidRPr="00DA3553">
              <w:rPr>
                <w:rFonts w:ascii="Cambria" w:hAnsi="Cambria"/>
                <w:b/>
                <w:bCs/>
                <w:color w:val="000000" w:themeColor="text1"/>
                <w:sz w:val="20"/>
                <w:szCs w:val="20"/>
              </w:rPr>
              <w:t>Asynchronous Communication</w:t>
            </w:r>
          </w:p>
        </w:tc>
        <w:tc>
          <w:tcPr>
            <w:tcW w:w="0" w:type="auto"/>
            <w:vAlign w:val="center"/>
            <w:hideMark/>
          </w:tcPr>
          <w:p w14:paraId="23BFAA6B" w14:textId="77777777" w:rsidR="00D74CB8" w:rsidRPr="00DA3553" w:rsidRDefault="00D74CB8" w:rsidP="00F630EF">
            <w:pPr>
              <w:pStyle w:val="ListParagraph"/>
              <w:rPr>
                <w:rFonts w:ascii="Cambria" w:hAnsi="Cambria"/>
                <w:color w:val="000000" w:themeColor="text1"/>
                <w:sz w:val="20"/>
                <w:szCs w:val="20"/>
              </w:rPr>
            </w:pPr>
            <w:r w:rsidRPr="00DA3553">
              <w:rPr>
                <w:rFonts w:ascii="Cambria" w:hAnsi="Cambria"/>
                <w:color w:val="000000" w:themeColor="text1"/>
                <w:sz w:val="20"/>
                <w:szCs w:val="20"/>
              </w:rPr>
              <w:t>Services don’t need to wait for each other’s responses.</w:t>
            </w:r>
          </w:p>
        </w:tc>
      </w:tr>
      <w:tr w:rsidR="00D74CB8" w:rsidRPr="00DA3553" w14:paraId="73128520" w14:textId="77777777" w:rsidTr="00F630EF">
        <w:trPr>
          <w:tblCellSpacing w:w="15" w:type="dxa"/>
        </w:trPr>
        <w:tc>
          <w:tcPr>
            <w:tcW w:w="0" w:type="auto"/>
            <w:vAlign w:val="center"/>
            <w:hideMark/>
          </w:tcPr>
          <w:p w14:paraId="23A42926" w14:textId="77777777" w:rsidR="00D74CB8" w:rsidRPr="00DA3553" w:rsidRDefault="00D74CB8" w:rsidP="00F630EF">
            <w:pPr>
              <w:pStyle w:val="ListParagraph"/>
              <w:rPr>
                <w:rFonts w:ascii="Cambria" w:hAnsi="Cambria"/>
                <w:color w:val="000000" w:themeColor="text1"/>
                <w:sz w:val="20"/>
                <w:szCs w:val="20"/>
              </w:rPr>
            </w:pPr>
            <w:r w:rsidRPr="00DA3553">
              <w:rPr>
                <w:rFonts w:ascii="Cambria" w:hAnsi="Cambria"/>
                <w:b/>
                <w:bCs/>
                <w:color w:val="000000" w:themeColor="text1"/>
                <w:sz w:val="20"/>
                <w:szCs w:val="20"/>
              </w:rPr>
              <w:t>Load Balancing</w:t>
            </w:r>
          </w:p>
        </w:tc>
        <w:tc>
          <w:tcPr>
            <w:tcW w:w="0" w:type="auto"/>
            <w:vAlign w:val="center"/>
            <w:hideMark/>
          </w:tcPr>
          <w:p w14:paraId="6BCB5897" w14:textId="77777777" w:rsidR="00D74CB8" w:rsidRPr="00DA3553" w:rsidRDefault="00D74CB8" w:rsidP="00F630EF">
            <w:pPr>
              <w:pStyle w:val="ListParagraph"/>
              <w:rPr>
                <w:rFonts w:ascii="Cambria" w:hAnsi="Cambria"/>
                <w:color w:val="000000" w:themeColor="text1"/>
                <w:sz w:val="20"/>
                <w:szCs w:val="20"/>
              </w:rPr>
            </w:pPr>
            <w:r w:rsidRPr="00DA3553">
              <w:rPr>
                <w:rFonts w:ascii="Cambria" w:hAnsi="Cambria"/>
                <w:color w:val="000000" w:themeColor="text1"/>
                <w:sz w:val="20"/>
                <w:szCs w:val="20"/>
              </w:rPr>
              <w:t>Messages can be consumed by multiple instances of a service.</w:t>
            </w:r>
          </w:p>
        </w:tc>
      </w:tr>
      <w:tr w:rsidR="00D74CB8" w:rsidRPr="00DA3553" w14:paraId="7978E4B7" w14:textId="77777777" w:rsidTr="00F630EF">
        <w:trPr>
          <w:tblCellSpacing w:w="15" w:type="dxa"/>
        </w:trPr>
        <w:tc>
          <w:tcPr>
            <w:tcW w:w="0" w:type="auto"/>
            <w:vAlign w:val="center"/>
            <w:hideMark/>
          </w:tcPr>
          <w:p w14:paraId="288A0899" w14:textId="77777777" w:rsidR="00D74CB8" w:rsidRPr="00DA3553" w:rsidRDefault="00D74CB8" w:rsidP="00F630EF">
            <w:pPr>
              <w:pStyle w:val="ListParagraph"/>
              <w:rPr>
                <w:rFonts w:ascii="Cambria" w:hAnsi="Cambria"/>
                <w:color w:val="000000" w:themeColor="text1"/>
                <w:sz w:val="20"/>
                <w:szCs w:val="20"/>
              </w:rPr>
            </w:pPr>
            <w:r w:rsidRPr="00DA3553">
              <w:rPr>
                <w:rFonts w:ascii="Cambria" w:hAnsi="Cambria"/>
                <w:b/>
                <w:bCs/>
                <w:color w:val="000000" w:themeColor="text1"/>
                <w:sz w:val="20"/>
                <w:szCs w:val="20"/>
              </w:rPr>
              <w:t>Reliability</w:t>
            </w:r>
          </w:p>
        </w:tc>
        <w:tc>
          <w:tcPr>
            <w:tcW w:w="0" w:type="auto"/>
            <w:vAlign w:val="center"/>
            <w:hideMark/>
          </w:tcPr>
          <w:p w14:paraId="5278A5AE" w14:textId="77777777" w:rsidR="00D74CB8" w:rsidRPr="00DA3553" w:rsidRDefault="00D74CB8" w:rsidP="00F630EF">
            <w:pPr>
              <w:pStyle w:val="ListParagraph"/>
              <w:rPr>
                <w:rFonts w:ascii="Cambria" w:hAnsi="Cambria"/>
                <w:color w:val="000000" w:themeColor="text1"/>
                <w:sz w:val="20"/>
                <w:szCs w:val="20"/>
              </w:rPr>
            </w:pPr>
            <w:r w:rsidRPr="00DA3553">
              <w:rPr>
                <w:rFonts w:ascii="Cambria" w:hAnsi="Cambria"/>
                <w:color w:val="000000" w:themeColor="text1"/>
                <w:sz w:val="20"/>
                <w:szCs w:val="20"/>
              </w:rPr>
              <w:t>Messages can be persisted and retried on failure.</w:t>
            </w:r>
          </w:p>
        </w:tc>
      </w:tr>
      <w:tr w:rsidR="00D74CB8" w:rsidRPr="00DA3553" w14:paraId="69457BC5" w14:textId="77777777" w:rsidTr="00F630EF">
        <w:trPr>
          <w:tblCellSpacing w:w="15" w:type="dxa"/>
        </w:trPr>
        <w:tc>
          <w:tcPr>
            <w:tcW w:w="0" w:type="auto"/>
            <w:vAlign w:val="center"/>
            <w:hideMark/>
          </w:tcPr>
          <w:p w14:paraId="2DEB3EE3" w14:textId="77777777" w:rsidR="00D74CB8" w:rsidRPr="00DA3553" w:rsidRDefault="00D74CB8" w:rsidP="00F630EF">
            <w:pPr>
              <w:pStyle w:val="ListParagraph"/>
              <w:rPr>
                <w:rFonts w:ascii="Cambria" w:hAnsi="Cambria"/>
                <w:color w:val="000000" w:themeColor="text1"/>
                <w:sz w:val="20"/>
                <w:szCs w:val="20"/>
              </w:rPr>
            </w:pPr>
            <w:r w:rsidRPr="00DA3553">
              <w:rPr>
                <w:rFonts w:ascii="Cambria" w:hAnsi="Cambria"/>
                <w:b/>
                <w:bCs/>
                <w:color w:val="000000" w:themeColor="text1"/>
                <w:sz w:val="20"/>
                <w:szCs w:val="20"/>
              </w:rPr>
              <w:t>Scalability</w:t>
            </w:r>
          </w:p>
        </w:tc>
        <w:tc>
          <w:tcPr>
            <w:tcW w:w="0" w:type="auto"/>
            <w:vAlign w:val="center"/>
            <w:hideMark/>
          </w:tcPr>
          <w:p w14:paraId="34D84E6D" w14:textId="77777777" w:rsidR="00D74CB8" w:rsidRPr="00DA3553" w:rsidRDefault="00D74CB8" w:rsidP="00F630EF">
            <w:pPr>
              <w:pStyle w:val="ListParagraph"/>
              <w:rPr>
                <w:rFonts w:ascii="Cambria" w:hAnsi="Cambria"/>
                <w:color w:val="000000" w:themeColor="text1"/>
                <w:sz w:val="20"/>
                <w:szCs w:val="20"/>
              </w:rPr>
            </w:pPr>
            <w:r w:rsidRPr="00DA3553">
              <w:rPr>
                <w:rFonts w:ascii="Cambria" w:hAnsi="Cambria"/>
                <w:color w:val="000000" w:themeColor="text1"/>
                <w:sz w:val="20"/>
                <w:szCs w:val="20"/>
              </w:rPr>
              <w:t>Producers and consumers can scale independently.</w:t>
            </w:r>
          </w:p>
        </w:tc>
      </w:tr>
    </w:tbl>
    <w:p w14:paraId="29AA1C0B" w14:textId="77777777" w:rsidR="00D74CB8" w:rsidRDefault="00D74CB8" w:rsidP="00D74CB8">
      <w:pPr>
        <w:pStyle w:val="ListParagraph"/>
        <w:spacing w:after="0"/>
        <w:ind w:left="0"/>
        <w:rPr>
          <w:rFonts w:ascii="Cambria" w:hAnsi="Cambria"/>
          <w:color w:val="002060"/>
          <w:sz w:val="20"/>
          <w:szCs w:val="20"/>
        </w:rPr>
      </w:pPr>
    </w:p>
    <w:p w14:paraId="7E02A5EA" w14:textId="77777777" w:rsidR="00D74CB8" w:rsidRPr="009F69E7" w:rsidRDefault="00D74CB8" w:rsidP="00D74CB8">
      <w:pPr>
        <w:pStyle w:val="ListParagraph"/>
        <w:spacing w:after="0"/>
        <w:ind w:left="0"/>
        <w:rPr>
          <w:rFonts w:ascii="Cambria" w:hAnsi="Cambria"/>
          <w:b/>
          <w:bCs/>
          <w:color w:val="002060"/>
          <w:sz w:val="20"/>
          <w:szCs w:val="20"/>
        </w:rPr>
      </w:pPr>
      <w:r w:rsidRPr="009F69E7">
        <w:rPr>
          <w:rFonts w:ascii="Cambria" w:hAnsi="Cambria"/>
          <w:b/>
          <w:bCs/>
          <w:color w:val="002060"/>
          <w:sz w:val="20"/>
          <w:szCs w:val="20"/>
        </w:rPr>
        <w:t>[Order Service] --(send)--&gt; [RabbitMQ] --(receive)--&gt; [Inventory Service]</w:t>
      </w:r>
    </w:p>
    <w:p w14:paraId="46A3ECA1" w14:textId="77777777" w:rsidR="00D74CB8" w:rsidRPr="0044657B" w:rsidRDefault="00D74CB8" w:rsidP="00D74CB8">
      <w:pPr>
        <w:pStyle w:val="ListParagraph"/>
        <w:spacing w:after="0"/>
        <w:ind w:left="0"/>
        <w:rPr>
          <w:rFonts w:ascii="Cambria" w:hAnsi="Cambria"/>
          <w:sz w:val="20"/>
          <w:szCs w:val="20"/>
        </w:rPr>
      </w:pPr>
    </w:p>
    <w:p w14:paraId="19B9C89D" w14:textId="77777777" w:rsidR="00D74CB8" w:rsidRPr="0044657B" w:rsidRDefault="00D74CB8" w:rsidP="00D74CB8">
      <w:pPr>
        <w:pStyle w:val="ListParagraph"/>
        <w:spacing w:after="0"/>
        <w:ind w:left="0"/>
        <w:rPr>
          <w:rFonts w:ascii="Cambria" w:hAnsi="Cambria"/>
          <w:sz w:val="20"/>
          <w:szCs w:val="20"/>
        </w:rPr>
      </w:pPr>
      <w:r w:rsidRPr="0044657B">
        <w:rPr>
          <w:rFonts w:ascii="Cambria" w:hAnsi="Cambria"/>
          <w:sz w:val="20"/>
          <w:szCs w:val="20"/>
        </w:rPr>
        <w:t>We use below dependency to work with RabbitMQ.</w:t>
      </w:r>
    </w:p>
    <w:p w14:paraId="0751E6A3" w14:textId="77777777" w:rsidR="00D74CB8" w:rsidRPr="006359E7" w:rsidRDefault="00D74CB8" w:rsidP="00D74CB8">
      <w:pPr>
        <w:pStyle w:val="ListParagraph"/>
        <w:spacing w:after="0"/>
        <w:ind w:left="0"/>
        <w:rPr>
          <w:rFonts w:ascii="Cambria" w:hAnsi="Cambria"/>
          <w:color w:val="002060"/>
          <w:sz w:val="20"/>
          <w:szCs w:val="20"/>
        </w:rPr>
      </w:pPr>
      <w:r w:rsidRPr="006359E7">
        <w:rPr>
          <w:rFonts w:ascii="Cambria" w:hAnsi="Cambria"/>
          <w:color w:val="002060"/>
          <w:sz w:val="20"/>
          <w:szCs w:val="20"/>
        </w:rPr>
        <w:t>&lt;!-- RabbitMQ Starter --&gt;</w:t>
      </w:r>
    </w:p>
    <w:p w14:paraId="6C09A625" w14:textId="77777777" w:rsidR="00D74CB8" w:rsidRPr="006359E7" w:rsidRDefault="00D74CB8" w:rsidP="00D74CB8">
      <w:pPr>
        <w:pStyle w:val="ListParagraph"/>
        <w:spacing w:after="0"/>
        <w:ind w:left="0"/>
        <w:rPr>
          <w:rFonts w:ascii="Cambria" w:hAnsi="Cambria"/>
          <w:color w:val="002060"/>
          <w:sz w:val="20"/>
          <w:szCs w:val="20"/>
        </w:rPr>
      </w:pPr>
      <w:r w:rsidRPr="006359E7">
        <w:rPr>
          <w:rFonts w:ascii="Cambria" w:hAnsi="Cambria"/>
          <w:color w:val="002060"/>
          <w:sz w:val="20"/>
          <w:szCs w:val="20"/>
        </w:rPr>
        <w:t>&lt;dependency&gt;</w:t>
      </w:r>
    </w:p>
    <w:p w14:paraId="4937DCB7" w14:textId="77777777" w:rsidR="00D74CB8" w:rsidRPr="006359E7" w:rsidRDefault="00D74CB8" w:rsidP="00D74CB8">
      <w:pPr>
        <w:pStyle w:val="ListParagraph"/>
        <w:spacing w:after="0"/>
        <w:ind w:left="0"/>
        <w:rPr>
          <w:rFonts w:ascii="Cambria" w:hAnsi="Cambria"/>
          <w:color w:val="002060"/>
          <w:sz w:val="20"/>
          <w:szCs w:val="20"/>
        </w:rPr>
      </w:pPr>
      <w:r w:rsidRPr="006359E7">
        <w:rPr>
          <w:rFonts w:ascii="Cambria" w:hAnsi="Cambria"/>
          <w:color w:val="002060"/>
          <w:sz w:val="20"/>
          <w:szCs w:val="20"/>
        </w:rPr>
        <w:t xml:space="preserve">    &lt;</w:t>
      </w:r>
      <w:proofErr w:type="spellStart"/>
      <w:r w:rsidRPr="006359E7">
        <w:rPr>
          <w:rFonts w:ascii="Cambria" w:hAnsi="Cambria"/>
          <w:color w:val="002060"/>
          <w:sz w:val="20"/>
          <w:szCs w:val="20"/>
        </w:rPr>
        <w:t>groupId</w:t>
      </w:r>
      <w:proofErr w:type="spellEnd"/>
      <w:r w:rsidRPr="006359E7">
        <w:rPr>
          <w:rFonts w:ascii="Cambria" w:hAnsi="Cambria"/>
          <w:color w:val="002060"/>
          <w:sz w:val="20"/>
          <w:szCs w:val="20"/>
        </w:rPr>
        <w:t>&gt;</w:t>
      </w:r>
      <w:proofErr w:type="spellStart"/>
      <w:r w:rsidRPr="006359E7">
        <w:rPr>
          <w:rFonts w:ascii="Cambria" w:hAnsi="Cambria"/>
          <w:color w:val="002060"/>
          <w:sz w:val="20"/>
          <w:szCs w:val="20"/>
        </w:rPr>
        <w:t>org.springframework.boot</w:t>
      </w:r>
      <w:proofErr w:type="spellEnd"/>
      <w:r w:rsidRPr="006359E7">
        <w:rPr>
          <w:rFonts w:ascii="Cambria" w:hAnsi="Cambria"/>
          <w:color w:val="002060"/>
          <w:sz w:val="20"/>
          <w:szCs w:val="20"/>
        </w:rPr>
        <w:t>&lt;/</w:t>
      </w:r>
      <w:proofErr w:type="spellStart"/>
      <w:r w:rsidRPr="006359E7">
        <w:rPr>
          <w:rFonts w:ascii="Cambria" w:hAnsi="Cambria"/>
          <w:color w:val="002060"/>
          <w:sz w:val="20"/>
          <w:szCs w:val="20"/>
        </w:rPr>
        <w:t>groupId</w:t>
      </w:r>
      <w:proofErr w:type="spellEnd"/>
      <w:r w:rsidRPr="006359E7">
        <w:rPr>
          <w:rFonts w:ascii="Cambria" w:hAnsi="Cambria"/>
          <w:color w:val="002060"/>
          <w:sz w:val="20"/>
          <w:szCs w:val="20"/>
        </w:rPr>
        <w:t>&gt;</w:t>
      </w:r>
    </w:p>
    <w:p w14:paraId="7F1B3B4F" w14:textId="77777777" w:rsidR="00D74CB8" w:rsidRPr="006359E7" w:rsidRDefault="00D74CB8" w:rsidP="00D74CB8">
      <w:pPr>
        <w:pStyle w:val="ListParagraph"/>
        <w:spacing w:after="0"/>
        <w:ind w:left="0"/>
        <w:rPr>
          <w:rFonts w:ascii="Cambria" w:hAnsi="Cambria"/>
          <w:color w:val="002060"/>
          <w:sz w:val="20"/>
          <w:szCs w:val="20"/>
        </w:rPr>
      </w:pPr>
      <w:r w:rsidRPr="006359E7">
        <w:rPr>
          <w:rFonts w:ascii="Cambria" w:hAnsi="Cambria"/>
          <w:color w:val="002060"/>
          <w:sz w:val="20"/>
          <w:szCs w:val="20"/>
        </w:rPr>
        <w:t xml:space="preserve">    &lt;</w:t>
      </w:r>
      <w:proofErr w:type="spellStart"/>
      <w:r w:rsidRPr="006359E7">
        <w:rPr>
          <w:rFonts w:ascii="Cambria" w:hAnsi="Cambria"/>
          <w:color w:val="002060"/>
          <w:sz w:val="20"/>
          <w:szCs w:val="20"/>
        </w:rPr>
        <w:t>artifactId</w:t>
      </w:r>
      <w:proofErr w:type="spellEnd"/>
      <w:r w:rsidRPr="006359E7">
        <w:rPr>
          <w:rFonts w:ascii="Cambria" w:hAnsi="Cambria"/>
          <w:color w:val="002060"/>
          <w:sz w:val="20"/>
          <w:szCs w:val="20"/>
        </w:rPr>
        <w:t>&gt;spring-boot-starter-</w:t>
      </w:r>
      <w:proofErr w:type="spellStart"/>
      <w:r w:rsidRPr="006359E7">
        <w:rPr>
          <w:rFonts w:ascii="Cambria" w:hAnsi="Cambria"/>
          <w:color w:val="002060"/>
          <w:sz w:val="20"/>
          <w:szCs w:val="20"/>
        </w:rPr>
        <w:t>amqp</w:t>
      </w:r>
      <w:proofErr w:type="spellEnd"/>
      <w:r w:rsidRPr="006359E7">
        <w:rPr>
          <w:rFonts w:ascii="Cambria" w:hAnsi="Cambria"/>
          <w:color w:val="002060"/>
          <w:sz w:val="20"/>
          <w:szCs w:val="20"/>
        </w:rPr>
        <w:t>&lt;/</w:t>
      </w:r>
      <w:proofErr w:type="spellStart"/>
      <w:r w:rsidRPr="006359E7">
        <w:rPr>
          <w:rFonts w:ascii="Cambria" w:hAnsi="Cambria"/>
          <w:color w:val="002060"/>
          <w:sz w:val="20"/>
          <w:szCs w:val="20"/>
        </w:rPr>
        <w:t>artifactId</w:t>
      </w:r>
      <w:proofErr w:type="spellEnd"/>
      <w:r w:rsidRPr="006359E7">
        <w:rPr>
          <w:rFonts w:ascii="Cambria" w:hAnsi="Cambria"/>
          <w:color w:val="002060"/>
          <w:sz w:val="20"/>
          <w:szCs w:val="20"/>
        </w:rPr>
        <w:t>&gt;</w:t>
      </w:r>
    </w:p>
    <w:p w14:paraId="52BF35F1" w14:textId="77777777" w:rsidR="00D74CB8" w:rsidRDefault="00D74CB8" w:rsidP="00D74CB8">
      <w:pPr>
        <w:pStyle w:val="ListParagraph"/>
        <w:spacing w:after="0"/>
        <w:ind w:left="-720"/>
        <w:rPr>
          <w:rFonts w:ascii="Cambria" w:hAnsi="Cambria"/>
          <w:color w:val="002060"/>
          <w:sz w:val="20"/>
          <w:szCs w:val="20"/>
        </w:rPr>
      </w:pPr>
      <w:r>
        <w:rPr>
          <w:rFonts w:ascii="Cambria" w:hAnsi="Cambria"/>
          <w:color w:val="002060"/>
          <w:sz w:val="20"/>
          <w:szCs w:val="20"/>
        </w:rPr>
        <w:t xml:space="preserve">               </w:t>
      </w:r>
      <w:r w:rsidRPr="006359E7">
        <w:rPr>
          <w:rFonts w:ascii="Cambria" w:hAnsi="Cambria"/>
          <w:color w:val="002060"/>
          <w:sz w:val="20"/>
          <w:szCs w:val="20"/>
        </w:rPr>
        <w:t>&lt;/dependency&gt;</w:t>
      </w:r>
    </w:p>
    <w:p w14:paraId="0C853C4A" w14:textId="77777777" w:rsidR="00D74CB8" w:rsidRDefault="00D74CB8" w:rsidP="00D74CB8">
      <w:pPr>
        <w:pStyle w:val="ListParagraph"/>
        <w:spacing w:after="0"/>
        <w:ind w:left="-720"/>
        <w:rPr>
          <w:rFonts w:ascii="Cambria" w:hAnsi="Cambria"/>
          <w:color w:val="002060"/>
          <w:sz w:val="20"/>
          <w:szCs w:val="20"/>
        </w:rPr>
      </w:pPr>
    </w:p>
    <w:p w14:paraId="6E669F46" w14:textId="77777777" w:rsidR="00D74CB8" w:rsidRPr="009046DB" w:rsidRDefault="00D74CB8" w:rsidP="00D74CB8">
      <w:pPr>
        <w:pStyle w:val="ListParagraph"/>
        <w:spacing w:after="0"/>
        <w:ind w:left="-720"/>
        <w:rPr>
          <w:rFonts w:ascii="Cambria" w:hAnsi="Cambria"/>
          <w:sz w:val="20"/>
          <w:szCs w:val="20"/>
        </w:rPr>
      </w:pPr>
      <w:r w:rsidRPr="009046DB">
        <w:rPr>
          <w:rFonts w:ascii="Cambria" w:hAnsi="Cambria"/>
          <w:sz w:val="20"/>
          <w:szCs w:val="20"/>
        </w:rPr>
        <w:t xml:space="preserve">             </w:t>
      </w:r>
      <w:proofErr w:type="spellStart"/>
      <w:r w:rsidRPr="009046DB">
        <w:rPr>
          <w:rFonts w:ascii="Cambria" w:hAnsi="Cambria"/>
          <w:sz w:val="20"/>
          <w:szCs w:val="20"/>
        </w:rPr>
        <w:t>Application.properties</w:t>
      </w:r>
      <w:proofErr w:type="spellEnd"/>
      <w:r w:rsidRPr="009046DB">
        <w:rPr>
          <w:rFonts w:ascii="Cambria" w:hAnsi="Cambria"/>
          <w:sz w:val="20"/>
          <w:szCs w:val="20"/>
        </w:rPr>
        <w:t xml:space="preserve"> file</w:t>
      </w:r>
    </w:p>
    <w:p w14:paraId="71F929B4" w14:textId="77777777" w:rsidR="00D74CB8" w:rsidRPr="009046DB" w:rsidRDefault="00D74CB8" w:rsidP="00D74CB8">
      <w:pPr>
        <w:pStyle w:val="ListParagraph"/>
        <w:spacing w:after="0"/>
        <w:ind w:left="0"/>
        <w:rPr>
          <w:rFonts w:ascii="Cambria" w:hAnsi="Cambria"/>
          <w:color w:val="002060"/>
          <w:sz w:val="20"/>
          <w:szCs w:val="20"/>
        </w:rPr>
      </w:pPr>
      <w:r w:rsidRPr="009046DB">
        <w:rPr>
          <w:rFonts w:ascii="Cambria" w:hAnsi="Cambria"/>
          <w:color w:val="002060"/>
          <w:sz w:val="20"/>
          <w:szCs w:val="20"/>
        </w:rPr>
        <w:lastRenderedPageBreak/>
        <w:t>spring:</w:t>
      </w:r>
    </w:p>
    <w:p w14:paraId="7EC1C02B" w14:textId="77777777" w:rsidR="00D74CB8" w:rsidRPr="009046DB" w:rsidRDefault="00D74CB8" w:rsidP="00D74CB8">
      <w:pPr>
        <w:pStyle w:val="ListParagraph"/>
        <w:spacing w:after="0"/>
        <w:ind w:left="0"/>
        <w:rPr>
          <w:rFonts w:ascii="Cambria" w:hAnsi="Cambria"/>
          <w:color w:val="002060"/>
          <w:sz w:val="20"/>
          <w:szCs w:val="20"/>
        </w:rPr>
      </w:pPr>
      <w:r w:rsidRPr="009046DB">
        <w:rPr>
          <w:rFonts w:ascii="Cambria" w:hAnsi="Cambria"/>
          <w:color w:val="002060"/>
          <w:sz w:val="20"/>
          <w:szCs w:val="20"/>
        </w:rPr>
        <w:t xml:space="preserve">  </w:t>
      </w:r>
      <w:proofErr w:type="spellStart"/>
      <w:r w:rsidRPr="009046DB">
        <w:rPr>
          <w:rFonts w:ascii="Cambria" w:hAnsi="Cambria"/>
          <w:color w:val="002060"/>
          <w:sz w:val="20"/>
          <w:szCs w:val="20"/>
        </w:rPr>
        <w:t>rabbitmq</w:t>
      </w:r>
      <w:proofErr w:type="spellEnd"/>
      <w:r w:rsidRPr="009046DB">
        <w:rPr>
          <w:rFonts w:ascii="Cambria" w:hAnsi="Cambria"/>
          <w:color w:val="002060"/>
          <w:sz w:val="20"/>
          <w:szCs w:val="20"/>
        </w:rPr>
        <w:t>:</w:t>
      </w:r>
    </w:p>
    <w:p w14:paraId="69F63378" w14:textId="77777777" w:rsidR="00D74CB8" w:rsidRPr="009046DB" w:rsidRDefault="00D74CB8" w:rsidP="00D74CB8">
      <w:pPr>
        <w:pStyle w:val="ListParagraph"/>
        <w:spacing w:after="0"/>
        <w:ind w:left="0"/>
        <w:rPr>
          <w:rFonts w:ascii="Cambria" w:hAnsi="Cambria"/>
          <w:color w:val="002060"/>
          <w:sz w:val="20"/>
          <w:szCs w:val="20"/>
        </w:rPr>
      </w:pPr>
      <w:r w:rsidRPr="009046DB">
        <w:rPr>
          <w:rFonts w:ascii="Cambria" w:hAnsi="Cambria"/>
          <w:color w:val="002060"/>
          <w:sz w:val="20"/>
          <w:szCs w:val="20"/>
        </w:rPr>
        <w:t xml:space="preserve">    host: localhost</w:t>
      </w:r>
    </w:p>
    <w:p w14:paraId="25217A8E" w14:textId="77777777" w:rsidR="00D74CB8" w:rsidRPr="009046DB" w:rsidRDefault="00D74CB8" w:rsidP="00D74CB8">
      <w:pPr>
        <w:pStyle w:val="ListParagraph"/>
        <w:spacing w:after="0"/>
        <w:ind w:left="0"/>
        <w:rPr>
          <w:rFonts w:ascii="Cambria" w:hAnsi="Cambria"/>
          <w:color w:val="002060"/>
          <w:sz w:val="20"/>
          <w:szCs w:val="20"/>
        </w:rPr>
      </w:pPr>
      <w:r w:rsidRPr="009046DB">
        <w:rPr>
          <w:rFonts w:ascii="Cambria" w:hAnsi="Cambria"/>
          <w:color w:val="002060"/>
          <w:sz w:val="20"/>
          <w:szCs w:val="20"/>
        </w:rPr>
        <w:t xml:space="preserve">    port: 5672</w:t>
      </w:r>
    </w:p>
    <w:p w14:paraId="10676C03" w14:textId="77777777" w:rsidR="00D74CB8" w:rsidRPr="009046DB" w:rsidRDefault="00D74CB8" w:rsidP="00D74CB8">
      <w:pPr>
        <w:pStyle w:val="ListParagraph"/>
        <w:spacing w:after="0"/>
        <w:ind w:left="0"/>
        <w:rPr>
          <w:rFonts w:ascii="Cambria" w:hAnsi="Cambria"/>
          <w:color w:val="002060"/>
          <w:sz w:val="20"/>
          <w:szCs w:val="20"/>
        </w:rPr>
      </w:pPr>
      <w:r w:rsidRPr="009046DB">
        <w:rPr>
          <w:rFonts w:ascii="Cambria" w:hAnsi="Cambria"/>
          <w:color w:val="002060"/>
          <w:sz w:val="20"/>
          <w:szCs w:val="20"/>
        </w:rPr>
        <w:t xml:space="preserve">    username: guest</w:t>
      </w:r>
    </w:p>
    <w:p w14:paraId="6AA75B12" w14:textId="77777777" w:rsidR="00D74CB8" w:rsidRDefault="00D74CB8" w:rsidP="00D74CB8">
      <w:pPr>
        <w:pStyle w:val="ListParagraph"/>
        <w:spacing w:after="0"/>
        <w:ind w:left="0"/>
        <w:rPr>
          <w:rFonts w:ascii="Cambria" w:hAnsi="Cambria"/>
          <w:color w:val="002060"/>
          <w:sz w:val="20"/>
          <w:szCs w:val="20"/>
        </w:rPr>
      </w:pPr>
      <w:r w:rsidRPr="009046DB">
        <w:rPr>
          <w:rFonts w:ascii="Cambria" w:hAnsi="Cambria"/>
          <w:color w:val="002060"/>
          <w:sz w:val="20"/>
          <w:szCs w:val="20"/>
        </w:rPr>
        <w:t xml:space="preserve">    password: guest</w:t>
      </w:r>
    </w:p>
    <w:p w14:paraId="315DB348" w14:textId="77777777" w:rsidR="00D74CB8" w:rsidRDefault="00D74CB8" w:rsidP="00D74CB8">
      <w:pPr>
        <w:pStyle w:val="ListParagraph"/>
        <w:spacing w:after="0"/>
        <w:ind w:left="0"/>
        <w:rPr>
          <w:rFonts w:ascii="Cambria" w:hAnsi="Cambria"/>
          <w:color w:val="002060"/>
          <w:sz w:val="20"/>
          <w:szCs w:val="20"/>
        </w:rPr>
      </w:pPr>
    </w:p>
    <w:p w14:paraId="72B3A0A7" w14:textId="77777777" w:rsidR="00D74CB8" w:rsidRPr="002E587C" w:rsidRDefault="00D74CB8" w:rsidP="00D74CB8">
      <w:pPr>
        <w:pStyle w:val="ListParagraph"/>
        <w:numPr>
          <w:ilvl w:val="0"/>
          <w:numId w:val="37"/>
        </w:numPr>
        <w:spacing w:after="0"/>
        <w:rPr>
          <w:rFonts w:ascii="Cambria" w:hAnsi="Cambria"/>
          <w:color w:val="000000" w:themeColor="text1"/>
          <w:sz w:val="20"/>
          <w:szCs w:val="20"/>
        </w:rPr>
      </w:pPr>
      <w:r w:rsidRPr="002E587C">
        <w:rPr>
          <w:rFonts w:ascii="Cambria" w:hAnsi="Cambria"/>
          <w:color w:val="000000" w:themeColor="text1"/>
          <w:sz w:val="20"/>
          <w:szCs w:val="20"/>
        </w:rPr>
        <w:t xml:space="preserve">Producer application uses </w:t>
      </w:r>
      <w:proofErr w:type="spellStart"/>
      <w:r w:rsidRPr="00343D42">
        <w:rPr>
          <w:rFonts w:ascii="Cambria" w:hAnsi="Cambria"/>
          <w:color w:val="000000" w:themeColor="text1"/>
          <w:sz w:val="20"/>
          <w:szCs w:val="20"/>
        </w:rPr>
        <w:t>RabbitTemplate</w:t>
      </w:r>
      <w:proofErr w:type="spellEnd"/>
      <w:r w:rsidRPr="00343D42">
        <w:rPr>
          <w:rFonts w:ascii="Cambria" w:hAnsi="Cambria"/>
          <w:color w:val="000000" w:themeColor="text1"/>
          <w:sz w:val="20"/>
          <w:szCs w:val="20"/>
        </w:rPr>
        <w:t xml:space="preserve"> </w:t>
      </w:r>
      <w:r w:rsidRPr="002E587C">
        <w:rPr>
          <w:rFonts w:ascii="Cambria" w:hAnsi="Cambria"/>
          <w:color w:val="000000" w:themeColor="text1"/>
          <w:sz w:val="20"/>
          <w:szCs w:val="20"/>
        </w:rPr>
        <w:t>to send the messages .</w:t>
      </w:r>
    </w:p>
    <w:p w14:paraId="70271C27" w14:textId="77777777" w:rsidR="00D74CB8" w:rsidRDefault="00D74CB8" w:rsidP="00D74CB8">
      <w:pPr>
        <w:pStyle w:val="ListParagraph"/>
        <w:numPr>
          <w:ilvl w:val="0"/>
          <w:numId w:val="37"/>
        </w:numPr>
        <w:spacing w:after="0"/>
        <w:rPr>
          <w:rFonts w:ascii="Cambria" w:hAnsi="Cambria"/>
          <w:color w:val="000000" w:themeColor="text1"/>
          <w:sz w:val="20"/>
          <w:szCs w:val="20"/>
        </w:rPr>
      </w:pPr>
      <w:r w:rsidRPr="002E587C">
        <w:rPr>
          <w:rFonts w:ascii="Cambria" w:hAnsi="Cambria"/>
          <w:color w:val="000000" w:themeColor="text1"/>
          <w:sz w:val="20"/>
          <w:szCs w:val="20"/>
        </w:rPr>
        <w:t>Consumer application uses @</w:t>
      </w:r>
      <w:r w:rsidRPr="00343D42">
        <w:t xml:space="preserve"> </w:t>
      </w:r>
      <w:proofErr w:type="spellStart"/>
      <w:r w:rsidRPr="00343D42">
        <w:rPr>
          <w:rFonts w:ascii="Cambria" w:hAnsi="Cambria"/>
          <w:color w:val="000000" w:themeColor="text1"/>
          <w:sz w:val="20"/>
          <w:szCs w:val="20"/>
        </w:rPr>
        <w:t>RabbitListener</w:t>
      </w:r>
      <w:proofErr w:type="spellEnd"/>
      <w:r>
        <w:rPr>
          <w:rFonts w:ascii="Cambria" w:hAnsi="Cambria"/>
          <w:color w:val="000000" w:themeColor="text1"/>
          <w:sz w:val="20"/>
          <w:szCs w:val="20"/>
        </w:rPr>
        <w:t xml:space="preserve"> </w:t>
      </w:r>
      <w:r w:rsidRPr="002E587C">
        <w:rPr>
          <w:rFonts w:ascii="Cambria" w:hAnsi="Cambria"/>
          <w:color w:val="000000" w:themeColor="text1"/>
          <w:sz w:val="20"/>
          <w:szCs w:val="20"/>
        </w:rPr>
        <w:t>to listen the message from the queue and process the message.</w:t>
      </w:r>
    </w:p>
    <w:p w14:paraId="276FFD2E" w14:textId="77777777" w:rsidR="00D74CB8" w:rsidRPr="002E587C" w:rsidRDefault="00D74CB8" w:rsidP="00D74CB8">
      <w:pPr>
        <w:pStyle w:val="ListParagraph"/>
        <w:spacing w:after="0"/>
        <w:ind w:left="360"/>
        <w:rPr>
          <w:rFonts w:ascii="Cambria" w:hAnsi="Cambria"/>
          <w:color w:val="000000" w:themeColor="text1"/>
          <w:sz w:val="20"/>
          <w:szCs w:val="20"/>
        </w:rPr>
      </w:pPr>
    </w:p>
    <w:p w14:paraId="0E508EAD" w14:textId="77777777" w:rsidR="00D74CB8" w:rsidRPr="0093475B" w:rsidRDefault="00D74CB8" w:rsidP="00D74CB8">
      <w:pPr>
        <w:pStyle w:val="ListParagraph"/>
        <w:spacing w:after="0"/>
        <w:ind w:left="360"/>
        <w:rPr>
          <w:rFonts w:ascii="Cambria" w:hAnsi="Cambria"/>
          <w:color w:val="C00000"/>
        </w:rPr>
      </w:pPr>
      <w:r w:rsidRPr="0093475B">
        <w:rPr>
          <w:rFonts w:ascii="Cambria" w:hAnsi="Cambria"/>
          <w:color w:val="C00000"/>
        </w:rPr>
        <w:t>How to download RabbitMQ:</w:t>
      </w:r>
    </w:p>
    <w:p w14:paraId="437E48D5" w14:textId="77777777" w:rsidR="00D74CB8" w:rsidRDefault="00D74CB8" w:rsidP="00D74CB8">
      <w:pPr>
        <w:pStyle w:val="ListParagraph"/>
        <w:numPr>
          <w:ilvl w:val="0"/>
          <w:numId w:val="38"/>
        </w:numPr>
        <w:spacing w:after="0"/>
        <w:rPr>
          <w:rFonts w:ascii="Cambria" w:hAnsi="Cambria"/>
          <w:color w:val="002060"/>
          <w:sz w:val="20"/>
          <w:szCs w:val="20"/>
        </w:rPr>
      </w:pPr>
      <w:r w:rsidRPr="00407EE6">
        <w:rPr>
          <w:rFonts w:ascii="Cambria" w:hAnsi="Cambria"/>
          <w:color w:val="002060"/>
          <w:sz w:val="20"/>
          <w:szCs w:val="20"/>
        </w:rPr>
        <w:t xml:space="preserve">RabbitMQ is written in Erlang, so </w:t>
      </w:r>
      <w:r w:rsidRPr="00407EE6">
        <w:rPr>
          <w:rFonts w:ascii="Cambria" w:hAnsi="Cambria"/>
          <w:b/>
          <w:bCs/>
          <w:color w:val="002060"/>
          <w:sz w:val="20"/>
          <w:szCs w:val="20"/>
        </w:rPr>
        <w:t>you must install Erlang first</w:t>
      </w:r>
      <w:r w:rsidRPr="00407EE6">
        <w:rPr>
          <w:rFonts w:ascii="Cambria" w:hAnsi="Cambria"/>
          <w:color w:val="002060"/>
          <w:sz w:val="20"/>
          <w:szCs w:val="20"/>
        </w:rPr>
        <w:t>.</w:t>
      </w:r>
    </w:p>
    <w:p w14:paraId="5EBCDFE1" w14:textId="77777777" w:rsidR="00D74CB8" w:rsidRDefault="00D74CB8" w:rsidP="00D74CB8">
      <w:pPr>
        <w:pStyle w:val="ListParagraph"/>
        <w:numPr>
          <w:ilvl w:val="0"/>
          <w:numId w:val="38"/>
        </w:numPr>
        <w:spacing w:after="0"/>
        <w:rPr>
          <w:rFonts w:ascii="Cambria" w:hAnsi="Cambria"/>
          <w:color w:val="002060"/>
          <w:sz w:val="20"/>
          <w:szCs w:val="20"/>
        </w:rPr>
      </w:pPr>
      <w:r w:rsidRPr="00407EE6">
        <w:rPr>
          <w:rFonts w:ascii="Cambria" w:hAnsi="Cambria"/>
          <w:color w:val="002060"/>
          <w:sz w:val="20"/>
          <w:szCs w:val="20"/>
        </w:rPr>
        <w:t>Download the latest RabbitMQ installer:</w:t>
      </w:r>
      <w:r w:rsidRPr="00407EE6">
        <w:rPr>
          <w:rFonts w:ascii="Cambria" w:hAnsi="Cambria"/>
          <w:color w:val="002060"/>
          <w:sz w:val="20"/>
          <w:szCs w:val="20"/>
        </w:rPr>
        <w:br/>
      </w:r>
      <w:r w:rsidRPr="00407EE6">
        <w:rPr>
          <w:rFonts w:ascii="Segoe UI Emoji" w:hAnsi="Segoe UI Emoji" w:cs="Segoe UI Emoji"/>
          <w:color w:val="002060"/>
          <w:sz w:val="20"/>
          <w:szCs w:val="20"/>
        </w:rPr>
        <w:t>👉</w:t>
      </w:r>
      <w:r w:rsidRPr="00407EE6">
        <w:rPr>
          <w:rFonts w:ascii="Cambria" w:hAnsi="Cambria"/>
          <w:color w:val="002060"/>
          <w:sz w:val="20"/>
          <w:szCs w:val="20"/>
        </w:rPr>
        <w:t xml:space="preserve"> </w:t>
      </w:r>
      <w:hyperlink r:id="rId16" w:history="1">
        <w:r w:rsidRPr="00AB3868">
          <w:rPr>
            <w:rStyle w:val="Hyperlink"/>
            <w:rFonts w:ascii="Cambria" w:hAnsi="Cambria"/>
            <w:sz w:val="20"/>
            <w:szCs w:val="20"/>
          </w:rPr>
          <w:t>https://www.rabbitmq.com/install-windows.html</w:t>
        </w:r>
      </w:hyperlink>
    </w:p>
    <w:p w14:paraId="0EE5A60A" w14:textId="77777777" w:rsidR="00D74CB8" w:rsidRDefault="00D74CB8" w:rsidP="00D74CB8">
      <w:pPr>
        <w:pStyle w:val="ListParagraph"/>
        <w:numPr>
          <w:ilvl w:val="0"/>
          <w:numId w:val="38"/>
        </w:numPr>
        <w:spacing w:after="0"/>
        <w:rPr>
          <w:rFonts w:ascii="Cambria" w:hAnsi="Cambria"/>
          <w:i/>
          <w:iCs/>
          <w:color w:val="002060"/>
          <w:sz w:val="20"/>
          <w:szCs w:val="20"/>
        </w:rPr>
      </w:pPr>
      <w:r>
        <w:rPr>
          <w:rFonts w:ascii="Cambria" w:hAnsi="Cambria"/>
          <w:color w:val="002060"/>
          <w:sz w:val="20"/>
          <w:szCs w:val="20"/>
        </w:rPr>
        <w:t xml:space="preserve">Enable management dashboard using </w:t>
      </w:r>
      <w:proofErr w:type="spellStart"/>
      <w:r>
        <w:rPr>
          <w:rFonts w:ascii="Cambria" w:hAnsi="Cambria"/>
          <w:color w:val="002060"/>
          <w:sz w:val="20"/>
          <w:szCs w:val="20"/>
        </w:rPr>
        <w:t>cmd</w:t>
      </w:r>
      <w:proofErr w:type="spellEnd"/>
      <w:r>
        <w:rPr>
          <w:rFonts w:ascii="Cambria" w:hAnsi="Cambria"/>
          <w:color w:val="002060"/>
          <w:sz w:val="20"/>
          <w:szCs w:val="20"/>
        </w:rPr>
        <w:t xml:space="preserve">- </w:t>
      </w:r>
      <w:proofErr w:type="spellStart"/>
      <w:r w:rsidRPr="009438B0">
        <w:rPr>
          <w:rFonts w:ascii="Cambria" w:hAnsi="Cambria"/>
          <w:i/>
          <w:iCs/>
          <w:color w:val="002060"/>
          <w:sz w:val="20"/>
          <w:szCs w:val="20"/>
        </w:rPr>
        <w:t>rabbitmq</w:t>
      </w:r>
      <w:proofErr w:type="spellEnd"/>
      <w:r w:rsidRPr="009438B0">
        <w:rPr>
          <w:rFonts w:ascii="Cambria" w:hAnsi="Cambria"/>
          <w:i/>
          <w:iCs/>
          <w:color w:val="002060"/>
          <w:sz w:val="20"/>
          <w:szCs w:val="20"/>
        </w:rPr>
        <w:t xml:space="preserve">-plugins enable </w:t>
      </w:r>
      <w:proofErr w:type="spellStart"/>
      <w:r w:rsidRPr="009438B0">
        <w:rPr>
          <w:rFonts w:ascii="Cambria" w:hAnsi="Cambria"/>
          <w:i/>
          <w:iCs/>
          <w:color w:val="002060"/>
          <w:sz w:val="20"/>
          <w:szCs w:val="20"/>
        </w:rPr>
        <w:t>rabbitmq_management</w:t>
      </w:r>
      <w:proofErr w:type="spellEnd"/>
    </w:p>
    <w:p w14:paraId="1B1F854F" w14:textId="77777777" w:rsidR="00D74CB8" w:rsidRDefault="00D74CB8" w:rsidP="00D74CB8">
      <w:pPr>
        <w:pStyle w:val="ListParagraph"/>
        <w:numPr>
          <w:ilvl w:val="0"/>
          <w:numId w:val="38"/>
        </w:numPr>
        <w:spacing w:after="0"/>
        <w:rPr>
          <w:rFonts w:ascii="Cambria" w:hAnsi="Cambria"/>
          <w:color w:val="002060"/>
          <w:sz w:val="20"/>
          <w:szCs w:val="20"/>
        </w:rPr>
      </w:pPr>
      <w:r>
        <w:rPr>
          <w:rFonts w:ascii="Cambria" w:hAnsi="Cambria"/>
          <w:color w:val="002060"/>
          <w:sz w:val="20"/>
          <w:szCs w:val="20"/>
        </w:rPr>
        <w:t>Finally, start/stop the RabbitMQ server:</w:t>
      </w:r>
    </w:p>
    <w:p w14:paraId="2349D99B" w14:textId="77777777" w:rsidR="00D74CB8" w:rsidRPr="005D30B7" w:rsidRDefault="00D74CB8" w:rsidP="00D74CB8">
      <w:pPr>
        <w:spacing w:after="0"/>
        <w:ind w:left="720"/>
        <w:rPr>
          <w:rFonts w:ascii="Cambria" w:hAnsi="Cambria"/>
          <w:color w:val="002060"/>
          <w:sz w:val="20"/>
          <w:szCs w:val="20"/>
        </w:rPr>
      </w:pPr>
      <w:r>
        <w:rPr>
          <w:rFonts w:ascii="Cambria" w:hAnsi="Cambria"/>
          <w:color w:val="002060"/>
          <w:sz w:val="20"/>
          <w:szCs w:val="20"/>
        </w:rPr>
        <w:t xml:space="preserve">   </w:t>
      </w:r>
      <w:r w:rsidRPr="005D30B7">
        <w:rPr>
          <w:rFonts w:ascii="Cambria" w:hAnsi="Cambria"/>
          <w:color w:val="002060"/>
          <w:sz w:val="20"/>
          <w:szCs w:val="20"/>
        </w:rPr>
        <w:t>net start RabbitMQ</w:t>
      </w:r>
    </w:p>
    <w:p w14:paraId="632DC1BC" w14:textId="77777777" w:rsidR="00D74CB8" w:rsidRDefault="00D74CB8" w:rsidP="00D74CB8">
      <w:pPr>
        <w:pStyle w:val="ListParagraph"/>
        <w:spacing w:after="0"/>
        <w:rPr>
          <w:rFonts w:ascii="Cambria" w:hAnsi="Cambria"/>
          <w:color w:val="002060"/>
          <w:sz w:val="20"/>
          <w:szCs w:val="20"/>
        </w:rPr>
      </w:pPr>
      <w:r>
        <w:rPr>
          <w:rFonts w:ascii="Cambria" w:hAnsi="Cambria"/>
          <w:color w:val="002060"/>
          <w:sz w:val="20"/>
          <w:szCs w:val="20"/>
        </w:rPr>
        <w:t xml:space="preserve">   </w:t>
      </w:r>
      <w:r w:rsidRPr="005D30B7">
        <w:rPr>
          <w:rFonts w:ascii="Cambria" w:hAnsi="Cambria"/>
          <w:color w:val="002060"/>
          <w:sz w:val="20"/>
          <w:szCs w:val="20"/>
        </w:rPr>
        <w:t>net stop RabbitMQ</w:t>
      </w:r>
    </w:p>
    <w:p w14:paraId="6D5F03A5" w14:textId="77777777" w:rsidR="00D74CB8" w:rsidRPr="00986667" w:rsidRDefault="00D74CB8" w:rsidP="00986667">
      <w:pPr>
        <w:shd w:val="clear" w:color="auto" w:fill="FFFFFF"/>
        <w:spacing w:after="0"/>
        <w:textAlignment w:val="baseline"/>
        <w:rPr>
          <w:b/>
          <w:bCs/>
          <w:color w:val="000000" w:themeColor="text1"/>
          <w:spacing w:val="2"/>
        </w:rPr>
      </w:pPr>
    </w:p>
    <w:p w14:paraId="20296A99" w14:textId="77777777" w:rsidR="009328E8" w:rsidRPr="00DD01A1" w:rsidRDefault="009328E8" w:rsidP="00DD01A1">
      <w:pPr>
        <w:shd w:val="clear" w:color="auto" w:fill="FFFFFF"/>
        <w:spacing w:after="0"/>
        <w:textAlignment w:val="baseline"/>
        <w:rPr>
          <w:color w:val="000000" w:themeColor="text1"/>
          <w:spacing w:val="2"/>
        </w:rPr>
      </w:pPr>
    </w:p>
    <w:p w14:paraId="0D61F9E0" w14:textId="77777777" w:rsidR="00DD01A1" w:rsidRPr="007D65DC" w:rsidRDefault="00DD01A1" w:rsidP="007D65DC">
      <w:pPr>
        <w:shd w:val="clear" w:color="auto" w:fill="FFFFFF"/>
        <w:spacing w:after="0"/>
        <w:textAlignment w:val="baseline"/>
        <w:rPr>
          <w:color w:val="000000" w:themeColor="text1"/>
          <w:spacing w:val="2"/>
        </w:rPr>
      </w:pPr>
    </w:p>
    <w:p w14:paraId="3C2ACCBD" w14:textId="77777777" w:rsidR="007D65DC" w:rsidRPr="007D65DC" w:rsidRDefault="007D65DC" w:rsidP="007D65DC">
      <w:pPr>
        <w:shd w:val="clear" w:color="auto" w:fill="FFFFFF"/>
        <w:spacing w:after="0"/>
        <w:textAlignment w:val="baseline"/>
        <w:rPr>
          <w:color w:val="000000" w:themeColor="text1"/>
          <w:spacing w:val="2"/>
        </w:rPr>
      </w:pPr>
    </w:p>
    <w:p w14:paraId="3480F770" w14:textId="77777777" w:rsidR="007D65DC" w:rsidRPr="002465B2" w:rsidRDefault="007D65DC" w:rsidP="002465B2">
      <w:pPr>
        <w:shd w:val="clear" w:color="auto" w:fill="FFFFFF"/>
        <w:spacing w:after="0"/>
        <w:textAlignment w:val="baseline"/>
        <w:rPr>
          <w:color w:val="000000" w:themeColor="text1"/>
          <w:spacing w:val="2"/>
        </w:rPr>
      </w:pPr>
    </w:p>
    <w:p w14:paraId="2228B8E0" w14:textId="77777777" w:rsidR="002465B2" w:rsidRPr="002465B2" w:rsidRDefault="002465B2" w:rsidP="002465B2">
      <w:pPr>
        <w:shd w:val="clear" w:color="auto" w:fill="FFFFFF"/>
        <w:spacing w:after="0"/>
        <w:textAlignment w:val="baseline"/>
        <w:rPr>
          <w:color w:val="000000" w:themeColor="text1"/>
          <w:spacing w:val="2"/>
        </w:rPr>
      </w:pPr>
    </w:p>
    <w:p w14:paraId="3986667C" w14:textId="77777777" w:rsidR="00305A9E" w:rsidRPr="00F87092" w:rsidRDefault="00305A9E" w:rsidP="00305A9E"/>
    <w:p w14:paraId="2B4FA241" w14:textId="77777777" w:rsidR="00F87092" w:rsidRPr="00F87092" w:rsidRDefault="00F87092" w:rsidP="00F87092"/>
    <w:p w14:paraId="0B752EC4" w14:textId="77777777" w:rsidR="00D160EA" w:rsidRPr="004E45EF" w:rsidRDefault="00D160EA" w:rsidP="004E45EF"/>
    <w:p w14:paraId="27F9220D" w14:textId="77777777" w:rsidR="004E45EF" w:rsidRPr="00897173" w:rsidRDefault="004E45EF" w:rsidP="00897173">
      <w:pPr>
        <w:rPr>
          <w:b/>
          <w:bCs/>
        </w:rPr>
      </w:pPr>
    </w:p>
    <w:p w14:paraId="56D4F4CF" w14:textId="77777777" w:rsidR="00897173" w:rsidRPr="00A428C4" w:rsidRDefault="00897173" w:rsidP="00A428C4"/>
    <w:p w14:paraId="486970A8" w14:textId="77777777" w:rsidR="00A428C4" w:rsidRPr="00A428C4" w:rsidRDefault="00A428C4" w:rsidP="00A428C4"/>
    <w:p w14:paraId="51E79C63" w14:textId="77777777" w:rsidR="00A428C4" w:rsidRPr="00A428C4" w:rsidRDefault="00A428C4" w:rsidP="00A428C4"/>
    <w:p w14:paraId="1C63D017" w14:textId="77777777" w:rsidR="00A428C4" w:rsidRPr="002E7CAA" w:rsidRDefault="00A428C4" w:rsidP="002E7CAA"/>
    <w:p w14:paraId="0476CC17" w14:textId="77777777" w:rsidR="002E7CAA" w:rsidRPr="00D5686F" w:rsidRDefault="002E7CAA" w:rsidP="002E7CAA"/>
    <w:p w14:paraId="0FD4C7A0" w14:textId="77777777" w:rsidR="00D5686F" w:rsidRPr="00CF6906" w:rsidRDefault="00D5686F" w:rsidP="00D5686F"/>
    <w:p w14:paraId="2AA013EB" w14:textId="77777777" w:rsidR="00CF6906" w:rsidRPr="0056512F" w:rsidRDefault="00CF6906" w:rsidP="00CF6906"/>
    <w:p w14:paraId="142D2C85" w14:textId="77777777" w:rsidR="0056512F" w:rsidRPr="00511039" w:rsidRDefault="0056512F" w:rsidP="00511039"/>
    <w:p w14:paraId="7AD7711C" w14:textId="77777777" w:rsidR="00511039" w:rsidRPr="00511039" w:rsidRDefault="00511039" w:rsidP="00511039"/>
    <w:p w14:paraId="587A54E0" w14:textId="77777777" w:rsidR="00511039" w:rsidRPr="00511039" w:rsidRDefault="00511039"/>
    <w:sectPr w:rsidR="00511039" w:rsidRPr="00511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49AB"/>
    <w:multiLevelType w:val="multilevel"/>
    <w:tmpl w:val="CC76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41BB0"/>
    <w:multiLevelType w:val="multilevel"/>
    <w:tmpl w:val="A72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8597E"/>
    <w:multiLevelType w:val="multilevel"/>
    <w:tmpl w:val="DA4C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D6E65"/>
    <w:multiLevelType w:val="multilevel"/>
    <w:tmpl w:val="AADC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A4610"/>
    <w:multiLevelType w:val="hybridMultilevel"/>
    <w:tmpl w:val="1E422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4F2F3F"/>
    <w:multiLevelType w:val="hybridMultilevel"/>
    <w:tmpl w:val="94B80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522F07"/>
    <w:multiLevelType w:val="hybridMultilevel"/>
    <w:tmpl w:val="B2AAA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140845"/>
    <w:multiLevelType w:val="multilevel"/>
    <w:tmpl w:val="C6B2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21AC0"/>
    <w:multiLevelType w:val="multilevel"/>
    <w:tmpl w:val="E79C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37236C"/>
    <w:multiLevelType w:val="hybridMultilevel"/>
    <w:tmpl w:val="56E62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8B5864"/>
    <w:multiLevelType w:val="hybridMultilevel"/>
    <w:tmpl w:val="6892076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7AF44D1"/>
    <w:multiLevelType w:val="multilevel"/>
    <w:tmpl w:val="6F82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765614"/>
    <w:multiLevelType w:val="multilevel"/>
    <w:tmpl w:val="E5D6F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7B2D26"/>
    <w:multiLevelType w:val="multilevel"/>
    <w:tmpl w:val="A362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7613D"/>
    <w:multiLevelType w:val="multilevel"/>
    <w:tmpl w:val="59BC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6057C"/>
    <w:multiLevelType w:val="hybridMultilevel"/>
    <w:tmpl w:val="CF207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AB09E4"/>
    <w:multiLevelType w:val="multilevel"/>
    <w:tmpl w:val="4208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6135"/>
    <w:multiLevelType w:val="multilevel"/>
    <w:tmpl w:val="FA5C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73732B"/>
    <w:multiLevelType w:val="multilevel"/>
    <w:tmpl w:val="1118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63F8C"/>
    <w:multiLevelType w:val="hybridMultilevel"/>
    <w:tmpl w:val="2F368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8F20FD"/>
    <w:multiLevelType w:val="multilevel"/>
    <w:tmpl w:val="8684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BE3532"/>
    <w:multiLevelType w:val="hybridMultilevel"/>
    <w:tmpl w:val="EB42D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671788"/>
    <w:multiLevelType w:val="multilevel"/>
    <w:tmpl w:val="E1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0A4B97"/>
    <w:multiLevelType w:val="multilevel"/>
    <w:tmpl w:val="66FE7A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747F4"/>
    <w:multiLevelType w:val="hybridMultilevel"/>
    <w:tmpl w:val="585AC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2A4326"/>
    <w:multiLevelType w:val="hybridMultilevel"/>
    <w:tmpl w:val="87D0A0D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E4B3ECE"/>
    <w:multiLevelType w:val="multilevel"/>
    <w:tmpl w:val="2E0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F0B7A"/>
    <w:multiLevelType w:val="multilevel"/>
    <w:tmpl w:val="E71A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9544B7"/>
    <w:multiLevelType w:val="hybridMultilevel"/>
    <w:tmpl w:val="E46EF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9E545C"/>
    <w:multiLevelType w:val="multilevel"/>
    <w:tmpl w:val="359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D1E5E"/>
    <w:multiLevelType w:val="hybridMultilevel"/>
    <w:tmpl w:val="65A00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4555D8"/>
    <w:multiLevelType w:val="multilevel"/>
    <w:tmpl w:val="FEE4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5F7B5F"/>
    <w:multiLevelType w:val="multilevel"/>
    <w:tmpl w:val="7B4CB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BB4595"/>
    <w:multiLevelType w:val="hybridMultilevel"/>
    <w:tmpl w:val="3A2C286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78285E6E"/>
    <w:multiLevelType w:val="multilevel"/>
    <w:tmpl w:val="E77E6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038D7"/>
    <w:multiLevelType w:val="multilevel"/>
    <w:tmpl w:val="78C80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76173387">
    <w:abstractNumId w:val="13"/>
  </w:num>
  <w:num w:numId="2" w16cid:durableId="443355137">
    <w:abstractNumId w:val="15"/>
  </w:num>
  <w:num w:numId="3" w16cid:durableId="9533285">
    <w:abstractNumId w:val="0"/>
  </w:num>
  <w:num w:numId="4" w16cid:durableId="547684853">
    <w:abstractNumId w:val="19"/>
  </w:num>
  <w:num w:numId="5" w16cid:durableId="1285773049">
    <w:abstractNumId w:val="31"/>
  </w:num>
  <w:num w:numId="6" w16cid:durableId="1046182888">
    <w:abstractNumId w:val="21"/>
  </w:num>
  <w:num w:numId="7" w16cid:durableId="192351382">
    <w:abstractNumId w:val="29"/>
  </w:num>
  <w:num w:numId="8" w16cid:durableId="408622029">
    <w:abstractNumId w:val="24"/>
  </w:num>
  <w:num w:numId="9" w16cid:durableId="1090199220">
    <w:abstractNumId w:val="18"/>
  </w:num>
  <w:num w:numId="10" w16cid:durableId="1657219198">
    <w:abstractNumId w:val="9"/>
  </w:num>
  <w:num w:numId="11" w16cid:durableId="216627438">
    <w:abstractNumId w:val="5"/>
  </w:num>
  <w:num w:numId="12" w16cid:durableId="891580967">
    <w:abstractNumId w:val="22"/>
  </w:num>
  <w:num w:numId="13" w16cid:durableId="1403066182">
    <w:abstractNumId w:val="16"/>
  </w:num>
  <w:num w:numId="14" w16cid:durableId="880439262">
    <w:abstractNumId w:val="1"/>
  </w:num>
  <w:num w:numId="15" w16cid:durableId="1884947486">
    <w:abstractNumId w:val="17"/>
  </w:num>
  <w:num w:numId="16" w16cid:durableId="1778719501">
    <w:abstractNumId w:val="8"/>
  </w:num>
  <w:num w:numId="17" w16cid:durableId="1547984927">
    <w:abstractNumId w:val="2"/>
  </w:num>
  <w:num w:numId="18" w16cid:durableId="1449815193">
    <w:abstractNumId w:val="35"/>
    <w:lvlOverride w:ilvl="0"/>
    <w:lvlOverride w:ilvl="1">
      <w:startOverride w:val="1"/>
    </w:lvlOverride>
    <w:lvlOverride w:ilvl="2"/>
    <w:lvlOverride w:ilvl="3"/>
    <w:lvlOverride w:ilvl="4"/>
    <w:lvlOverride w:ilvl="5"/>
    <w:lvlOverride w:ilvl="6"/>
    <w:lvlOverride w:ilvl="7"/>
    <w:lvlOverride w:ilvl="8"/>
  </w:num>
  <w:num w:numId="19" w16cid:durableId="1220049028">
    <w:abstractNumId w:val="33"/>
  </w:num>
  <w:num w:numId="20" w16cid:durableId="751004998">
    <w:abstractNumId w:val="34"/>
  </w:num>
  <w:num w:numId="21" w16cid:durableId="252979819">
    <w:abstractNumId w:val="27"/>
  </w:num>
  <w:num w:numId="22" w16cid:durableId="1983460153">
    <w:abstractNumId w:val="11"/>
    <w:lvlOverride w:ilvl="0">
      <w:startOverride w:val="1"/>
    </w:lvlOverride>
  </w:num>
  <w:num w:numId="23" w16cid:durableId="725222192">
    <w:abstractNumId w:val="11"/>
    <w:lvlOverride w:ilvl="0">
      <w:startOverride w:val="2"/>
    </w:lvlOverride>
  </w:num>
  <w:num w:numId="24" w16cid:durableId="1512255198">
    <w:abstractNumId w:val="11"/>
    <w:lvlOverride w:ilvl="0">
      <w:startOverride w:val="3"/>
    </w:lvlOverride>
  </w:num>
  <w:num w:numId="25" w16cid:durableId="164825433">
    <w:abstractNumId w:val="11"/>
    <w:lvlOverride w:ilvl="0">
      <w:startOverride w:val="4"/>
    </w:lvlOverride>
  </w:num>
  <w:num w:numId="26" w16cid:durableId="57632308">
    <w:abstractNumId w:val="33"/>
  </w:num>
  <w:num w:numId="27" w16cid:durableId="1177385767">
    <w:abstractNumId w:val="30"/>
  </w:num>
  <w:num w:numId="28" w16cid:durableId="568539897">
    <w:abstractNumId w:val="6"/>
  </w:num>
  <w:num w:numId="29" w16cid:durableId="1736781889">
    <w:abstractNumId w:val="28"/>
  </w:num>
  <w:num w:numId="30" w16cid:durableId="1788964884">
    <w:abstractNumId w:val="4"/>
  </w:num>
  <w:num w:numId="31" w16cid:durableId="835994102">
    <w:abstractNumId w:val="32"/>
  </w:num>
  <w:num w:numId="32" w16cid:durableId="1617326142">
    <w:abstractNumId w:val="23"/>
  </w:num>
  <w:num w:numId="33" w16cid:durableId="716047684">
    <w:abstractNumId w:val="7"/>
  </w:num>
  <w:num w:numId="34" w16cid:durableId="636686711">
    <w:abstractNumId w:val="3"/>
  </w:num>
  <w:num w:numId="35" w16cid:durableId="1831403868">
    <w:abstractNumId w:val="14"/>
  </w:num>
  <w:num w:numId="36" w16cid:durableId="1882673224">
    <w:abstractNumId w:val="20"/>
  </w:num>
  <w:num w:numId="37" w16cid:durableId="1277719021">
    <w:abstractNumId w:val="25"/>
  </w:num>
  <w:num w:numId="38" w16cid:durableId="795373011">
    <w:abstractNumId w:val="10"/>
  </w:num>
  <w:num w:numId="39" w16cid:durableId="1046757705">
    <w:abstractNumId w:val="26"/>
  </w:num>
  <w:num w:numId="40" w16cid:durableId="1653563279">
    <w:abstractNumId w:val="12"/>
  </w:num>
  <w:num w:numId="41" w16cid:durableId="125706694">
    <w:abstractNumId w:val="12"/>
    <w:lvlOverride w:ilvl="1">
      <w:lvl w:ilvl="1">
        <w:numFmt w:val="bullet"/>
        <w:lvlText w:val=""/>
        <w:lvlJc w:val="left"/>
        <w:pPr>
          <w:tabs>
            <w:tab w:val="num" w:pos="1440"/>
          </w:tabs>
          <w:ind w:left="1440" w:hanging="360"/>
        </w:pPr>
        <w:rPr>
          <w:rFonts w:ascii="Symbol" w:hAnsi="Symbol" w:hint="default"/>
          <w:sz w:val="20"/>
        </w:rPr>
      </w:lvl>
    </w:lvlOverride>
  </w:num>
  <w:num w:numId="42" w16cid:durableId="379792406">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CD"/>
    <w:rsid w:val="00006A59"/>
    <w:rsid w:val="000B3CF2"/>
    <w:rsid w:val="00102ACE"/>
    <w:rsid w:val="001356D4"/>
    <w:rsid w:val="00196D7C"/>
    <w:rsid w:val="001C678F"/>
    <w:rsid w:val="00241B5C"/>
    <w:rsid w:val="002465B2"/>
    <w:rsid w:val="0025070C"/>
    <w:rsid w:val="002E1DBA"/>
    <w:rsid w:val="002E7CAA"/>
    <w:rsid w:val="002F4B17"/>
    <w:rsid w:val="00305A9E"/>
    <w:rsid w:val="00425611"/>
    <w:rsid w:val="00461074"/>
    <w:rsid w:val="004D45E4"/>
    <w:rsid w:val="004E0779"/>
    <w:rsid w:val="004E45EF"/>
    <w:rsid w:val="00511039"/>
    <w:rsid w:val="0052408F"/>
    <w:rsid w:val="00531FBF"/>
    <w:rsid w:val="0056512F"/>
    <w:rsid w:val="00621648"/>
    <w:rsid w:val="00680143"/>
    <w:rsid w:val="006F25DD"/>
    <w:rsid w:val="00732FBC"/>
    <w:rsid w:val="007649EE"/>
    <w:rsid w:val="007A6CAC"/>
    <w:rsid w:val="007D65DC"/>
    <w:rsid w:val="00877D7A"/>
    <w:rsid w:val="00897173"/>
    <w:rsid w:val="008E5831"/>
    <w:rsid w:val="009328E8"/>
    <w:rsid w:val="00986667"/>
    <w:rsid w:val="009C4F49"/>
    <w:rsid w:val="00A0666E"/>
    <w:rsid w:val="00A428C4"/>
    <w:rsid w:val="00A54711"/>
    <w:rsid w:val="00AB41E0"/>
    <w:rsid w:val="00B518CD"/>
    <w:rsid w:val="00B71E35"/>
    <w:rsid w:val="00BB024D"/>
    <w:rsid w:val="00BB13C6"/>
    <w:rsid w:val="00C338A2"/>
    <w:rsid w:val="00CF6906"/>
    <w:rsid w:val="00D10B27"/>
    <w:rsid w:val="00D15419"/>
    <w:rsid w:val="00D160EA"/>
    <w:rsid w:val="00D5686F"/>
    <w:rsid w:val="00D659B6"/>
    <w:rsid w:val="00D74CB8"/>
    <w:rsid w:val="00DB05B9"/>
    <w:rsid w:val="00DD01A1"/>
    <w:rsid w:val="00EB0C07"/>
    <w:rsid w:val="00F41E39"/>
    <w:rsid w:val="00F87092"/>
    <w:rsid w:val="00FB0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328EA"/>
  <w15:chartTrackingRefBased/>
  <w15:docId w15:val="{A32005DA-784C-471D-9417-14798D27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1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1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8CD"/>
    <w:rPr>
      <w:rFonts w:eastAsiaTheme="majorEastAsia" w:cstheme="majorBidi"/>
      <w:color w:val="272727" w:themeColor="text1" w:themeTint="D8"/>
    </w:rPr>
  </w:style>
  <w:style w:type="paragraph" w:styleId="Title">
    <w:name w:val="Title"/>
    <w:basedOn w:val="Normal"/>
    <w:next w:val="Normal"/>
    <w:link w:val="TitleChar"/>
    <w:uiPriority w:val="10"/>
    <w:qFormat/>
    <w:rsid w:val="00B51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8CD"/>
    <w:pPr>
      <w:spacing w:before="160"/>
      <w:jc w:val="center"/>
    </w:pPr>
    <w:rPr>
      <w:i/>
      <w:iCs/>
      <w:color w:val="404040" w:themeColor="text1" w:themeTint="BF"/>
    </w:rPr>
  </w:style>
  <w:style w:type="character" w:customStyle="1" w:styleId="QuoteChar">
    <w:name w:val="Quote Char"/>
    <w:basedOn w:val="DefaultParagraphFont"/>
    <w:link w:val="Quote"/>
    <w:uiPriority w:val="29"/>
    <w:rsid w:val="00B518CD"/>
    <w:rPr>
      <w:i/>
      <w:iCs/>
      <w:color w:val="404040" w:themeColor="text1" w:themeTint="BF"/>
    </w:rPr>
  </w:style>
  <w:style w:type="paragraph" w:styleId="ListParagraph">
    <w:name w:val="List Paragraph"/>
    <w:basedOn w:val="Normal"/>
    <w:uiPriority w:val="34"/>
    <w:qFormat/>
    <w:rsid w:val="00B518CD"/>
    <w:pPr>
      <w:ind w:left="720"/>
      <w:contextualSpacing/>
    </w:pPr>
  </w:style>
  <w:style w:type="character" w:styleId="IntenseEmphasis">
    <w:name w:val="Intense Emphasis"/>
    <w:basedOn w:val="DefaultParagraphFont"/>
    <w:uiPriority w:val="21"/>
    <w:qFormat/>
    <w:rsid w:val="00B518CD"/>
    <w:rPr>
      <w:i/>
      <w:iCs/>
      <w:color w:val="0F4761" w:themeColor="accent1" w:themeShade="BF"/>
    </w:rPr>
  </w:style>
  <w:style w:type="paragraph" w:styleId="IntenseQuote">
    <w:name w:val="Intense Quote"/>
    <w:basedOn w:val="Normal"/>
    <w:next w:val="Normal"/>
    <w:link w:val="IntenseQuoteChar"/>
    <w:uiPriority w:val="30"/>
    <w:qFormat/>
    <w:rsid w:val="00B51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8CD"/>
    <w:rPr>
      <w:i/>
      <w:iCs/>
      <w:color w:val="0F4761" w:themeColor="accent1" w:themeShade="BF"/>
    </w:rPr>
  </w:style>
  <w:style w:type="character" w:styleId="IntenseReference">
    <w:name w:val="Intense Reference"/>
    <w:basedOn w:val="DefaultParagraphFont"/>
    <w:uiPriority w:val="32"/>
    <w:qFormat/>
    <w:rsid w:val="00B518CD"/>
    <w:rPr>
      <w:b/>
      <w:bCs/>
      <w:smallCaps/>
      <w:color w:val="0F4761" w:themeColor="accent1" w:themeShade="BF"/>
      <w:spacing w:val="5"/>
    </w:rPr>
  </w:style>
  <w:style w:type="character" w:styleId="Hyperlink">
    <w:name w:val="Hyperlink"/>
    <w:basedOn w:val="DefaultParagraphFont"/>
    <w:uiPriority w:val="99"/>
    <w:unhideWhenUsed/>
    <w:rsid w:val="004E45EF"/>
    <w:rPr>
      <w:color w:val="467886" w:themeColor="hyperlink"/>
      <w:u w:val="single"/>
    </w:rPr>
  </w:style>
  <w:style w:type="character" w:styleId="UnresolvedMention">
    <w:name w:val="Unresolved Mention"/>
    <w:basedOn w:val="DefaultParagraphFont"/>
    <w:uiPriority w:val="99"/>
    <w:semiHidden/>
    <w:unhideWhenUsed/>
    <w:rsid w:val="004E45EF"/>
    <w:rPr>
      <w:color w:val="605E5C"/>
      <w:shd w:val="clear" w:color="auto" w:fill="E1DFDD"/>
    </w:rPr>
  </w:style>
  <w:style w:type="paragraph" w:styleId="NormalWeb">
    <w:name w:val="Normal (Web)"/>
    <w:basedOn w:val="Normal"/>
    <w:uiPriority w:val="99"/>
    <w:semiHidden/>
    <w:unhideWhenUsed/>
    <w:rsid w:val="00305A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D74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6461">
      <w:bodyDiv w:val="1"/>
      <w:marLeft w:val="0"/>
      <w:marRight w:val="0"/>
      <w:marTop w:val="0"/>
      <w:marBottom w:val="0"/>
      <w:divBdr>
        <w:top w:val="none" w:sz="0" w:space="0" w:color="auto"/>
        <w:left w:val="none" w:sz="0" w:space="0" w:color="auto"/>
        <w:bottom w:val="none" w:sz="0" w:space="0" w:color="auto"/>
        <w:right w:val="none" w:sz="0" w:space="0" w:color="auto"/>
      </w:divBdr>
      <w:divsChild>
        <w:div w:id="666791731">
          <w:marLeft w:val="0"/>
          <w:marRight w:val="0"/>
          <w:marTop w:val="0"/>
          <w:marBottom w:val="0"/>
          <w:divBdr>
            <w:top w:val="none" w:sz="0" w:space="0" w:color="auto"/>
            <w:left w:val="none" w:sz="0" w:space="0" w:color="auto"/>
            <w:bottom w:val="none" w:sz="0" w:space="0" w:color="auto"/>
            <w:right w:val="none" w:sz="0" w:space="0" w:color="auto"/>
          </w:divBdr>
          <w:divsChild>
            <w:div w:id="1326012633">
              <w:marLeft w:val="0"/>
              <w:marRight w:val="0"/>
              <w:marTop w:val="300"/>
              <w:marBottom w:val="150"/>
              <w:divBdr>
                <w:top w:val="none" w:sz="0" w:space="0" w:color="auto"/>
                <w:left w:val="none" w:sz="0" w:space="0" w:color="auto"/>
                <w:bottom w:val="none" w:sz="0" w:space="0" w:color="auto"/>
                <w:right w:val="none" w:sz="0" w:space="0" w:color="auto"/>
              </w:divBdr>
            </w:div>
          </w:divsChild>
        </w:div>
        <w:div w:id="1880363256">
          <w:marLeft w:val="0"/>
          <w:marRight w:val="0"/>
          <w:marTop w:val="0"/>
          <w:marBottom w:val="0"/>
          <w:divBdr>
            <w:top w:val="none" w:sz="0" w:space="0" w:color="auto"/>
            <w:left w:val="none" w:sz="0" w:space="0" w:color="auto"/>
            <w:bottom w:val="none" w:sz="0" w:space="0" w:color="auto"/>
            <w:right w:val="none" w:sz="0" w:space="0" w:color="auto"/>
          </w:divBdr>
          <w:divsChild>
            <w:div w:id="877280163">
              <w:marLeft w:val="0"/>
              <w:marRight w:val="0"/>
              <w:marTop w:val="0"/>
              <w:marBottom w:val="0"/>
              <w:divBdr>
                <w:top w:val="none" w:sz="0" w:space="0" w:color="auto"/>
                <w:left w:val="none" w:sz="0" w:space="0" w:color="auto"/>
                <w:bottom w:val="none" w:sz="0" w:space="0" w:color="auto"/>
                <w:right w:val="none" w:sz="0" w:space="0" w:color="auto"/>
              </w:divBdr>
              <w:divsChild>
                <w:div w:id="886647702">
                  <w:marLeft w:val="0"/>
                  <w:marRight w:val="0"/>
                  <w:marTop w:val="0"/>
                  <w:marBottom w:val="0"/>
                  <w:divBdr>
                    <w:top w:val="none" w:sz="0" w:space="0" w:color="auto"/>
                    <w:left w:val="none" w:sz="0" w:space="0" w:color="auto"/>
                    <w:bottom w:val="none" w:sz="0" w:space="0" w:color="auto"/>
                    <w:right w:val="none" w:sz="0" w:space="0" w:color="auto"/>
                  </w:divBdr>
                  <w:divsChild>
                    <w:div w:id="1704090215">
                      <w:marLeft w:val="0"/>
                      <w:marRight w:val="0"/>
                      <w:marTop w:val="0"/>
                      <w:marBottom w:val="0"/>
                      <w:divBdr>
                        <w:top w:val="none" w:sz="0" w:space="0" w:color="auto"/>
                        <w:left w:val="none" w:sz="0" w:space="0" w:color="auto"/>
                        <w:bottom w:val="none" w:sz="0" w:space="0" w:color="auto"/>
                        <w:right w:val="none" w:sz="0" w:space="0" w:color="auto"/>
                      </w:divBdr>
                      <w:divsChild>
                        <w:div w:id="88546880">
                          <w:marLeft w:val="0"/>
                          <w:marRight w:val="0"/>
                          <w:marTop w:val="0"/>
                          <w:marBottom w:val="0"/>
                          <w:divBdr>
                            <w:top w:val="none" w:sz="0" w:space="0" w:color="auto"/>
                            <w:left w:val="none" w:sz="0" w:space="0" w:color="auto"/>
                            <w:bottom w:val="none" w:sz="0" w:space="0" w:color="auto"/>
                            <w:right w:val="none" w:sz="0" w:space="0" w:color="auto"/>
                          </w:divBdr>
                        </w:div>
                        <w:div w:id="20680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1332">
              <w:marLeft w:val="0"/>
              <w:marRight w:val="0"/>
              <w:marTop w:val="0"/>
              <w:marBottom w:val="0"/>
              <w:divBdr>
                <w:top w:val="none" w:sz="0" w:space="0" w:color="auto"/>
                <w:left w:val="none" w:sz="0" w:space="0" w:color="auto"/>
                <w:bottom w:val="none" w:sz="0" w:space="0" w:color="auto"/>
                <w:right w:val="none" w:sz="0" w:space="0" w:color="auto"/>
              </w:divBdr>
              <w:divsChild>
                <w:div w:id="930358073">
                  <w:marLeft w:val="0"/>
                  <w:marRight w:val="0"/>
                  <w:marTop w:val="0"/>
                  <w:marBottom w:val="0"/>
                  <w:divBdr>
                    <w:top w:val="none" w:sz="0" w:space="0" w:color="auto"/>
                    <w:left w:val="none" w:sz="0" w:space="0" w:color="auto"/>
                    <w:bottom w:val="none" w:sz="0" w:space="0" w:color="auto"/>
                    <w:right w:val="none" w:sz="0" w:space="0" w:color="auto"/>
                  </w:divBdr>
                  <w:divsChild>
                    <w:div w:id="886333652">
                      <w:marLeft w:val="0"/>
                      <w:marRight w:val="0"/>
                      <w:marTop w:val="0"/>
                      <w:marBottom w:val="0"/>
                      <w:divBdr>
                        <w:top w:val="none" w:sz="0" w:space="0" w:color="auto"/>
                        <w:left w:val="none" w:sz="0" w:space="0" w:color="auto"/>
                        <w:bottom w:val="none" w:sz="0" w:space="0" w:color="auto"/>
                        <w:right w:val="none" w:sz="0" w:space="0" w:color="auto"/>
                      </w:divBdr>
                      <w:divsChild>
                        <w:div w:id="2071224171">
                          <w:marLeft w:val="0"/>
                          <w:marRight w:val="0"/>
                          <w:marTop w:val="0"/>
                          <w:marBottom w:val="0"/>
                          <w:divBdr>
                            <w:top w:val="none" w:sz="0" w:space="0" w:color="auto"/>
                            <w:left w:val="none" w:sz="0" w:space="0" w:color="auto"/>
                            <w:bottom w:val="none" w:sz="0" w:space="0" w:color="auto"/>
                            <w:right w:val="none" w:sz="0" w:space="0" w:color="auto"/>
                          </w:divBdr>
                          <w:divsChild>
                            <w:div w:id="1747530380">
                              <w:marLeft w:val="0"/>
                              <w:marRight w:val="0"/>
                              <w:marTop w:val="0"/>
                              <w:marBottom w:val="0"/>
                              <w:divBdr>
                                <w:top w:val="none" w:sz="0" w:space="0" w:color="auto"/>
                                <w:left w:val="none" w:sz="0" w:space="0" w:color="auto"/>
                                <w:bottom w:val="none" w:sz="0" w:space="0" w:color="auto"/>
                                <w:right w:val="none" w:sz="0" w:space="0" w:color="auto"/>
                              </w:divBdr>
                            </w:div>
                            <w:div w:id="13103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303268">
              <w:marLeft w:val="0"/>
              <w:marRight w:val="0"/>
              <w:marTop w:val="0"/>
              <w:marBottom w:val="0"/>
              <w:divBdr>
                <w:top w:val="none" w:sz="0" w:space="0" w:color="auto"/>
                <w:left w:val="none" w:sz="0" w:space="0" w:color="auto"/>
                <w:bottom w:val="none" w:sz="0" w:space="0" w:color="auto"/>
                <w:right w:val="none" w:sz="0" w:space="0" w:color="auto"/>
              </w:divBdr>
              <w:divsChild>
                <w:div w:id="13000637">
                  <w:marLeft w:val="0"/>
                  <w:marRight w:val="0"/>
                  <w:marTop w:val="0"/>
                  <w:marBottom w:val="0"/>
                  <w:divBdr>
                    <w:top w:val="none" w:sz="0" w:space="0" w:color="auto"/>
                    <w:left w:val="none" w:sz="0" w:space="0" w:color="auto"/>
                    <w:bottom w:val="none" w:sz="0" w:space="0" w:color="auto"/>
                    <w:right w:val="none" w:sz="0" w:space="0" w:color="auto"/>
                  </w:divBdr>
                  <w:divsChild>
                    <w:div w:id="1540170010">
                      <w:marLeft w:val="0"/>
                      <w:marRight w:val="0"/>
                      <w:marTop w:val="0"/>
                      <w:marBottom w:val="0"/>
                      <w:divBdr>
                        <w:top w:val="none" w:sz="0" w:space="0" w:color="auto"/>
                        <w:left w:val="none" w:sz="0" w:space="0" w:color="auto"/>
                        <w:bottom w:val="none" w:sz="0" w:space="0" w:color="auto"/>
                        <w:right w:val="none" w:sz="0" w:space="0" w:color="auto"/>
                      </w:divBdr>
                      <w:divsChild>
                        <w:div w:id="1658873478">
                          <w:marLeft w:val="0"/>
                          <w:marRight w:val="0"/>
                          <w:marTop w:val="0"/>
                          <w:marBottom w:val="0"/>
                          <w:divBdr>
                            <w:top w:val="none" w:sz="0" w:space="0" w:color="auto"/>
                            <w:left w:val="none" w:sz="0" w:space="0" w:color="auto"/>
                            <w:bottom w:val="none" w:sz="0" w:space="0" w:color="auto"/>
                            <w:right w:val="none" w:sz="0" w:space="0" w:color="auto"/>
                          </w:divBdr>
                          <w:divsChild>
                            <w:div w:id="1277835528">
                              <w:marLeft w:val="0"/>
                              <w:marRight w:val="0"/>
                              <w:marTop w:val="0"/>
                              <w:marBottom w:val="0"/>
                              <w:divBdr>
                                <w:top w:val="none" w:sz="0" w:space="0" w:color="auto"/>
                                <w:left w:val="none" w:sz="0" w:space="0" w:color="auto"/>
                                <w:bottom w:val="none" w:sz="0" w:space="0" w:color="auto"/>
                                <w:right w:val="none" w:sz="0" w:space="0" w:color="auto"/>
                              </w:divBdr>
                            </w:div>
                            <w:div w:id="2133597776">
                              <w:marLeft w:val="0"/>
                              <w:marRight w:val="0"/>
                              <w:marTop w:val="0"/>
                              <w:marBottom w:val="0"/>
                              <w:divBdr>
                                <w:top w:val="none" w:sz="0" w:space="0" w:color="auto"/>
                                <w:left w:val="none" w:sz="0" w:space="0" w:color="auto"/>
                                <w:bottom w:val="none" w:sz="0" w:space="0" w:color="auto"/>
                                <w:right w:val="none" w:sz="0" w:space="0" w:color="auto"/>
                              </w:divBdr>
                              <w:divsChild>
                                <w:div w:id="113639878">
                                  <w:marLeft w:val="0"/>
                                  <w:marRight w:val="0"/>
                                  <w:marTop w:val="0"/>
                                  <w:marBottom w:val="0"/>
                                  <w:divBdr>
                                    <w:top w:val="none" w:sz="0" w:space="0" w:color="auto"/>
                                    <w:left w:val="none" w:sz="0" w:space="0" w:color="auto"/>
                                    <w:bottom w:val="none" w:sz="0" w:space="0" w:color="auto"/>
                                    <w:right w:val="none" w:sz="0" w:space="0" w:color="auto"/>
                                  </w:divBdr>
                                  <w:divsChild>
                                    <w:div w:id="754129597">
                                      <w:marLeft w:val="0"/>
                                      <w:marRight w:val="0"/>
                                      <w:marTop w:val="0"/>
                                      <w:marBottom w:val="0"/>
                                      <w:divBdr>
                                        <w:top w:val="none" w:sz="0" w:space="0" w:color="auto"/>
                                        <w:left w:val="none" w:sz="0" w:space="0" w:color="auto"/>
                                        <w:bottom w:val="none" w:sz="0" w:space="0" w:color="auto"/>
                                        <w:right w:val="none" w:sz="0" w:space="0" w:color="auto"/>
                                      </w:divBdr>
                                    </w:div>
                                    <w:div w:id="5981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91199">
              <w:marLeft w:val="0"/>
              <w:marRight w:val="0"/>
              <w:marTop w:val="0"/>
              <w:marBottom w:val="0"/>
              <w:divBdr>
                <w:top w:val="none" w:sz="0" w:space="0" w:color="auto"/>
                <w:left w:val="none" w:sz="0" w:space="0" w:color="auto"/>
                <w:bottom w:val="none" w:sz="0" w:space="0" w:color="auto"/>
                <w:right w:val="none" w:sz="0" w:space="0" w:color="auto"/>
              </w:divBdr>
              <w:divsChild>
                <w:div w:id="988022330">
                  <w:marLeft w:val="0"/>
                  <w:marRight w:val="0"/>
                  <w:marTop w:val="0"/>
                  <w:marBottom w:val="0"/>
                  <w:divBdr>
                    <w:top w:val="none" w:sz="0" w:space="0" w:color="auto"/>
                    <w:left w:val="none" w:sz="0" w:space="0" w:color="auto"/>
                    <w:bottom w:val="none" w:sz="0" w:space="0" w:color="auto"/>
                    <w:right w:val="none" w:sz="0" w:space="0" w:color="auto"/>
                  </w:divBdr>
                  <w:divsChild>
                    <w:div w:id="1177572986">
                      <w:marLeft w:val="0"/>
                      <w:marRight w:val="0"/>
                      <w:marTop w:val="0"/>
                      <w:marBottom w:val="0"/>
                      <w:divBdr>
                        <w:top w:val="none" w:sz="0" w:space="0" w:color="auto"/>
                        <w:left w:val="none" w:sz="0" w:space="0" w:color="auto"/>
                        <w:bottom w:val="none" w:sz="0" w:space="0" w:color="auto"/>
                        <w:right w:val="none" w:sz="0" w:space="0" w:color="auto"/>
                      </w:divBdr>
                      <w:divsChild>
                        <w:div w:id="231044026">
                          <w:marLeft w:val="0"/>
                          <w:marRight w:val="0"/>
                          <w:marTop w:val="0"/>
                          <w:marBottom w:val="0"/>
                          <w:divBdr>
                            <w:top w:val="none" w:sz="0" w:space="0" w:color="auto"/>
                            <w:left w:val="none" w:sz="0" w:space="0" w:color="auto"/>
                            <w:bottom w:val="none" w:sz="0" w:space="0" w:color="auto"/>
                            <w:right w:val="none" w:sz="0" w:space="0" w:color="auto"/>
                          </w:divBdr>
                          <w:divsChild>
                            <w:div w:id="469447130">
                              <w:marLeft w:val="0"/>
                              <w:marRight w:val="0"/>
                              <w:marTop w:val="0"/>
                              <w:marBottom w:val="0"/>
                              <w:divBdr>
                                <w:top w:val="none" w:sz="0" w:space="0" w:color="auto"/>
                                <w:left w:val="none" w:sz="0" w:space="0" w:color="auto"/>
                                <w:bottom w:val="none" w:sz="0" w:space="0" w:color="auto"/>
                                <w:right w:val="none" w:sz="0" w:space="0" w:color="auto"/>
                              </w:divBdr>
                            </w:div>
                            <w:div w:id="10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58617">
      <w:bodyDiv w:val="1"/>
      <w:marLeft w:val="0"/>
      <w:marRight w:val="0"/>
      <w:marTop w:val="0"/>
      <w:marBottom w:val="0"/>
      <w:divBdr>
        <w:top w:val="none" w:sz="0" w:space="0" w:color="auto"/>
        <w:left w:val="none" w:sz="0" w:space="0" w:color="auto"/>
        <w:bottom w:val="none" w:sz="0" w:space="0" w:color="auto"/>
        <w:right w:val="none" w:sz="0" w:space="0" w:color="auto"/>
      </w:divBdr>
    </w:div>
    <w:div w:id="73357214">
      <w:bodyDiv w:val="1"/>
      <w:marLeft w:val="0"/>
      <w:marRight w:val="0"/>
      <w:marTop w:val="0"/>
      <w:marBottom w:val="0"/>
      <w:divBdr>
        <w:top w:val="none" w:sz="0" w:space="0" w:color="auto"/>
        <w:left w:val="none" w:sz="0" w:space="0" w:color="auto"/>
        <w:bottom w:val="none" w:sz="0" w:space="0" w:color="auto"/>
        <w:right w:val="none" w:sz="0" w:space="0" w:color="auto"/>
      </w:divBdr>
    </w:div>
    <w:div w:id="160004435">
      <w:bodyDiv w:val="1"/>
      <w:marLeft w:val="0"/>
      <w:marRight w:val="0"/>
      <w:marTop w:val="0"/>
      <w:marBottom w:val="0"/>
      <w:divBdr>
        <w:top w:val="none" w:sz="0" w:space="0" w:color="auto"/>
        <w:left w:val="none" w:sz="0" w:space="0" w:color="auto"/>
        <w:bottom w:val="none" w:sz="0" w:space="0" w:color="auto"/>
        <w:right w:val="none" w:sz="0" w:space="0" w:color="auto"/>
      </w:divBdr>
    </w:div>
    <w:div w:id="215355051">
      <w:bodyDiv w:val="1"/>
      <w:marLeft w:val="0"/>
      <w:marRight w:val="0"/>
      <w:marTop w:val="0"/>
      <w:marBottom w:val="0"/>
      <w:divBdr>
        <w:top w:val="none" w:sz="0" w:space="0" w:color="auto"/>
        <w:left w:val="none" w:sz="0" w:space="0" w:color="auto"/>
        <w:bottom w:val="none" w:sz="0" w:space="0" w:color="auto"/>
        <w:right w:val="none" w:sz="0" w:space="0" w:color="auto"/>
      </w:divBdr>
    </w:div>
    <w:div w:id="216942905">
      <w:bodyDiv w:val="1"/>
      <w:marLeft w:val="0"/>
      <w:marRight w:val="0"/>
      <w:marTop w:val="0"/>
      <w:marBottom w:val="0"/>
      <w:divBdr>
        <w:top w:val="none" w:sz="0" w:space="0" w:color="auto"/>
        <w:left w:val="none" w:sz="0" w:space="0" w:color="auto"/>
        <w:bottom w:val="none" w:sz="0" w:space="0" w:color="auto"/>
        <w:right w:val="none" w:sz="0" w:space="0" w:color="auto"/>
      </w:divBdr>
    </w:div>
    <w:div w:id="252130904">
      <w:bodyDiv w:val="1"/>
      <w:marLeft w:val="0"/>
      <w:marRight w:val="0"/>
      <w:marTop w:val="0"/>
      <w:marBottom w:val="0"/>
      <w:divBdr>
        <w:top w:val="none" w:sz="0" w:space="0" w:color="auto"/>
        <w:left w:val="none" w:sz="0" w:space="0" w:color="auto"/>
        <w:bottom w:val="none" w:sz="0" w:space="0" w:color="auto"/>
        <w:right w:val="none" w:sz="0" w:space="0" w:color="auto"/>
      </w:divBdr>
    </w:div>
    <w:div w:id="344985849">
      <w:bodyDiv w:val="1"/>
      <w:marLeft w:val="0"/>
      <w:marRight w:val="0"/>
      <w:marTop w:val="0"/>
      <w:marBottom w:val="0"/>
      <w:divBdr>
        <w:top w:val="none" w:sz="0" w:space="0" w:color="auto"/>
        <w:left w:val="none" w:sz="0" w:space="0" w:color="auto"/>
        <w:bottom w:val="none" w:sz="0" w:space="0" w:color="auto"/>
        <w:right w:val="none" w:sz="0" w:space="0" w:color="auto"/>
      </w:divBdr>
    </w:div>
    <w:div w:id="395665921">
      <w:bodyDiv w:val="1"/>
      <w:marLeft w:val="0"/>
      <w:marRight w:val="0"/>
      <w:marTop w:val="0"/>
      <w:marBottom w:val="0"/>
      <w:divBdr>
        <w:top w:val="none" w:sz="0" w:space="0" w:color="auto"/>
        <w:left w:val="none" w:sz="0" w:space="0" w:color="auto"/>
        <w:bottom w:val="none" w:sz="0" w:space="0" w:color="auto"/>
        <w:right w:val="none" w:sz="0" w:space="0" w:color="auto"/>
      </w:divBdr>
    </w:div>
    <w:div w:id="523179869">
      <w:bodyDiv w:val="1"/>
      <w:marLeft w:val="0"/>
      <w:marRight w:val="0"/>
      <w:marTop w:val="0"/>
      <w:marBottom w:val="0"/>
      <w:divBdr>
        <w:top w:val="none" w:sz="0" w:space="0" w:color="auto"/>
        <w:left w:val="none" w:sz="0" w:space="0" w:color="auto"/>
        <w:bottom w:val="none" w:sz="0" w:space="0" w:color="auto"/>
        <w:right w:val="none" w:sz="0" w:space="0" w:color="auto"/>
      </w:divBdr>
    </w:div>
    <w:div w:id="543753532">
      <w:bodyDiv w:val="1"/>
      <w:marLeft w:val="0"/>
      <w:marRight w:val="0"/>
      <w:marTop w:val="0"/>
      <w:marBottom w:val="0"/>
      <w:divBdr>
        <w:top w:val="none" w:sz="0" w:space="0" w:color="auto"/>
        <w:left w:val="none" w:sz="0" w:space="0" w:color="auto"/>
        <w:bottom w:val="none" w:sz="0" w:space="0" w:color="auto"/>
        <w:right w:val="none" w:sz="0" w:space="0" w:color="auto"/>
      </w:divBdr>
    </w:div>
    <w:div w:id="714743286">
      <w:bodyDiv w:val="1"/>
      <w:marLeft w:val="0"/>
      <w:marRight w:val="0"/>
      <w:marTop w:val="0"/>
      <w:marBottom w:val="0"/>
      <w:divBdr>
        <w:top w:val="none" w:sz="0" w:space="0" w:color="auto"/>
        <w:left w:val="none" w:sz="0" w:space="0" w:color="auto"/>
        <w:bottom w:val="none" w:sz="0" w:space="0" w:color="auto"/>
        <w:right w:val="none" w:sz="0" w:space="0" w:color="auto"/>
      </w:divBdr>
    </w:div>
    <w:div w:id="730884630">
      <w:bodyDiv w:val="1"/>
      <w:marLeft w:val="0"/>
      <w:marRight w:val="0"/>
      <w:marTop w:val="0"/>
      <w:marBottom w:val="0"/>
      <w:divBdr>
        <w:top w:val="none" w:sz="0" w:space="0" w:color="auto"/>
        <w:left w:val="none" w:sz="0" w:space="0" w:color="auto"/>
        <w:bottom w:val="none" w:sz="0" w:space="0" w:color="auto"/>
        <w:right w:val="none" w:sz="0" w:space="0" w:color="auto"/>
      </w:divBdr>
    </w:div>
    <w:div w:id="737870323">
      <w:bodyDiv w:val="1"/>
      <w:marLeft w:val="0"/>
      <w:marRight w:val="0"/>
      <w:marTop w:val="0"/>
      <w:marBottom w:val="0"/>
      <w:divBdr>
        <w:top w:val="none" w:sz="0" w:space="0" w:color="auto"/>
        <w:left w:val="none" w:sz="0" w:space="0" w:color="auto"/>
        <w:bottom w:val="none" w:sz="0" w:space="0" w:color="auto"/>
        <w:right w:val="none" w:sz="0" w:space="0" w:color="auto"/>
      </w:divBdr>
    </w:div>
    <w:div w:id="748959997">
      <w:bodyDiv w:val="1"/>
      <w:marLeft w:val="0"/>
      <w:marRight w:val="0"/>
      <w:marTop w:val="0"/>
      <w:marBottom w:val="0"/>
      <w:divBdr>
        <w:top w:val="none" w:sz="0" w:space="0" w:color="auto"/>
        <w:left w:val="none" w:sz="0" w:space="0" w:color="auto"/>
        <w:bottom w:val="none" w:sz="0" w:space="0" w:color="auto"/>
        <w:right w:val="none" w:sz="0" w:space="0" w:color="auto"/>
      </w:divBdr>
    </w:div>
    <w:div w:id="794371145">
      <w:bodyDiv w:val="1"/>
      <w:marLeft w:val="0"/>
      <w:marRight w:val="0"/>
      <w:marTop w:val="0"/>
      <w:marBottom w:val="0"/>
      <w:divBdr>
        <w:top w:val="none" w:sz="0" w:space="0" w:color="auto"/>
        <w:left w:val="none" w:sz="0" w:space="0" w:color="auto"/>
        <w:bottom w:val="none" w:sz="0" w:space="0" w:color="auto"/>
        <w:right w:val="none" w:sz="0" w:space="0" w:color="auto"/>
      </w:divBdr>
    </w:div>
    <w:div w:id="796947670">
      <w:bodyDiv w:val="1"/>
      <w:marLeft w:val="0"/>
      <w:marRight w:val="0"/>
      <w:marTop w:val="0"/>
      <w:marBottom w:val="0"/>
      <w:divBdr>
        <w:top w:val="none" w:sz="0" w:space="0" w:color="auto"/>
        <w:left w:val="none" w:sz="0" w:space="0" w:color="auto"/>
        <w:bottom w:val="none" w:sz="0" w:space="0" w:color="auto"/>
        <w:right w:val="none" w:sz="0" w:space="0" w:color="auto"/>
      </w:divBdr>
    </w:div>
    <w:div w:id="837619251">
      <w:bodyDiv w:val="1"/>
      <w:marLeft w:val="0"/>
      <w:marRight w:val="0"/>
      <w:marTop w:val="0"/>
      <w:marBottom w:val="0"/>
      <w:divBdr>
        <w:top w:val="none" w:sz="0" w:space="0" w:color="auto"/>
        <w:left w:val="none" w:sz="0" w:space="0" w:color="auto"/>
        <w:bottom w:val="none" w:sz="0" w:space="0" w:color="auto"/>
        <w:right w:val="none" w:sz="0" w:space="0" w:color="auto"/>
      </w:divBdr>
      <w:divsChild>
        <w:div w:id="1068722421">
          <w:marLeft w:val="0"/>
          <w:marRight w:val="0"/>
          <w:marTop w:val="0"/>
          <w:marBottom w:val="0"/>
          <w:divBdr>
            <w:top w:val="none" w:sz="0" w:space="0" w:color="auto"/>
            <w:left w:val="none" w:sz="0" w:space="0" w:color="auto"/>
            <w:bottom w:val="none" w:sz="0" w:space="0" w:color="auto"/>
            <w:right w:val="none" w:sz="0" w:space="0" w:color="auto"/>
          </w:divBdr>
          <w:divsChild>
            <w:div w:id="1795516255">
              <w:marLeft w:val="0"/>
              <w:marRight w:val="0"/>
              <w:marTop w:val="300"/>
              <w:marBottom w:val="150"/>
              <w:divBdr>
                <w:top w:val="none" w:sz="0" w:space="0" w:color="auto"/>
                <w:left w:val="none" w:sz="0" w:space="0" w:color="auto"/>
                <w:bottom w:val="none" w:sz="0" w:space="0" w:color="auto"/>
                <w:right w:val="none" w:sz="0" w:space="0" w:color="auto"/>
              </w:divBdr>
            </w:div>
          </w:divsChild>
        </w:div>
        <w:div w:id="1846359485">
          <w:marLeft w:val="0"/>
          <w:marRight w:val="0"/>
          <w:marTop w:val="0"/>
          <w:marBottom w:val="0"/>
          <w:divBdr>
            <w:top w:val="none" w:sz="0" w:space="0" w:color="auto"/>
            <w:left w:val="none" w:sz="0" w:space="0" w:color="auto"/>
            <w:bottom w:val="none" w:sz="0" w:space="0" w:color="auto"/>
            <w:right w:val="none" w:sz="0" w:space="0" w:color="auto"/>
          </w:divBdr>
          <w:divsChild>
            <w:div w:id="2048331582">
              <w:marLeft w:val="0"/>
              <w:marRight w:val="0"/>
              <w:marTop w:val="0"/>
              <w:marBottom w:val="0"/>
              <w:divBdr>
                <w:top w:val="none" w:sz="0" w:space="0" w:color="auto"/>
                <w:left w:val="none" w:sz="0" w:space="0" w:color="auto"/>
                <w:bottom w:val="none" w:sz="0" w:space="0" w:color="auto"/>
                <w:right w:val="none" w:sz="0" w:space="0" w:color="auto"/>
              </w:divBdr>
              <w:divsChild>
                <w:div w:id="1817648460">
                  <w:marLeft w:val="0"/>
                  <w:marRight w:val="0"/>
                  <w:marTop w:val="0"/>
                  <w:marBottom w:val="0"/>
                  <w:divBdr>
                    <w:top w:val="none" w:sz="0" w:space="0" w:color="auto"/>
                    <w:left w:val="none" w:sz="0" w:space="0" w:color="auto"/>
                    <w:bottom w:val="none" w:sz="0" w:space="0" w:color="auto"/>
                    <w:right w:val="none" w:sz="0" w:space="0" w:color="auto"/>
                  </w:divBdr>
                  <w:divsChild>
                    <w:div w:id="1478299789">
                      <w:marLeft w:val="0"/>
                      <w:marRight w:val="0"/>
                      <w:marTop w:val="0"/>
                      <w:marBottom w:val="0"/>
                      <w:divBdr>
                        <w:top w:val="none" w:sz="0" w:space="0" w:color="auto"/>
                        <w:left w:val="none" w:sz="0" w:space="0" w:color="auto"/>
                        <w:bottom w:val="none" w:sz="0" w:space="0" w:color="auto"/>
                        <w:right w:val="none" w:sz="0" w:space="0" w:color="auto"/>
                      </w:divBdr>
                      <w:divsChild>
                        <w:div w:id="864290302">
                          <w:marLeft w:val="0"/>
                          <w:marRight w:val="0"/>
                          <w:marTop w:val="0"/>
                          <w:marBottom w:val="0"/>
                          <w:divBdr>
                            <w:top w:val="none" w:sz="0" w:space="0" w:color="auto"/>
                            <w:left w:val="none" w:sz="0" w:space="0" w:color="auto"/>
                            <w:bottom w:val="none" w:sz="0" w:space="0" w:color="auto"/>
                            <w:right w:val="none" w:sz="0" w:space="0" w:color="auto"/>
                          </w:divBdr>
                        </w:div>
                        <w:div w:id="19635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5536">
              <w:marLeft w:val="0"/>
              <w:marRight w:val="0"/>
              <w:marTop w:val="0"/>
              <w:marBottom w:val="0"/>
              <w:divBdr>
                <w:top w:val="none" w:sz="0" w:space="0" w:color="auto"/>
                <w:left w:val="none" w:sz="0" w:space="0" w:color="auto"/>
                <w:bottom w:val="none" w:sz="0" w:space="0" w:color="auto"/>
                <w:right w:val="none" w:sz="0" w:space="0" w:color="auto"/>
              </w:divBdr>
              <w:divsChild>
                <w:div w:id="884222547">
                  <w:marLeft w:val="0"/>
                  <w:marRight w:val="0"/>
                  <w:marTop w:val="0"/>
                  <w:marBottom w:val="0"/>
                  <w:divBdr>
                    <w:top w:val="none" w:sz="0" w:space="0" w:color="auto"/>
                    <w:left w:val="none" w:sz="0" w:space="0" w:color="auto"/>
                    <w:bottom w:val="none" w:sz="0" w:space="0" w:color="auto"/>
                    <w:right w:val="none" w:sz="0" w:space="0" w:color="auto"/>
                  </w:divBdr>
                  <w:divsChild>
                    <w:div w:id="321084604">
                      <w:marLeft w:val="0"/>
                      <w:marRight w:val="0"/>
                      <w:marTop w:val="0"/>
                      <w:marBottom w:val="0"/>
                      <w:divBdr>
                        <w:top w:val="none" w:sz="0" w:space="0" w:color="auto"/>
                        <w:left w:val="none" w:sz="0" w:space="0" w:color="auto"/>
                        <w:bottom w:val="none" w:sz="0" w:space="0" w:color="auto"/>
                        <w:right w:val="none" w:sz="0" w:space="0" w:color="auto"/>
                      </w:divBdr>
                      <w:divsChild>
                        <w:div w:id="150366753">
                          <w:marLeft w:val="0"/>
                          <w:marRight w:val="0"/>
                          <w:marTop w:val="0"/>
                          <w:marBottom w:val="0"/>
                          <w:divBdr>
                            <w:top w:val="none" w:sz="0" w:space="0" w:color="auto"/>
                            <w:left w:val="none" w:sz="0" w:space="0" w:color="auto"/>
                            <w:bottom w:val="none" w:sz="0" w:space="0" w:color="auto"/>
                            <w:right w:val="none" w:sz="0" w:space="0" w:color="auto"/>
                          </w:divBdr>
                          <w:divsChild>
                            <w:div w:id="1530024374">
                              <w:marLeft w:val="0"/>
                              <w:marRight w:val="0"/>
                              <w:marTop w:val="0"/>
                              <w:marBottom w:val="0"/>
                              <w:divBdr>
                                <w:top w:val="none" w:sz="0" w:space="0" w:color="auto"/>
                                <w:left w:val="none" w:sz="0" w:space="0" w:color="auto"/>
                                <w:bottom w:val="none" w:sz="0" w:space="0" w:color="auto"/>
                                <w:right w:val="none" w:sz="0" w:space="0" w:color="auto"/>
                              </w:divBdr>
                            </w:div>
                            <w:div w:id="16995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44745">
              <w:marLeft w:val="0"/>
              <w:marRight w:val="0"/>
              <w:marTop w:val="0"/>
              <w:marBottom w:val="0"/>
              <w:divBdr>
                <w:top w:val="none" w:sz="0" w:space="0" w:color="auto"/>
                <w:left w:val="none" w:sz="0" w:space="0" w:color="auto"/>
                <w:bottom w:val="none" w:sz="0" w:space="0" w:color="auto"/>
                <w:right w:val="none" w:sz="0" w:space="0" w:color="auto"/>
              </w:divBdr>
              <w:divsChild>
                <w:div w:id="963075977">
                  <w:marLeft w:val="0"/>
                  <w:marRight w:val="0"/>
                  <w:marTop w:val="0"/>
                  <w:marBottom w:val="0"/>
                  <w:divBdr>
                    <w:top w:val="none" w:sz="0" w:space="0" w:color="auto"/>
                    <w:left w:val="none" w:sz="0" w:space="0" w:color="auto"/>
                    <w:bottom w:val="none" w:sz="0" w:space="0" w:color="auto"/>
                    <w:right w:val="none" w:sz="0" w:space="0" w:color="auto"/>
                  </w:divBdr>
                  <w:divsChild>
                    <w:div w:id="1801533312">
                      <w:marLeft w:val="0"/>
                      <w:marRight w:val="0"/>
                      <w:marTop w:val="0"/>
                      <w:marBottom w:val="0"/>
                      <w:divBdr>
                        <w:top w:val="none" w:sz="0" w:space="0" w:color="auto"/>
                        <w:left w:val="none" w:sz="0" w:space="0" w:color="auto"/>
                        <w:bottom w:val="none" w:sz="0" w:space="0" w:color="auto"/>
                        <w:right w:val="none" w:sz="0" w:space="0" w:color="auto"/>
                      </w:divBdr>
                      <w:divsChild>
                        <w:div w:id="776293577">
                          <w:marLeft w:val="0"/>
                          <w:marRight w:val="0"/>
                          <w:marTop w:val="0"/>
                          <w:marBottom w:val="0"/>
                          <w:divBdr>
                            <w:top w:val="none" w:sz="0" w:space="0" w:color="auto"/>
                            <w:left w:val="none" w:sz="0" w:space="0" w:color="auto"/>
                            <w:bottom w:val="none" w:sz="0" w:space="0" w:color="auto"/>
                            <w:right w:val="none" w:sz="0" w:space="0" w:color="auto"/>
                          </w:divBdr>
                          <w:divsChild>
                            <w:div w:id="138114497">
                              <w:marLeft w:val="0"/>
                              <w:marRight w:val="0"/>
                              <w:marTop w:val="0"/>
                              <w:marBottom w:val="0"/>
                              <w:divBdr>
                                <w:top w:val="none" w:sz="0" w:space="0" w:color="auto"/>
                                <w:left w:val="none" w:sz="0" w:space="0" w:color="auto"/>
                                <w:bottom w:val="none" w:sz="0" w:space="0" w:color="auto"/>
                                <w:right w:val="none" w:sz="0" w:space="0" w:color="auto"/>
                              </w:divBdr>
                            </w:div>
                            <w:div w:id="1848514876">
                              <w:marLeft w:val="0"/>
                              <w:marRight w:val="0"/>
                              <w:marTop w:val="0"/>
                              <w:marBottom w:val="0"/>
                              <w:divBdr>
                                <w:top w:val="none" w:sz="0" w:space="0" w:color="auto"/>
                                <w:left w:val="none" w:sz="0" w:space="0" w:color="auto"/>
                                <w:bottom w:val="none" w:sz="0" w:space="0" w:color="auto"/>
                                <w:right w:val="none" w:sz="0" w:space="0" w:color="auto"/>
                              </w:divBdr>
                              <w:divsChild>
                                <w:div w:id="518397897">
                                  <w:marLeft w:val="0"/>
                                  <w:marRight w:val="0"/>
                                  <w:marTop w:val="0"/>
                                  <w:marBottom w:val="0"/>
                                  <w:divBdr>
                                    <w:top w:val="none" w:sz="0" w:space="0" w:color="auto"/>
                                    <w:left w:val="none" w:sz="0" w:space="0" w:color="auto"/>
                                    <w:bottom w:val="none" w:sz="0" w:space="0" w:color="auto"/>
                                    <w:right w:val="none" w:sz="0" w:space="0" w:color="auto"/>
                                  </w:divBdr>
                                  <w:divsChild>
                                    <w:div w:id="1109161335">
                                      <w:marLeft w:val="0"/>
                                      <w:marRight w:val="0"/>
                                      <w:marTop w:val="0"/>
                                      <w:marBottom w:val="0"/>
                                      <w:divBdr>
                                        <w:top w:val="none" w:sz="0" w:space="0" w:color="auto"/>
                                        <w:left w:val="none" w:sz="0" w:space="0" w:color="auto"/>
                                        <w:bottom w:val="none" w:sz="0" w:space="0" w:color="auto"/>
                                        <w:right w:val="none" w:sz="0" w:space="0" w:color="auto"/>
                                      </w:divBdr>
                                    </w:div>
                                    <w:div w:id="4942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14283">
              <w:marLeft w:val="0"/>
              <w:marRight w:val="0"/>
              <w:marTop w:val="0"/>
              <w:marBottom w:val="0"/>
              <w:divBdr>
                <w:top w:val="none" w:sz="0" w:space="0" w:color="auto"/>
                <w:left w:val="none" w:sz="0" w:space="0" w:color="auto"/>
                <w:bottom w:val="none" w:sz="0" w:space="0" w:color="auto"/>
                <w:right w:val="none" w:sz="0" w:space="0" w:color="auto"/>
              </w:divBdr>
              <w:divsChild>
                <w:div w:id="2064863741">
                  <w:marLeft w:val="0"/>
                  <w:marRight w:val="0"/>
                  <w:marTop w:val="0"/>
                  <w:marBottom w:val="0"/>
                  <w:divBdr>
                    <w:top w:val="none" w:sz="0" w:space="0" w:color="auto"/>
                    <w:left w:val="none" w:sz="0" w:space="0" w:color="auto"/>
                    <w:bottom w:val="none" w:sz="0" w:space="0" w:color="auto"/>
                    <w:right w:val="none" w:sz="0" w:space="0" w:color="auto"/>
                  </w:divBdr>
                  <w:divsChild>
                    <w:div w:id="1593008058">
                      <w:marLeft w:val="0"/>
                      <w:marRight w:val="0"/>
                      <w:marTop w:val="0"/>
                      <w:marBottom w:val="0"/>
                      <w:divBdr>
                        <w:top w:val="none" w:sz="0" w:space="0" w:color="auto"/>
                        <w:left w:val="none" w:sz="0" w:space="0" w:color="auto"/>
                        <w:bottom w:val="none" w:sz="0" w:space="0" w:color="auto"/>
                        <w:right w:val="none" w:sz="0" w:space="0" w:color="auto"/>
                      </w:divBdr>
                      <w:divsChild>
                        <w:div w:id="1057321190">
                          <w:marLeft w:val="0"/>
                          <w:marRight w:val="0"/>
                          <w:marTop w:val="0"/>
                          <w:marBottom w:val="0"/>
                          <w:divBdr>
                            <w:top w:val="none" w:sz="0" w:space="0" w:color="auto"/>
                            <w:left w:val="none" w:sz="0" w:space="0" w:color="auto"/>
                            <w:bottom w:val="none" w:sz="0" w:space="0" w:color="auto"/>
                            <w:right w:val="none" w:sz="0" w:space="0" w:color="auto"/>
                          </w:divBdr>
                          <w:divsChild>
                            <w:div w:id="1720517956">
                              <w:marLeft w:val="0"/>
                              <w:marRight w:val="0"/>
                              <w:marTop w:val="0"/>
                              <w:marBottom w:val="0"/>
                              <w:divBdr>
                                <w:top w:val="none" w:sz="0" w:space="0" w:color="auto"/>
                                <w:left w:val="none" w:sz="0" w:space="0" w:color="auto"/>
                                <w:bottom w:val="none" w:sz="0" w:space="0" w:color="auto"/>
                                <w:right w:val="none" w:sz="0" w:space="0" w:color="auto"/>
                              </w:divBdr>
                            </w:div>
                            <w:div w:id="20578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541555">
      <w:bodyDiv w:val="1"/>
      <w:marLeft w:val="0"/>
      <w:marRight w:val="0"/>
      <w:marTop w:val="0"/>
      <w:marBottom w:val="0"/>
      <w:divBdr>
        <w:top w:val="none" w:sz="0" w:space="0" w:color="auto"/>
        <w:left w:val="none" w:sz="0" w:space="0" w:color="auto"/>
        <w:bottom w:val="none" w:sz="0" w:space="0" w:color="auto"/>
        <w:right w:val="none" w:sz="0" w:space="0" w:color="auto"/>
      </w:divBdr>
    </w:div>
    <w:div w:id="860126972">
      <w:bodyDiv w:val="1"/>
      <w:marLeft w:val="0"/>
      <w:marRight w:val="0"/>
      <w:marTop w:val="0"/>
      <w:marBottom w:val="0"/>
      <w:divBdr>
        <w:top w:val="none" w:sz="0" w:space="0" w:color="auto"/>
        <w:left w:val="none" w:sz="0" w:space="0" w:color="auto"/>
        <w:bottom w:val="none" w:sz="0" w:space="0" w:color="auto"/>
        <w:right w:val="none" w:sz="0" w:space="0" w:color="auto"/>
      </w:divBdr>
    </w:div>
    <w:div w:id="954943375">
      <w:bodyDiv w:val="1"/>
      <w:marLeft w:val="0"/>
      <w:marRight w:val="0"/>
      <w:marTop w:val="0"/>
      <w:marBottom w:val="0"/>
      <w:divBdr>
        <w:top w:val="none" w:sz="0" w:space="0" w:color="auto"/>
        <w:left w:val="none" w:sz="0" w:space="0" w:color="auto"/>
        <w:bottom w:val="none" w:sz="0" w:space="0" w:color="auto"/>
        <w:right w:val="none" w:sz="0" w:space="0" w:color="auto"/>
      </w:divBdr>
    </w:div>
    <w:div w:id="977805465">
      <w:bodyDiv w:val="1"/>
      <w:marLeft w:val="0"/>
      <w:marRight w:val="0"/>
      <w:marTop w:val="0"/>
      <w:marBottom w:val="0"/>
      <w:divBdr>
        <w:top w:val="none" w:sz="0" w:space="0" w:color="auto"/>
        <w:left w:val="none" w:sz="0" w:space="0" w:color="auto"/>
        <w:bottom w:val="none" w:sz="0" w:space="0" w:color="auto"/>
        <w:right w:val="none" w:sz="0" w:space="0" w:color="auto"/>
      </w:divBdr>
    </w:div>
    <w:div w:id="1067607849">
      <w:bodyDiv w:val="1"/>
      <w:marLeft w:val="0"/>
      <w:marRight w:val="0"/>
      <w:marTop w:val="0"/>
      <w:marBottom w:val="0"/>
      <w:divBdr>
        <w:top w:val="none" w:sz="0" w:space="0" w:color="auto"/>
        <w:left w:val="none" w:sz="0" w:space="0" w:color="auto"/>
        <w:bottom w:val="none" w:sz="0" w:space="0" w:color="auto"/>
        <w:right w:val="none" w:sz="0" w:space="0" w:color="auto"/>
      </w:divBdr>
    </w:div>
    <w:div w:id="1104611558">
      <w:bodyDiv w:val="1"/>
      <w:marLeft w:val="0"/>
      <w:marRight w:val="0"/>
      <w:marTop w:val="0"/>
      <w:marBottom w:val="0"/>
      <w:divBdr>
        <w:top w:val="none" w:sz="0" w:space="0" w:color="auto"/>
        <w:left w:val="none" w:sz="0" w:space="0" w:color="auto"/>
        <w:bottom w:val="none" w:sz="0" w:space="0" w:color="auto"/>
        <w:right w:val="none" w:sz="0" w:space="0" w:color="auto"/>
      </w:divBdr>
    </w:div>
    <w:div w:id="1138759753">
      <w:bodyDiv w:val="1"/>
      <w:marLeft w:val="0"/>
      <w:marRight w:val="0"/>
      <w:marTop w:val="0"/>
      <w:marBottom w:val="0"/>
      <w:divBdr>
        <w:top w:val="none" w:sz="0" w:space="0" w:color="auto"/>
        <w:left w:val="none" w:sz="0" w:space="0" w:color="auto"/>
        <w:bottom w:val="none" w:sz="0" w:space="0" w:color="auto"/>
        <w:right w:val="none" w:sz="0" w:space="0" w:color="auto"/>
      </w:divBdr>
    </w:div>
    <w:div w:id="1274510127">
      <w:bodyDiv w:val="1"/>
      <w:marLeft w:val="0"/>
      <w:marRight w:val="0"/>
      <w:marTop w:val="0"/>
      <w:marBottom w:val="0"/>
      <w:divBdr>
        <w:top w:val="none" w:sz="0" w:space="0" w:color="auto"/>
        <w:left w:val="none" w:sz="0" w:space="0" w:color="auto"/>
        <w:bottom w:val="none" w:sz="0" w:space="0" w:color="auto"/>
        <w:right w:val="none" w:sz="0" w:space="0" w:color="auto"/>
      </w:divBdr>
    </w:div>
    <w:div w:id="1366517674">
      <w:bodyDiv w:val="1"/>
      <w:marLeft w:val="0"/>
      <w:marRight w:val="0"/>
      <w:marTop w:val="0"/>
      <w:marBottom w:val="0"/>
      <w:divBdr>
        <w:top w:val="none" w:sz="0" w:space="0" w:color="auto"/>
        <w:left w:val="none" w:sz="0" w:space="0" w:color="auto"/>
        <w:bottom w:val="none" w:sz="0" w:space="0" w:color="auto"/>
        <w:right w:val="none" w:sz="0" w:space="0" w:color="auto"/>
      </w:divBdr>
    </w:div>
    <w:div w:id="1425109872">
      <w:bodyDiv w:val="1"/>
      <w:marLeft w:val="0"/>
      <w:marRight w:val="0"/>
      <w:marTop w:val="0"/>
      <w:marBottom w:val="0"/>
      <w:divBdr>
        <w:top w:val="none" w:sz="0" w:space="0" w:color="auto"/>
        <w:left w:val="none" w:sz="0" w:space="0" w:color="auto"/>
        <w:bottom w:val="none" w:sz="0" w:space="0" w:color="auto"/>
        <w:right w:val="none" w:sz="0" w:space="0" w:color="auto"/>
      </w:divBdr>
    </w:div>
    <w:div w:id="1476021382">
      <w:bodyDiv w:val="1"/>
      <w:marLeft w:val="0"/>
      <w:marRight w:val="0"/>
      <w:marTop w:val="0"/>
      <w:marBottom w:val="0"/>
      <w:divBdr>
        <w:top w:val="none" w:sz="0" w:space="0" w:color="auto"/>
        <w:left w:val="none" w:sz="0" w:space="0" w:color="auto"/>
        <w:bottom w:val="none" w:sz="0" w:space="0" w:color="auto"/>
        <w:right w:val="none" w:sz="0" w:space="0" w:color="auto"/>
      </w:divBdr>
      <w:divsChild>
        <w:div w:id="630063612">
          <w:marLeft w:val="0"/>
          <w:marRight w:val="0"/>
          <w:marTop w:val="0"/>
          <w:marBottom w:val="0"/>
          <w:divBdr>
            <w:top w:val="none" w:sz="0" w:space="0" w:color="auto"/>
            <w:left w:val="none" w:sz="0" w:space="0" w:color="auto"/>
            <w:bottom w:val="single" w:sz="6" w:space="0" w:color="E4E4EA"/>
            <w:right w:val="none" w:sz="0" w:space="0" w:color="auto"/>
          </w:divBdr>
          <w:divsChild>
            <w:div w:id="1208953536">
              <w:marLeft w:val="0"/>
              <w:marRight w:val="0"/>
              <w:marTop w:val="0"/>
              <w:marBottom w:val="0"/>
              <w:divBdr>
                <w:top w:val="none" w:sz="0" w:space="0" w:color="auto"/>
                <w:left w:val="none" w:sz="0" w:space="0" w:color="auto"/>
                <w:bottom w:val="none" w:sz="0" w:space="0" w:color="auto"/>
                <w:right w:val="none" w:sz="0" w:space="0" w:color="auto"/>
              </w:divBdr>
              <w:divsChild>
                <w:div w:id="10646681">
                  <w:marLeft w:val="0"/>
                  <w:marRight w:val="0"/>
                  <w:marTop w:val="195"/>
                  <w:marBottom w:val="0"/>
                  <w:divBdr>
                    <w:top w:val="none" w:sz="0" w:space="0" w:color="auto"/>
                    <w:left w:val="none" w:sz="0" w:space="0" w:color="auto"/>
                    <w:bottom w:val="none" w:sz="0" w:space="0" w:color="auto"/>
                    <w:right w:val="none" w:sz="0" w:space="0" w:color="auto"/>
                  </w:divBdr>
                </w:div>
                <w:div w:id="1135027214">
                  <w:marLeft w:val="0"/>
                  <w:marRight w:val="0"/>
                  <w:marTop w:val="45"/>
                  <w:marBottom w:val="120"/>
                  <w:divBdr>
                    <w:top w:val="none" w:sz="0" w:space="0" w:color="auto"/>
                    <w:left w:val="none" w:sz="0" w:space="0" w:color="auto"/>
                    <w:bottom w:val="none" w:sz="0" w:space="0" w:color="auto"/>
                    <w:right w:val="none" w:sz="0" w:space="0" w:color="auto"/>
                  </w:divBdr>
                  <w:divsChild>
                    <w:div w:id="1250310456">
                      <w:marLeft w:val="0"/>
                      <w:marRight w:val="0"/>
                      <w:marTop w:val="0"/>
                      <w:marBottom w:val="0"/>
                      <w:divBdr>
                        <w:top w:val="none" w:sz="0" w:space="0" w:color="auto"/>
                        <w:left w:val="none" w:sz="0" w:space="0" w:color="auto"/>
                        <w:bottom w:val="none" w:sz="0" w:space="0" w:color="auto"/>
                        <w:right w:val="none" w:sz="0" w:space="0" w:color="auto"/>
                      </w:divBdr>
                    </w:div>
                    <w:div w:id="1419862044">
                      <w:marLeft w:val="0"/>
                      <w:marRight w:val="0"/>
                      <w:marTop w:val="0"/>
                      <w:marBottom w:val="0"/>
                      <w:divBdr>
                        <w:top w:val="none" w:sz="0" w:space="0" w:color="auto"/>
                        <w:left w:val="none" w:sz="0" w:space="0" w:color="auto"/>
                        <w:bottom w:val="none" w:sz="0" w:space="0" w:color="auto"/>
                        <w:right w:val="none" w:sz="0" w:space="0" w:color="auto"/>
                      </w:divBdr>
                      <w:divsChild>
                        <w:div w:id="2557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636179">
          <w:marLeft w:val="0"/>
          <w:marRight w:val="0"/>
          <w:marTop w:val="150"/>
          <w:marBottom w:val="0"/>
          <w:divBdr>
            <w:top w:val="none" w:sz="0" w:space="0" w:color="auto"/>
            <w:left w:val="none" w:sz="0" w:space="0" w:color="auto"/>
            <w:bottom w:val="none" w:sz="0" w:space="0" w:color="auto"/>
            <w:right w:val="none" w:sz="0" w:space="0" w:color="auto"/>
          </w:divBdr>
        </w:div>
      </w:divsChild>
    </w:div>
    <w:div w:id="1481656101">
      <w:bodyDiv w:val="1"/>
      <w:marLeft w:val="0"/>
      <w:marRight w:val="0"/>
      <w:marTop w:val="0"/>
      <w:marBottom w:val="0"/>
      <w:divBdr>
        <w:top w:val="none" w:sz="0" w:space="0" w:color="auto"/>
        <w:left w:val="none" w:sz="0" w:space="0" w:color="auto"/>
        <w:bottom w:val="none" w:sz="0" w:space="0" w:color="auto"/>
        <w:right w:val="none" w:sz="0" w:space="0" w:color="auto"/>
      </w:divBdr>
    </w:div>
    <w:div w:id="1515531341">
      <w:bodyDiv w:val="1"/>
      <w:marLeft w:val="0"/>
      <w:marRight w:val="0"/>
      <w:marTop w:val="0"/>
      <w:marBottom w:val="0"/>
      <w:divBdr>
        <w:top w:val="none" w:sz="0" w:space="0" w:color="auto"/>
        <w:left w:val="none" w:sz="0" w:space="0" w:color="auto"/>
        <w:bottom w:val="none" w:sz="0" w:space="0" w:color="auto"/>
        <w:right w:val="none" w:sz="0" w:space="0" w:color="auto"/>
      </w:divBdr>
    </w:div>
    <w:div w:id="1520045958">
      <w:bodyDiv w:val="1"/>
      <w:marLeft w:val="0"/>
      <w:marRight w:val="0"/>
      <w:marTop w:val="0"/>
      <w:marBottom w:val="0"/>
      <w:divBdr>
        <w:top w:val="none" w:sz="0" w:space="0" w:color="auto"/>
        <w:left w:val="none" w:sz="0" w:space="0" w:color="auto"/>
        <w:bottom w:val="none" w:sz="0" w:space="0" w:color="auto"/>
        <w:right w:val="none" w:sz="0" w:space="0" w:color="auto"/>
      </w:divBdr>
      <w:divsChild>
        <w:div w:id="1986229164">
          <w:marLeft w:val="0"/>
          <w:marRight w:val="0"/>
          <w:marTop w:val="0"/>
          <w:marBottom w:val="0"/>
          <w:divBdr>
            <w:top w:val="none" w:sz="0" w:space="0" w:color="auto"/>
            <w:left w:val="none" w:sz="0" w:space="0" w:color="auto"/>
            <w:bottom w:val="single" w:sz="6" w:space="0" w:color="E4E4EA"/>
            <w:right w:val="none" w:sz="0" w:space="0" w:color="auto"/>
          </w:divBdr>
          <w:divsChild>
            <w:div w:id="1048335025">
              <w:marLeft w:val="0"/>
              <w:marRight w:val="0"/>
              <w:marTop w:val="0"/>
              <w:marBottom w:val="0"/>
              <w:divBdr>
                <w:top w:val="none" w:sz="0" w:space="0" w:color="auto"/>
                <w:left w:val="none" w:sz="0" w:space="0" w:color="auto"/>
                <w:bottom w:val="none" w:sz="0" w:space="0" w:color="auto"/>
                <w:right w:val="none" w:sz="0" w:space="0" w:color="auto"/>
              </w:divBdr>
              <w:divsChild>
                <w:div w:id="1508978374">
                  <w:marLeft w:val="0"/>
                  <w:marRight w:val="0"/>
                  <w:marTop w:val="195"/>
                  <w:marBottom w:val="0"/>
                  <w:divBdr>
                    <w:top w:val="none" w:sz="0" w:space="0" w:color="auto"/>
                    <w:left w:val="none" w:sz="0" w:space="0" w:color="auto"/>
                    <w:bottom w:val="none" w:sz="0" w:space="0" w:color="auto"/>
                    <w:right w:val="none" w:sz="0" w:space="0" w:color="auto"/>
                  </w:divBdr>
                </w:div>
                <w:div w:id="1949047451">
                  <w:marLeft w:val="0"/>
                  <w:marRight w:val="0"/>
                  <w:marTop w:val="45"/>
                  <w:marBottom w:val="120"/>
                  <w:divBdr>
                    <w:top w:val="none" w:sz="0" w:space="0" w:color="auto"/>
                    <w:left w:val="none" w:sz="0" w:space="0" w:color="auto"/>
                    <w:bottom w:val="none" w:sz="0" w:space="0" w:color="auto"/>
                    <w:right w:val="none" w:sz="0" w:space="0" w:color="auto"/>
                  </w:divBdr>
                  <w:divsChild>
                    <w:div w:id="32118531">
                      <w:marLeft w:val="0"/>
                      <w:marRight w:val="0"/>
                      <w:marTop w:val="0"/>
                      <w:marBottom w:val="0"/>
                      <w:divBdr>
                        <w:top w:val="none" w:sz="0" w:space="0" w:color="auto"/>
                        <w:left w:val="none" w:sz="0" w:space="0" w:color="auto"/>
                        <w:bottom w:val="none" w:sz="0" w:space="0" w:color="auto"/>
                        <w:right w:val="none" w:sz="0" w:space="0" w:color="auto"/>
                      </w:divBdr>
                    </w:div>
                    <w:div w:id="513887057">
                      <w:marLeft w:val="0"/>
                      <w:marRight w:val="0"/>
                      <w:marTop w:val="0"/>
                      <w:marBottom w:val="0"/>
                      <w:divBdr>
                        <w:top w:val="none" w:sz="0" w:space="0" w:color="auto"/>
                        <w:left w:val="none" w:sz="0" w:space="0" w:color="auto"/>
                        <w:bottom w:val="none" w:sz="0" w:space="0" w:color="auto"/>
                        <w:right w:val="none" w:sz="0" w:space="0" w:color="auto"/>
                      </w:divBdr>
                      <w:divsChild>
                        <w:div w:id="1120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04912">
          <w:marLeft w:val="0"/>
          <w:marRight w:val="0"/>
          <w:marTop w:val="150"/>
          <w:marBottom w:val="0"/>
          <w:divBdr>
            <w:top w:val="none" w:sz="0" w:space="0" w:color="auto"/>
            <w:left w:val="none" w:sz="0" w:space="0" w:color="auto"/>
            <w:bottom w:val="none" w:sz="0" w:space="0" w:color="auto"/>
            <w:right w:val="none" w:sz="0" w:space="0" w:color="auto"/>
          </w:divBdr>
        </w:div>
      </w:divsChild>
    </w:div>
    <w:div w:id="1539703249">
      <w:bodyDiv w:val="1"/>
      <w:marLeft w:val="0"/>
      <w:marRight w:val="0"/>
      <w:marTop w:val="0"/>
      <w:marBottom w:val="0"/>
      <w:divBdr>
        <w:top w:val="none" w:sz="0" w:space="0" w:color="auto"/>
        <w:left w:val="none" w:sz="0" w:space="0" w:color="auto"/>
        <w:bottom w:val="none" w:sz="0" w:space="0" w:color="auto"/>
        <w:right w:val="none" w:sz="0" w:space="0" w:color="auto"/>
      </w:divBdr>
    </w:div>
    <w:div w:id="1628900164">
      <w:bodyDiv w:val="1"/>
      <w:marLeft w:val="0"/>
      <w:marRight w:val="0"/>
      <w:marTop w:val="0"/>
      <w:marBottom w:val="0"/>
      <w:divBdr>
        <w:top w:val="none" w:sz="0" w:space="0" w:color="auto"/>
        <w:left w:val="none" w:sz="0" w:space="0" w:color="auto"/>
        <w:bottom w:val="none" w:sz="0" w:space="0" w:color="auto"/>
        <w:right w:val="none" w:sz="0" w:space="0" w:color="auto"/>
      </w:divBdr>
    </w:div>
    <w:div w:id="1629319823">
      <w:bodyDiv w:val="1"/>
      <w:marLeft w:val="0"/>
      <w:marRight w:val="0"/>
      <w:marTop w:val="0"/>
      <w:marBottom w:val="0"/>
      <w:divBdr>
        <w:top w:val="none" w:sz="0" w:space="0" w:color="auto"/>
        <w:left w:val="none" w:sz="0" w:space="0" w:color="auto"/>
        <w:bottom w:val="none" w:sz="0" w:space="0" w:color="auto"/>
        <w:right w:val="none" w:sz="0" w:space="0" w:color="auto"/>
      </w:divBdr>
    </w:div>
    <w:div w:id="1631129577">
      <w:bodyDiv w:val="1"/>
      <w:marLeft w:val="0"/>
      <w:marRight w:val="0"/>
      <w:marTop w:val="0"/>
      <w:marBottom w:val="0"/>
      <w:divBdr>
        <w:top w:val="none" w:sz="0" w:space="0" w:color="auto"/>
        <w:left w:val="none" w:sz="0" w:space="0" w:color="auto"/>
        <w:bottom w:val="none" w:sz="0" w:space="0" w:color="auto"/>
        <w:right w:val="none" w:sz="0" w:space="0" w:color="auto"/>
      </w:divBdr>
    </w:div>
    <w:div w:id="1643459019">
      <w:bodyDiv w:val="1"/>
      <w:marLeft w:val="0"/>
      <w:marRight w:val="0"/>
      <w:marTop w:val="0"/>
      <w:marBottom w:val="0"/>
      <w:divBdr>
        <w:top w:val="none" w:sz="0" w:space="0" w:color="auto"/>
        <w:left w:val="none" w:sz="0" w:space="0" w:color="auto"/>
        <w:bottom w:val="none" w:sz="0" w:space="0" w:color="auto"/>
        <w:right w:val="none" w:sz="0" w:space="0" w:color="auto"/>
      </w:divBdr>
    </w:div>
    <w:div w:id="1651976462">
      <w:bodyDiv w:val="1"/>
      <w:marLeft w:val="0"/>
      <w:marRight w:val="0"/>
      <w:marTop w:val="0"/>
      <w:marBottom w:val="0"/>
      <w:divBdr>
        <w:top w:val="none" w:sz="0" w:space="0" w:color="auto"/>
        <w:left w:val="none" w:sz="0" w:space="0" w:color="auto"/>
        <w:bottom w:val="none" w:sz="0" w:space="0" w:color="auto"/>
        <w:right w:val="none" w:sz="0" w:space="0" w:color="auto"/>
      </w:divBdr>
    </w:div>
    <w:div w:id="1697190295">
      <w:bodyDiv w:val="1"/>
      <w:marLeft w:val="0"/>
      <w:marRight w:val="0"/>
      <w:marTop w:val="0"/>
      <w:marBottom w:val="0"/>
      <w:divBdr>
        <w:top w:val="none" w:sz="0" w:space="0" w:color="auto"/>
        <w:left w:val="none" w:sz="0" w:space="0" w:color="auto"/>
        <w:bottom w:val="none" w:sz="0" w:space="0" w:color="auto"/>
        <w:right w:val="none" w:sz="0" w:space="0" w:color="auto"/>
      </w:divBdr>
    </w:div>
    <w:div w:id="1705399479">
      <w:bodyDiv w:val="1"/>
      <w:marLeft w:val="0"/>
      <w:marRight w:val="0"/>
      <w:marTop w:val="0"/>
      <w:marBottom w:val="0"/>
      <w:divBdr>
        <w:top w:val="none" w:sz="0" w:space="0" w:color="auto"/>
        <w:left w:val="none" w:sz="0" w:space="0" w:color="auto"/>
        <w:bottom w:val="none" w:sz="0" w:space="0" w:color="auto"/>
        <w:right w:val="none" w:sz="0" w:space="0" w:color="auto"/>
      </w:divBdr>
    </w:div>
    <w:div w:id="1763716129">
      <w:bodyDiv w:val="1"/>
      <w:marLeft w:val="0"/>
      <w:marRight w:val="0"/>
      <w:marTop w:val="0"/>
      <w:marBottom w:val="0"/>
      <w:divBdr>
        <w:top w:val="none" w:sz="0" w:space="0" w:color="auto"/>
        <w:left w:val="none" w:sz="0" w:space="0" w:color="auto"/>
        <w:bottom w:val="none" w:sz="0" w:space="0" w:color="auto"/>
        <w:right w:val="none" w:sz="0" w:space="0" w:color="auto"/>
      </w:divBdr>
    </w:div>
    <w:div w:id="1781871228">
      <w:bodyDiv w:val="1"/>
      <w:marLeft w:val="0"/>
      <w:marRight w:val="0"/>
      <w:marTop w:val="0"/>
      <w:marBottom w:val="0"/>
      <w:divBdr>
        <w:top w:val="none" w:sz="0" w:space="0" w:color="auto"/>
        <w:left w:val="none" w:sz="0" w:space="0" w:color="auto"/>
        <w:bottom w:val="none" w:sz="0" w:space="0" w:color="auto"/>
        <w:right w:val="none" w:sz="0" w:space="0" w:color="auto"/>
      </w:divBdr>
    </w:div>
    <w:div w:id="1795783687">
      <w:bodyDiv w:val="1"/>
      <w:marLeft w:val="0"/>
      <w:marRight w:val="0"/>
      <w:marTop w:val="0"/>
      <w:marBottom w:val="0"/>
      <w:divBdr>
        <w:top w:val="none" w:sz="0" w:space="0" w:color="auto"/>
        <w:left w:val="none" w:sz="0" w:space="0" w:color="auto"/>
        <w:bottom w:val="none" w:sz="0" w:space="0" w:color="auto"/>
        <w:right w:val="none" w:sz="0" w:space="0" w:color="auto"/>
      </w:divBdr>
    </w:div>
    <w:div w:id="1821651297">
      <w:bodyDiv w:val="1"/>
      <w:marLeft w:val="0"/>
      <w:marRight w:val="0"/>
      <w:marTop w:val="0"/>
      <w:marBottom w:val="0"/>
      <w:divBdr>
        <w:top w:val="none" w:sz="0" w:space="0" w:color="auto"/>
        <w:left w:val="none" w:sz="0" w:space="0" w:color="auto"/>
        <w:bottom w:val="none" w:sz="0" w:space="0" w:color="auto"/>
        <w:right w:val="none" w:sz="0" w:space="0" w:color="auto"/>
      </w:divBdr>
    </w:div>
    <w:div w:id="1825852652">
      <w:bodyDiv w:val="1"/>
      <w:marLeft w:val="0"/>
      <w:marRight w:val="0"/>
      <w:marTop w:val="0"/>
      <w:marBottom w:val="0"/>
      <w:divBdr>
        <w:top w:val="none" w:sz="0" w:space="0" w:color="auto"/>
        <w:left w:val="none" w:sz="0" w:space="0" w:color="auto"/>
        <w:bottom w:val="none" w:sz="0" w:space="0" w:color="auto"/>
        <w:right w:val="none" w:sz="0" w:space="0" w:color="auto"/>
      </w:divBdr>
    </w:div>
    <w:div w:id="1827628459">
      <w:bodyDiv w:val="1"/>
      <w:marLeft w:val="0"/>
      <w:marRight w:val="0"/>
      <w:marTop w:val="0"/>
      <w:marBottom w:val="0"/>
      <w:divBdr>
        <w:top w:val="none" w:sz="0" w:space="0" w:color="auto"/>
        <w:left w:val="none" w:sz="0" w:space="0" w:color="auto"/>
        <w:bottom w:val="none" w:sz="0" w:space="0" w:color="auto"/>
        <w:right w:val="none" w:sz="0" w:space="0" w:color="auto"/>
      </w:divBdr>
    </w:div>
    <w:div w:id="1829326039">
      <w:bodyDiv w:val="1"/>
      <w:marLeft w:val="0"/>
      <w:marRight w:val="0"/>
      <w:marTop w:val="0"/>
      <w:marBottom w:val="0"/>
      <w:divBdr>
        <w:top w:val="none" w:sz="0" w:space="0" w:color="auto"/>
        <w:left w:val="none" w:sz="0" w:space="0" w:color="auto"/>
        <w:bottom w:val="none" w:sz="0" w:space="0" w:color="auto"/>
        <w:right w:val="none" w:sz="0" w:space="0" w:color="auto"/>
      </w:divBdr>
    </w:div>
    <w:div w:id="1870603318">
      <w:bodyDiv w:val="1"/>
      <w:marLeft w:val="0"/>
      <w:marRight w:val="0"/>
      <w:marTop w:val="0"/>
      <w:marBottom w:val="0"/>
      <w:divBdr>
        <w:top w:val="none" w:sz="0" w:space="0" w:color="auto"/>
        <w:left w:val="none" w:sz="0" w:space="0" w:color="auto"/>
        <w:bottom w:val="none" w:sz="0" w:space="0" w:color="auto"/>
        <w:right w:val="none" w:sz="0" w:space="0" w:color="auto"/>
      </w:divBdr>
    </w:div>
    <w:div w:id="1874225639">
      <w:bodyDiv w:val="1"/>
      <w:marLeft w:val="0"/>
      <w:marRight w:val="0"/>
      <w:marTop w:val="0"/>
      <w:marBottom w:val="0"/>
      <w:divBdr>
        <w:top w:val="none" w:sz="0" w:space="0" w:color="auto"/>
        <w:left w:val="none" w:sz="0" w:space="0" w:color="auto"/>
        <w:bottom w:val="none" w:sz="0" w:space="0" w:color="auto"/>
        <w:right w:val="none" w:sz="0" w:space="0" w:color="auto"/>
      </w:divBdr>
    </w:div>
    <w:div w:id="1885172549">
      <w:bodyDiv w:val="1"/>
      <w:marLeft w:val="0"/>
      <w:marRight w:val="0"/>
      <w:marTop w:val="0"/>
      <w:marBottom w:val="0"/>
      <w:divBdr>
        <w:top w:val="none" w:sz="0" w:space="0" w:color="auto"/>
        <w:left w:val="none" w:sz="0" w:space="0" w:color="auto"/>
        <w:bottom w:val="none" w:sz="0" w:space="0" w:color="auto"/>
        <w:right w:val="none" w:sz="0" w:space="0" w:color="auto"/>
      </w:divBdr>
    </w:div>
    <w:div w:id="1923948900">
      <w:bodyDiv w:val="1"/>
      <w:marLeft w:val="0"/>
      <w:marRight w:val="0"/>
      <w:marTop w:val="0"/>
      <w:marBottom w:val="0"/>
      <w:divBdr>
        <w:top w:val="none" w:sz="0" w:space="0" w:color="auto"/>
        <w:left w:val="none" w:sz="0" w:space="0" w:color="auto"/>
        <w:bottom w:val="none" w:sz="0" w:space="0" w:color="auto"/>
        <w:right w:val="none" w:sz="0" w:space="0" w:color="auto"/>
      </w:divBdr>
    </w:div>
    <w:div w:id="2072773910">
      <w:bodyDiv w:val="1"/>
      <w:marLeft w:val="0"/>
      <w:marRight w:val="0"/>
      <w:marTop w:val="0"/>
      <w:marBottom w:val="0"/>
      <w:divBdr>
        <w:top w:val="none" w:sz="0" w:space="0" w:color="auto"/>
        <w:left w:val="none" w:sz="0" w:space="0" w:color="auto"/>
        <w:bottom w:val="none" w:sz="0" w:space="0" w:color="auto"/>
        <w:right w:val="none" w:sz="0" w:space="0" w:color="auto"/>
      </w:divBdr>
    </w:div>
    <w:div w:id="211971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saga-design-patter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atabase-per-service-pattern-for-microservices/" TargetMode="External"/><Relationship Id="rId12" Type="http://schemas.openxmlformats.org/officeDocument/2006/relationships/hyperlink" Target="https://www.geeksforgeeks.org/cqrs-command-query-responsibility-segreg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abbitmq.com/install-window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event-sourcing-pattern/" TargetMode="External"/><Relationship Id="rId5" Type="http://schemas.openxmlformats.org/officeDocument/2006/relationships/hyperlink" Target="https://www.geeksforgeeks.org/system-design/microservices-design-patterns/" TargetMode="External"/><Relationship Id="rId15" Type="http://schemas.openxmlformats.org/officeDocument/2006/relationships/hyperlink" Target="http://localhost:8161/admin" TargetMode="External"/><Relationship Id="rId10" Type="http://schemas.openxmlformats.org/officeDocument/2006/relationships/hyperlink" Target="https://www.geeksforgeeks.org/server-side-service-discovery-in-microservic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13</Pages>
  <Words>3561</Words>
  <Characters>20979</Characters>
  <Application>Microsoft Office Word</Application>
  <DocSecurity>0</DocSecurity>
  <Lines>599</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Gopireddy, Naveen</dc:creator>
  <cp:keywords/>
  <dc:description/>
  <cp:lastModifiedBy>Gopireddy, Naveen</cp:lastModifiedBy>
  <cp:revision>59</cp:revision>
  <dcterms:created xsi:type="dcterms:W3CDTF">2025-07-07T07:06:00Z</dcterms:created>
  <dcterms:modified xsi:type="dcterms:W3CDTF">2025-10-24T13:50:00Z</dcterms:modified>
</cp:coreProperties>
</file>