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3387" w14:textId="77777777" w:rsidR="0043770F" w:rsidRPr="0043770F" w:rsidRDefault="0043770F" w:rsidP="0043770F">
      <w:pPr>
        <w:rPr>
          <w:rFonts w:ascii="Cambria" w:hAnsi="Cambria"/>
          <w:b/>
          <w:bCs/>
          <w:sz w:val="28"/>
          <w:szCs w:val="28"/>
        </w:rPr>
      </w:pPr>
      <w:r w:rsidRPr="0043770F">
        <w:rPr>
          <w:rFonts w:ascii="Cambria" w:hAnsi="Cambria"/>
          <w:b/>
          <w:bCs/>
          <w:sz w:val="28"/>
          <w:szCs w:val="28"/>
        </w:rPr>
        <w:t>Install docker on EC2 and explore the docker commands (docker images, containers, volumes, network)</w:t>
      </w:r>
    </w:p>
    <w:p w14:paraId="21B28363" w14:textId="77777777" w:rsidR="0043770F" w:rsidRPr="00520F51" w:rsidRDefault="0043770F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0800D8F8" w14:textId="71CB6887" w:rsidR="0043770F" w:rsidRPr="00520F51" w:rsidRDefault="0043770F">
      <w:pPr>
        <w:rPr>
          <w:rFonts w:ascii="Cambria" w:hAnsi="Cambria"/>
          <w:b/>
          <w:bCs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  <w:lang w:val="en-US"/>
        </w:rPr>
        <w:t xml:space="preserve">EC2 </w:t>
      </w:r>
      <w:r w:rsidR="00520F51">
        <w:rPr>
          <w:rFonts w:ascii="Cambria" w:hAnsi="Cambria"/>
          <w:b/>
          <w:bCs/>
          <w:sz w:val="28"/>
          <w:szCs w:val="28"/>
          <w:lang w:val="en-US"/>
        </w:rPr>
        <w:t>LAUNCH</w:t>
      </w:r>
      <w:r w:rsidR="0094199F" w:rsidRPr="00520F51">
        <w:rPr>
          <w:rFonts w:ascii="Cambria" w:hAnsi="Cambria"/>
          <w:b/>
          <w:bCs/>
          <w:sz w:val="28"/>
          <w:szCs w:val="28"/>
          <w:lang w:val="en-US"/>
        </w:rPr>
        <w:t>:</w:t>
      </w:r>
    </w:p>
    <w:p w14:paraId="407E6429" w14:textId="77777777" w:rsidR="0043770F" w:rsidRPr="00520F51" w:rsidRDefault="0043770F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5269413E" w14:textId="1E20E332" w:rsidR="0043770F" w:rsidRPr="00520F51" w:rsidRDefault="0043770F">
      <w:pPr>
        <w:rPr>
          <w:rFonts w:ascii="Cambria" w:hAnsi="Cambria"/>
          <w:b/>
          <w:bCs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  <w:lang w:val="en-US"/>
        </w:rPr>
        <w:drawing>
          <wp:inline distT="0" distB="0" distL="0" distR="0" wp14:anchorId="6EB8C243" wp14:editId="7643A693">
            <wp:extent cx="5731510" cy="2543175"/>
            <wp:effectExtent l="0" t="0" r="2540" b="9525"/>
            <wp:docPr id="18500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6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D33" w14:textId="77777777" w:rsidR="0094199F" w:rsidRPr="00520F51" w:rsidRDefault="0094199F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0039617F" w14:textId="54E56645" w:rsidR="0094199F" w:rsidRPr="00520F51" w:rsidRDefault="0094199F">
      <w:pPr>
        <w:rPr>
          <w:rFonts w:ascii="Cambria" w:hAnsi="Cambria"/>
          <w:b/>
          <w:bCs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  <w:lang w:val="en-US"/>
        </w:rPr>
        <w:t>DOCKER INSTALLATION:</w:t>
      </w:r>
    </w:p>
    <w:p w14:paraId="04E75C46" w14:textId="77777777" w:rsidR="0094199F" w:rsidRPr="00520F51" w:rsidRDefault="0094199F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2E6C57AE" w14:textId="788F2746" w:rsidR="0094199F" w:rsidRPr="00520F51" w:rsidRDefault="000E7BE3">
      <w:pPr>
        <w:rPr>
          <w:rFonts w:ascii="Cambria" w:hAnsi="Cambria"/>
          <w:b/>
          <w:bCs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  <w:lang w:val="en-US"/>
        </w:rPr>
        <w:drawing>
          <wp:inline distT="0" distB="0" distL="0" distR="0" wp14:anchorId="26E2960D" wp14:editId="74B5118D">
            <wp:extent cx="5731510" cy="1329055"/>
            <wp:effectExtent l="0" t="0" r="2540" b="4445"/>
            <wp:docPr id="536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3C13" w14:textId="77777777" w:rsidR="000E7BE3" w:rsidRDefault="000E7BE3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7E2E5EAC" w14:textId="77777777" w:rsidR="00520F51" w:rsidRDefault="00520F51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286399CA" w14:textId="77777777" w:rsidR="00520F51" w:rsidRDefault="00520F51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41B90BF6" w14:textId="77777777" w:rsidR="00520F51" w:rsidRDefault="00520F51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4ACDB461" w14:textId="77777777" w:rsidR="00520F51" w:rsidRPr="00520F51" w:rsidRDefault="00520F51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415C7F74" w14:textId="6BB0A9C8" w:rsidR="000E7BE3" w:rsidRPr="00520F51" w:rsidRDefault="00A12D8D">
      <w:pPr>
        <w:rPr>
          <w:rFonts w:ascii="Cambria" w:hAnsi="Cambria"/>
          <w:b/>
          <w:bCs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  <w:lang w:val="en-US"/>
        </w:rPr>
        <w:t>DOCKER STATUS:</w:t>
      </w:r>
    </w:p>
    <w:p w14:paraId="68257FEE" w14:textId="6A9F5922" w:rsidR="00A12D8D" w:rsidRPr="00520F51" w:rsidRDefault="00A12D8D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lastRenderedPageBreak/>
        <w:drawing>
          <wp:inline distT="0" distB="0" distL="0" distR="0" wp14:anchorId="7E2B53A0" wp14:editId="3A57FB94">
            <wp:extent cx="5731510" cy="3736975"/>
            <wp:effectExtent l="0" t="0" r="2540" b="0"/>
            <wp:docPr id="8796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7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A4CF" w14:textId="77777777" w:rsidR="00A12D8D" w:rsidRPr="00520F51" w:rsidRDefault="00A12D8D">
      <w:pPr>
        <w:rPr>
          <w:rFonts w:ascii="Cambria" w:hAnsi="Cambria"/>
          <w:b/>
          <w:bCs/>
          <w:sz w:val="28"/>
          <w:szCs w:val="28"/>
        </w:rPr>
      </w:pPr>
    </w:p>
    <w:p w14:paraId="304BECBD" w14:textId="251500B6" w:rsidR="00A12D8D" w:rsidRPr="00520F51" w:rsidRDefault="00C02C5D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>DOCKER VERSION:</w:t>
      </w:r>
    </w:p>
    <w:p w14:paraId="08387595" w14:textId="37B117D6" w:rsidR="00C02C5D" w:rsidRPr="00520F51" w:rsidRDefault="00C02C5D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1FEC39C5" wp14:editId="60E607F2">
            <wp:extent cx="5731510" cy="1651635"/>
            <wp:effectExtent l="0" t="0" r="2540" b="5715"/>
            <wp:docPr id="20022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18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E913" w14:textId="77777777" w:rsidR="00C02C5D" w:rsidRDefault="00C02C5D">
      <w:pPr>
        <w:rPr>
          <w:rFonts w:ascii="Cambria" w:hAnsi="Cambria"/>
          <w:b/>
          <w:bCs/>
          <w:sz w:val="28"/>
          <w:szCs w:val="28"/>
        </w:rPr>
      </w:pPr>
    </w:p>
    <w:p w14:paraId="6D62762C" w14:textId="77777777" w:rsidR="00520F51" w:rsidRDefault="00520F51">
      <w:pPr>
        <w:rPr>
          <w:rFonts w:ascii="Cambria" w:hAnsi="Cambria"/>
          <w:b/>
          <w:bCs/>
          <w:sz w:val="28"/>
          <w:szCs w:val="28"/>
        </w:rPr>
      </w:pPr>
    </w:p>
    <w:p w14:paraId="75013A45" w14:textId="77777777" w:rsidR="00520F51" w:rsidRDefault="00520F51">
      <w:pPr>
        <w:rPr>
          <w:rFonts w:ascii="Cambria" w:hAnsi="Cambria"/>
          <w:b/>
          <w:bCs/>
          <w:sz w:val="28"/>
          <w:szCs w:val="28"/>
        </w:rPr>
      </w:pPr>
    </w:p>
    <w:p w14:paraId="75558D09" w14:textId="77777777" w:rsidR="00520F51" w:rsidRDefault="00520F51">
      <w:pPr>
        <w:rPr>
          <w:rFonts w:ascii="Cambria" w:hAnsi="Cambria"/>
          <w:b/>
          <w:bCs/>
          <w:sz w:val="28"/>
          <w:szCs w:val="28"/>
        </w:rPr>
      </w:pPr>
    </w:p>
    <w:p w14:paraId="0A157D0F" w14:textId="77777777" w:rsidR="00520F51" w:rsidRDefault="00520F51">
      <w:pPr>
        <w:rPr>
          <w:rFonts w:ascii="Cambria" w:hAnsi="Cambria"/>
          <w:b/>
          <w:bCs/>
          <w:sz w:val="28"/>
          <w:szCs w:val="28"/>
        </w:rPr>
      </w:pPr>
    </w:p>
    <w:p w14:paraId="333C5E90" w14:textId="77777777" w:rsidR="00520F51" w:rsidRPr="00520F51" w:rsidRDefault="00520F51">
      <w:pPr>
        <w:rPr>
          <w:rFonts w:ascii="Cambria" w:hAnsi="Cambria"/>
          <w:b/>
          <w:bCs/>
          <w:sz w:val="28"/>
          <w:szCs w:val="28"/>
        </w:rPr>
      </w:pPr>
    </w:p>
    <w:p w14:paraId="72351BF7" w14:textId="75CBEBAD" w:rsidR="00796339" w:rsidRPr="00520F51" w:rsidRDefault="00796339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>DOCKER IMAGES:</w:t>
      </w:r>
    </w:p>
    <w:p w14:paraId="6A69DADE" w14:textId="7E32E616" w:rsidR="00796339" w:rsidRPr="00520F51" w:rsidRDefault="00796339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lastRenderedPageBreak/>
        <w:drawing>
          <wp:inline distT="0" distB="0" distL="0" distR="0" wp14:anchorId="01B1CA8A" wp14:editId="3B71B905">
            <wp:extent cx="5731510" cy="3801110"/>
            <wp:effectExtent l="0" t="0" r="2540" b="8890"/>
            <wp:docPr id="227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2C8" w14:textId="77777777" w:rsidR="0043770F" w:rsidRPr="00520F51" w:rsidRDefault="0043770F">
      <w:pPr>
        <w:rPr>
          <w:rFonts w:ascii="Cambria" w:hAnsi="Cambria"/>
          <w:sz w:val="28"/>
          <w:szCs w:val="28"/>
          <w:lang w:val="en-US"/>
        </w:rPr>
      </w:pPr>
    </w:p>
    <w:p w14:paraId="0DC4C775" w14:textId="2D9FEAC2" w:rsidR="0043770F" w:rsidRPr="00520F51" w:rsidRDefault="003105A4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>DOCKER CONTAINERS:</w:t>
      </w:r>
    </w:p>
    <w:p w14:paraId="28B281DC" w14:textId="77777777" w:rsidR="003105A4" w:rsidRPr="00520F51" w:rsidRDefault="003105A4">
      <w:pPr>
        <w:rPr>
          <w:rFonts w:ascii="Cambria" w:hAnsi="Cambria"/>
          <w:sz w:val="28"/>
          <w:szCs w:val="28"/>
          <w:lang w:val="en-US"/>
        </w:rPr>
      </w:pPr>
    </w:p>
    <w:p w14:paraId="43A3C73D" w14:textId="2633FDA6" w:rsidR="003105A4" w:rsidRPr="00520F51" w:rsidRDefault="003105A4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339699C7" wp14:editId="7DF4D109">
            <wp:extent cx="5731510" cy="784860"/>
            <wp:effectExtent l="0" t="0" r="2540" b="0"/>
            <wp:docPr id="6756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6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1E50" w14:textId="3CE9F50D" w:rsidR="003105A4" w:rsidRPr="00520F51" w:rsidRDefault="003105A4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tab/>
      </w:r>
      <w:r w:rsidR="00427A46"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6622A68B" wp14:editId="084874F6">
            <wp:extent cx="5731510" cy="647700"/>
            <wp:effectExtent l="0" t="0" r="2540" b="0"/>
            <wp:docPr id="13706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DBBA" w14:textId="77777777" w:rsidR="00A03324" w:rsidRDefault="00A03324" w:rsidP="00A03324">
      <w:pPr>
        <w:rPr>
          <w:rFonts w:ascii="Cambria" w:hAnsi="Cambria"/>
          <w:sz w:val="28"/>
          <w:szCs w:val="28"/>
          <w:lang w:val="en-US"/>
        </w:rPr>
      </w:pPr>
    </w:p>
    <w:p w14:paraId="7204C23A" w14:textId="77777777" w:rsidR="00A03324" w:rsidRDefault="00A03324" w:rsidP="00A03324">
      <w:pPr>
        <w:rPr>
          <w:rFonts w:ascii="Cambria" w:hAnsi="Cambria"/>
          <w:sz w:val="28"/>
          <w:szCs w:val="28"/>
          <w:lang w:val="en-US"/>
        </w:rPr>
      </w:pPr>
    </w:p>
    <w:p w14:paraId="708B55BB" w14:textId="77777777" w:rsidR="00A03324" w:rsidRDefault="00A03324" w:rsidP="00A03324">
      <w:pPr>
        <w:rPr>
          <w:rFonts w:ascii="Cambria" w:hAnsi="Cambria"/>
          <w:sz w:val="28"/>
          <w:szCs w:val="28"/>
          <w:lang w:val="en-US"/>
        </w:rPr>
      </w:pPr>
    </w:p>
    <w:p w14:paraId="32244828" w14:textId="77777777" w:rsidR="00A03324" w:rsidRDefault="00A03324" w:rsidP="00A03324">
      <w:pPr>
        <w:rPr>
          <w:rFonts w:ascii="Cambria" w:hAnsi="Cambria"/>
          <w:sz w:val="28"/>
          <w:szCs w:val="28"/>
          <w:lang w:val="en-US"/>
        </w:rPr>
      </w:pPr>
    </w:p>
    <w:p w14:paraId="1946D51D" w14:textId="77777777" w:rsidR="00A03324" w:rsidRPr="00520F51" w:rsidRDefault="00A03324" w:rsidP="00A03324">
      <w:pPr>
        <w:rPr>
          <w:rFonts w:ascii="Cambria" w:hAnsi="Cambria"/>
          <w:sz w:val="28"/>
          <w:szCs w:val="28"/>
          <w:lang w:val="en-US"/>
        </w:rPr>
      </w:pPr>
    </w:p>
    <w:p w14:paraId="7EE03BBD" w14:textId="45A43815" w:rsidR="00271AD3" w:rsidRPr="00B868E8" w:rsidRDefault="00A03324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>CREATING AND EXECUTING THE CONTAINER</w:t>
      </w:r>
    </w:p>
    <w:p w14:paraId="4B501DB7" w14:textId="5B0F47BE" w:rsidR="00271AD3" w:rsidRPr="00520F51" w:rsidRDefault="00271AD3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lastRenderedPageBreak/>
        <w:drawing>
          <wp:inline distT="0" distB="0" distL="0" distR="0" wp14:anchorId="74401B03" wp14:editId="3CADF828">
            <wp:extent cx="5731510" cy="1216025"/>
            <wp:effectExtent l="0" t="0" r="2540" b="3175"/>
            <wp:docPr id="15997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A4C7" w14:textId="77777777" w:rsidR="007F477F" w:rsidRPr="00520F51" w:rsidRDefault="007F477F">
      <w:pPr>
        <w:rPr>
          <w:rFonts w:ascii="Cambria" w:hAnsi="Cambria"/>
          <w:sz w:val="28"/>
          <w:szCs w:val="28"/>
          <w:lang w:val="en-US"/>
        </w:rPr>
      </w:pPr>
    </w:p>
    <w:p w14:paraId="76A4A454" w14:textId="04535BE7" w:rsidR="007F477F" w:rsidRPr="00520F51" w:rsidRDefault="00E46850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0CF9644B" wp14:editId="616FF5A4">
            <wp:extent cx="5731510" cy="2785110"/>
            <wp:effectExtent l="0" t="0" r="2540" b="0"/>
            <wp:docPr id="2100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ECC0" w14:textId="77777777" w:rsidR="00E46850" w:rsidRPr="00520F51" w:rsidRDefault="00E46850">
      <w:pPr>
        <w:rPr>
          <w:rFonts w:ascii="Cambria" w:hAnsi="Cambria"/>
          <w:sz w:val="28"/>
          <w:szCs w:val="28"/>
          <w:lang w:val="en-US"/>
        </w:rPr>
      </w:pPr>
    </w:p>
    <w:p w14:paraId="7BF773F6" w14:textId="4021D39A" w:rsidR="00E46850" w:rsidRPr="00520F51" w:rsidRDefault="009C1AC5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6CBF9D66" wp14:editId="6ED6AD87">
            <wp:extent cx="5731510" cy="1245235"/>
            <wp:effectExtent l="0" t="0" r="2540" b="0"/>
            <wp:docPr id="6569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5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5A07" w14:textId="77777777" w:rsidR="009C1AC5" w:rsidRPr="00520F51" w:rsidRDefault="009C1AC5">
      <w:pPr>
        <w:rPr>
          <w:rFonts w:ascii="Cambria" w:hAnsi="Cambria"/>
          <w:sz w:val="28"/>
          <w:szCs w:val="28"/>
          <w:lang w:val="en-US"/>
        </w:rPr>
      </w:pPr>
    </w:p>
    <w:p w14:paraId="644632BD" w14:textId="77777777" w:rsidR="00643F24" w:rsidRPr="00520F51" w:rsidRDefault="00643F24">
      <w:pPr>
        <w:rPr>
          <w:rFonts w:ascii="Cambria" w:hAnsi="Cambria"/>
          <w:sz w:val="28"/>
          <w:szCs w:val="28"/>
          <w:lang w:val="en-US"/>
        </w:rPr>
      </w:pPr>
    </w:p>
    <w:p w14:paraId="72FD2EA6" w14:textId="77777777" w:rsidR="00643F24" w:rsidRPr="00520F51" w:rsidRDefault="00643F24">
      <w:pPr>
        <w:rPr>
          <w:rFonts w:ascii="Cambria" w:hAnsi="Cambria"/>
          <w:sz w:val="28"/>
          <w:szCs w:val="28"/>
          <w:lang w:val="en-US"/>
        </w:rPr>
      </w:pPr>
    </w:p>
    <w:p w14:paraId="1D774440" w14:textId="77777777" w:rsidR="00643F24" w:rsidRPr="00520F51" w:rsidRDefault="00643F24">
      <w:pPr>
        <w:rPr>
          <w:rFonts w:ascii="Cambria" w:hAnsi="Cambria"/>
          <w:sz w:val="28"/>
          <w:szCs w:val="28"/>
          <w:lang w:val="en-US"/>
        </w:rPr>
      </w:pPr>
    </w:p>
    <w:p w14:paraId="30745072" w14:textId="77777777" w:rsidR="00643F24" w:rsidRPr="00520F51" w:rsidRDefault="00643F24">
      <w:pPr>
        <w:rPr>
          <w:rFonts w:ascii="Cambria" w:hAnsi="Cambria"/>
          <w:sz w:val="28"/>
          <w:szCs w:val="28"/>
          <w:lang w:val="en-US"/>
        </w:rPr>
      </w:pPr>
    </w:p>
    <w:p w14:paraId="42F162BE" w14:textId="77777777" w:rsidR="00643F24" w:rsidRPr="00520F51" w:rsidRDefault="00643F24">
      <w:pPr>
        <w:rPr>
          <w:rFonts w:ascii="Cambria" w:hAnsi="Cambria"/>
          <w:b/>
          <w:bCs/>
          <w:sz w:val="28"/>
          <w:szCs w:val="28"/>
        </w:rPr>
      </w:pPr>
    </w:p>
    <w:p w14:paraId="3527C1AF" w14:textId="38031F6D" w:rsidR="005C203F" w:rsidRPr="00520F51" w:rsidRDefault="005C203F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b/>
          <w:bCs/>
          <w:sz w:val="28"/>
          <w:szCs w:val="28"/>
        </w:rPr>
        <w:t>CREATE AND ATTTAC VOLUME</w:t>
      </w:r>
      <w:r w:rsidRPr="00520F51">
        <w:rPr>
          <w:rFonts w:ascii="Cambria" w:hAnsi="Cambria"/>
          <w:sz w:val="28"/>
          <w:szCs w:val="28"/>
          <w:lang w:val="en-US"/>
        </w:rPr>
        <w:t>:</w:t>
      </w:r>
    </w:p>
    <w:p w14:paraId="58C8AA96" w14:textId="77777777" w:rsidR="00643F24" w:rsidRPr="00520F51" w:rsidRDefault="00643F24">
      <w:pPr>
        <w:rPr>
          <w:rFonts w:ascii="Cambria" w:hAnsi="Cambria"/>
          <w:sz w:val="28"/>
          <w:szCs w:val="28"/>
          <w:lang w:val="en-US"/>
        </w:rPr>
      </w:pPr>
    </w:p>
    <w:p w14:paraId="526E2893" w14:textId="69C16FD7" w:rsidR="0074253A" w:rsidRPr="00520F51" w:rsidRDefault="00800CB0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3CEC6D69" wp14:editId="6FD21E23">
            <wp:extent cx="5731510" cy="769620"/>
            <wp:effectExtent l="0" t="0" r="2540" b="0"/>
            <wp:docPr id="10531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4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B5FD" w14:textId="4B78D10C" w:rsidR="00643F24" w:rsidRPr="00520F51" w:rsidRDefault="0074253A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74F8893B" wp14:editId="7DB58E65">
            <wp:extent cx="5382376" cy="943107"/>
            <wp:effectExtent l="0" t="0" r="0" b="9525"/>
            <wp:docPr id="14701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53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6AD3" w14:textId="77777777" w:rsidR="00800CB0" w:rsidRPr="00520F51" w:rsidRDefault="00800CB0">
      <w:pPr>
        <w:rPr>
          <w:rFonts w:ascii="Cambria" w:hAnsi="Cambria"/>
          <w:sz w:val="28"/>
          <w:szCs w:val="28"/>
          <w:lang w:val="en-US"/>
        </w:rPr>
      </w:pPr>
    </w:p>
    <w:p w14:paraId="23ADA089" w14:textId="19C6BF80" w:rsidR="00800CB0" w:rsidRPr="00520F51" w:rsidRDefault="00F45318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78AD3E4E" wp14:editId="0817760F">
            <wp:extent cx="5731510" cy="1982470"/>
            <wp:effectExtent l="0" t="0" r="2540" b="0"/>
            <wp:docPr id="523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8A8E" w14:textId="77777777" w:rsidR="00F45318" w:rsidRPr="00520F51" w:rsidRDefault="00F45318">
      <w:pPr>
        <w:rPr>
          <w:rFonts w:ascii="Cambria" w:hAnsi="Cambria"/>
          <w:sz w:val="28"/>
          <w:szCs w:val="28"/>
          <w:lang w:val="en-US"/>
        </w:rPr>
      </w:pPr>
    </w:p>
    <w:p w14:paraId="3231E0BA" w14:textId="40912D14" w:rsidR="00F45318" w:rsidRPr="00520F51" w:rsidRDefault="00943519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 xml:space="preserve">MOUNTING </w:t>
      </w:r>
      <w:r w:rsidR="00B868E8">
        <w:rPr>
          <w:rFonts w:ascii="Cambria" w:hAnsi="Cambria"/>
          <w:b/>
          <w:bCs/>
          <w:sz w:val="28"/>
          <w:szCs w:val="28"/>
        </w:rPr>
        <w:t>THE</w:t>
      </w:r>
      <w:r w:rsidR="006D1747" w:rsidRPr="00520F51">
        <w:rPr>
          <w:rFonts w:ascii="Cambria" w:hAnsi="Cambria"/>
          <w:b/>
          <w:bCs/>
          <w:sz w:val="28"/>
          <w:szCs w:val="28"/>
        </w:rPr>
        <w:t xml:space="preserve"> VOLUME INTO </w:t>
      </w:r>
      <w:r w:rsidR="00ED1FE9" w:rsidRPr="00520F51">
        <w:rPr>
          <w:rFonts w:ascii="Cambria" w:hAnsi="Cambria"/>
          <w:b/>
          <w:bCs/>
          <w:sz w:val="28"/>
          <w:szCs w:val="28"/>
        </w:rPr>
        <w:t xml:space="preserve">DIRECTORY IN </w:t>
      </w:r>
      <w:r w:rsidR="006D1747" w:rsidRPr="00520F51">
        <w:rPr>
          <w:rFonts w:ascii="Cambria" w:hAnsi="Cambria"/>
          <w:b/>
          <w:bCs/>
          <w:sz w:val="28"/>
          <w:szCs w:val="28"/>
        </w:rPr>
        <w:t xml:space="preserve">NEW CONTAINER </w:t>
      </w:r>
    </w:p>
    <w:p w14:paraId="2062C33A" w14:textId="77777777" w:rsidR="006D1747" w:rsidRPr="00520F51" w:rsidRDefault="006D1747">
      <w:pPr>
        <w:rPr>
          <w:rFonts w:ascii="Cambria" w:hAnsi="Cambria"/>
          <w:sz w:val="28"/>
          <w:szCs w:val="28"/>
          <w:lang w:val="en-US"/>
        </w:rPr>
      </w:pPr>
    </w:p>
    <w:p w14:paraId="72E53FAB" w14:textId="5F2E3373" w:rsidR="006D1747" w:rsidRPr="00520F51" w:rsidRDefault="006D1747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0A789A72" wp14:editId="7FD766FD">
            <wp:extent cx="5731510" cy="2053590"/>
            <wp:effectExtent l="0" t="0" r="2540" b="3810"/>
            <wp:docPr id="93153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4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44F" w14:textId="53FBEF21" w:rsidR="009C1AC5" w:rsidRPr="00520F51" w:rsidRDefault="009C1AC5">
      <w:pPr>
        <w:rPr>
          <w:rFonts w:ascii="Cambria" w:hAnsi="Cambria"/>
          <w:sz w:val="28"/>
          <w:szCs w:val="28"/>
          <w:lang w:val="en-US"/>
        </w:rPr>
      </w:pPr>
    </w:p>
    <w:p w14:paraId="1CEB722C" w14:textId="77777777" w:rsidR="00717075" w:rsidRPr="00520F51" w:rsidRDefault="00717075">
      <w:pPr>
        <w:rPr>
          <w:rFonts w:ascii="Cambria" w:hAnsi="Cambria"/>
          <w:sz w:val="28"/>
          <w:szCs w:val="28"/>
          <w:lang w:val="en-US"/>
        </w:rPr>
      </w:pPr>
    </w:p>
    <w:p w14:paraId="654ED5C5" w14:textId="45415DD0" w:rsidR="00717075" w:rsidRPr="00520F51" w:rsidRDefault="00717075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lastRenderedPageBreak/>
        <w:t xml:space="preserve">GOING INTO CONTAINER AND DIECTOTY. WE CAMN BE ABLE TO SEE THE </w:t>
      </w:r>
      <w:r w:rsidR="008D617A" w:rsidRPr="00520F51">
        <w:rPr>
          <w:rFonts w:ascii="Cambria" w:hAnsi="Cambria"/>
          <w:sz w:val="28"/>
          <w:szCs w:val="28"/>
          <w:lang w:val="en-US"/>
        </w:rPr>
        <w:t>FILE.TXT</w:t>
      </w:r>
    </w:p>
    <w:p w14:paraId="06974902" w14:textId="1A6CD425" w:rsidR="0090056F" w:rsidRPr="00520F51" w:rsidRDefault="0090056F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5C134217" wp14:editId="4AAA9C98">
            <wp:extent cx="5731510" cy="1667510"/>
            <wp:effectExtent l="0" t="0" r="2540" b="8890"/>
            <wp:docPr id="7304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B6F2" w14:textId="77777777" w:rsidR="008D617A" w:rsidRPr="00520F51" w:rsidRDefault="008D617A">
      <w:pPr>
        <w:rPr>
          <w:rFonts w:ascii="Cambria" w:hAnsi="Cambria"/>
          <w:sz w:val="28"/>
          <w:szCs w:val="28"/>
          <w:lang w:val="en-US"/>
        </w:rPr>
      </w:pPr>
    </w:p>
    <w:p w14:paraId="0DBBCC58" w14:textId="6DD9A5B4" w:rsidR="008D617A" w:rsidRPr="00520F51" w:rsidRDefault="005259EA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t>REMOVED THE NEW CONTAINER</w:t>
      </w:r>
    </w:p>
    <w:p w14:paraId="6ED197BA" w14:textId="77777777" w:rsidR="005259EA" w:rsidRPr="00520F51" w:rsidRDefault="005259EA">
      <w:pPr>
        <w:rPr>
          <w:rFonts w:ascii="Cambria" w:hAnsi="Cambria"/>
          <w:sz w:val="28"/>
          <w:szCs w:val="28"/>
          <w:lang w:val="en-US"/>
        </w:rPr>
      </w:pPr>
    </w:p>
    <w:p w14:paraId="71D4B380" w14:textId="677C2AB0" w:rsidR="005259EA" w:rsidRPr="00520F51" w:rsidRDefault="005259EA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217E9046" wp14:editId="472D96D5">
            <wp:extent cx="5731510" cy="843915"/>
            <wp:effectExtent l="0" t="0" r="2540" b="0"/>
            <wp:docPr id="56032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3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6103" w14:textId="77777777" w:rsidR="00AE4CB5" w:rsidRPr="00520F51" w:rsidRDefault="00AE4CB5">
      <w:pPr>
        <w:rPr>
          <w:rFonts w:ascii="Cambria" w:hAnsi="Cambria"/>
          <w:sz w:val="28"/>
          <w:szCs w:val="28"/>
          <w:lang w:val="en-US"/>
        </w:rPr>
      </w:pPr>
    </w:p>
    <w:p w14:paraId="67100909" w14:textId="0CB4C3F2" w:rsidR="00AE4CB5" w:rsidRPr="00520F51" w:rsidRDefault="00AE4CB5">
      <w:pPr>
        <w:rPr>
          <w:rFonts w:ascii="Cambria" w:hAnsi="Cambria"/>
          <w:sz w:val="28"/>
          <w:szCs w:val="28"/>
          <w:lang w:val="en-US"/>
        </w:rPr>
      </w:pPr>
      <w:r w:rsidRPr="00520F5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0DCDE339" wp14:editId="137A1F94">
            <wp:extent cx="5731510" cy="621665"/>
            <wp:effectExtent l="0" t="0" r="2540" b="6985"/>
            <wp:docPr id="192376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65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215" w14:textId="77777777" w:rsidR="00AE4CB5" w:rsidRPr="00520F51" w:rsidRDefault="00AE4CB5">
      <w:pPr>
        <w:rPr>
          <w:rFonts w:ascii="Cambria" w:hAnsi="Cambria"/>
          <w:lang w:val="en-US"/>
        </w:rPr>
      </w:pPr>
    </w:p>
    <w:p w14:paraId="3B980718" w14:textId="3D0CDDC2" w:rsidR="00255E4F" w:rsidRPr="00255E4F" w:rsidRDefault="00255E4F" w:rsidP="00255E4F">
      <w:pPr>
        <w:rPr>
          <w:rFonts w:ascii="Cambria" w:hAnsi="Cambria"/>
        </w:rPr>
      </w:pPr>
      <w:r w:rsidRPr="00255E4F">
        <w:rPr>
          <w:rFonts w:ascii="Cambria" w:hAnsi="Cambria"/>
        </w:rPr>
        <w:t>This shows that the file file.txt stored in the demo volume is still there.</w:t>
      </w:r>
    </w:p>
    <w:p w14:paraId="5254F624" w14:textId="699437A4" w:rsidR="00255E4F" w:rsidRPr="00255E4F" w:rsidRDefault="00255E4F" w:rsidP="00255E4F">
      <w:pPr>
        <w:rPr>
          <w:rFonts w:ascii="Cambria" w:hAnsi="Cambria"/>
        </w:rPr>
      </w:pPr>
      <w:r w:rsidRPr="00255E4F">
        <w:rPr>
          <w:rFonts w:ascii="Cambria" w:hAnsi="Cambria"/>
        </w:rPr>
        <w:t>Even though the old container was deleted, the data persisted in the volume.</w:t>
      </w:r>
    </w:p>
    <w:p w14:paraId="2073956D" w14:textId="0773B115" w:rsidR="00255E4F" w:rsidRPr="00520F51" w:rsidRDefault="00255E4F" w:rsidP="00255E4F">
      <w:pPr>
        <w:rPr>
          <w:rFonts w:ascii="Cambria" w:hAnsi="Cambria"/>
        </w:rPr>
      </w:pPr>
      <w:r w:rsidRPr="00255E4F">
        <w:rPr>
          <w:rFonts w:ascii="Cambria" w:hAnsi="Cambria"/>
        </w:rPr>
        <w:t>The new container (test2) was able to read it immediately.</w:t>
      </w:r>
    </w:p>
    <w:p w14:paraId="1018138C" w14:textId="77777777" w:rsidR="00520F51" w:rsidRPr="00520F51" w:rsidRDefault="00520F51" w:rsidP="00255E4F">
      <w:pPr>
        <w:rPr>
          <w:rFonts w:ascii="Cambria" w:hAnsi="Cambria"/>
          <w:sz w:val="28"/>
          <w:szCs w:val="28"/>
        </w:rPr>
      </w:pPr>
    </w:p>
    <w:p w14:paraId="5F787092" w14:textId="77777777" w:rsidR="00520F51" w:rsidRPr="00520F51" w:rsidRDefault="00520F51" w:rsidP="00255E4F">
      <w:pPr>
        <w:rPr>
          <w:rFonts w:ascii="Cambria" w:hAnsi="Cambria"/>
          <w:sz w:val="28"/>
          <w:szCs w:val="28"/>
        </w:rPr>
      </w:pPr>
    </w:p>
    <w:p w14:paraId="12DB1B0C" w14:textId="77777777" w:rsidR="00520F51" w:rsidRPr="00520F51" w:rsidRDefault="00520F51" w:rsidP="00255E4F">
      <w:pPr>
        <w:rPr>
          <w:rFonts w:ascii="Cambria" w:hAnsi="Cambria"/>
          <w:sz w:val="28"/>
          <w:szCs w:val="28"/>
        </w:rPr>
      </w:pPr>
    </w:p>
    <w:p w14:paraId="66FD8F5F" w14:textId="3F4CD4C6" w:rsidR="00520F51" w:rsidRDefault="00520F51" w:rsidP="00255E4F">
      <w:pPr>
        <w:rPr>
          <w:rFonts w:ascii="Cambria" w:hAnsi="Cambria"/>
          <w:sz w:val="28"/>
          <w:szCs w:val="28"/>
        </w:rPr>
      </w:pPr>
    </w:p>
    <w:p w14:paraId="3B35BEE4" w14:textId="77777777" w:rsidR="00B868E8" w:rsidRPr="00520F51" w:rsidRDefault="00B868E8" w:rsidP="00255E4F">
      <w:pPr>
        <w:rPr>
          <w:rFonts w:ascii="Cambria" w:hAnsi="Cambria"/>
          <w:sz w:val="28"/>
          <w:szCs w:val="28"/>
        </w:rPr>
      </w:pPr>
    </w:p>
    <w:p w14:paraId="0AAAC658" w14:textId="54E468C3" w:rsidR="00520F51" w:rsidRPr="00520F51" w:rsidRDefault="00520F51" w:rsidP="00255E4F">
      <w:pPr>
        <w:rPr>
          <w:rFonts w:ascii="Cambria" w:hAnsi="Cambria"/>
          <w:b/>
          <w:bCs/>
          <w:sz w:val="28"/>
          <w:szCs w:val="28"/>
        </w:rPr>
      </w:pPr>
      <w:r w:rsidRPr="00520F51">
        <w:rPr>
          <w:rFonts w:ascii="Cambria" w:hAnsi="Cambria"/>
          <w:b/>
          <w:bCs/>
          <w:sz w:val="28"/>
          <w:szCs w:val="28"/>
        </w:rPr>
        <w:t>CONTAINER NETWORK</w:t>
      </w:r>
    </w:p>
    <w:p w14:paraId="19CE64A7" w14:textId="77777777" w:rsidR="00520F51" w:rsidRPr="00520F51" w:rsidRDefault="00520F51" w:rsidP="00255E4F">
      <w:pPr>
        <w:rPr>
          <w:rFonts w:ascii="Cambria" w:hAnsi="Cambria"/>
          <w:sz w:val="28"/>
          <w:szCs w:val="28"/>
        </w:rPr>
      </w:pPr>
    </w:p>
    <w:p w14:paraId="4F5A9D97" w14:textId="58402E59" w:rsidR="00520F51" w:rsidRPr="00520F51" w:rsidRDefault="00520F51" w:rsidP="00255E4F">
      <w:pPr>
        <w:rPr>
          <w:rFonts w:ascii="Cambria" w:hAnsi="Cambria"/>
          <w:sz w:val="28"/>
          <w:szCs w:val="28"/>
        </w:rPr>
      </w:pPr>
      <w:r w:rsidRPr="00520F51">
        <w:rPr>
          <w:rFonts w:ascii="Cambria" w:hAnsi="Cambria"/>
          <w:sz w:val="28"/>
          <w:szCs w:val="28"/>
        </w:rPr>
        <w:t>CREATE NETWORK AND COMMUNICATE NETWEEN THE CONTAINERS</w:t>
      </w:r>
    </w:p>
    <w:p w14:paraId="572D5F58" w14:textId="77777777" w:rsidR="00520F51" w:rsidRPr="00520F51" w:rsidRDefault="00520F51" w:rsidP="00255E4F">
      <w:pPr>
        <w:rPr>
          <w:rFonts w:ascii="Cambria" w:hAnsi="Cambria"/>
          <w:sz w:val="28"/>
          <w:szCs w:val="28"/>
        </w:rPr>
      </w:pPr>
    </w:p>
    <w:p w14:paraId="22890095" w14:textId="087CDD0E" w:rsidR="00520F51" w:rsidRPr="00255E4F" w:rsidRDefault="00520F51" w:rsidP="00255E4F">
      <w:pPr>
        <w:rPr>
          <w:rFonts w:ascii="Cambria" w:hAnsi="Cambria"/>
          <w:sz w:val="28"/>
          <w:szCs w:val="28"/>
        </w:rPr>
      </w:pPr>
      <w:r w:rsidRPr="00520F51">
        <w:rPr>
          <w:rFonts w:ascii="Cambria" w:hAnsi="Cambria"/>
          <w:sz w:val="28"/>
          <w:szCs w:val="28"/>
        </w:rPr>
        <w:drawing>
          <wp:inline distT="0" distB="0" distL="0" distR="0" wp14:anchorId="3939108B" wp14:editId="082A0876">
            <wp:extent cx="5731510" cy="3032125"/>
            <wp:effectExtent l="0" t="0" r="2540" b="0"/>
            <wp:docPr id="13364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2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CFCB" w14:textId="77777777" w:rsidR="00AE4CB5" w:rsidRPr="00520F51" w:rsidRDefault="00AE4CB5">
      <w:pPr>
        <w:rPr>
          <w:rFonts w:ascii="Cambria" w:hAnsi="Cambria"/>
          <w:sz w:val="28"/>
          <w:szCs w:val="28"/>
          <w:lang w:val="en-US"/>
        </w:rPr>
      </w:pPr>
    </w:p>
    <w:p w14:paraId="0C3E49F8" w14:textId="77777777" w:rsidR="00717075" w:rsidRPr="00520F51" w:rsidRDefault="00717075">
      <w:pPr>
        <w:rPr>
          <w:rFonts w:ascii="Cambria" w:hAnsi="Cambria"/>
          <w:sz w:val="28"/>
          <w:szCs w:val="28"/>
          <w:lang w:val="en-US"/>
        </w:rPr>
      </w:pPr>
    </w:p>
    <w:p w14:paraId="75279232" w14:textId="77777777" w:rsidR="00717075" w:rsidRPr="00520F51" w:rsidRDefault="00717075">
      <w:pPr>
        <w:rPr>
          <w:rFonts w:ascii="Cambria" w:hAnsi="Cambria"/>
          <w:sz w:val="28"/>
          <w:szCs w:val="28"/>
          <w:lang w:val="en-US"/>
        </w:rPr>
      </w:pPr>
    </w:p>
    <w:sectPr w:rsidR="00717075" w:rsidRPr="00520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F4"/>
    <w:rsid w:val="00032421"/>
    <w:rsid w:val="000E7BE3"/>
    <w:rsid w:val="001620F7"/>
    <w:rsid w:val="00255E4F"/>
    <w:rsid w:val="00271AD3"/>
    <w:rsid w:val="003105A4"/>
    <w:rsid w:val="00427A46"/>
    <w:rsid w:val="0043770F"/>
    <w:rsid w:val="00520F51"/>
    <w:rsid w:val="005259EA"/>
    <w:rsid w:val="00575B03"/>
    <w:rsid w:val="005C203F"/>
    <w:rsid w:val="00643F24"/>
    <w:rsid w:val="006D1747"/>
    <w:rsid w:val="00717075"/>
    <w:rsid w:val="0074253A"/>
    <w:rsid w:val="00796339"/>
    <w:rsid w:val="007972F9"/>
    <w:rsid w:val="007F477F"/>
    <w:rsid w:val="00800CB0"/>
    <w:rsid w:val="008273A4"/>
    <w:rsid w:val="008834F4"/>
    <w:rsid w:val="008D617A"/>
    <w:rsid w:val="0090056F"/>
    <w:rsid w:val="0094199F"/>
    <w:rsid w:val="00943519"/>
    <w:rsid w:val="009C1AC5"/>
    <w:rsid w:val="00A03324"/>
    <w:rsid w:val="00A12D8D"/>
    <w:rsid w:val="00AE4CB5"/>
    <w:rsid w:val="00B868E8"/>
    <w:rsid w:val="00C02C5D"/>
    <w:rsid w:val="00E46850"/>
    <w:rsid w:val="00ED1FE9"/>
    <w:rsid w:val="00F4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117E"/>
  <w15:chartTrackingRefBased/>
  <w15:docId w15:val="{F463B939-1EBB-41F1-8F97-5D080735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31</cp:revision>
  <dcterms:created xsi:type="dcterms:W3CDTF">2026-04-11T04:40:00Z</dcterms:created>
  <dcterms:modified xsi:type="dcterms:W3CDTF">2026-04-19T11:58:00Z</dcterms:modified>
</cp:coreProperties>
</file>