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32DC56A3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0115CC">
              <w:rPr>
                <w:rFonts w:ascii="Times New Roman" w:hAnsi="Times New Roman" w:cs="Times New Roman"/>
              </w:rPr>
              <w:t>6</w:t>
            </w:r>
            <w:r w:rsidR="00E56C4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6157D19" w14:textId="77777777" w:rsidR="00E71ED3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DATA VISUALIZATION USING POWER BI </w:t>
            </w:r>
          </w:p>
          <w:p w14:paraId="5EBB71B9" w14:textId="4CE70772" w:rsidR="00CC4886" w:rsidRPr="00BA4BEB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(</w:t>
            </w:r>
            <w:r w:rsidR="00E71ED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FOOD WASTE PREDICTION</w:t>
            </w: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)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7046F0C7" w14:textId="77777777" w:rsidR="00E71ED3" w:rsidRPr="00E71ED3" w:rsidRDefault="00E71ED3" w:rsidP="00E71ED3">
      <w:pPr>
        <w:rPr>
          <w:rFonts w:ascii="Times New Roman" w:hAnsi="Times New Roman" w:cs="Times New Roman"/>
          <w:b/>
          <w:bCs/>
        </w:rPr>
      </w:pPr>
      <w:r w:rsidRPr="00E71ED3">
        <w:rPr>
          <w:rFonts w:ascii="Times New Roman" w:hAnsi="Times New Roman" w:cs="Times New Roman"/>
          <w:b/>
          <w:bCs/>
        </w:rPr>
        <w:t>Aim:</w:t>
      </w:r>
    </w:p>
    <w:p w14:paraId="7322AF61" w14:textId="77777777" w:rsidR="001B7B62" w:rsidRDefault="001B7B62" w:rsidP="00E71ED3">
      <w:pPr>
        <w:rPr>
          <w:rFonts w:ascii="Times New Roman" w:hAnsi="Times New Roman" w:cs="Times New Roman"/>
        </w:rPr>
      </w:pPr>
      <w:r w:rsidRPr="001B7B62">
        <w:rPr>
          <w:rFonts w:ascii="Times New Roman" w:hAnsi="Times New Roman" w:cs="Times New Roman"/>
        </w:rPr>
        <w:t xml:space="preserve">To clean, preprocess, and transform the </w:t>
      </w:r>
      <w:r w:rsidRPr="001B7B62">
        <w:rPr>
          <w:rFonts w:ascii="Times New Roman" w:hAnsi="Times New Roman" w:cs="Times New Roman"/>
          <w:b/>
          <w:bCs/>
        </w:rPr>
        <w:t>California Housing Dataset</w:t>
      </w:r>
      <w:r w:rsidRPr="001B7B62">
        <w:rPr>
          <w:rFonts w:ascii="Times New Roman" w:hAnsi="Times New Roman" w:cs="Times New Roman"/>
        </w:rPr>
        <w:t xml:space="preserve">, load the cleaned data into Power BI, and build an interactive visual dashboard to </w:t>
      </w:r>
      <w:proofErr w:type="spellStart"/>
      <w:r w:rsidRPr="001B7B62">
        <w:rPr>
          <w:rFonts w:ascii="Times New Roman" w:hAnsi="Times New Roman" w:cs="Times New Roman"/>
        </w:rPr>
        <w:t>analyze</w:t>
      </w:r>
      <w:proofErr w:type="spellEnd"/>
      <w:r w:rsidRPr="001B7B62">
        <w:rPr>
          <w:rFonts w:ascii="Times New Roman" w:hAnsi="Times New Roman" w:cs="Times New Roman"/>
        </w:rPr>
        <w:t xml:space="preserve"> housing values, income, rooms, population, and ocean-proximity patterns.</w:t>
      </w:r>
    </w:p>
    <w:p w14:paraId="14B87AF5" w14:textId="77777777" w:rsidR="001B7B62" w:rsidRDefault="001B7B62" w:rsidP="00E71ED3">
      <w:pPr>
        <w:rPr>
          <w:rFonts w:ascii="Times New Roman" w:hAnsi="Times New Roman" w:cs="Times New Roman"/>
          <w:b/>
          <w:bCs/>
        </w:rPr>
      </w:pPr>
    </w:p>
    <w:p w14:paraId="6C54ECF4" w14:textId="51CBDBB4" w:rsidR="00E71ED3" w:rsidRPr="00E71ED3" w:rsidRDefault="00E71ED3" w:rsidP="00E71ED3">
      <w:pPr>
        <w:rPr>
          <w:rFonts w:ascii="Times New Roman" w:hAnsi="Times New Roman" w:cs="Times New Roman"/>
          <w:b/>
          <w:bCs/>
        </w:rPr>
      </w:pPr>
      <w:r w:rsidRPr="00E71ED3">
        <w:rPr>
          <w:rFonts w:ascii="Times New Roman" w:hAnsi="Times New Roman" w:cs="Times New Roman"/>
          <w:b/>
          <w:bCs/>
        </w:rPr>
        <w:t>Algorithm:</w:t>
      </w:r>
    </w:p>
    <w:p w14:paraId="6647C528" w14:textId="77777777" w:rsidR="001B7B62" w:rsidRPr="001B7B62" w:rsidRDefault="001B7B62" w:rsidP="001B7B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7B62">
        <w:rPr>
          <w:rFonts w:ascii="Times New Roman" w:hAnsi="Times New Roman" w:cs="Times New Roman"/>
          <w:b/>
          <w:bCs/>
        </w:rPr>
        <w:t>Import Dataset:</w:t>
      </w:r>
      <w:r w:rsidRPr="001B7B62">
        <w:rPr>
          <w:rFonts w:ascii="Times New Roman" w:hAnsi="Times New Roman" w:cs="Times New Roman"/>
        </w:rPr>
        <w:t xml:space="preserve"> Load the California Housing Dataset into Power BI. </w:t>
      </w:r>
    </w:p>
    <w:p w14:paraId="6A6387CA" w14:textId="77777777" w:rsidR="001B7B62" w:rsidRPr="001B7B62" w:rsidRDefault="001B7B62" w:rsidP="001B7B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7B62">
        <w:rPr>
          <w:rFonts w:ascii="Times New Roman" w:hAnsi="Times New Roman" w:cs="Times New Roman"/>
          <w:b/>
          <w:bCs/>
        </w:rPr>
        <w:t>Deduplication:</w:t>
      </w:r>
      <w:r w:rsidRPr="001B7B62">
        <w:rPr>
          <w:rFonts w:ascii="Times New Roman" w:hAnsi="Times New Roman" w:cs="Times New Roman"/>
        </w:rPr>
        <w:t xml:space="preserve"> Identify and remove duplicate rows from the dataset. </w:t>
      </w:r>
    </w:p>
    <w:p w14:paraId="075D3EAE" w14:textId="77777777" w:rsidR="001B7B62" w:rsidRPr="001B7B62" w:rsidRDefault="001B7B62" w:rsidP="001B7B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7B62">
        <w:rPr>
          <w:rFonts w:ascii="Times New Roman" w:hAnsi="Times New Roman" w:cs="Times New Roman"/>
          <w:b/>
          <w:bCs/>
        </w:rPr>
        <w:t>Remove Blank Rows:</w:t>
      </w:r>
      <w:r w:rsidRPr="001B7B62">
        <w:rPr>
          <w:rFonts w:ascii="Times New Roman" w:hAnsi="Times New Roman" w:cs="Times New Roman"/>
        </w:rPr>
        <w:t xml:space="preserve"> Identify and remove completely blank records. </w:t>
      </w:r>
    </w:p>
    <w:p w14:paraId="1F3A5B13" w14:textId="77777777" w:rsidR="001B7B62" w:rsidRPr="001B7B62" w:rsidRDefault="001B7B62" w:rsidP="001B7B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7B62">
        <w:rPr>
          <w:rFonts w:ascii="Times New Roman" w:hAnsi="Times New Roman" w:cs="Times New Roman"/>
          <w:b/>
          <w:bCs/>
        </w:rPr>
        <w:t>Handle Missing Values:</w:t>
      </w:r>
      <w:r w:rsidRPr="001B7B62">
        <w:rPr>
          <w:rFonts w:ascii="Times New Roman" w:hAnsi="Times New Roman" w:cs="Times New Roman"/>
        </w:rPr>
        <w:t xml:space="preserve"> Identify missing values and handle them appropriately to maintain data consistency. </w:t>
      </w:r>
    </w:p>
    <w:p w14:paraId="1CC4B4C8" w14:textId="77777777" w:rsidR="001B7B62" w:rsidRPr="001B7B62" w:rsidRDefault="001B7B62" w:rsidP="001B7B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7B62">
        <w:rPr>
          <w:rFonts w:ascii="Times New Roman" w:hAnsi="Times New Roman" w:cs="Times New Roman"/>
          <w:b/>
          <w:bCs/>
        </w:rPr>
        <w:t>Handle Data Type Errors:</w:t>
      </w:r>
      <w:r w:rsidRPr="001B7B62">
        <w:rPr>
          <w:rFonts w:ascii="Times New Roman" w:hAnsi="Times New Roman" w:cs="Times New Roman"/>
        </w:rPr>
        <w:t xml:space="preserve"> Convert numerical attributes such as </w:t>
      </w:r>
      <w:proofErr w:type="spellStart"/>
      <w:r w:rsidRPr="001B7B62">
        <w:rPr>
          <w:rFonts w:ascii="Times New Roman" w:hAnsi="Times New Roman" w:cs="Times New Roman"/>
        </w:rPr>
        <w:t>total_rooms</w:t>
      </w:r>
      <w:proofErr w:type="spellEnd"/>
      <w:r w:rsidRPr="001B7B62">
        <w:rPr>
          <w:rFonts w:ascii="Times New Roman" w:hAnsi="Times New Roman" w:cs="Times New Roman"/>
        </w:rPr>
        <w:t xml:space="preserve">, </w:t>
      </w:r>
      <w:proofErr w:type="spellStart"/>
      <w:r w:rsidRPr="001B7B62">
        <w:rPr>
          <w:rFonts w:ascii="Times New Roman" w:hAnsi="Times New Roman" w:cs="Times New Roman"/>
        </w:rPr>
        <w:t>total_bedrooms</w:t>
      </w:r>
      <w:proofErr w:type="spellEnd"/>
      <w:r w:rsidRPr="001B7B62">
        <w:rPr>
          <w:rFonts w:ascii="Times New Roman" w:hAnsi="Times New Roman" w:cs="Times New Roman"/>
        </w:rPr>
        <w:t xml:space="preserve">, population, households, </w:t>
      </w:r>
      <w:proofErr w:type="spellStart"/>
      <w:r w:rsidRPr="001B7B62">
        <w:rPr>
          <w:rFonts w:ascii="Times New Roman" w:hAnsi="Times New Roman" w:cs="Times New Roman"/>
        </w:rPr>
        <w:t>median_income</w:t>
      </w:r>
      <w:proofErr w:type="spellEnd"/>
      <w:r w:rsidRPr="001B7B62">
        <w:rPr>
          <w:rFonts w:ascii="Times New Roman" w:hAnsi="Times New Roman" w:cs="Times New Roman"/>
        </w:rPr>
        <w:t xml:space="preserve">, and </w:t>
      </w:r>
      <w:proofErr w:type="spellStart"/>
      <w:r w:rsidRPr="001B7B62">
        <w:rPr>
          <w:rFonts w:ascii="Times New Roman" w:hAnsi="Times New Roman" w:cs="Times New Roman"/>
        </w:rPr>
        <w:t>median_house_value</w:t>
      </w:r>
      <w:proofErr w:type="spellEnd"/>
      <w:r w:rsidRPr="001B7B62">
        <w:rPr>
          <w:rFonts w:ascii="Times New Roman" w:hAnsi="Times New Roman" w:cs="Times New Roman"/>
        </w:rPr>
        <w:t xml:space="preserve"> into appropriate numerical data types. </w:t>
      </w:r>
    </w:p>
    <w:p w14:paraId="41581E12" w14:textId="77777777" w:rsidR="001B7B62" w:rsidRPr="001B7B62" w:rsidRDefault="001B7B62" w:rsidP="001B7B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7B62">
        <w:rPr>
          <w:rFonts w:ascii="Times New Roman" w:hAnsi="Times New Roman" w:cs="Times New Roman"/>
          <w:b/>
          <w:bCs/>
        </w:rPr>
        <w:t>Clean Text Data:</w:t>
      </w:r>
      <w:r w:rsidRPr="001B7B62">
        <w:rPr>
          <w:rFonts w:ascii="Times New Roman" w:hAnsi="Times New Roman" w:cs="Times New Roman"/>
        </w:rPr>
        <w:t xml:space="preserve"> Remove unnecessary spaces and standardize the </w:t>
      </w:r>
      <w:proofErr w:type="spellStart"/>
      <w:r w:rsidRPr="001B7B62">
        <w:rPr>
          <w:rFonts w:ascii="Times New Roman" w:hAnsi="Times New Roman" w:cs="Times New Roman"/>
        </w:rPr>
        <w:t>ocean_proximity</w:t>
      </w:r>
      <w:proofErr w:type="spellEnd"/>
      <w:r w:rsidRPr="001B7B62">
        <w:rPr>
          <w:rFonts w:ascii="Times New Roman" w:hAnsi="Times New Roman" w:cs="Times New Roman"/>
        </w:rPr>
        <w:t xml:space="preserve"> categorical values. </w:t>
      </w:r>
    </w:p>
    <w:p w14:paraId="6C8661F7" w14:textId="77777777" w:rsidR="001B7B62" w:rsidRPr="001B7B62" w:rsidRDefault="001B7B62" w:rsidP="001B7B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7B62">
        <w:rPr>
          <w:rFonts w:ascii="Times New Roman" w:hAnsi="Times New Roman" w:cs="Times New Roman"/>
          <w:b/>
          <w:bCs/>
        </w:rPr>
        <w:t>Load Clean Data:</w:t>
      </w:r>
      <w:r w:rsidRPr="001B7B62">
        <w:rPr>
          <w:rFonts w:ascii="Times New Roman" w:hAnsi="Times New Roman" w:cs="Times New Roman"/>
        </w:rPr>
        <w:t xml:space="preserve"> Load the cleaned California Housing Dataset into Power BI Desktop using </w:t>
      </w:r>
      <w:r w:rsidRPr="001B7B62">
        <w:rPr>
          <w:rFonts w:ascii="Times New Roman" w:hAnsi="Times New Roman" w:cs="Times New Roman"/>
          <w:b/>
          <w:bCs/>
        </w:rPr>
        <w:t>Get Data → Text/CSV</w:t>
      </w:r>
      <w:r w:rsidRPr="001B7B62">
        <w:rPr>
          <w:rFonts w:ascii="Times New Roman" w:hAnsi="Times New Roman" w:cs="Times New Roman"/>
        </w:rPr>
        <w:t xml:space="preserve">. </w:t>
      </w:r>
    </w:p>
    <w:p w14:paraId="7A69413B" w14:textId="77777777" w:rsidR="001B7B62" w:rsidRPr="001B7B62" w:rsidRDefault="001B7B62" w:rsidP="001B7B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7B62">
        <w:rPr>
          <w:rFonts w:ascii="Times New Roman" w:hAnsi="Times New Roman" w:cs="Times New Roman"/>
          <w:b/>
          <w:bCs/>
        </w:rPr>
        <w:t>Create Core Metrics:</w:t>
      </w:r>
      <w:r w:rsidRPr="001B7B62">
        <w:rPr>
          <w:rFonts w:ascii="Times New Roman" w:hAnsi="Times New Roman" w:cs="Times New Roman"/>
        </w:rPr>
        <w:t xml:space="preserve"> Create measures such as total houses, average house value, minimum house value, and maximum house value. </w:t>
      </w:r>
    </w:p>
    <w:p w14:paraId="32F8620E" w14:textId="77777777" w:rsidR="001B7B62" w:rsidRPr="001B7B62" w:rsidRDefault="001B7B62" w:rsidP="001B7B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7B62">
        <w:rPr>
          <w:rFonts w:ascii="Times New Roman" w:hAnsi="Times New Roman" w:cs="Times New Roman"/>
          <w:b/>
          <w:bCs/>
        </w:rPr>
        <w:t>Create Dashboard:</w:t>
      </w:r>
      <w:r w:rsidRPr="001B7B62">
        <w:rPr>
          <w:rFonts w:ascii="Times New Roman" w:hAnsi="Times New Roman" w:cs="Times New Roman"/>
        </w:rPr>
        <w:t xml:space="preserve"> Build interactive visualizations such as KPI cards, bar charts, column charts, donut charts, line charts, clustered column charts, and slicers to </w:t>
      </w:r>
      <w:proofErr w:type="spellStart"/>
      <w:r w:rsidRPr="001B7B62">
        <w:rPr>
          <w:rFonts w:ascii="Times New Roman" w:hAnsi="Times New Roman" w:cs="Times New Roman"/>
        </w:rPr>
        <w:t>analyze</w:t>
      </w:r>
      <w:proofErr w:type="spellEnd"/>
      <w:r w:rsidRPr="001B7B62">
        <w:rPr>
          <w:rFonts w:ascii="Times New Roman" w:hAnsi="Times New Roman" w:cs="Times New Roman"/>
        </w:rPr>
        <w:t xml:space="preserve"> housing patterns. </w:t>
      </w: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238A7302" w14:textId="145DA3A7" w:rsidR="00CD3AF3" w:rsidRPr="000115CC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60E472CE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1.BAR CHART</w:t>
      </w:r>
    </w:p>
    <w:p w14:paraId="37153BED" w14:textId="3C258CD0" w:rsidR="00E71ED3" w:rsidRDefault="001B7B62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1B7B62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0797E860" wp14:editId="69BA520F">
            <wp:extent cx="5273497" cy="2796782"/>
            <wp:effectExtent l="0" t="0" r="3810" b="3810"/>
            <wp:docPr id="64305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53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7424" w14:textId="77777777" w:rsidR="001B7B62" w:rsidRDefault="001B7B62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387137" w14:textId="77777777" w:rsidR="001B7B62" w:rsidRDefault="001B7B62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2EE9CD" w14:textId="77777777" w:rsidR="001B7B62" w:rsidRDefault="001B7B62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A8CCF0" w14:textId="555C0B6B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2.Column Chart</w:t>
      </w:r>
    </w:p>
    <w:p w14:paraId="1ACAE4DD" w14:textId="43A2D42F" w:rsidR="00E71ED3" w:rsidRDefault="001B7B62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1B7B62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58B2D8A7" wp14:editId="542791C4">
            <wp:extent cx="5257800" cy="2743200"/>
            <wp:effectExtent l="0" t="0" r="0" b="0"/>
            <wp:docPr id="74900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08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260" cy="274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1A79" w14:textId="77777777" w:rsidR="001B7B62" w:rsidRDefault="001B7B62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D6F589" w14:textId="77777777" w:rsidR="001B7B62" w:rsidRDefault="001B7B62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E94C04" w14:textId="77777777" w:rsidR="001B7B62" w:rsidRDefault="001B7B62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BAA54F" w14:textId="3077390C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3.Donut Chart</w:t>
      </w:r>
    </w:p>
    <w:p w14:paraId="3764BC4A" w14:textId="52D57D08" w:rsidR="00E71ED3" w:rsidRDefault="001B7B62" w:rsidP="00E71ED3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1B7B62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632A7DE9" wp14:editId="3AADCC85">
            <wp:extent cx="5798820" cy="2987040"/>
            <wp:effectExtent l="0" t="0" r="0" b="3810"/>
            <wp:docPr id="208215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59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9327" cy="298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9A0" w14:textId="77777777" w:rsidR="001B7B62" w:rsidRDefault="001B7B62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21B22F" w14:textId="77777777" w:rsidR="001B7B62" w:rsidRDefault="001B7B62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AC78DF" w14:textId="77777777" w:rsidR="001B7B62" w:rsidRDefault="001B7B62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EF043A" w14:textId="77777777" w:rsidR="001B7B62" w:rsidRDefault="001B7B62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982EA3" w14:textId="4DA5BA75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4.KPI CARD</w:t>
      </w:r>
    </w:p>
    <w:p w14:paraId="1F41EF32" w14:textId="740B8B7C" w:rsidR="00E71ED3" w:rsidRDefault="001B7B62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1B7B62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79F2F9F2" wp14:editId="796BBA50">
            <wp:extent cx="3025402" cy="2880610"/>
            <wp:effectExtent l="0" t="0" r="3810" b="0"/>
            <wp:docPr id="117929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95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0ECA" w14:textId="77777777" w:rsidR="001B7B62" w:rsidRDefault="001B7B62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02FCE8" w14:textId="77777777" w:rsidR="001B7B62" w:rsidRDefault="001B7B62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820BAF" w14:textId="34EC9453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5.Line Chart</w:t>
      </w:r>
    </w:p>
    <w:p w14:paraId="7B070D17" w14:textId="7A55EE63" w:rsidR="00E71ED3" w:rsidRDefault="001B7B62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1B7B62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4DA75502" wp14:editId="2775101C">
            <wp:extent cx="5372566" cy="2796782"/>
            <wp:effectExtent l="0" t="0" r="0" b="3810"/>
            <wp:docPr id="185312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26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131A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E275C" w14:textId="4FCA861E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6.Clustered Column Chart</w:t>
      </w:r>
    </w:p>
    <w:p w14:paraId="6088E5F0" w14:textId="2F9D2CAD" w:rsidR="00E71ED3" w:rsidRDefault="001B7B62" w:rsidP="00E71ED3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1B7B62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3BC7AB03" wp14:editId="75F85479">
            <wp:extent cx="5563082" cy="3558848"/>
            <wp:effectExtent l="0" t="0" r="0" b="3810"/>
            <wp:docPr id="28842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25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0924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0A890A" w14:textId="77777777" w:rsidR="001B7B62" w:rsidRDefault="001B7B62" w:rsidP="00E71ED3">
      <w:pPr>
        <w:ind w:left="-42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F04565" w14:textId="77777777" w:rsidR="001B7B62" w:rsidRDefault="001B7B62" w:rsidP="00E71ED3">
      <w:pPr>
        <w:ind w:left="-42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AED9A9" w14:textId="77777777" w:rsidR="001B7B62" w:rsidRDefault="001B7B62" w:rsidP="00E71ED3">
      <w:pPr>
        <w:ind w:left="-42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86C6E1" w14:textId="4BA32AD4" w:rsidR="00807DF1" w:rsidRPr="00E71ED3" w:rsidRDefault="00E71ED3" w:rsidP="00E71ED3">
      <w:pPr>
        <w:ind w:left="-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7.DASHBOARD</w:t>
      </w:r>
    </w:p>
    <w:p w14:paraId="367C373C" w14:textId="4177D74C" w:rsidR="000115CC" w:rsidRDefault="000115CC" w:rsidP="00CC4886">
      <w:pPr>
        <w:rPr>
          <w:rFonts w:ascii="Times New Roman" w:hAnsi="Times New Roman" w:cs="Times New Roman"/>
        </w:rPr>
      </w:pPr>
    </w:p>
    <w:p w14:paraId="57093739" w14:textId="25220404" w:rsidR="00E71ED3" w:rsidRDefault="001B7B62" w:rsidP="00CC4886">
      <w:pPr>
        <w:rPr>
          <w:rFonts w:ascii="Times New Roman" w:hAnsi="Times New Roman" w:cs="Times New Roman"/>
        </w:rPr>
      </w:pPr>
      <w:r w:rsidRPr="001B7B62">
        <w:rPr>
          <w:rFonts w:ascii="Times New Roman" w:hAnsi="Times New Roman" w:cs="Times New Roman"/>
        </w:rPr>
        <w:drawing>
          <wp:inline distT="0" distB="0" distL="0" distR="0" wp14:anchorId="2500C2BB" wp14:editId="06179F19">
            <wp:extent cx="5731510" cy="3137535"/>
            <wp:effectExtent l="0" t="0" r="2540" b="5715"/>
            <wp:docPr id="129584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40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1457" w14:textId="77777777" w:rsidR="00E71ED3" w:rsidRDefault="00E71ED3" w:rsidP="00807DF1">
      <w:pPr>
        <w:rPr>
          <w:rFonts w:ascii="Times New Roman" w:hAnsi="Times New Roman" w:cs="Times New Roman"/>
        </w:rPr>
      </w:pPr>
    </w:p>
    <w:p w14:paraId="51FD6F80" w14:textId="77777777" w:rsidR="00E71ED3" w:rsidRDefault="00E71ED3" w:rsidP="00807DF1">
      <w:pPr>
        <w:rPr>
          <w:rFonts w:ascii="Times New Roman" w:hAnsi="Times New Roman" w:cs="Times New Roman"/>
        </w:rPr>
      </w:pPr>
    </w:p>
    <w:p w14:paraId="3D01A916" w14:textId="77777777" w:rsidR="001B7B62" w:rsidRDefault="001B7B62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95F044D" w14:textId="77777777" w:rsidR="001B7B62" w:rsidRDefault="001B7B62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91B1F5E" w14:textId="77777777" w:rsidR="001B7B62" w:rsidRDefault="001B7B62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4BA324" w14:textId="77777777" w:rsidR="001B7B62" w:rsidRDefault="001B7B62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7681C5" w14:textId="77777777" w:rsidR="001B7B62" w:rsidRDefault="001B7B62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CA2E2C" w14:textId="77777777" w:rsidR="001B7B62" w:rsidRDefault="001B7B62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926D93" w14:textId="77777777" w:rsidR="001B7B62" w:rsidRDefault="001B7B62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5E99C3" w14:textId="77777777" w:rsidR="001B7B62" w:rsidRDefault="001B7B62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6D8ED9" w14:textId="77777777" w:rsidR="001B7B62" w:rsidRDefault="001B7B62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82DF39E" w14:textId="77777777" w:rsidR="001B7B62" w:rsidRDefault="001B7B62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EE82E1" w14:textId="390DF99E" w:rsidR="00807DF1" w:rsidRPr="000115CC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9DC"/>
    <w:multiLevelType w:val="hybridMultilevel"/>
    <w:tmpl w:val="24DE9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0067E"/>
    <w:multiLevelType w:val="multilevel"/>
    <w:tmpl w:val="857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1770"/>
    <w:multiLevelType w:val="hybridMultilevel"/>
    <w:tmpl w:val="D65AEDEC"/>
    <w:lvl w:ilvl="0" w:tplc="84BEDFD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45E40618"/>
    <w:multiLevelType w:val="multilevel"/>
    <w:tmpl w:val="03B4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FF4F36"/>
    <w:multiLevelType w:val="multilevel"/>
    <w:tmpl w:val="1B40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5C451E63"/>
    <w:multiLevelType w:val="multilevel"/>
    <w:tmpl w:val="CBC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6C3A2A76"/>
    <w:multiLevelType w:val="multilevel"/>
    <w:tmpl w:val="61D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B4090"/>
    <w:multiLevelType w:val="hybridMultilevel"/>
    <w:tmpl w:val="DCA2BF20"/>
    <w:lvl w:ilvl="0" w:tplc="39D62B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AD04E1"/>
    <w:multiLevelType w:val="multilevel"/>
    <w:tmpl w:val="A4BE83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9768636">
    <w:abstractNumId w:val="1"/>
  </w:num>
  <w:num w:numId="9" w16cid:durableId="1140002823">
    <w:abstractNumId w:val="0"/>
  </w:num>
  <w:num w:numId="10" w16cid:durableId="1808819367">
    <w:abstractNumId w:val="14"/>
  </w:num>
  <w:num w:numId="11" w16cid:durableId="783959274">
    <w:abstractNumId w:val="11"/>
  </w:num>
  <w:num w:numId="12" w16cid:durableId="1173105851">
    <w:abstractNumId w:val="13"/>
  </w:num>
  <w:num w:numId="13" w16cid:durableId="2112238016">
    <w:abstractNumId w:val="2"/>
  </w:num>
  <w:num w:numId="14" w16cid:durableId="1909000525">
    <w:abstractNumId w:val="8"/>
  </w:num>
  <w:num w:numId="15" w16cid:durableId="1672636755">
    <w:abstractNumId w:val="15"/>
  </w:num>
  <w:num w:numId="16" w16cid:durableId="153225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115CC"/>
    <w:rsid w:val="001B7B62"/>
    <w:rsid w:val="00227EB9"/>
    <w:rsid w:val="00250734"/>
    <w:rsid w:val="002734FA"/>
    <w:rsid w:val="00434B23"/>
    <w:rsid w:val="00465D0D"/>
    <w:rsid w:val="004E30A2"/>
    <w:rsid w:val="00627355"/>
    <w:rsid w:val="00675DEE"/>
    <w:rsid w:val="00782F91"/>
    <w:rsid w:val="00807DF1"/>
    <w:rsid w:val="009748EF"/>
    <w:rsid w:val="00A24F53"/>
    <w:rsid w:val="00B124DC"/>
    <w:rsid w:val="00B20301"/>
    <w:rsid w:val="00BA4BEB"/>
    <w:rsid w:val="00CC4886"/>
    <w:rsid w:val="00CD3AF3"/>
    <w:rsid w:val="00E56C40"/>
    <w:rsid w:val="00E71ED3"/>
    <w:rsid w:val="00F2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15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Naveen Kumar</cp:lastModifiedBy>
  <cp:revision>2</cp:revision>
  <dcterms:created xsi:type="dcterms:W3CDTF">2026-09-13T13:02:00Z</dcterms:created>
  <dcterms:modified xsi:type="dcterms:W3CDTF">2026-09-13T13:02:00Z</dcterms:modified>
</cp:coreProperties>
</file>