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  <w:sz w:val="2"/>
        </w:rPr>
        <w:alias w:val="Holdings Report"/>
        <w:tag w:val="Confluence.DataElement:638300676799648124:holdings_report"/>
        <w:id w:val="-902839684"/>
        <w:placeholder>
          <w:docPart w:val="BD450282658E412099A373063E37108D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2FE6E367" w14:textId="77777777" w:rsidR="00A901A1" w:rsidRDefault="00A901A1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5761"/>
            <w:gridCol w:w="1431"/>
            <w:gridCol w:w="409"/>
            <w:gridCol w:w="1251"/>
            <w:gridCol w:w="520"/>
            <w:gridCol w:w="1428"/>
          </w:tblGrid>
          <w:tr w:rsidR="00A901A1" w14:paraId="11E25CE5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47AEA450" w14:textId="4A6181C5" w:rsidR="00A901A1" w:rsidRDefault="00A118DA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</w:t>
                </w:r>
                <w:r w:rsidR="00A30AE6">
                  <w:rPr>
                    <w:rFonts w:ascii="Times New Roman" w:hAnsi="Times New Roman" w:cs="Times New Roman"/>
                    <w:b/>
                    <w:color w:val="000000"/>
                  </w:rPr>
                  <w:t>X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 Long BLSH Daily ETF</w:t>
                </w:r>
                <w:r>
                  <w:rPr>
                    <w:rFonts w:ascii="Times New Roman" w:hAnsi="Times New Roman" w:cs="Times New Roman"/>
                    <w:b/>
                    <w:vertAlign w:val="superscript"/>
                  </w:rPr>
                  <w:endnoteReference w:customMarkFollows="1" w:id="1"/>
                  <w:t xml:space="preserve"> </w:t>
                </w:r>
              </w:p>
            </w:tc>
          </w:tr>
          <w:tr w:rsidR="00A901A1" w14:paraId="4170ADB1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341269C6" w14:textId="77777777" w:rsidR="00A901A1" w:rsidRDefault="00A118DA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Investments</w:t>
                </w:r>
              </w:p>
            </w:tc>
          </w:tr>
          <w:tr w:rsidR="00A901A1" w14:paraId="74133448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1AC43432" w14:textId="77777777" w:rsidR="00A901A1" w:rsidRDefault="00A118DA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A901A1" w14:paraId="17A5CC00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1FC9B15C" w14:textId="77777777" w:rsidR="00A901A1" w:rsidRDefault="00A901A1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A901A1" w14:paraId="0DA01851" w14:textId="77777777">
            <w:trPr>
              <w:cantSplit/>
            </w:trPr>
            <w:tc>
              <w:tcPr>
                <w:tcW w:w="7992" w:type="dxa"/>
                <w:gridSpan w:val="3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4E8FCA9B" w14:textId="77777777" w:rsidR="00A901A1" w:rsidRDefault="00A118DA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MONEY MARKET FUNDS - 19.1%</w:t>
                </w:r>
              </w:p>
            </w:tc>
            <w:tc>
              <w:tcPr>
                <w:tcW w:w="1296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7D5C7565" w14:textId="77777777" w:rsidR="00A901A1" w:rsidRDefault="00A118DA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Shares</w:t>
                </w:r>
              </w:p>
            </w:tc>
            <w:tc>
              <w:tcPr>
                <w:tcW w:w="72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5F10A2C5" w14:textId="77777777" w:rsidR="00A901A1" w:rsidRDefault="00A901A1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1C413BCE" w14:textId="77777777" w:rsidR="00A901A1" w:rsidRDefault="00A118DA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  </w:t>
                </w:r>
              </w:p>
            </w:tc>
          </w:tr>
          <w:tr w:rsidR="00A901A1" w14:paraId="783D025D" w14:textId="77777777">
            <w:trPr>
              <w:cantSplit/>
            </w:trPr>
            <w:tc>
              <w:tcPr>
                <w:tcW w:w="7560" w:type="dxa"/>
                <w:gridSpan w:val="2"/>
                <w:vAlign w:val="bottom"/>
              </w:tcPr>
              <w:p w14:paraId="51D1A408" w14:textId="77777777" w:rsidR="00A901A1" w:rsidRDefault="00A118DA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First American Treasury Obligations Fund - Class X, 3.98%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728EA11E" w14:textId="77777777" w:rsidR="00A901A1" w:rsidRDefault="00A901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64C7F069" w14:textId="77777777" w:rsidR="00A901A1" w:rsidRDefault="00A118DA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49,301</w:t>
                </w:r>
              </w:p>
            </w:tc>
            <w:tc>
              <w:tcPr>
                <w:tcW w:w="72" w:type="dxa"/>
                <w:vAlign w:val="bottom"/>
              </w:tcPr>
              <w:p w14:paraId="655ED75D" w14:textId="77777777" w:rsidR="00A901A1" w:rsidRDefault="00A901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02790838" w14:textId="77777777" w:rsidR="00A901A1" w:rsidRDefault="00A118DA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0" w:name="_hs_8ff7be5ff76642688b3362dfe828d3ff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0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49,301</w:t>
                </w:r>
              </w:p>
            </w:tc>
          </w:tr>
          <w:tr w:rsidR="00A901A1" w14:paraId="7662A803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5790A891" w14:textId="77777777" w:rsidR="00A901A1" w:rsidRDefault="00A118DA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MONEY MARKET FUNDS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 xml:space="preserve"> (Cost $49,301)</w:t>
                </w:r>
              </w:p>
            </w:tc>
            <w:tc>
              <w:tcPr>
                <w:tcW w:w="72" w:type="dxa"/>
                <w:vAlign w:val="bottom"/>
              </w:tcPr>
              <w:p w14:paraId="639F9A1E" w14:textId="77777777" w:rsidR="00A901A1" w:rsidRDefault="00A901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7CE849C3" w14:textId="77777777" w:rsidR="00A901A1" w:rsidRDefault="00A118DA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" w:name="_hs_a5405ae654694e439d249743395e4acd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49,301</w:t>
                </w:r>
              </w:p>
            </w:tc>
          </w:tr>
          <w:tr w:rsidR="00A901A1" w14:paraId="60A994FA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41D463C4" w14:textId="77777777" w:rsidR="00A901A1" w:rsidRDefault="00A901A1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0C04269B" w14:textId="77777777" w:rsidR="00A901A1" w:rsidRDefault="00A901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1649B7F7" w14:textId="77777777" w:rsidR="00A901A1" w:rsidRDefault="00A901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2523464A" w14:textId="77777777" w:rsidR="00A901A1" w:rsidRDefault="00A901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554C4A44" w14:textId="77777777" w:rsidR="00A901A1" w:rsidRDefault="00A901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6AC9F42F" w14:textId="77777777" w:rsidR="00A901A1" w:rsidRDefault="00A901A1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A901A1" w14:paraId="6E3AAE38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64C515DB" w14:textId="77777777" w:rsidR="00A901A1" w:rsidRDefault="00A118DA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INVESTMENTS - 19.1% (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>Cost $49,301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)</w:t>
                </w:r>
              </w:p>
            </w:tc>
            <w:tc>
              <w:tcPr>
                <w:tcW w:w="72" w:type="dxa"/>
                <w:vAlign w:val="bottom"/>
              </w:tcPr>
              <w:p w14:paraId="77E466FE" w14:textId="77777777" w:rsidR="00A901A1" w:rsidRDefault="00A901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105028D2" w14:textId="77777777" w:rsidR="00A901A1" w:rsidRDefault="00A118DA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2" w:name="_hs_86c79fa55e3f457695b0bb52200236c6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2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49,301</w:t>
                </w:r>
              </w:p>
            </w:tc>
          </w:tr>
          <w:tr w:rsidR="00A901A1" w14:paraId="0C96AC69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5C3A8172" w14:textId="77777777" w:rsidR="00A901A1" w:rsidRDefault="00A118DA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Other Assets in Excess of Liabilities - 80.9% </w:t>
                </w:r>
              </w:p>
            </w:tc>
            <w:tc>
              <w:tcPr>
                <w:tcW w:w="72" w:type="dxa"/>
                <w:vAlign w:val="bottom"/>
              </w:tcPr>
              <w:p w14:paraId="4B84C9DB" w14:textId="77777777" w:rsidR="00A901A1" w:rsidRDefault="00A118DA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0.80939</w:t>
                </w: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4040AF6D" w14:textId="77777777" w:rsidR="00A901A1" w:rsidRDefault="00A118DA">
                <w:pPr>
                  <w:tabs>
                    <w:tab w:val="right" w:pos="100"/>
                    <w:tab w:val="right" w:pos="144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209,354</w:t>
                </w:r>
              </w:p>
            </w:tc>
          </w:tr>
          <w:tr w:rsidR="00A901A1" w14:paraId="5C4E1933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0B60FA62" w14:textId="77777777" w:rsidR="00A901A1" w:rsidRDefault="00A118DA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NET ASSETS - 100.0%</w:t>
                </w:r>
              </w:p>
            </w:tc>
            <w:tc>
              <w:tcPr>
                <w:tcW w:w="1512" w:type="dxa"/>
                <w:vAlign w:val="bottom"/>
              </w:tcPr>
              <w:p w14:paraId="22724AF5" w14:textId="77777777" w:rsidR="00A901A1" w:rsidRDefault="00A901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15B26C2D" w14:textId="77777777" w:rsidR="00A901A1" w:rsidRDefault="00A901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78ECC5A6" w14:textId="77777777" w:rsidR="00A901A1" w:rsidRDefault="00A901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2E676033" w14:textId="77777777" w:rsidR="00A901A1" w:rsidRDefault="00A901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double" w:sz="4" w:space="0" w:color="000000"/>
                </w:tcBorders>
                <w:vAlign w:val="bottom"/>
              </w:tcPr>
              <w:p w14:paraId="4EE257C6" w14:textId="77777777" w:rsidR="00A901A1" w:rsidRDefault="00A118DA">
                <w:pPr>
                  <w:tabs>
                    <w:tab w:val="right" w:pos="115"/>
                    <w:tab w:val="right" w:pos="216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$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258,655</w:t>
                </w:r>
              </w:p>
            </w:tc>
          </w:tr>
          <w:tr w:rsidR="00A901A1" w14:paraId="1E9122F9" w14:textId="77777777">
            <w:trPr>
              <w:cantSplit/>
            </w:trPr>
            <w:tc>
              <w:tcPr>
                <w:tcW w:w="9360" w:type="dxa"/>
                <w:gridSpan w:val="5"/>
                <w:vAlign w:val="bottom"/>
              </w:tcPr>
              <w:p w14:paraId="3B29A44D" w14:textId="77777777" w:rsidR="00A901A1" w:rsidRDefault="00A901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4790F198" w14:textId="77777777" w:rsidR="00A901A1" w:rsidRDefault="00A901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A901A1" w14:paraId="1D3D7BE3" w14:textId="77777777">
            <w:trPr>
              <w:cantSplit/>
            </w:trPr>
            <w:tc>
              <w:tcPr>
                <w:tcW w:w="9360" w:type="dxa"/>
                <w:gridSpan w:val="5"/>
                <w:vAlign w:val="bottom"/>
              </w:tcPr>
              <w:p w14:paraId="40F75A43" w14:textId="77777777" w:rsidR="00A901A1" w:rsidRDefault="00A118DA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Percentages are stated as a </w:t>
                </w:r>
                <w:proofErr w:type="gramStart"/>
                <w:r>
                  <w:rPr>
                    <w:rFonts w:ascii="Times New Roman" w:hAnsi="Times New Roman" w:cs="Times New Roman"/>
                    <w:color w:val="000000"/>
                  </w:rPr>
                  <w:t>percent</w:t>
                </w:r>
                <w:proofErr w:type="gramEnd"/>
                <w:r>
                  <w:rPr>
                    <w:rFonts w:ascii="Times New Roman" w:hAnsi="Times New Roman" w:cs="Times New Roman"/>
                    <w:color w:val="000000"/>
                  </w:rPr>
                  <w:t xml:space="preserve"> of net assets.</w:t>
                </w:r>
              </w:p>
            </w:tc>
            <w:tc>
              <w:tcPr>
                <w:tcW w:w="1440" w:type="dxa"/>
                <w:vAlign w:val="bottom"/>
              </w:tcPr>
              <w:p w14:paraId="6C4E91D5" w14:textId="77777777" w:rsidR="00A901A1" w:rsidRDefault="00A901A1">
                <w:pPr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</w:tbl>
        <w:p w14:paraId="5AC66F55" w14:textId="77777777" w:rsidR="00A901A1" w:rsidRDefault="00A901A1">
          <w:pPr>
            <w:rPr>
              <w:vanish/>
            </w:rPr>
          </w:pPr>
        </w:p>
        <w:p w14:paraId="09A9EEBE" w14:textId="77777777" w:rsidR="00A901A1" w:rsidRDefault="00A901A1">
          <w:pPr>
            <w:rPr>
              <w:vanish/>
            </w:rPr>
          </w:pPr>
        </w:p>
        <w:p w14:paraId="5738A0DA" w14:textId="77777777" w:rsidR="00A901A1" w:rsidRDefault="00A901A1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9360"/>
          </w:tblGrid>
          <w:tr w:rsidR="00A901A1" w14:paraId="64B789C7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327F9D05" w14:textId="77777777" w:rsidR="00A901A1" w:rsidRDefault="00A901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A901A1" w14:paraId="1D1FF715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702D83A3" w14:textId="77777777" w:rsidR="00A901A1" w:rsidRDefault="00A901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6E56A5A3" w14:textId="77777777" w:rsidR="00A901A1" w:rsidRDefault="00A901A1">
          <w:pPr>
            <w:rPr>
              <w:vanish/>
            </w:rPr>
          </w:pPr>
        </w:p>
        <w:p w14:paraId="0D1D4339" w14:textId="77777777" w:rsidR="00A901A1" w:rsidRDefault="00A30AE6">
          <w:pPr>
            <w:rPr>
              <w:vanish/>
            </w:rPr>
          </w:pPr>
        </w:p>
      </w:sdtContent>
    </w:sdt>
    <w:p w14:paraId="36A88F7D" w14:textId="77777777" w:rsidR="00137B0D" w:rsidRDefault="00137B0D">
      <w:pPr>
        <w:rPr>
          <w:vanish/>
        </w:rPr>
      </w:pPr>
    </w:p>
    <w:sdt>
      <w:sdtPr>
        <w:rPr>
          <w:rFonts w:ascii="Calibri" w:hAnsi="Calibri" w:cs="Calibri"/>
          <w:sz w:val="2"/>
        </w:rPr>
        <w:alias w:val="Adhoc Table of Information"/>
        <w:tag w:val="Confluence.DataElement:638300640020634930:adhoc_table"/>
        <w:id w:val="1598594595"/>
        <w:placeholder>
          <w:docPart w:val="A85DB23C2F7345948DE880D73348E1A1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7B958792" w14:textId="77777777" w:rsidR="00A901A1" w:rsidRDefault="00A901A1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88"/>
            <w:gridCol w:w="144"/>
            <w:gridCol w:w="8928"/>
          </w:tblGrid>
          <w:tr w:rsidR="00A901A1" w14:paraId="09D92285" w14:textId="77777777">
            <w:trPr>
              <w:cantSplit/>
            </w:trPr>
            <w:tc>
              <w:tcPr>
                <w:tcW w:w="288" w:type="dxa"/>
              </w:tcPr>
              <w:p w14:paraId="327EF216" w14:textId="77777777" w:rsidR="00A901A1" w:rsidRDefault="00A118DA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(a)</w:t>
                </w:r>
              </w:p>
            </w:tc>
            <w:tc>
              <w:tcPr>
                <w:tcW w:w="144" w:type="dxa"/>
                <w:vAlign w:val="bottom"/>
              </w:tcPr>
              <w:p w14:paraId="4B1A0E2F" w14:textId="77777777" w:rsidR="00A901A1" w:rsidRDefault="00A901A1">
                <w:pPr>
                  <w:rPr>
                    <w:color w:val="FFFFFF"/>
                  </w:rPr>
                </w:pPr>
              </w:p>
            </w:tc>
            <w:tc>
              <w:tcPr>
                <w:tcW w:w="8928" w:type="dxa"/>
              </w:tcPr>
              <w:p w14:paraId="419EF2E5" w14:textId="77777777" w:rsidR="00A901A1" w:rsidRDefault="00A118DA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 rate shown represents the 7-day annualized yield as of October 31, 2025.</w:t>
                </w:r>
              </w:p>
            </w:tc>
          </w:tr>
        </w:tbl>
        <w:p w14:paraId="6A0E0E4C" w14:textId="77777777" w:rsidR="00A901A1" w:rsidRDefault="00A901A1">
          <w:pPr>
            <w:rPr>
              <w:vanish/>
            </w:rPr>
          </w:pPr>
        </w:p>
        <w:p w14:paraId="38476C7A" w14:textId="77777777" w:rsidR="00A901A1" w:rsidRDefault="00A30AE6">
          <w:pPr>
            <w:rPr>
              <w:vanish/>
            </w:rPr>
          </w:pPr>
        </w:p>
      </w:sdtContent>
    </w:sdt>
    <w:p w14:paraId="27194942" w14:textId="77777777" w:rsidR="00A35B96" w:rsidRDefault="00F57580" w:rsidP="002C0651">
      <w:pPr>
        <w:spacing w:after="120"/>
        <w:rPr>
          <w:vanish/>
        </w:rPr>
      </w:pPr>
      <w:r>
        <w:rPr>
          <w:vanish/>
        </w:rPr>
        <w:t xml:space="preserve"> </w:t>
      </w:r>
    </w:p>
    <w:p w14:paraId="101C20A7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221D5893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5ADBB1D4" w14:textId="77777777" w:rsidR="006F088C" w:rsidRDefault="006F088C">
      <w:pPr>
        <w:keepNext/>
      </w:pPr>
    </w:p>
    <w:sdt>
      <w:sdtPr>
        <w:rPr>
          <w:rFonts w:ascii="Calibri" w:hAnsi="Calibri" w:cs="Calibri"/>
          <w:sz w:val="2"/>
        </w:rPr>
        <w:alias w:val="Holdings Report"/>
        <w:tag w:val="Confluence.DataElement:638300640934072372:holdings_report"/>
        <w:id w:val="542645521"/>
        <w:placeholder>
          <w:docPart w:val="0C6CA360C92F4B7CBB2217B6CD3F2DEB"/>
        </w:placeholder>
      </w:sdtPr>
      <w:sdtEndPr/>
      <w:sdtContent>
        <w:p w14:paraId="3941F539" w14:textId="77777777" w:rsidR="00A901A1" w:rsidRDefault="00A901A1">
          <w:pPr>
            <w:rPr>
              <w:color w:val="000000"/>
            </w:rPr>
          </w:pPr>
        </w:p>
        <w:sdt>
          <w:sdtPr>
            <w:rPr>
              <w:color w:val="000000"/>
            </w:rPr>
            <w:alias w:val="Adhoc Table of Information"/>
            <w:tag w:val="Confluence.DataElement:638300642688603654:adhoc_table"/>
            <w:id w:val="1232506894"/>
            <w:placeholder>
              <w:docPart w:val="D86CF2FF403E4F21B56D4CF875F3BA58"/>
            </w:placeholder>
          </w:sdtPr>
          <w:sdtEndPr/>
          <w:sdtContent>
            <w:p w14:paraId="0218A52E" w14:textId="77777777" w:rsidR="00A901A1" w:rsidRDefault="00A30AE6">
              <w:pPr>
                <w:rPr>
                  <w:color w:val="000000"/>
                </w:rPr>
              </w:pPr>
            </w:p>
          </w:sdtContent>
        </w:sdt>
      </w:sdtContent>
    </w:sdt>
    <w:sdt>
      <w:sdtPr>
        <w:rPr>
          <w:vanish/>
        </w:rPr>
        <w:alias w:val="Holdings Report"/>
        <w:tag w:val="Confluence.DataElement:638300643198759875:holdings_report"/>
        <w:id w:val="1132441958"/>
        <w:placeholder>
          <w:docPart w:val="E1F94CEF7F824029B28B732C448730FD"/>
        </w:placeholder>
      </w:sdtPr>
      <w:sdtEndPr/>
      <w:sdtContent>
        <w:p w14:paraId="32695211" w14:textId="77777777" w:rsidR="00A901A1" w:rsidRDefault="00A901A1">
          <w:pPr>
            <w:rPr>
              <w:color w:val="000000"/>
            </w:rPr>
          </w:pPr>
        </w:p>
        <w:sdt>
          <w:sdtPr>
            <w:rPr>
              <w:color w:val="000000"/>
            </w:rPr>
            <w:alias w:val="Adhoc Table of Information"/>
            <w:tag w:val="Confluence.DataElement:638300644105322347:adhoc_table"/>
            <w:id w:val="-437830779"/>
            <w:placeholder>
              <w:docPart w:val="3324749C66394480883E98C3CEB5BDF0"/>
            </w:placeholder>
          </w:sdtPr>
          <w:sdtEndPr/>
          <w:sdtContent>
            <w:p w14:paraId="0685758F" w14:textId="77777777" w:rsidR="00A901A1" w:rsidRDefault="00A30AE6">
              <w:pPr>
                <w:rPr>
                  <w:color w:val="000000"/>
                </w:rPr>
              </w:pPr>
            </w:p>
          </w:sdtContent>
        </w:sdt>
      </w:sdtContent>
    </w:sdt>
    <w:p w14:paraId="0D7E1F29" w14:textId="77777777" w:rsidR="00006FB4" w:rsidRDefault="00006FB4">
      <w:pPr>
        <w:rPr>
          <w:color w:val="000000"/>
        </w:rPr>
      </w:pPr>
    </w:p>
    <w:p w14:paraId="3A7E1839" w14:textId="77777777" w:rsidR="002B2F42" w:rsidRDefault="00A30AE6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00645000791167:holdings_report"/>
          <w:id w:val="-862983276"/>
          <w:placeholder>
            <w:docPart w:val="BF93E39904CA446B92A8E90819731F98"/>
          </w:placeholder>
        </w:sdtPr>
        <w:sdtEndPr/>
        <w:sdtContent/>
      </w:sdt>
      <w:sdt>
        <w:sdtPr>
          <w:rPr>
            <w:color w:val="000000"/>
          </w:rPr>
          <w:alias w:val="Adhoc Table of Information"/>
          <w:tag w:val="Confluence.DataElement:638300645904228636:adhoc_table"/>
          <w:id w:val="-1798366093"/>
          <w:placeholder>
            <w:docPart w:val="573E5E57C6CD4C508C1CB901AAEEC91E"/>
          </w:placeholder>
        </w:sdtPr>
        <w:sdtEndPr/>
        <w:sdtContent/>
      </w:sdt>
    </w:p>
    <w:p w14:paraId="1274229E" w14:textId="77777777" w:rsidR="002B2F42" w:rsidRDefault="00A30AE6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00646233447359:holdings_report"/>
          <w:id w:val="-82075822"/>
          <w:placeholder>
            <w:docPart w:val="DAC49630D95B488DA9AA4C31ED41A8E4"/>
          </w:placeholder>
        </w:sdtPr>
        <w:sdtEndPr/>
        <w:sdtContent/>
      </w:sdt>
      <w:sdt>
        <w:sdtPr>
          <w:rPr>
            <w:color w:val="000000"/>
          </w:rPr>
          <w:alias w:val="Adhoc Table of Information"/>
          <w:tag w:val="Confluence.DataElement:638300647738603713:adhoc_table"/>
          <w:id w:val="196216603"/>
          <w:placeholder>
            <w:docPart w:val="DB51BAF969334D0D92F11015FB0E44BE"/>
          </w:placeholder>
        </w:sdtPr>
        <w:sdtEndPr/>
        <w:sdtContent/>
      </w:sdt>
    </w:p>
    <w:p w14:paraId="0C60CE0F" w14:textId="77777777" w:rsidR="002B2F42" w:rsidRDefault="00A30AE6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15139307141429:holdings_report"/>
          <w:id w:val="-716813850"/>
          <w:placeholder>
            <w:docPart w:val="020AB76B9A9F409FA3802F8CD780E8D3"/>
          </w:placeholder>
        </w:sdtPr>
        <w:sdtEndPr/>
        <w:sdtContent/>
      </w:sdt>
      <w:sdt>
        <w:sdtPr>
          <w:rPr>
            <w:color w:val="000000"/>
          </w:rPr>
          <w:alias w:val="Adhoc Table of Information"/>
          <w:tag w:val="Confluence.DataElement:638315152939240424:adhoc_table"/>
          <w:id w:val="-1438434331"/>
          <w:placeholder>
            <w:docPart w:val="056759C6B2B0459885D0A1F4196B5315"/>
          </w:placeholder>
        </w:sdtPr>
        <w:sdtEndPr/>
        <w:sdtContent/>
      </w:sdt>
    </w:p>
    <w:p w14:paraId="78CDD3F0" w14:textId="77777777" w:rsidR="002B2F42" w:rsidRDefault="00A30AE6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15153541115473:holdings_report"/>
          <w:id w:val="-1635482784"/>
          <w:placeholder>
            <w:docPart w:val="171FCCAC5DAE4188862E48A1E2A02078"/>
          </w:placeholder>
        </w:sdtPr>
        <w:sdtEndPr/>
        <w:sdtContent/>
      </w:sdt>
      <w:sdt>
        <w:sdtPr>
          <w:rPr>
            <w:color w:val="000000"/>
          </w:rPr>
          <w:alias w:val="Adhoc Table of Information"/>
          <w:tag w:val="Confluence.DataElement:638315154879865456:adhoc_table"/>
          <w:id w:val="1290634669"/>
          <w:placeholder>
            <w:docPart w:val="CC04E6547B174C99A30E0855A08F9DAE"/>
          </w:placeholder>
        </w:sdtPr>
        <w:sdtEndPr/>
        <w:sdtContent/>
      </w:sdt>
    </w:p>
    <w:sdt>
      <w:sdtPr>
        <w:rPr>
          <w:rFonts w:ascii="Calibri" w:hAnsi="Calibri" w:cs="Calibri"/>
          <w:sz w:val="2"/>
        </w:rPr>
        <w:alias w:val="Holdings Report"/>
        <w:tag w:val="Confluence.DataElement:638315155309552914:holdings_report"/>
        <w:id w:val="-843397067"/>
        <w:placeholder>
          <w:docPart w:val="5683521F6D634805AED001B5AB6E4521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0B488AC3" w14:textId="77777777" w:rsidR="00A901A1" w:rsidRDefault="00A901A1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016"/>
            <w:gridCol w:w="72"/>
            <w:gridCol w:w="1440"/>
            <w:gridCol w:w="72"/>
            <w:gridCol w:w="720"/>
            <w:gridCol w:w="72"/>
            <w:gridCol w:w="1656"/>
            <w:gridCol w:w="72"/>
            <w:gridCol w:w="1008"/>
            <w:gridCol w:w="72"/>
            <w:gridCol w:w="864"/>
            <w:gridCol w:w="72"/>
            <w:gridCol w:w="576"/>
            <w:gridCol w:w="864"/>
            <w:gridCol w:w="72"/>
            <w:gridCol w:w="1152"/>
          </w:tblGrid>
          <w:tr w:rsidR="00A901A1" w14:paraId="13573DE9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790015F5" w14:textId="67857B02" w:rsidR="00A901A1" w:rsidRDefault="00A118DA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</w:t>
                </w:r>
                <w:r w:rsidR="00A30AE6">
                  <w:rPr>
                    <w:rFonts w:ascii="Times New Roman" w:hAnsi="Times New Roman" w:cs="Times New Roman"/>
                    <w:b/>
                    <w:color w:val="000000"/>
                  </w:rPr>
                  <w:t>X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 Long BLSH Daily ETF</w:t>
                </w:r>
              </w:p>
            </w:tc>
          </w:tr>
          <w:tr w:rsidR="00A901A1" w14:paraId="2787BFDE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14EEC852" w14:textId="77777777" w:rsidR="00A901A1" w:rsidRDefault="00A118DA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Total Return Swap Contracts</w:t>
                </w:r>
              </w:p>
            </w:tc>
          </w:tr>
          <w:tr w:rsidR="00A901A1" w14:paraId="11B95A74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1DD86577" w14:textId="77777777" w:rsidR="00A901A1" w:rsidRDefault="00A118DA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A901A1" w14:paraId="551B3F35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0ECFCDEA" w14:textId="77777777" w:rsidR="00A901A1" w:rsidRDefault="00A901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A901A1" w14:paraId="4AAB873C" w14:textId="77777777">
            <w:trPr>
              <w:cantSplit/>
            </w:trPr>
            <w:tc>
              <w:tcPr>
                <w:tcW w:w="2016" w:type="dxa"/>
                <w:tcBorders>
                  <w:bottom w:val="single" w:sz="4" w:space="0" w:color="000000"/>
                </w:tcBorders>
                <w:vAlign w:val="bottom"/>
              </w:tcPr>
              <w:p w14:paraId="1154ACBF" w14:textId="77777777" w:rsidR="00A901A1" w:rsidRDefault="00A118DA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Reference Entity </w:t>
                </w:r>
              </w:p>
            </w:tc>
            <w:tc>
              <w:tcPr>
                <w:tcW w:w="72" w:type="dxa"/>
                <w:vAlign w:val="bottom"/>
              </w:tcPr>
              <w:p w14:paraId="7873E2B7" w14:textId="77777777" w:rsidR="00A901A1" w:rsidRDefault="00A901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10CD83B0" w14:textId="77777777" w:rsidR="00A901A1" w:rsidRDefault="00A118DA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Counterparty</w:t>
                </w:r>
              </w:p>
            </w:tc>
            <w:tc>
              <w:tcPr>
                <w:tcW w:w="72" w:type="dxa"/>
                <w:vAlign w:val="bottom"/>
              </w:tcPr>
              <w:p w14:paraId="3741BE7F" w14:textId="77777777" w:rsidR="00A901A1" w:rsidRDefault="00A901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tcBorders>
                  <w:bottom w:val="single" w:sz="4" w:space="0" w:color="000000"/>
                </w:tcBorders>
                <w:vAlign w:val="bottom"/>
              </w:tcPr>
              <w:p w14:paraId="7035D385" w14:textId="77777777" w:rsidR="00A901A1" w:rsidRDefault="00A118DA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Pay/ Receive Reference Entity</w:t>
                </w:r>
              </w:p>
            </w:tc>
            <w:tc>
              <w:tcPr>
                <w:tcW w:w="72" w:type="dxa"/>
                <w:vAlign w:val="bottom"/>
              </w:tcPr>
              <w:p w14:paraId="5C0076CC" w14:textId="77777777" w:rsidR="00A901A1" w:rsidRDefault="00A901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tcBorders>
                  <w:bottom w:val="single" w:sz="4" w:space="0" w:color="000000"/>
                </w:tcBorders>
                <w:vAlign w:val="bottom"/>
              </w:tcPr>
              <w:p w14:paraId="18DA5617" w14:textId="77777777" w:rsidR="00A901A1" w:rsidRDefault="00A118DA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Financing Rate</w:t>
                </w:r>
              </w:p>
            </w:tc>
            <w:tc>
              <w:tcPr>
                <w:tcW w:w="72" w:type="dxa"/>
                <w:vAlign w:val="bottom"/>
              </w:tcPr>
              <w:p w14:paraId="0B256C00" w14:textId="77777777" w:rsidR="00A901A1" w:rsidRDefault="00A901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tcBorders>
                  <w:bottom w:val="single" w:sz="4" w:space="0" w:color="000000"/>
                </w:tcBorders>
                <w:vAlign w:val="bottom"/>
              </w:tcPr>
              <w:p w14:paraId="35AD05F5" w14:textId="77777777" w:rsidR="00A901A1" w:rsidRDefault="00A118DA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Payment Frequency</w:t>
                </w:r>
              </w:p>
            </w:tc>
            <w:tc>
              <w:tcPr>
                <w:tcW w:w="72" w:type="dxa"/>
                <w:vAlign w:val="bottom"/>
              </w:tcPr>
              <w:p w14:paraId="49CA4632" w14:textId="77777777" w:rsidR="00A901A1" w:rsidRDefault="00A901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tcBorders>
                  <w:bottom w:val="single" w:sz="4" w:space="0" w:color="000000"/>
                </w:tcBorders>
                <w:vAlign w:val="bottom"/>
              </w:tcPr>
              <w:p w14:paraId="6FF3BCDC" w14:textId="77777777" w:rsidR="00A901A1" w:rsidRDefault="00A118DA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Maturity Date</w:t>
                </w:r>
              </w:p>
            </w:tc>
            <w:tc>
              <w:tcPr>
                <w:tcW w:w="72" w:type="dxa"/>
                <w:vAlign w:val="bottom"/>
              </w:tcPr>
              <w:p w14:paraId="74A135CF" w14:textId="77777777" w:rsidR="00A901A1" w:rsidRDefault="00A901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gridSpan w:val="2"/>
                <w:tcBorders>
                  <w:bottom w:val="single" w:sz="4" w:space="0" w:color="000000"/>
                </w:tcBorders>
                <w:vAlign w:val="bottom"/>
              </w:tcPr>
              <w:p w14:paraId="679A49FF" w14:textId="77777777" w:rsidR="00A901A1" w:rsidRDefault="00A118DA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Notional Amount</w:t>
                </w:r>
              </w:p>
            </w:tc>
            <w:tc>
              <w:tcPr>
                <w:tcW w:w="72" w:type="dxa"/>
                <w:vAlign w:val="bottom"/>
              </w:tcPr>
              <w:p w14:paraId="2515A8F6" w14:textId="77777777" w:rsidR="00A901A1" w:rsidRDefault="00A901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tcBorders>
                  <w:bottom w:val="single" w:sz="4" w:space="0" w:color="000000"/>
                </w:tcBorders>
                <w:vAlign w:val="bottom"/>
              </w:tcPr>
              <w:p w14:paraId="4AFF995E" w14:textId="77777777" w:rsidR="00A901A1" w:rsidRDefault="00A118DA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Value/ Unrealized Appreciation (Depreciation)</w:t>
                </w:r>
              </w:p>
            </w:tc>
          </w:tr>
          <w:tr w:rsidR="00A901A1" w14:paraId="43FA2E4C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316FEBB4" w14:textId="77777777" w:rsidR="00A901A1" w:rsidRDefault="00A118DA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Bullish</w:t>
                </w:r>
              </w:p>
            </w:tc>
            <w:tc>
              <w:tcPr>
                <w:tcW w:w="72" w:type="dxa"/>
                <w:vAlign w:val="bottom"/>
              </w:tcPr>
              <w:p w14:paraId="2DB2293D" w14:textId="77777777" w:rsidR="00A901A1" w:rsidRDefault="00A901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26E4E2A0" w14:textId="77777777" w:rsidR="00A901A1" w:rsidRDefault="00A118DA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Cantor Fitzgerald &amp; Co.</w:t>
                </w:r>
              </w:p>
            </w:tc>
            <w:tc>
              <w:tcPr>
                <w:tcW w:w="72" w:type="dxa"/>
                <w:vAlign w:val="bottom"/>
              </w:tcPr>
              <w:p w14:paraId="35D6E952" w14:textId="77777777" w:rsidR="00A901A1" w:rsidRDefault="00A901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10C1B66C" w14:textId="77777777" w:rsidR="00A901A1" w:rsidRDefault="00A118DA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72801995" w14:textId="77777777" w:rsidR="00A901A1" w:rsidRDefault="00A901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37626CDB" w14:textId="77777777" w:rsidR="00A901A1" w:rsidRDefault="00A118DA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+ 5.00%</w:t>
                </w:r>
              </w:p>
            </w:tc>
            <w:tc>
              <w:tcPr>
                <w:tcW w:w="72" w:type="dxa"/>
                <w:vAlign w:val="bottom"/>
              </w:tcPr>
              <w:p w14:paraId="55F6CD9F" w14:textId="77777777" w:rsidR="00A901A1" w:rsidRDefault="00A901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783B3236" w14:textId="77777777" w:rsidR="00A901A1" w:rsidRDefault="00A118DA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12023F93" w14:textId="77777777" w:rsidR="00A901A1" w:rsidRDefault="00A901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7B4DAAEA" w14:textId="77777777" w:rsidR="00A901A1" w:rsidRDefault="00A118DA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12/02/2026</w:t>
                </w:r>
              </w:p>
            </w:tc>
            <w:tc>
              <w:tcPr>
                <w:tcW w:w="72" w:type="dxa"/>
                <w:vAlign w:val="bottom"/>
              </w:tcPr>
              <w:p w14:paraId="6DA2BBE8" w14:textId="77777777" w:rsidR="00A901A1" w:rsidRDefault="00A901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170F9883" w14:textId="77777777" w:rsidR="00A901A1" w:rsidRDefault="00A901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4C5A9C5A" w14:textId="77777777" w:rsidR="00A901A1" w:rsidRDefault="00A118DA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3" w:name="_hs_e0b48dea29be4b6eb41388823e4c2b91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3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10,114</w:t>
                </w:r>
              </w:p>
            </w:tc>
            <w:tc>
              <w:tcPr>
                <w:tcW w:w="72" w:type="dxa"/>
                <w:vAlign w:val="bottom"/>
              </w:tcPr>
              <w:p w14:paraId="4B2CFC77" w14:textId="77777777" w:rsidR="00A901A1" w:rsidRDefault="00A901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17DE3DEB" w14:textId="77777777" w:rsidR="00A901A1" w:rsidRDefault="00A118DA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4" w:name="_hs_c4f314060b14454eb6a8b263afd03f2c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4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(1,150)</w:t>
                </w:r>
              </w:p>
            </w:tc>
          </w:tr>
          <w:tr w:rsidR="00A901A1" w14:paraId="7ECDA181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6FCEEFD9" w14:textId="77777777" w:rsidR="00A901A1" w:rsidRDefault="00A118DA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Bullish</w:t>
                </w:r>
              </w:p>
            </w:tc>
            <w:tc>
              <w:tcPr>
                <w:tcW w:w="72" w:type="dxa"/>
                <w:vAlign w:val="bottom"/>
              </w:tcPr>
              <w:p w14:paraId="70D45AA7" w14:textId="77777777" w:rsidR="00A901A1" w:rsidRDefault="00A901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1DA6BE91" w14:textId="77777777" w:rsidR="00A901A1" w:rsidRDefault="00A118DA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Clear Street LLC</w:t>
                </w:r>
              </w:p>
            </w:tc>
            <w:tc>
              <w:tcPr>
                <w:tcW w:w="72" w:type="dxa"/>
                <w:vAlign w:val="bottom"/>
              </w:tcPr>
              <w:p w14:paraId="20E98AEF" w14:textId="77777777" w:rsidR="00A901A1" w:rsidRDefault="00A901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3A83A687" w14:textId="77777777" w:rsidR="00A901A1" w:rsidRDefault="00A118DA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67984941" w14:textId="77777777" w:rsidR="00A901A1" w:rsidRDefault="00A901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583F3600" w14:textId="77777777" w:rsidR="00A901A1" w:rsidRDefault="00A118DA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+ 5.25%</w:t>
                </w:r>
              </w:p>
            </w:tc>
            <w:tc>
              <w:tcPr>
                <w:tcW w:w="72" w:type="dxa"/>
                <w:vAlign w:val="bottom"/>
              </w:tcPr>
              <w:p w14:paraId="0C0793B7" w14:textId="77777777" w:rsidR="00A901A1" w:rsidRDefault="00A901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19BA94AC" w14:textId="77777777" w:rsidR="00A901A1" w:rsidRDefault="00A118DA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25E63F03" w14:textId="77777777" w:rsidR="00A901A1" w:rsidRDefault="00A901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0D0C163B" w14:textId="77777777" w:rsidR="00A901A1" w:rsidRDefault="00A118DA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12/02/2026</w:t>
                </w:r>
              </w:p>
            </w:tc>
            <w:tc>
              <w:tcPr>
                <w:tcW w:w="72" w:type="dxa"/>
                <w:vAlign w:val="bottom"/>
              </w:tcPr>
              <w:p w14:paraId="23BD9B7E" w14:textId="77777777" w:rsidR="00A901A1" w:rsidRDefault="00A901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3C03043E" w14:textId="77777777" w:rsidR="00A901A1" w:rsidRDefault="00A901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5AC6A5B3" w14:textId="77777777" w:rsidR="00A901A1" w:rsidRDefault="00A118DA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5" w:name="_hs_6173df2e7de641bf99dbd311f385cfec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5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9,861</w:t>
                </w:r>
              </w:p>
            </w:tc>
            <w:tc>
              <w:tcPr>
                <w:tcW w:w="72" w:type="dxa"/>
                <w:vAlign w:val="bottom"/>
              </w:tcPr>
              <w:p w14:paraId="11CFA271" w14:textId="77777777" w:rsidR="00A901A1" w:rsidRDefault="00A901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6597776E" w14:textId="77777777" w:rsidR="00A901A1" w:rsidRDefault="00A118DA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6" w:name="_hs_ee6ad3d2d80e4fc9a13ffe1f8c4bad10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6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(459)</w:t>
                </w:r>
              </w:p>
            </w:tc>
          </w:tr>
          <w:tr w:rsidR="00A901A1" w14:paraId="514D6868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31B9DD4E" w14:textId="77777777" w:rsidR="00A901A1" w:rsidRDefault="00A118DA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Bullish</w:t>
                </w:r>
              </w:p>
            </w:tc>
            <w:tc>
              <w:tcPr>
                <w:tcW w:w="72" w:type="dxa"/>
                <w:vAlign w:val="bottom"/>
              </w:tcPr>
              <w:p w14:paraId="426BD486" w14:textId="77777777" w:rsidR="00A901A1" w:rsidRDefault="00A901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3DC4F4B1" w14:textId="77777777" w:rsidR="00A901A1" w:rsidRDefault="00A118DA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Marex Capital Markets Inc.</w:t>
                </w:r>
              </w:p>
            </w:tc>
            <w:tc>
              <w:tcPr>
                <w:tcW w:w="72" w:type="dxa"/>
                <w:vAlign w:val="bottom"/>
              </w:tcPr>
              <w:p w14:paraId="47EC063D" w14:textId="77777777" w:rsidR="00A901A1" w:rsidRDefault="00A901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44B82721" w14:textId="77777777" w:rsidR="00A901A1" w:rsidRDefault="00A118DA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67C1F613" w14:textId="77777777" w:rsidR="00A901A1" w:rsidRDefault="00A901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170A35FC" w14:textId="77777777" w:rsidR="00A901A1" w:rsidRDefault="00A118DA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+ 4.00%</w:t>
                </w:r>
              </w:p>
            </w:tc>
            <w:tc>
              <w:tcPr>
                <w:tcW w:w="72" w:type="dxa"/>
                <w:vAlign w:val="bottom"/>
              </w:tcPr>
              <w:p w14:paraId="7DC5BA6B" w14:textId="77777777" w:rsidR="00A901A1" w:rsidRDefault="00A901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258D8BB7" w14:textId="77777777" w:rsidR="00A901A1" w:rsidRDefault="00A118DA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4235B43C" w14:textId="77777777" w:rsidR="00A901A1" w:rsidRDefault="00A901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215049F3" w14:textId="77777777" w:rsidR="00A901A1" w:rsidRDefault="00A118DA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12/03/2026</w:t>
                </w:r>
              </w:p>
            </w:tc>
            <w:tc>
              <w:tcPr>
                <w:tcW w:w="72" w:type="dxa"/>
                <w:vAlign w:val="bottom"/>
              </w:tcPr>
              <w:p w14:paraId="2031B530" w14:textId="77777777" w:rsidR="00A901A1" w:rsidRDefault="00A901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2E00B7F9" w14:textId="77777777" w:rsidR="00A901A1" w:rsidRDefault="00A901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6C9E9482" w14:textId="77777777" w:rsidR="00A901A1" w:rsidRDefault="00A118DA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7" w:name="_hs_4b98413dd4344a74aea192beea1f1b93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7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496,951</w:t>
                </w:r>
              </w:p>
            </w:tc>
            <w:tc>
              <w:tcPr>
                <w:tcW w:w="72" w:type="dxa"/>
                <w:vAlign w:val="bottom"/>
              </w:tcPr>
              <w:p w14:paraId="1AB44341" w14:textId="77777777" w:rsidR="00A901A1" w:rsidRDefault="00A901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1084CA31" w14:textId="77777777" w:rsidR="00A901A1" w:rsidRDefault="00A118DA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8" w:name="_hs_740827b12ae1400db1cc5ed4c18b2170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8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(35,975)</w:t>
                </w:r>
              </w:p>
            </w:tc>
          </w:tr>
          <w:tr w:rsidR="00A901A1" w14:paraId="45DAEC62" w14:textId="77777777">
            <w:trPr>
              <w:cantSplit/>
            </w:trPr>
            <w:tc>
              <w:tcPr>
                <w:tcW w:w="7128" w:type="dxa"/>
                <w:gridSpan w:val="9"/>
                <w:vAlign w:val="bottom"/>
              </w:tcPr>
              <w:p w14:paraId="21AB36E0" w14:textId="77777777" w:rsidR="00A901A1" w:rsidRDefault="00A118DA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Net Unrealized Appreciation (Depreciation)</w:t>
                </w:r>
              </w:p>
            </w:tc>
            <w:tc>
              <w:tcPr>
                <w:tcW w:w="72" w:type="dxa"/>
                <w:vAlign w:val="bottom"/>
              </w:tcPr>
              <w:p w14:paraId="4064E1BA" w14:textId="77777777" w:rsidR="00A901A1" w:rsidRDefault="00A901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793478CE" w14:textId="77777777" w:rsidR="00A901A1" w:rsidRDefault="00A901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6D0B67AD" w14:textId="77777777" w:rsidR="00A901A1" w:rsidRDefault="00A901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699546F7" w14:textId="77777777" w:rsidR="00A901A1" w:rsidRDefault="00A118DA">
                <w:pPr>
                  <w:tabs>
                    <w:tab w:val="right" w:pos="46"/>
                    <w:tab w:val="right" w:pos="86"/>
                    <w:tab w:val="right" w:pos="547"/>
                  </w:tabs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bookmarkStart w:id="9" w:name="_hs_cf3c7e44c4f84a6ba3fe6c859c4dd07d"/>
                <w:r>
                  <w:rPr>
                    <w:rFonts w:ascii="Times New Roman" w:hAnsi="Times New Roman" w:cs="Times New Roman"/>
                    <w:color w:val="FFFFFF"/>
                  </w:rPr>
                  <w:t> </w:t>
                </w:r>
                <w:bookmarkEnd w:id="9"/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r>
                  <w:rPr>
                    <w:rFonts w:ascii="Times New Roman" w:hAnsi="Times New Roman" w:cs="Times New Roman"/>
                    <w:color w:val="FFFFFF"/>
                  </w:rPr>
                  <w:tab/>
                  <w:t>0</w:t>
                </w:r>
              </w:p>
            </w:tc>
            <w:tc>
              <w:tcPr>
                <w:tcW w:w="864" w:type="dxa"/>
                <w:vAlign w:val="bottom"/>
              </w:tcPr>
              <w:p w14:paraId="1ED059F5" w14:textId="77777777" w:rsidR="00A901A1" w:rsidRDefault="00A118DA">
                <w:pPr>
                  <w:tabs>
                    <w:tab w:val="right" w:pos="69"/>
                    <w:tab w:val="right" w:pos="129"/>
                    <w:tab w:val="right" w:pos="820"/>
                  </w:tabs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bookmarkStart w:id="10" w:name="_hs_ce5d2e12aa6540c4a9250175e56e5f78"/>
                <w:r>
                  <w:rPr>
                    <w:rFonts w:ascii="Times New Roman" w:hAnsi="Times New Roman" w:cs="Times New Roman"/>
                    <w:color w:val="FFFFFF"/>
                  </w:rPr>
                  <w:t> </w:t>
                </w:r>
                <w:bookmarkEnd w:id="10"/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r>
                  <w:rPr>
                    <w:rFonts w:ascii="Times New Roman" w:hAnsi="Times New Roman" w:cs="Times New Roman"/>
                    <w:color w:val="FFFFFF"/>
                  </w:rPr>
                  <w:tab/>
                  <w:t>0</w:t>
                </w:r>
              </w:p>
            </w:tc>
            <w:tc>
              <w:tcPr>
                <w:tcW w:w="72" w:type="dxa"/>
                <w:vAlign w:val="bottom"/>
              </w:tcPr>
              <w:p w14:paraId="3A17D8E2" w14:textId="77777777" w:rsidR="00A901A1" w:rsidRDefault="00A901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tcBorders>
                  <w:top w:val="single" w:sz="4" w:space="0" w:color="000000"/>
                  <w:bottom w:val="double" w:sz="4" w:space="0" w:color="000000"/>
                </w:tcBorders>
                <w:vAlign w:val="bottom"/>
              </w:tcPr>
              <w:p w14:paraId="3FE81784" w14:textId="77777777" w:rsidR="00A901A1" w:rsidRDefault="00A118DA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1" w:name="_hs_0ffb408c16aa4c23afbe7a8134d720fd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(37,584)</w:t>
                </w:r>
              </w:p>
            </w:tc>
          </w:tr>
          <w:tr w:rsidR="00A901A1" w14:paraId="179F5135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7AAB45BD" w14:textId="77777777" w:rsidR="00A901A1" w:rsidRDefault="00A901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A901A1" w14:paraId="1F1FDF5D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55FB274F" w14:textId="77777777" w:rsidR="00A901A1" w:rsidRDefault="00A118DA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There are no upfront payments or receipts associated with total return swaps in the Fund as of October 31, 2025.</w:t>
                </w:r>
              </w:p>
            </w:tc>
          </w:tr>
          <w:tr w:rsidR="00A901A1" w14:paraId="40E9E6A6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24C8A836" w14:textId="77777777" w:rsidR="00A901A1" w:rsidRDefault="00A901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A901A1" w14:paraId="52F5F82E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68424FA2" w14:textId="77777777" w:rsidR="00A901A1" w:rsidRDefault="00A118DA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- Overnight Bank Funding Rate was 3.86% as of October 31, 2025.</w:t>
                </w:r>
              </w:p>
            </w:tc>
          </w:tr>
          <w:tr w:rsidR="00A901A1" w14:paraId="2423E09A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413EDFFE" w14:textId="77777777" w:rsidR="00A901A1" w:rsidRDefault="00A901A1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0F6C38CF" w14:textId="77777777" w:rsidR="00A901A1" w:rsidRDefault="00A901A1">
          <w:pPr>
            <w:rPr>
              <w:vanish/>
            </w:rPr>
          </w:pPr>
        </w:p>
        <w:p w14:paraId="45CC0DE7" w14:textId="77777777" w:rsidR="00A901A1" w:rsidRDefault="00A30AE6">
          <w:pPr>
            <w:rPr>
              <w:vanish/>
            </w:rPr>
          </w:pPr>
        </w:p>
      </w:sdtContent>
    </w:sdt>
    <w:sdt>
      <w:sdtPr>
        <w:rPr>
          <w:color w:val="000000"/>
        </w:rPr>
        <w:alias w:val="Adhoc Table of Information"/>
        <w:tag w:val="Confluence.DataElement:638315156856115411:adhoc_table"/>
        <w:id w:val="547873684"/>
        <w:placeholder>
          <w:docPart w:val="6C8EB11EC7AF405C80ECB578BD8961C2"/>
        </w:placeholder>
      </w:sdtPr>
      <w:sdtEndPr/>
      <w:sdtContent>
        <w:p w14:paraId="403E334E" w14:textId="77777777" w:rsidR="00A901A1" w:rsidRDefault="00A30AE6">
          <w:pPr>
            <w:rPr>
              <w:color w:val="000000"/>
            </w:rPr>
          </w:pPr>
        </w:p>
      </w:sdtContent>
    </w:sdt>
    <w:p w14:paraId="2D430FC1" w14:textId="77777777" w:rsidR="00FD7492" w:rsidRDefault="00FD7492">
      <w:pPr>
        <w:spacing w:after="200"/>
        <w:rPr>
          <w:color w:val="000000"/>
        </w:rPr>
      </w:pPr>
    </w:p>
    <w:sdt>
      <w:sdtPr>
        <w:rPr>
          <w:color w:val="000000"/>
        </w:rPr>
        <w:alias w:val="Holdings Report"/>
        <w:tag w:val="Confluence.DataElement:638699435850758083:holdings_report"/>
        <w:id w:val="1850220182"/>
        <w:placeholder>
          <w:docPart w:val="2E84F734B6FC45EBAE30E03E22E71690"/>
        </w:placeholder>
      </w:sdtPr>
      <w:sdtEndPr/>
      <w:sdtContent>
        <w:p w14:paraId="00C01F7B" w14:textId="77777777" w:rsidR="00504B92" w:rsidRDefault="00A30AE6">
          <w:pPr>
            <w:rPr>
              <w:color w:val="000000"/>
            </w:rPr>
          </w:pPr>
          <w:sdt>
            <w:sdtPr>
              <w:rPr>
                <w:color w:val="000000"/>
              </w:rPr>
              <w:alias w:val="Holdings Report"/>
              <w:tag w:val="Confluence.DataElement:638315157375959164:holdings_report"/>
              <w:id w:val="1206055911"/>
              <w:placeholder>
                <w:docPart w:val="7E62359F2EB24E1486233E959F7CBE4E"/>
              </w:placeholder>
            </w:sdtPr>
            <w:sdtEndPr/>
            <w:sdtContent/>
          </w:sdt>
          <w:sdt>
            <w:sdtPr>
              <w:rPr>
                <w:color w:val="000000"/>
              </w:rPr>
              <w:alias w:val="Adhoc Table of Information"/>
              <w:tag w:val="Confluence.DataElement:638315159560328443:adhoc_table"/>
              <w:id w:val="284784094"/>
              <w:placeholder>
                <w:docPart w:val="28DBC997DDA047BA8C7E71217654E56C"/>
              </w:placeholder>
            </w:sdtPr>
            <w:sdtEndPr/>
            <w:sdtContent/>
          </w:sdt>
        </w:p>
      </w:sdtContent>
    </w:sdt>
    <w:p w14:paraId="6487DEE0" w14:textId="77777777" w:rsidR="00C90240" w:rsidRDefault="00C90240">
      <w:pPr>
        <w:rPr>
          <w:vanish/>
        </w:rPr>
      </w:pPr>
    </w:p>
    <w:sectPr w:rsidR="00C90240" w:rsidSect="002C06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ADDD36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5DDE26B0" w14:textId="77777777" w:rsidR="00A35B96" w:rsidRDefault="00A35B96" w:rsidP="00A35B96">
      <w:pPr>
        <w:spacing w:line="240" w:lineRule="auto"/>
      </w:pPr>
      <w:r>
        <w:continuationSeparator/>
      </w:r>
    </w:p>
  </w:endnote>
  <w:endnote w:id="1">
    <w:p w14:paraId="7828A492" w14:textId="77777777" w:rsidR="00137B0D" w:rsidRDefault="00137B0D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vertAlign w:val="superscript"/>
        </w:rPr>
        <w:t xml:space="preserve"> </w:t>
      </w:r>
      <w:r>
        <w:t xml:space="preserve"> </w:t>
      </w:r>
      <w:r>
        <w:rPr>
          <w:rFonts w:ascii="Times New Roman" w:hAnsi="Times New Roman" w:cs="Times New Roman"/>
          <w:color w:val="000000"/>
        </w:rPr>
        <w:t>The accompanying notes are an integral part of these financial statements.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BA98E7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71109F8D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6ABD"/>
    <w:rsid w:val="0001718D"/>
    <w:rsid w:val="000200CE"/>
    <w:rsid w:val="000212D9"/>
    <w:rsid w:val="0003491C"/>
    <w:rsid w:val="00035564"/>
    <w:rsid w:val="00035801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D6908"/>
    <w:rsid w:val="000E0CF5"/>
    <w:rsid w:val="000E2358"/>
    <w:rsid w:val="000E712E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37B0D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F52EE"/>
    <w:rsid w:val="001F5558"/>
    <w:rsid w:val="001F5BE7"/>
    <w:rsid w:val="00203D8C"/>
    <w:rsid w:val="00210E0C"/>
    <w:rsid w:val="0021667F"/>
    <w:rsid w:val="002168F9"/>
    <w:rsid w:val="002177E4"/>
    <w:rsid w:val="002206DF"/>
    <w:rsid w:val="00220DAB"/>
    <w:rsid w:val="00221550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63D7"/>
    <w:rsid w:val="002B0328"/>
    <w:rsid w:val="002B2F42"/>
    <w:rsid w:val="002B3846"/>
    <w:rsid w:val="002B761F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4056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6C"/>
    <w:rsid w:val="00402BB2"/>
    <w:rsid w:val="00404005"/>
    <w:rsid w:val="004067DF"/>
    <w:rsid w:val="00407A4F"/>
    <w:rsid w:val="004151DC"/>
    <w:rsid w:val="0041689A"/>
    <w:rsid w:val="00417311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6F48"/>
    <w:rsid w:val="00581FFC"/>
    <w:rsid w:val="005859C2"/>
    <w:rsid w:val="00587280"/>
    <w:rsid w:val="005942C8"/>
    <w:rsid w:val="005A0CCD"/>
    <w:rsid w:val="005A3B6D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5821"/>
    <w:rsid w:val="00610971"/>
    <w:rsid w:val="00617787"/>
    <w:rsid w:val="00620BA1"/>
    <w:rsid w:val="006232CD"/>
    <w:rsid w:val="00632474"/>
    <w:rsid w:val="00633547"/>
    <w:rsid w:val="00634A29"/>
    <w:rsid w:val="00636D94"/>
    <w:rsid w:val="006403F7"/>
    <w:rsid w:val="00641978"/>
    <w:rsid w:val="006509E4"/>
    <w:rsid w:val="006548CF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90235"/>
    <w:rsid w:val="0079039A"/>
    <w:rsid w:val="007966BB"/>
    <w:rsid w:val="00796A9E"/>
    <w:rsid w:val="00797B1E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C94"/>
    <w:rsid w:val="008C11BC"/>
    <w:rsid w:val="008C3BC1"/>
    <w:rsid w:val="008C5110"/>
    <w:rsid w:val="008C5A27"/>
    <w:rsid w:val="008C7196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7A0D"/>
    <w:rsid w:val="009858FA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18DA"/>
    <w:rsid w:val="00A12DE8"/>
    <w:rsid w:val="00A1393F"/>
    <w:rsid w:val="00A141E8"/>
    <w:rsid w:val="00A26870"/>
    <w:rsid w:val="00A269E2"/>
    <w:rsid w:val="00A3076C"/>
    <w:rsid w:val="00A30AE6"/>
    <w:rsid w:val="00A34634"/>
    <w:rsid w:val="00A35B96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1A1"/>
    <w:rsid w:val="00A905F4"/>
    <w:rsid w:val="00A93AE8"/>
    <w:rsid w:val="00A95E29"/>
    <w:rsid w:val="00AA4B8D"/>
    <w:rsid w:val="00AB1398"/>
    <w:rsid w:val="00AB3C8D"/>
    <w:rsid w:val="00AC05B9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DA4"/>
    <w:rsid w:val="00B54055"/>
    <w:rsid w:val="00B5675E"/>
    <w:rsid w:val="00B61AF4"/>
    <w:rsid w:val="00B63DC2"/>
    <w:rsid w:val="00B663A3"/>
    <w:rsid w:val="00B735DF"/>
    <w:rsid w:val="00B7520C"/>
    <w:rsid w:val="00B7742D"/>
    <w:rsid w:val="00B80309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C20E2"/>
    <w:rsid w:val="00CC2DF3"/>
    <w:rsid w:val="00CC6258"/>
    <w:rsid w:val="00CD2598"/>
    <w:rsid w:val="00CD2824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3EAE"/>
    <w:rsid w:val="00D55AA6"/>
    <w:rsid w:val="00D60C96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CF07AA3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D450282658E412099A373063E3710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B2F7C0-8F17-42F5-8661-F2ACE642D807}"/>
      </w:docPartPr>
      <w:docPartBody>
        <w:p w:rsidR="00C22430" w:rsidRDefault="00F52DF2">
          <w:r w:rsidRPr="000F0605">
            <w:rPr>
              <w:rStyle w:val="PlaceholderText"/>
            </w:rPr>
            <w:t>Placeholder: Returns an entire table created with the Holdings Mapper - Schedule of Investments - Dynamic BDF grouping,Security Legend (Model Office - MST-MDP)</w:t>
          </w:r>
        </w:p>
      </w:docPartBody>
    </w:docPart>
    <w:docPart>
      <w:docPartPr>
        <w:name w:val="A85DB23C2F7345948DE880D73348E1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1AB4A5-3408-4604-A183-EB9826D87C4D}"/>
      </w:docPartPr>
      <w:docPartBody>
        <w:p w:rsidR="00C22430" w:rsidRDefault="00F52DF2">
          <w:r w:rsidRPr="000F0605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0C6CA360C92F4B7CBB2217B6CD3F2D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426381-2CF3-45B1-AA8D-192A699A2871}"/>
      </w:docPartPr>
      <w:docPartBody>
        <w:p w:rsidR="00C22430" w:rsidRDefault="00F52DF2">
          <w:r w:rsidRPr="000F0605">
            <w:rPr>
              <w:rStyle w:val="PlaceholderText"/>
            </w:rPr>
            <w:t>Placeholder: Returns an entire table created with the Holdings Mapper - Options - Written (Model Office - SOI)</w:t>
          </w:r>
        </w:p>
      </w:docPartBody>
    </w:docPart>
    <w:docPart>
      <w:docPartPr>
        <w:name w:val="D86CF2FF403E4F21B56D4CF875F3BA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2945FD-327A-41D0-A562-3BBF6EEDAC98}"/>
      </w:docPartPr>
      <w:docPartBody>
        <w:p w:rsidR="00C22430" w:rsidRDefault="00F52DF2">
          <w:r w:rsidRPr="000F0605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E1F94CEF7F824029B28B732C448730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9461CF-CDB6-4F77-87F3-1FF44E27D9C6}"/>
      </w:docPartPr>
      <w:docPartBody>
        <w:p w:rsidR="00C22430" w:rsidRDefault="00F52DF2">
          <w:r w:rsidRPr="000F0605">
            <w:rPr>
              <w:rStyle w:val="PlaceholderText"/>
            </w:rPr>
            <w:t>Placeholder: Returns an entire table created with the Holdings Mapper - Schedule of Investments for Securities Sold Short- Dynamic BDF grouping (Model Office - MST-MDP)</w:t>
          </w:r>
        </w:p>
      </w:docPartBody>
    </w:docPart>
    <w:docPart>
      <w:docPartPr>
        <w:name w:val="3324749C66394480883E98C3CEB5BD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E12F90A-FEAB-4B7A-9AC2-934B910E5B28}"/>
      </w:docPartPr>
      <w:docPartBody>
        <w:p w:rsidR="00C22430" w:rsidRDefault="00F52DF2">
          <w:r w:rsidRPr="000F0605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BF93E39904CA446B92A8E90819731F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A0B303-DF75-4D31-889F-E98E374A92F7}"/>
      </w:docPartPr>
      <w:docPartBody>
        <w:p w:rsidR="00C22430" w:rsidRDefault="00F52DF2">
          <w:r w:rsidRPr="000F0605">
            <w:rPr>
              <w:rStyle w:val="PlaceholderText"/>
            </w:rPr>
            <w:t>Placeholder: Returns an entire table created with the Holdings Mapper - Futures Contracts (Model Office - MST-MDP)</w:t>
          </w:r>
        </w:p>
      </w:docPartBody>
    </w:docPart>
    <w:docPart>
      <w:docPartPr>
        <w:name w:val="573E5E57C6CD4C508C1CB901AAEEC9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531245-1290-427A-8D48-A34665519100}"/>
      </w:docPartPr>
      <w:docPartBody>
        <w:p w:rsidR="00C22430" w:rsidRDefault="00F52DF2">
          <w:r w:rsidRPr="000F0605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DAC49630D95B488DA9AA4C31ED41A8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258CE5-A784-4649-A074-CF6BE4C0804D}"/>
      </w:docPartPr>
      <w:docPartBody>
        <w:p w:rsidR="00C22430" w:rsidRDefault="00F52DF2">
          <w:r w:rsidRPr="000F0605">
            <w:rPr>
              <w:rStyle w:val="PlaceholderText"/>
            </w:rPr>
            <w:t>Placeholder: Returns an entire table created with the Holdings Mapper - Forward Currency Contracts (Model Office - MST-MDP)</w:t>
          </w:r>
        </w:p>
      </w:docPartBody>
    </w:docPart>
    <w:docPart>
      <w:docPartPr>
        <w:name w:val="DB51BAF969334D0D92F11015FB0E44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0D75EB-9C6E-4CEC-9249-486264E98F71}"/>
      </w:docPartPr>
      <w:docPartBody>
        <w:p w:rsidR="00C22430" w:rsidRDefault="00F52DF2">
          <w:r w:rsidRPr="000F0605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020AB76B9A9F409FA3802F8CD780E8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6DB7F7-7094-40DD-AD9D-02DA9F656C57}"/>
      </w:docPartPr>
      <w:docPartBody>
        <w:p w:rsidR="00C22430" w:rsidRDefault="00F52DF2">
          <w:r w:rsidRPr="000F0605">
            <w:rPr>
              <w:rStyle w:val="PlaceholderText"/>
            </w:rPr>
            <w:t>Placeholder: Returns an entire table created with the Holdings Mapper - Swap Contracts - Option 2a (Model Office - MST-MDP)</w:t>
          </w:r>
        </w:p>
      </w:docPartBody>
    </w:docPart>
    <w:docPart>
      <w:docPartPr>
        <w:name w:val="056759C6B2B0459885D0A1F4196B53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DA0360-DEE3-4937-AE04-0BDF1699A690}"/>
      </w:docPartPr>
      <w:docPartBody>
        <w:p w:rsidR="00C22430" w:rsidRDefault="00F52DF2">
          <w:r w:rsidRPr="000F0605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171FCCAC5DAE4188862E48A1E2A020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F634A2-8D82-47D5-97E3-11A98731C1E4}"/>
      </w:docPartPr>
      <w:docPartBody>
        <w:p w:rsidR="00C22430" w:rsidRDefault="00F52DF2">
          <w:r w:rsidRPr="000F0605">
            <w:rPr>
              <w:rStyle w:val="PlaceholderText"/>
            </w:rPr>
            <w:t>Placeholder: Returns an entire table created with the Holdings Mapper - Swap Contracts - Option 2b (Model Office - MST-MDP)</w:t>
          </w:r>
        </w:p>
      </w:docPartBody>
    </w:docPart>
    <w:docPart>
      <w:docPartPr>
        <w:name w:val="CC04E6547B174C99A30E0855A08F9D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E8F336-6856-48FE-992F-96C139E39C5C}"/>
      </w:docPartPr>
      <w:docPartBody>
        <w:p w:rsidR="00C22430" w:rsidRDefault="00F52DF2">
          <w:r w:rsidRPr="000F0605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5683521F6D634805AED001B5AB6E45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387AF1-39D8-4CFC-894D-B1824BF252C8}"/>
      </w:docPartPr>
      <w:docPartBody>
        <w:p w:rsidR="00C22430" w:rsidRDefault="00F52DF2">
          <w:r w:rsidRPr="000F0605">
            <w:rPr>
              <w:rStyle w:val="PlaceholderText"/>
            </w:rPr>
            <w:t>Placeholder: Returns an entire table created with the Holdings Mapper - Swap Contracts - Option 2c (Model Office - MST-MDP)</w:t>
          </w:r>
        </w:p>
      </w:docPartBody>
    </w:docPart>
    <w:docPart>
      <w:docPartPr>
        <w:name w:val="6C8EB11EC7AF405C80ECB578BD8961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E7E230-4C2C-496A-BBB8-2F1191CDAF32}"/>
      </w:docPartPr>
      <w:docPartBody>
        <w:p w:rsidR="00C22430" w:rsidRDefault="00F52DF2">
          <w:r w:rsidRPr="000F0605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2E84F734B6FC45EBAE30E03E22E716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26D709-EB4C-4953-8A61-129B18481508}"/>
      </w:docPartPr>
      <w:docPartBody>
        <w:p w:rsidR="00C22430" w:rsidRDefault="00F52DF2">
          <w:r w:rsidRPr="000F0605">
            <w:rPr>
              <w:rStyle w:val="PlaceholderText"/>
            </w:rPr>
            <w:t>Placeholder: Returns an entire table created with the Holdings Mapper - Swap Contracts - Volatility Swaps (Model Office - SOI)</w:t>
          </w:r>
        </w:p>
      </w:docPartBody>
    </w:docPart>
    <w:docPart>
      <w:docPartPr>
        <w:name w:val="7E62359F2EB24E1486233E959F7CBE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584E05-30B1-40D4-9770-B8508CD222DC}"/>
      </w:docPartPr>
      <w:docPartBody>
        <w:p w:rsidR="00C22430" w:rsidRDefault="00F52DF2">
          <w:r w:rsidRPr="000F0605">
            <w:rPr>
              <w:rStyle w:val="PlaceholderText"/>
            </w:rPr>
            <w:t>Placeholder: Returns an entire table created with the Holdings Mapper - Swap Contracts - Inflation Swaps (Model Office - SOI)</w:t>
          </w:r>
        </w:p>
      </w:docPartBody>
    </w:docPart>
    <w:docPart>
      <w:docPartPr>
        <w:name w:val="28DBC997DDA047BA8C7E71217654E5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C30FE2-0638-4669-8082-549900CBA0A6}"/>
      </w:docPartPr>
      <w:docPartBody>
        <w:p w:rsidR="00C22430" w:rsidRDefault="00F52DF2">
          <w:r w:rsidRPr="000F0605">
            <w:rPr>
              <w:rStyle w:val="PlaceholderText"/>
            </w:rPr>
            <w:t>Placeholder: Allows a user to build an adhoc table of information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6A"/>
    <w:rsid w:val="00035474"/>
    <w:rsid w:val="000D0F32"/>
    <w:rsid w:val="000D6908"/>
    <w:rsid w:val="001C24D2"/>
    <w:rsid w:val="001C7A92"/>
    <w:rsid w:val="00262F9A"/>
    <w:rsid w:val="00395EF1"/>
    <w:rsid w:val="003E63D5"/>
    <w:rsid w:val="00482162"/>
    <w:rsid w:val="00555EFC"/>
    <w:rsid w:val="006C3105"/>
    <w:rsid w:val="006D2DDA"/>
    <w:rsid w:val="008A76D5"/>
    <w:rsid w:val="008F116B"/>
    <w:rsid w:val="009D3230"/>
    <w:rsid w:val="00A47B6A"/>
    <w:rsid w:val="00AB101B"/>
    <w:rsid w:val="00AC43E3"/>
    <w:rsid w:val="00AD247A"/>
    <w:rsid w:val="00AD5843"/>
    <w:rsid w:val="00B337A6"/>
    <w:rsid w:val="00B552EA"/>
    <w:rsid w:val="00BA0474"/>
    <w:rsid w:val="00BA5E12"/>
    <w:rsid w:val="00BB7797"/>
    <w:rsid w:val="00BC5BF7"/>
    <w:rsid w:val="00C22430"/>
    <w:rsid w:val="00CD2824"/>
    <w:rsid w:val="00D5678E"/>
    <w:rsid w:val="00D66AA6"/>
    <w:rsid w:val="00D861CA"/>
    <w:rsid w:val="00D9732A"/>
    <w:rsid w:val="00DB152B"/>
    <w:rsid w:val="00E0132D"/>
    <w:rsid w:val="00E72FC9"/>
    <w:rsid w:val="00F10D7F"/>
    <w:rsid w:val="00F52DF2"/>
    <w:rsid w:val="00FE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52DF2"/>
    <w:rPr>
      <w:color w:val="808080"/>
    </w:rPr>
  </w:style>
  <w:style w:type="paragraph" w:customStyle="1" w:styleId="C03063AED492466E97BD4F5A4ECE1432">
    <w:name w:val="C03063AED492466E97BD4F5A4ECE1432"/>
    <w:rsid w:val="00262F9A"/>
  </w:style>
  <w:style w:type="paragraph" w:customStyle="1" w:styleId="CFE226C0314A4E61BC0122C29B15ABB7">
    <w:name w:val="CFE226C0314A4E61BC0122C29B15ABB7"/>
    <w:rsid w:val="00262F9A"/>
  </w:style>
  <w:style w:type="paragraph" w:customStyle="1" w:styleId="F06280701CD74A7D94EBE859DAA39270">
    <w:name w:val="F06280701CD74A7D94EBE859DAA39270"/>
    <w:rsid w:val="00D66AA6"/>
  </w:style>
  <w:style w:type="paragraph" w:customStyle="1" w:styleId="685A446FC6B247A6BA07F01FC16CC93E">
    <w:name w:val="685A446FC6B247A6BA07F01FC16CC93E"/>
    <w:rsid w:val="00D66AA6"/>
  </w:style>
  <w:style w:type="paragraph" w:customStyle="1" w:styleId="79E594D12D1640968C5011ED04DDC062">
    <w:name w:val="79E594D12D1640968C5011ED04DDC062"/>
    <w:rsid w:val="00D66AA6"/>
  </w:style>
  <w:style w:type="paragraph" w:customStyle="1" w:styleId="0D24230E9EB043C784B01F1C0B07E46A">
    <w:name w:val="0D24230E9EB043C784B01F1C0B07E46A"/>
    <w:rsid w:val="00D66AA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publishing_cross_references/>
</file>

<file path=customXml/item2.xml>��
</file>

<file path=customXml/item3.xml><?xml version="1.0" encoding="utf-8"?>
<publishing_footnote_symbols/>
</file>

<file path=customXml/item4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8ff7be5ff76642688b3362dfe828d3ff" isHidden="false">
    <symbol><![CDATA[$]]></symbol>
    <whiteSpaceChar><![CDATA[ ]]></whiteSpaceChar>
  </hiddenSymbol>
  <hiddenSymbol id="_hs_a5405ae654694e439d249743395e4acd" isHidden="true">
    <symbol><![CDATA[$]]></symbol>
    <whiteSpaceChar><![CDATA[ ]]></whiteSpaceChar>
  </hiddenSymbol>
  <hiddenSymbol id="_hs_86c79fa55e3f457695b0bb52200236c6" isHidden="true">
    <symbol><![CDATA[$]]></symbol>
    <whiteSpaceChar><![CDATA[ ]]></whiteSpaceChar>
  </hiddenSymbol>
  <hiddenSymbol id="_hs_e0b48dea29be4b6eb41388823e4c2b91" isHidden="false">
    <symbol><![CDATA[$]]></symbol>
    <whiteSpaceChar><![CDATA[ ]]></whiteSpaceChar>
  </hiddenSymbol>
  <hiddenSymbol id="_hs_c4f314060b14454eb6a8b263afd03f2c" isHidden="false">
    <symbol><![CDATA[$]]></symbol>
    <whiteSpaceChar><![CDATA[ ]]></whiteSpaceChar>
  </hiddenSymbol>
  <hiddenSymbol id="_hs_6173df2e7de641bf99dbd311f385cfec" isHidden="true">
    <symbol><![CDATA[$]]></symbol>
    <whiteSpaceChar><![CDATA[ ]]></whiteSpaceChar>
  </hiddenSymbol>
  <hiddenSymbol id="_hs_ee6ad3d2d80e4fc9a13ffe1f8c4bad10" isHidden="true">
    <symbol><![CDATA[$]]></symbol>
    <whiteSpaceChar><![CDATA[ ]]></whiteSpaceChar>
  </hiddenSymbol>
  <hiddenSymbol id="_hs_4b98413dd4344a74aea192beea1f1b93" isHidden="true">
    <symbol><![CDATA[$]]></symbol>
    <whiteSpaceChar><![CDATA[ ]]></whiteSpaceChar>
  </hiddenSymbol>
  <hiddenSymbol id="_hs_740827b12ae1400db1cc5ed4c18b2170" isHidden="true">
    <symbol><![CDATA[$]]></symbol>
    <whiteSpaceChar><![CDATA[ ]]></whiteSpaceChar>
  </hiddenSymbol>
  <hiddenSymbol id="_hs_cf3c7e44c4f84a6ba3fe6c859c4dd07d" isHidden="true">
    <symbol><![CDATA[$]]></symbol>
    <whiteSpaceChar><![CDATA[ ]]></whiteSpaceChar>
  </hiddenSymbol>
  <hiddenSymbol id="_hs_ce5d2e12aa6540c4a9250175e56e5f78" isHidden="true">
    <symbol><![CDATA[$]]></symbol>
    <whiteSpaceChar><![CDATA[ ]]></whiteSpaceChar>
  </hiddenSymbol>
  <hiddenSymbol id="_hs_0ffb408c16aa4c23afbe7a8134d720fd" isHidden="true">
    <symbol><![CDATA[$]]></symbol>
    <whiteSpaceChar><![CDATA[ ]]></whiteSpaceChar>
  </hiddenSymbol>
  <hiddenSymbol id="_hs_73f6d0adffe94e41b6f8f3770c54ef32" isHidden="false">
    <symbol><![CDATA[$]]></symbol>
    <whiteSpaceChar><![CDATA[ ]]></whiteSpaceChar>
  </hiddenSymbol>
  <hiddenSymbol id="_hs_f5ecc7cd59ee4e06be1e7fc67b1415a5" isHidden="false">
    <symbol><![CDATA[$]]></symbol>
    <whiteSpaceChar><![CDATA[ ]]></whiteSpaceChar>
  </hiddenSymbol>
  <hiddenSymbol id="_hs_c3b4ea3396e542a38b0c6066e795a924" isHidden="false">
    <symbol><![CDATA[$]]></symbol>
    <whiteSpaceChar><![CDATA[ ]]></whiteSpaceChar>
  </hiddenSymbol>
  <hiddenSymbol id="_hs_00aefa7070f5460581a2edcb14894213" isHidden="false">
    <symbol><![CDATA[$]]></symbol>
    <whiteSpaceChar><![CDATA[ ]]></whiteSpaceChar>
  </hiddenSymbol>
</hiddenSymbols>
</file>

<file path=customXml/item5.xml><?xml version="1.0" encoding="utf-8"?>
<publishing_variables/>
</file>

<file path=customXml/item6.xml><?xml version="1.0" encoding="utf-8"?>
<metaTags xmlns:h="http://www.confluence.com/uri/vectors/1.0/header_spreading"/>
</file>

<file path=customXml/item7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8.xml><?xml version="1.0" encoding="utf-8"?>
<alternating_section_styles/>
</file>

<file path=customXml/item9.xml><?xml version="1.0" encoding="utf-8"?>
<Confluence>
  <DataElements>
    <DataElement>
      <ContentControlId>638300648414853701</ContentControlId>
      <escaped_vector><![CDATA[<vector vector_body_tag="snippet" full_description="Returns Snippet Content (Securities Valuation - Base Disclosure - MDP Times New Roman new w formatted text &amp; conditionals)" guid="8c3b81d6-d111-4ad5-b251-b760e09532da"><snippet snippet_identifier="5rs8UbyE10Gul7oj1fCpLQ==" snippet_unlinked="0" snippet_remove_line_on_suppression="" snippet_conditional_override="" snippet_variables="&lt;variables /&gt;" output_number_format_using_tabs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638300645904228636</ContentControlId>
      <escaped_vector><![CDATA[<vector vector_body_tag="adhoc_table" guid="e70c22fa-ecf7-4d4c-b17a-8f98826d090f"><adhoc_table iterated_value_iterator_vector_xml="&lt;vector vector_body_tag=&quot;user_placeable_footnotes&quot; guid=&quot;b4762618-9507-4090-a347-644bd1e57cd6&quot;&gt;&lt;user_placeable_footnotes user_placeable_footnote_iterator_vector=&quot;&amp;lt;vector vector_body_tag=&amp;quot;holdings_report&amp;quot; full_description=&amp;quot;Returns an entire table created with the Holdings Mapper - Futures Contracts (Model Office - MST-MDP)&amp;quot; guid=&amp;quot;71153e1d-442f-4362-a68a-59e063d9bcb9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utures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f36d9a76-a395-4bfc-aad0-467008ec5f43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580cd97f-bbe5-4165-8347-a7745a25df6a&quot;&amp;gt;&amp;lt;custom_text entity_ids=&quot;@@REDIRECTED&quot; date_range=&quot;@@REDIRECTED&quot; tab_formatting=&quot;@@REDIRECTED&quot; /&amp;gt;&amp;lt;vectors&amp;gt;&amp;lt;vector vector_body_tag=&quot;string_constant&quot; guid=&quot;811a8f73-9442-4446-9049-1ccdaec51b8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418ea9ca-fc0b-450c-b2b6-b862164c6213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638300647738603713</ContentControlId>
      <escaped_vector><![CDATA[<vector vector_body_tag="adhoc_table" guid="c389181e-fab7-4901-8528-fb4cfe860cdf"><adhoc_table iterated_value_iterator_vector_xml="&lt;vector vector_body_tag=&quot;user_placeable_footnotes&quot; guid=&quot;4ba597c1-bab2-46d1-a668-5211c541a028&quot;&gt;&lt;user_placeable_footnotes user_placeable_footnote_iterator_vector=&quot;&amp;lt;vector vector_body_tag=&amp;quot;holdings_report&amp;quot; full_description=&amp;quot;Returns an entire table created with the Holdings Mapper - Forward Currency Contracts (Model Office - MST-MDP)&amp;quot; guid=&amp;quot;a6ea64eb-7365-4ddc-a1e2-afab06e3066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orward Currency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5a3cea4-f6cd-4ac4-954f-d67c1e261c5a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990a7c95-7ea0-45ed-85cd-02727b6e84f4&quot;&amp;gt;&amp;lt;custom_text entity_ids=&quot;@@REDIRECTED&quot; date_range=&quot;@@REDIRECTED&quot; tab_formatting=&quot;@@REDIRECTED&quot; /&amp;gt;&amp;lt;vectors&amp;gt;&amp;lt;vector vector_body_tag=&quot;string_constant&quot; guid=&quot;c8846b0e-f29d-4426-ba86-a532959f23c8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65c84ac4-578e-4d56-85d9-bdcf54edff61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638315159560328443</ContentControlId>
      <escaped_vector><![CDATA[<vector vector_body_tag="adhoc_table" guid="d03b9d1d-c872-42cc-905c-4a8d2bf56ae5"><adhoc_table iterated_value_iterator_vector_xml="&lt;vector vector_body_tag=&quot;user_placeable_footnotes&quot; guid=&quot;dddf8709-0494-47c3-8470-9871a8c9d532&quot;&gt;&lt;user_placeable_footnotes user_placeable_footnote_iterator_vector=&quot;&amp;lt;vector vector_body_tag=&amp;quot;holdings_report&amp;quot; full_description=&amp;quot;Returns an entire table created with the Holdings Mapper - Reverse Repurchase Agreements - Written (Model Office - MST-MDP)&amp;quot; guid=&amp;quot;6057affd-652c-4341-a3ef-70ffe028768f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Reverse Repurchase Agreement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9010992d-b7b4-4102-90d5-8ba13cbc943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e27ecb80-4102-4a9a-b65d-fe9ea508e2fc&quot;&amp;gt;&amp;lt;custom_text entity_ids=&quot;@@REDIRECTED&quot; date_range=&quot;@@REDIRECTED&quot; tab_formatting=&quot;@@REDIRECTED&quot; /&amp;gt;&amp;lt;vectors&amp;gt;&amp;lt;vector vector_body_tag=&quot;string_constant&quot; guid=&quot;38562837-39d6-42ae-8edc-330d2138e85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5d3b78a1-9b5e-48d5-9945-75774d531648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638300642688603654</ContentControlId>
      <escaped_vector><![CDATA[<vector vector_body_tag="adhoc_table" guid="cc9c8416-bec9-407d-bedc-42a996764f27"><adhoc_table iterated_value_iterator_vector_xml="&lt;vector vector_body_tag=&quot;user_placeable_footnotes&quot; guid=&quot;5f518492-e061-4ed0-99ff-ebf2f77f6203&quot;&gt;&lt;user_placeable_footnotes user_placeable_footnote_iterator_vector=&quot;&amp;lt;vector vector_body_tag=&amp;quot;holdings_report&amp;quot; full_description=&amp;quot;Returns an entire table created with the Holdings Mapper - Options - Written (Model Office - MST-MDP)&amp;quot; guid=&amp;quot;cf3955e3-0fe6-4523-ad9b-4a0c0c29ea8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Options - Written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da304e5e-274a-4016-99ee-a38696474981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446fdbc7-ad7b-4d58-92f3-54b951e62494&quot;&amp;gt;&amp;lt;custom_text entity_ids=&quot;@@REDIRECTED&quot; date_range=&quot;@@REDIRECTED&quot; tab_formatting=&quot;@@REDIRECTED&quot; /&amp;gt;&amp;lt;vectors&amp;gt;&amp;lt;vector vector_body_tag=&quot;string_constant&quot; guid=&quot;efe76c8d-48b8-4a6e-8c80-c12b9556c12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cfc7df4-f0af-479f-8b3c-e1d870ca662e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638300644105322347</ContentControlId>
      <escaped_vector><![CDATA[<vector vector_body_tag="adhoc_table" guid="b2ab6e84-dba9-413e-87c5-574e3aef7e7a"><adhoc_table iterated_value_iterator_vector_xml="&lt;vector vector_body_tag=&quot;user_placeable_footnotes&quot; guid=&quot;6c6637d3-5733-4a7d-931a-dab159cfc60d&quot;&gt;&lt;user_placeable_footnotes user_placeable_footnote_iterator_vector=&quot;&amp;lt;vector vector_body_tag=&amp;quot;holdings_report&amp;quot; full_description=&amp;quot;Returns an entire table created with the Holdings Mapper - Schedule of Investments for Securities Sold Short- Dynamic BDF grouping (Model Office - MST-MDP)&amp;quot; guid=&amp;quot;88fddd70-a2b8-49ea-87b5-570178869313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for Securities Sold Short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84465166-09bf-4dd5-bd72-0e4e51245e1d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a328631-2afd-4d93-988f-e1b42a329aee&quot;&amp;gt;&amp;lt;custom_text entity_ids=&quot;@@REDIRECTED&quot; date_range=&quot;@@REDIRECTED&quot; tab_formatting=&quot;@@REDIRECTED&quot; /&amp;gt;&amp;lt;vectors&amp;gt;&amp;lt;vector vector_body_tag=&quot;string_constant&quot; guid=&quot;31fa2d9e-263c-4941-9b93-11f9176827db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ee74595-5a8b-4045-a76e-c598435460d0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638300643198759875</ContentControlId>
      <escaped_vector><![CDATA[<vector vector_body_tag="holdings_report" full_description="Returns an entire table created with the Holdings Mapper - Schedule of Investments for Securities Sold Short- Dynamic BDF grouping (Model Office - MST-MDP)" guid="1a480857-ec88-4649-a3da-f5cf65481d17"><holdings_report holdingreport_and_types="&lt;map_statement_pair map_reference_type=&quot;StoredMap&quot; map_reference=&quot;1495&quot;&gt;&lt;statement id=&quot;Schedule of Investments for Securities Sold Short- Dynamic BDF grouping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638315139307141429</ContentControlId>
      <escaped_vector><![CDATA[<vector vector_body_tag="holdings_report" full_description="Returns an entire table created with the Holdings Mapper - Swap Contracts - Option 2a (Model Office - MST-MDP)" guid="9e258947-e8bc-4822-9db4-d13316cd65bb"><holdings_report holdingreport_and_types="&lt;map_statement_pair map_reference_type=&quot;StoredMap&quot; map_reference=&quot;1495&quot;&gt;&lt;statement id=&quot;Swap Contracts - Option 2a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638300646233447359</ContentControlId>
      <escaped_vector><![CDATA[<vector vector_body_tag="holdings_report" full_description="Returns an entire table created with the Holdings Mapper - Forward Currency Contracts (Model Office - MST-MDP)" guid="d9644003-c741-4698-ab6e-f94f987c0cc2"><holdings_report holdingreport_and_types="&lt;map_statement_pair map_reference_type=&quot;StoredMap&quot; map_reference=&quot;1495&quot;&gt;&lt;statement id=&quot;Forward Currency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638427432820464271</ContentControlId>
      <escaped_vector><![CDATA[<vector vector_body_tag="adhoc_table" guid="b57c0e48-71bf-414c-9859-8b5dde78b22a"><adhoc_table iterated_value_iterator_vector_xml="&lt;vector vector_body_tag=&quot;user_placeable_footnotes&quot; guid=&quot;96a61170-5bfa-4a46-8752-6e471e4b852d&quot;&gt;&lt;user_placeable_footnotes user_placeable_footnote_iterator_vector=&quot;&amp;lt;vector vector_body_tag=&amp;quot;holdings_report&amp;quot; full_description=&amp;quot;Returns an entire table created with the Holdings Mapper - Asset classification breakdown (Model Office - MST-MDP - Working Model Office Map)&amp;quot; guid=&amp;quot;03242bbb-d3e0-412d-a44d-fd9aaf3238b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Asset classification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7db4d127-174d-4419-ae1a-a8471209b028&quot;&amp;gt;&amp;lt;user_placeable_footnote_symbol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72aa3a70-6436-40a9-a0a8-ba960f0c604a&quot;&amp;gt;&amp;lt;custom_text entity_ids=&quot;@@REDIRECTED&quot; date_range=&quot;@@REDIRECTED&quot; /&amp;gt;&amp;lt;vectors&amp;gt;&amp;lt;vector vector_body_tag=&quot;string_constant&quot; guid=&quot;c4cb37dc-4930-4de1-b219-8b8d2cb7eba4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e2d606bc-b55a-4eaf-9847-181b110d57d2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638427438267730177</ContentControlId>
      <escaped_vector><![CDATA[<vector vector_body_tag="adhoc_table" guid="49c486f2-12b7-448c-b966-43b76105a36a"><adhoc_table iterated_value_iterator_vector_xml="&lt;vector vector_body_tag=&quot;user_placeable_footnotes&quot; guid=&quot;77725ea8-c3be-4c9c-bb0d-af3ab398c48f&quot;&gt;&lt;user_placeable_footnotes user_placeable_footnote_iterator_vector=&quot;&amp;lt;vector vector_body_tag=&amp;quot;holdings_report&amp;quot; full_description=&amp;quot;Returns an entire table created with the Holdings Mapper - Country breakdown (Model Office - MST-MDP - Working Model Office Map)&amp;quot; guid=&amp;quot;96856fe8-b414-4158-ac4f-0cfe543aa368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Country breakdown&amp;amp;quot; break_before=&amp;amp;quot;Tru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34cd2ee6-772e-433f-a6da-a3a45eca5502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9b18238-1d4c-4a51-ad31-608e27eec94e&quot;&amp;gt;&amp;lt;custom_text entity_ids=&quot;@@REDIRECTED&quot; date_range=&quot;@@REDIRECTED&quot; /&amp;gt;&amp;lt;vectors&amp;gt;&amp;lt;vector vector_body_tag=&quot;string_constant&quot; guid=&quot;d7f09744-144c-461f-aa27-b2b85aa038c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7ca8e9f-ce11-4f95-9f6f-7120c4f28f6a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638427441939635263</ContentControlId>
      <escaped_vector><![CDATA[<vector vector_body_tag="adhoc_table" guid="4f9da267-6f2f-4145-904f-3a694776942d"><adhoc_table iterated_value_iterator_vector_xml="&lt;vector vector_body_tag=&quot;user_placeable_footnotes&quot; guid=&quot;0dd99a6b-0a06-40fa-ae75-d3abfd120b0c&quot;&gt;&lt;user_placeable_footnotes user_placeable_footnote_iterator_vector=&quot;&amp;lt;vector vector_body_tag=&amp;quot;holdings_report&amp;quot; full_description=&amp;quot;Returns an entire table created with the Holdings Mapper - Sector Breakdown (Model Office - MST-MDP - Working Model Office Map)&amp;quot; guid=&amp;quot;1811b2aa-3d1e-4cbf-b4d6-22d07de34efe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ector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baaf5ee-3e85-4f15-879b-c548436970df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b76dcecd-a54d-40ec-91a7-587abfd24909&quot;&amp;gt;&amp;lt;custom_text entity_ids=&quot;@@REDIRECTED&quot; date_range=&quot;@@REDIRECTED&quot; /&amp;gt;&amp;lt;vectors&amp;gt;&amp;lt;vector vector_body_tag=&quot;string_constant&quot; guid=&quot;07c8ed08-c937-4b30-b573-4e87d043a46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cfc3371-d68a-47bb-bf38-d5d63e30fd9c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638699435850758083</ContentControlId>
      <escaped_vector><![CDATA[<vector vector_body_tag="holdings_report" full_description="Returns an entire table created with the Holdings Mapper - Swap Contracts - Volatility Swaps (Model Office - SOI)" guid="5e90c37d-a153-420d-b312-3a2591bd179a"><holdings_report holdingreport_and_types="&lt;map_statement_pair map_reference_type=&quot;StoredMap&quot; map_reference=&quot;1495&quot;&gt;&lt;statement id=&quot;Swap Contracts - Volatility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638315157375959164</ContentControlId>
      <escaped_vector><![CDATA[<vector vector_body_tag="holdings_report" full_description="Returns an entire table created with the Holdings Mapper - Swap Contracts - Inflation Swaps (Model Office - SOI)" guid="475db39c-0dae-460a-9b3a-51dc441fe5e6"><holdings_report holdingreport_and_types="&lt;map_statement_pair map_reference_type=&quot;StoredMap&quot; map_reference=&quot;1495&quot;&gt;&lt;statement id=&quot;Swap Contracts - Inflation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638699439817506833</ContentControlId>
      <escaped_vector><![CDATA[<vector vector_body_tag="holdings_report" full_description="Returns an entire table created with the Holdings Mapper - Reverse Repurchase Agreements - Written (Model Office - SOI)" guid="47791e8e-e9e5-4745-8b47-77868a45df7e"><holdings_report holdingreport_and_types="&lt;map_statement_pair map_reference_type=&quot;StoredMap&quot; map_reference=&quot;1495&quot;&gt;&lt;statement id=&quot;Reverse Repurchase Agreements - Writte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10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</headings>
</file>

<file path=customXml/item1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12.xml><?xml version="1.0" encoding="utf-8"?>
<publishing_footnote_references/>
</file>

<file path=customXml/itemProps1.xml><?xml version="1.0" encoding="utf-8"?>
<ds:datastoreItem xmlns:ds="http://schemas.openxmlformats.org/officeDocument/2006/customXml" ds:itemID="{2FB99B10-B432-4A0D-8541-8AED41F21804}">
  <ds:schemaRefs/>
</ds:datastoreItem>
</file>

<file path=customXml/itemProps2.xml><?xml version="1.0" encoding="utf-8"?>
<ds:datastoreItem xmlns:ds="http://schemas.openxmlformats.org/officeDocument/2006/customXml" ds:itemID="{B560765F-B721-42FC-B8D6-340CD6D71CF9}">
  <ds:schemaRefs/>
</ds:datastoreItem>
</file>

<file path=customXml/itemProps3.xml><?xml version="1.0" encoding="utf-8"?>
<ds:datastoreItem xmlns:ds="http://schemas.openxmlformats.org/officeDocument/2006/customXml" ds:itemID="{1F4A727E-8CB8-43B4-A3DB-A6D09620C0FD}">
  <ds:schemaRefs/>
</ds:datastoreItem>
</file>

<file path=customXml/itemProps4.xml><?xml version="1.0" encoding="utf-8"?>
<ds:datastoreItem xmlns:ds="http://schemas.openxmlformats.org/officeDocument/2006/customXml" ds:itemID="{30EBEE89-F060-41A4-A004-BA829B645B16}">
  <ds:schemaRefs/>
</ds:datastoreItem>
</file>

<file path=customXml/itemProps5.xml><?xml version="1.0" encoding="utf-8"?>
<ds:datastoreItem xmlns:ds="http://schemas.openxmlformats.org/officeDocument/2006/customXml" ds:itemID="{37AE1A35-B26F-4278-A394-348225592A3C}">
  <ds:schemaRefs/>
</ds:datastoreItem>
</file>

<file path=customXml/itemProps6.xml><?xml version="1.0" encoding="utf-8"?>
<ds:datastoreItem xmlns:ds="http://schemas.openxmlformats.org/officeDocument/2006/customXml" ds:itemID="{EBE44D01-A9D1-4DA3-92A6-689D70F583CE}">
  <ds:schemaRefs/>
</ds:datastoreItem>
</file>

<file path=customXml/itemProps7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8.xml><?xml version="1.0" encoding="utf-8"?>
<ds:datastoreItem xmlns:ds="http://schemas.openxmlformats.org/officeDocument/2006/customXml" ds:itemID="{848BA20B-EBBE-4036-A747-453B2D9C1C17}">
  <ds:schemaRefs/>
</ds:datastoreItem>
</file>

<file path=customXml/itemProps9.xml><?xml version="1.0" encoding="utf-8"?>
<ds:datastoreItem xmlns:ds="http://schemas.openxmlformats.org/officeDocument/2006/customXml" ds:itemID="{0D608096-0A18-4DB8-91DF-A37A6732AA3F}">
  <ds:schemaRefs/>
</ds:datastoreItem>
</file>

<file path=customXml/itemProps10.xml><?xml version="1.0" encoding="utf-8"?>
<ds:datastoreItem xmlns:ds="http://schemas.openxmlformats.org/officeDocument/2006/customXml" ds:itemID="{2DCD7385-DC53-4905-B27D-84D698D7D3B3}">
  <ds:schemaRefs/>
</ds:datastoreItem>
</file>

<file path=customXml/itemProps11.xml><?xml version="1.0" encoding="utf-8"?>
<ds:datastoreItem xmlns:ds="http://schemas.openxmlformats.org/officeDocument/2006/customXml" ds:itemID="{E008F745-E955-48D5-9DAD-17E6978B8411}">
  <ds:schemaRefs>
    <ds:schemaRef ds:uri="http://schemas.openxmlformats.org/officeDocument/2006/bibliography"/>
  </ds:schemaRefs>
</ds:datastoreItem>
</file>

<file path=customXml/itemProps12.xml><?xml version="1.0" encoding="utf-8"?>
<ds:datastoreItem xmlns:ds="http://schemas.openxmlformats.org/officeDocument/2006/customXml" ds:itemID="{7B32AD15-FE0B-41E7-A7CE-AE19FFEFC5E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235</Words>
  <Characters>1279</Characters>
  <Application>Microsoft Office Word</Application>
  <DocSecurity>0</DocSecurity>
  <Lines>182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Sliga, Brandon J</cp:lastModifiedBy>
  <cp:revision>46</cp:revision>
  <dcterms:created xsi:type="dcterms:W3CDTF">2009-01-27T14:22:00Z</dcterms:created>
  <dcterms:modified xsi:type="dcterms:W3CDTF">2025-12-08T19:06:00Z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