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32506133"/>
        <w:docPartObj>
          <w:docPartGallery w:val="Cover Pages"/>
          <w:docPartUnique/>
        </w:docPartObj>
      </w:sdtPr>
      <w:sdtEndPr>
        <w:rPr>
          <w:lang w:val="en-US"/>
        </w:rPr>
      </w:sdtEndPr>
      <w:sdtContent>
        <w:p w14:paraId="08A99DE2" w14:textId="0A695BA5" w:rsidR="00C47E29" w:rsidRDefault="00C47E29"/>
        <w:p w14:paraId="7411CE73" w14:textId="44CEBAC8" w:rsidR="00C47E29" w:rsidRDefault="00C47E29">
          <w:pPr>
            <w:rPr>
              <w:lang w:val="en-US"/>
            </w:rPr>
          </w:pPr>
          <w:r>
            <w:rPr>
              <w:noProof/>
            </w:rPr>
            <mc:AlternateContent>
              <mc:Choice Requires="wpg">
                <w:drawing>
                  <wp:anchor distT="0" distB="0" distL="114300" distR="114300" simplePos="0" relativeHeight="251659264" behindDoc="1" locked="0" layoutInCell="1" allowOverlap="1" wp14:anchorId="0F2CFFFB" wp14:editId="4C65066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A644C0F" w14:textId="6BA52144" w:rsidR="00C47E29" w:rsidRPr="00C47E29" w:rsidRDefault="00000000">
                                  <w:pPr>
                                    <w:rPr>
                                      <w:color w:val="FFFFFF" w:themeColor="background1"/>
                                      <w:sz w:val="36"/>
                                      <w:szCs w:val="36"/>
                                    </w:rPr>
                                  </w:pPr>
                                  <w:sdt>
                                    <w:sdtPr>
                                      <w:rPr>
                                        <w:color w:val="FFFFFF" w:themeColor="background1"/>
                                        <w:sz w:val="36"/>
                                        <w:szCs w:val="36"/>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166B6C">
                                        <w:rPr>
                                          <w:color w:val="FFFFFF" w:themeColor="background1"/>
                                          <w:sz w:val="36"/>
                                          <w:szCs w:val="36"/>
                                        </w:rPr>
                                        <w:t xml:space="preserve">     </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F2CFFFB"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A644C0F" w14:textId="6BA52144" w:rsidR="00C47E29" w:rsidRPr="00C47E29" w:rsidRDefault="00000000">
                            <w:pPr>
                              <w:rPr>
                                <w:color w:val="FFFFFF" w:themeColor="background1"/>
                                <w:sz w:val="36"/>
                                <w:szCs w:val="36"/>
                              </w:rPr>
                            </w:pPr>
                            <w:sdt>
                              <w:sdtPr>
                                <w:rPr>
                                  <w:color w:val="FFFFFF" w:themeColor="background1"/>
                                  <w:sz w:val="36"/>
                                  <w:szCs w:val="36"/>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166B6C">
                                  <w:rPr>
                                    <w:color w:val="FFFFFF" w:themeColor="background1"/>
                                    <w:sz w:val="36"/>
                                    <w:szCs w:val="36"/>
                                  </w:rPr>
                                  <w:t xml:space="preserve">     </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AB30BBC" wp14:editId="21D60A3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6C186" w14:textId="77777777" w:rsidR="00C47E29"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C47E29">
                                      <w:rPr>
                                        <w:caps/>
                                        <w:color w:val="7F7F7F" w:themeColor="text1" w:themeTint="80"/>
                                        <w:sz w:val="18"/>
                                        <w:szCs w:val="18"/>
                                      </w:rPr>
                                      <w:t>[Company name]</w:t>
                                    </w:r>
                                  </w:sdtContent>
                                </w:sdt>
                                <w:r w:rsidR="00C47E29">
                                  <w:rPr>
                                    <w:caps/>
                                    <w:color w:val="7F7F7F" w:themeColor="text1" w:themeTint="80"/>
                                    <w:sz w:val="18"/>
                                    <w:szCs w:val="18"/>
                                  </w:rPr>
                                  <w:t> </w:t>
                                </w:r>
                                <w:r w:rsidR="00C47E29">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C47E29">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AB30BBC"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C66C186" w14:textId="77777777" w:rsidR="00C47E29"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C47E29">
                                <w:rPr>
                                  <w:caps/>
                                  <w:color w:val="7F7F7F" w:themeColor="text1" w:themeTint="80"/>
                                  <w:sz w:val="18"/>
                                  <w:szCs w:val="18"/>
                                </w:rPr>
                                <w:t>[Company name]</w:t>
                              </w:r>
                            </w:sdtContent>
                          </w:sdt>
                          <w:r w:rsidR="00C47E29">
                            <w:rPr>
                              <w:caps/>
                              <w:color w:val="7F7F7F" w:themeColor="text1" w:themeTint="80"/>
                              <w:sz w:val="18"/>
                              <w:szCs w:val="18"/>
                            </w:rPr>
                            <w:t> </w:t>
                          </w:r>
                          <w:r w:rsidR="00C47E29">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C47E29">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B535898" wp14:editId="377A8CE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6CBBF6DB" w14:textId="77777777" w:rsidR="00C47E29" w:rsidRDefault="00C47E29">
                                    <w:pPr>
                                      <w:pStyle w:val="NoSpacing"/>
                                      <w:spacing w:before="40" w:after="40"/>
                                      <w:rPr>
                                        <w:caps/>
                                        <w:color w:val="156082" w:themeColor="accent1"/>
                                        <w:sz w:val="28"/>
                                        <w:szCs w:val="28"/>
                                      </w:rPr>
                                    </w:pPr>
                                    <w:r>
                                      <w:rPr>
                                        <w:caps/>
                                        <w:color w:val="156082" w:themeColor="accent1"/>
                                        <w:sz w:val="28"/>
                                        <w:szCs w:val="28"/>
                                      </w:rPr>
                                      <w:t>[Document subtitle]</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1FA188A" w14:textId="14B62153" w:rsidR="00C47E29" w:rsidRDefault="00C47E29">
                                    <w:pPr>
                                      <w:pStyle w:val="NoSpacing"/>
                                      <w:spacing w:before="40" w:after="40"/>
                                      <w:rPr>
                                        <w:caps/>
                                        <w:color w:val="A02B93" w:themeColor="accent5"/>
                                        <w:sz w:val="24"/>
                                        <w:szCs w:val="24"/>
                                      </w:rPr>
                                    </w:pPr>
                                    <w:r>
                                      <w:rPr>
                                        <w:caps/>
                                        <w:color w:val="A02B93" w:themeColor="accent5"/>
                                        <w:sz w:val="24"/>
                                        <w:szCs w:val="24"/>
                                      </w:rPr>
                                      <w:t>Naveen Silvester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B535898"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6CBBF6DB" w14:textId="77777777" w:rsidR="00C47E29" w:rsidRDefault="00C47E29">
                              <w:pPr>
                                <w:pStyle w:val="NoSpacing"/>
                                <w:spacing w:before="40" w:after="40"/>
                                <w:rPr>
                                  <w:caps/>
                                  <w:color w:val="156082" w:themeColor="accent1"/>
                                  <w:sz w:val="28"/>
                                  <w:szCs w:val="28"/>
                                </w:rPr>
                              </w:pPr>
                              <w:r>
                                <w:rPr>
                                  <w:caps/>
                                  <w:color w:val="156082" w:themeColor="accent1"/>
                                  <w:sz w:val="28"/>
                                  <w:szCs w:val="28"/>
                                </w:rPr>
                                <w:t>[Document subtitle]</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1FA188A" w14:textId="14B62153" w:rsidR="00C47E29" w:rsidRDefault="00C47E29">
                              <w:pPr>
                                <w:pStyle w:val="NoSpacing"/>
                                <w:spacing w:before="40" w:after="40"/>
                                <w:rPr>
                                  <w:caps/>
                                  <w:color w:val="A02B93" w:themeColor="accent5"/>
                                  <w:sz w:val="24"/>
                                  <w:szCs w:val="24"/>
                                </w:rPr>
                              </w:pPr>
                              <w:r>
                                <w:rPr>
                                  <w:caps/>
                                  <w:color w:val="A02B93" w:themeColor="accent5"/>
                                  <w:sz w:val="24"/>
                                  <w:szCs w:val="24"/>
                                </w:rPr>
                                <w:t>Naveen Silvester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7CFB12" wp14:editId="1CB8CA5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00C2A9C0" w14:textId="77777777" w:rsidR="00C47E29" w:rsidRDefault="00C47E29">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37CFB1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" fillcolor="#156082 [3204]" stroked="f" strokeweight="1.5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00C2A9C0" w14:textId="77777777" w:rsidR="00C47E29" w:rsidRDefault="00C47E29">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rPr>
              <w:lang w:val="en-US"/>
            </w:rPr>
            <w:br w:type="page"/>
          </w:r>
        </w:p>
      </w:sdtContent>
    </w:sdt>
    <w:sdt>
      <w:sdtPr>
        <w:rPr>
          <w:rFonts w:asciiTheme="minorHAnsi" w:eastAsiaTheme="minorHAnsi" w:hAnsiTheme="minorHAnsi" w:cstheme="minorBidi"/>
          <w:color w:val="auto"/>
          <w:kern w:val="2"/>
          <w:sz w:val="24"/>
          <w:szCs w:val="24"/>
          <w:lang w:val="en-IN"/>
          <w14:ligatures w14:val="standardContextual"/>
        </w:rPr>
        <w:id w:val="1481580533"/>
        <w:docPartObj>
          <w:docPartGallery w:val="Table of Contents"/>
          <w:docPartUnique/>
        </w:docPartObj>
      </w:sdtPr>
      <w:sdtEndPr>
        <w:rPr>
          <w:b/>
          <w:bCs/>
          <w:noProof/>
        </w:rPr>
      </w:sdtEndPr>
      <w:sdtContent>
        <w:p w14:paraId="6DDA1AEE" w14:textId="716AE032" w:rsidR="00C47E29" w:rsidRDefault="00C47E29">
          <w:pPr>
            <w:pStyle w:val="TOCHeading"/>
          </w:pPr>
          <w:r>
            <w:t>Contents</w:t>
          </w:r>
        </w:p>
        <w:p w14:paraId="0D977F2F" w14:textId="7E61EA9F" w:rsidR="00BD47EC" w:rsidRDefault="00C47E2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04759755" w:history="1">
            <w:r w:rsidR="00BD47EC" w:rsidRPr="001E05C6">
              <w:rPr>
                <w:rStyle w:val="Hyperlink"/>
                <w:noProof/>
                <w:lang w:val="en-US"/>
              </w:rPr>
              <w:t>Module-1: Foundation of LLMs and Generative AI</w:t>
            </w:r>
            <w:r w:rsidR="00BD47EC">
              <w:rPr>
                <w:noProof/>
                <w:webHidden/>
              </w:rPr>
              <w:tab/>
            </w:r>
            <w:r w:rsidR="00BD47EC">
              <w:rPr>
                <w:noProof/>
                <w:webHidden/>
              </w:rPr>
              <w:fldChar w:fldCharType="begin"/>
            </w:r>
            <w:r w:rsidR="00BD47EC">
              <w:rPr>
                <w:noProof/>
                <w:webHidden/>
              </w:rPr>
              <w:instrText xml:space="preserve"> PAGEREF _Toc204759755 \h </w:instrText>
            </w:r>
            <w:r w:rsidR="00BD47EC">
              <w:rPr>
                <w:noProof/>
                <w:webHidden/>
              </w:rPr>
            </w:r>
            <w:r w:rsidR="00BD47EC">
              <w:rPr>
                <w:noProof/>
                <w:webHidden/>
              </w:rPr>
              <w:fldChar w:fldCharType="separate"/>
            </w:r>
            <w:r w:rsidR="00BD47EC">
              <w:rPr>
                <w:noProof/>
                <w:webHidden/>
              </w:rPr>
              <w:t>3</w:t>
            </w:r>
            <w:r w:rsidR="00BD47EC">
              <w:rPr>
                <w:noProof/>
                <w:webHidden/>
              </w:rPr>
              <w:fldChar w:fldCharType="end"/>
            </w:r>
          </w:hyperlink>
        </w:p>
        <w:p w14:paraId="07F6E5F9" w14:textId="0AD4A77B" w:rsidR="00BD47EC" w:rsidRDefault="00BD47EC">
          <w:pPr>
            <w:pStyle w:val="TOC2"/>
            <w:tabs>
              <w:tab w:val="right" w:leader="dot" w:pos="9016"/>
            </w:tabs>
            <w:rPr>
              <w:rFonts w:eastAsiaTheme="minorEastAsia"/>
              <w:noProof/>
              <w:lang w:eastAsia="en-IN"/>
            </w:rPr>
          </w:pPr>
          <w:hyperlink w:anchor="_Toc204759756" w:history="1">
            <w:r w:rsidRPr="001E05C6">
              <w:rPr>
                <w:rStyle w:val="Hyperlink"/>
                <w:noProof/>
                <w:lang w:val="en-US"/>
              </w:rPr>
              <w:t>Evolution of Language Models</w:t>
            </w:r>
            <w:r>
              <w:rPr>
                <w:noProof/>
                <w:webHidden/>
              </w:rPr>
              <w:tab/>
            </w:r>
            <w:r>
              <w:rPr>
                <w:noProof/>
                <w:webHidden/>
              </w:rPr>
              <w:fldChar w:fldCharType="begin"/>
            </w:r>
            <w:r>
              <w:rPr>
                <w:noProof/>
                <w:webHidden/>
              </w:rPr>
              <w:instrText xml:space="preserve"> PAGEREF _Toc204759756 \h </w:instrText>
            </w:r>
            <w:r>
              <w:rPr>
                <w:noProof/>
                <w:webHidden/>
              </w:rPr>
            </w:r>
            <w:r>
              <w:rPr>
                <w:noProof/>
                <w:webHidden/>
              </w:rPr>
              <w:fldChar w:fldCharType="separate"/>
            </w:r>
            <w:r>
              <w:rPr>
                <w:noProof/>
                <w:webHidden/>
              </w:rPr>
              <w:t>4</w:t>
            </w:r>
            <w:r>
              <w:rPr>
                <w:noProof/>
                <w:webHidden/>
              </w:rPr>
              <w:fldChar w:fldCharType="end"/>
            </w:r>
          </w:hyperlink>
        </w:p>
        <w:p w14:paraId="25E14844" w14:textId="2C0422D6" w:rsidR="00BD47EC" w:rsidRDefault="00BD47EC">
          <w:pPr>
            <w:pStyle w:val="TOC3"/>
            <w:tabs>
              <w:tab w:val="right" w:leader="dot" w:pos="9016"/>
            </w:tabs>
            <w:rPr>
              <w:rFonts w:eastAsiaTheme="minorEastAsia"/>
              <w:noProof/>
              <w:lang w:eastAsia="en-IN"/>
            </w:rPr>
          </w:pPr>
          <w:hyperlink w:anchor="_Toc204759757" w:history="1">
            <w:r w:rsidRPr="001E05C6">
              <w:rPr>
                <w:rStyle w:val="Hyperlink"/>
                <w:noProof/>
                <w:lang w:val="en-US"/>
              </w:rPr>
              <w:t>GPT (OpenAI)</w:t>
            </w:r>
            <w:r>
              <w:rPr>
                <w:noProof/>
                <w:webHidden/>
              </w:rPr>
              <w:tab/>
            </w:r>
            <w:r>
              <w:rPr>
                <w:noProof/>
                <w:webHidden/>
              </w:rPr>
              <w:fldChar w:fldCharType="begin"/>
            </w:r>
            <w:r>
              <w:rPr>
                <w:noProof/>
                <w:webHidden/>
              </w:rPr>
              <w:instrText xml:space="preserve"> PAGEREF _Toc204759757 \h </w:instrText>
            </w:r>
            <w:r>
              <w:rPr>
                <w:noProof/>
                <w:webHidden/>
              </w:rPr>
            </w:r>
            <w:r>
              <w:rPr>
                <w:noProof/>
                <w:webHidden/>
              </w:rPr>
              <w:fldChar w:fldCharType="separate"/>
            </w:r>
            <w:r>
              <w:rPr>
                <w:noProof/>
                <w:webHidden/>
              </w:rPr>
              <w:t>4</w:t>
            </w:r>
            <w:r>
              <w:rPr>
                <w:noProof/>
                <w:webHidden/>
              </w:rPr>
              <w:fldChar w:fldCharType="end"/>
            </w:r>
          </w:hyperlink>
        </w:p>
        <w:p w14:paraId="4E9E2521" w14:textId="1FA69731" w:rsidR="00BD47EC" w:rsidRDefault="00BD47EC">
          <w:pPr>
            <w:pStyle w:val="TOC3"/>
            <w:tabs>
              <w:tab w:val="right" w:leader="dot" w:pos="9016"/>
            </w:tabs>
            <w:rPr>
              <w:rFonts w:eastAsiaTheme="minorEastAsia"/>
              <w:noProof/>
              <w:lang w:eastAsia="en-IN"/>
            </w:rPr>
          </w:pPr>
          <w:hyperlink w:anchor="_Toc204759758" w:history="1">
            <w:r w:rsidRPr="001E05C6">
              <w:rPr>
                <w:rStyle w:val="Hyperlink"/>
                <w:noProof/>
                <w:lang w:val="en-US"/>
              </w:rPr>
              <w:t>PaLM / Gemini (Google DeepMind)</w:t>
            </w:r>
            <w:r>
              <w:rPr>
                <w:noProof/>
                <w:webHidden/>
              </w:rPr>
              <w:tab/>
            </w:r>
            <w:r>
              <w:rPr>
                <w:noProof/>
                <w:webHidden/>
              </w:rPr>
              <w:fldChar w:fldCharType="begin"/>
            </w:r>
            <w:r>
              <w:rPr>
                <w:noProof/>
                <w:webHidden/>
              </w:rPr>
              <w:instrText xml:space="preserve"> PAGEREF _Toc204759758 \h </w:instrText>
            </w:r>
            <w:r>
              <w:rPr>
                <w:noProof/>
                <w:webHidden/>
              </w:rPr>
            </w:r>
            <w:r>
              <w:rPr>
                <w:noProof/>
                <w:webHidden/>
              </w:rPr>
              <w:fldChar w:fldCharType="separate"/>
            </w:r>
            <w:r>
              <w:rPr>
                <w:noProof/>
                <w:webHidden/>
              </w:rPr>
              <w:t>4</w:t>
            </w:r>
            <w:r>
              <w:rPr>
                <w:noProof/>
                <w:webHidden/>
              </w:rPr>
              <w:fldChar w:fldCharType="end"/>
            </w:r>
          </w:hyperlink>
        </w:p>
        <w:p w14:paraId="24034752" w14:textId="6D120EE6" w:rsidR="00BD47EC" w:rsidRDefault="00BD47EC">
          <w:pPr>
            <w:pStyle w:val="TOC3"/>
            <w:tabs>
              <w:tab w:val="right" w:leader="dot" w:pos="9016"/>
            </w:tabs>
            <w:rPr>
              <w:rFonts w:eastAsiaTheme="minorEastAsia"/>
              <w:noProof/>
              <w:lang w:eastAsia="en-IN"/>
            </w:rPr>
          </w:pPr>
          <w:hyperlink w:anchor="_Toc204759759" w:history="1">
            <w:r w:rsidRPr="001E05C6">
              <w:rPr>
                <w:rStyle w:val="Hyperlink"/>
                <w:noProof/>
                <w:lang w:val="en-US"/>
              </w:rPr>
              <w:t>LLaMA (Meta)</w:t>
            </w:r>
            <w:r>
              <w:rPr>
                <w:noProof/>
                <w:webHidden/>
              </w:rPr>
              <w:tab/>
            </w:r>
            <w:r>
              <w:rPr>
                <w:noProof/>
                <w:webHidden/>
              </w:rPr>
              <w:fldChar w:fldCharType="begin"/>
            </w:r>
            <w:r>
              <w:rPr>
                <w:noProof/>
                <w:webHidden/>
              </w:rPr>
              <w:instrText xml:space="preserve"> PAGEREF _Toc204759759 \h </w:instrText>
            </w:r>
            <w:r>
              <w:rPr>
                <w:noProof/>
                <w:webHidden/>
              </w:rPr>
            </w:r>
            <w:r>
              <w:rPr>
                <w:noProof/>
                <w:webHidden/>
              </w:rPr>
              <w:fldChar w:fldCharType="separate"/>
            </w:r>
            <w:r>
              <w:rPr>
                <w:noProof/>
                <w:webHidden/>
              </w:rPr>
              <w:t>4</w:t>
            </w:r>
            <w:r>
              <w:rPr>
                <w:noProof/>
                <w:webHidden/>
              </w:rPr>
              <w:fldChar w:fldCharType="end"/>
            </w:r>
          </w:hyperlink>
        </w:p>
        <w:p w14:paraId="2CD3D095" w14:textId="700E0339" w:rsidR="00BD47EC" w:rsidRDefault="00BD47EC">
          <w:pPr>
            <w:pStyle w:val="TOC3"/>
            <w:tabs>
              <w:tab w:val="right" w:leader="dot" w:pos="9016"/>
            </w:tabs>
            <w:rPr>
              <w:rFonts w:eastAsiaTheme="minorEastAsia"/>
              <w:noProof/>
              <w:lang w:eastAsia="en-IN"/>
            </w:rPr>
          </w:pPr>
          <w:hyperlink w:anchor="_Toc204759760" w:history="1">
            <w:r w:rsidRPr="001E05C6">
              <w:rPr>
                <w:rStyle w:val="Hyperlink"/>
                <w:noProof/>
                <w:lang w:val="en-US"/>
              </w:rPr>
              <w:t>Claude (Anthropic)</w:t>
            </w:r>
            <w:r>
              <w:rPr>
                <w:noProof/>
                <w:webHidden/>
              </w:rPr>
              <w:tab/>
            </w:r>
            <w:r>
              <w:rPr>
                <w:noProof/>
                <w:webHidden/>
              </w:rPr>
              <w:fldChar w:fldCharType="begin"/>
            </w:r>
            <w:r>
              <w:rPr>
                <w:noProof/>
                <w:webHidden/>
              </w:rPr>
              <w:instrText xml:space="preserve"> PAGEREF _Toc204759760 \h </w:instrText>
            </w:r>
            <w:r>
              <w:rPr>
                <w:noProof/>
                <w:webHidden/>
              </w:rPr>
            </w:r>
            <w:r>
              <w:rPr>
                <w:noProof/>
                <w:webHidden/>
              </w:rPr>
              <w:fldChar w:fldCharType="separate"/>
            </w:r>
            <w:r>
              <w:rPr>
                <w:noProof/>
                <w:webHidden/>
              </w:rPr>
              <w:t>5</w:t>
            </w:r>
            <w:r>
              <w:rPr>
                <w:noProof/>
                <w:webHidden/>
              </w:rPr>
              <w:fldChar w:fldCharType="end"/>
            </w:r>
          </w:hyperlink>
        </w:p>
        <w:p w14:paraId="54F5BC05" w14:textId="34ECD703" w:rsidR="00BD47EC" w:rsidRDefault="00BD47EC">
          <w:pPr>
            <w:pStyle w:val="TOC3"/>
            <w:tabs>
              <w:tab w:val="right" w:leader="dot" w:pos="9016"/>
            </w:tabs>
            <w:rPr>
              <w:rFonts w:eastAsiaTheme="minorEastAsia"/>
              <w:noProof/>
              <w:lang w:eastAsia="en-IN"/>
            </w:rPr>
          </w:pPr>
          <w:hyperlink w:anchor="_Toc204759761" w:history="1">
            <w:r w:rsidRPr="001E05C6">
              <w:rPr>
                <w:rStyle w:val="Hyperlink"/>
                <w:noProof/>
                <w:lang w:val="en-US"/>
              </w:rPr>
              <w:t>DeepSeek (China)</w:t>
            </w:r>
            <w:r>
              <w:rPr>
                <w:noProof/>
                <w:webHidden/>
              </w:rPr>
              <w:tab/>
            </w:r>
            <w:r>
              <w:rPr>
                <w:noProof/>
                <w:webHidden/>
              </w:rPr>
              <w:fldChar w:fldCharType="begin"/>
            </w:r>
            <w:r>
              <w:rPr>
                <w:noProof/>
                <w:webHidden/>
              </w:rPr>
              <w:instrText xml:space="preserve"> PAGEREF _Toc204759761 \h </w:instrText>
            </w:r>
            <w:r>
              <w:rPr>
                <w:noProof/>
                <w:webHidden/>
              </w:rPr>
            </w:r>
            <w:r>
              <w:rPr>
                <w:noProof/>
                <w:webHidden/>
              </w:rPr>
              <w:fldChar w:fldCharType="separate"/>
            </w:r>
            <w:r>
              <w:rPr>
                <w:noProof/>
                <w:webHidden/>
              </w:rPr>
              <w:t>5</w:t>
            </w:r>
            <w:r>
              <w:rPr>
                <w:noProof/>
                <w:webHidden/>
              </w:rPr>
              <w:fldChar w:fldCharType="end"/>
            </w:r>
          </w:hyperlink>
        </w:p>
        <w:p w14:paraId="723AE820" w14:textId="360634C9" w:rsidR="00BD47EC" w:rsidRDefault="00BD47EC">
          <w:pPr>
            <w:pStyle w:val="TOC3"/>
            <w:tabs>
              <w:tab w:val="right" w:leader="dot" w:pos="9016"/>
            </w:tabs>
            <w:rPr>
              <w:rFonts w:eastAsiaTheme="minorEastAsia"/>
              <w:noProof/>
              <w:lang w:eastAsia="en-IN"/>
            </w:rPr>
          </w:pPr>
          <w:hyperlink w:anchor="_Toc204759762" w:history="1">
            <w:r w:rsidRPr="001E05C6">
              <w:rPr>
                <w:rStyle w:val="Hyperlink"/>
                <w:noProof/>
                <w:lang w:val="en-US"/>
              </w:rPr>
              <w:t>Grok (xAI)</w:t>
            </w:r>
            <w:r>
              <w:rPr>
                <w:noProof/>
                <w:webHidden/>
              </w:rPr>
              <w:tab/>
            </w:r>
            <w:r>
              <w:rPr>
                <w:noProof/>
                <w:webHidden/>
              </w:rPr>
              <w:fldChar w:fldCharType="begin"/>
            </w:r>
            <w:r>
              <w:rPr>
                <w:noProof/>
                <w:webHidden/>
              </w:rPr>
              <w:instrText xml:space="preserve"> PAGEREF _Toc204759762 \h </w:instrText>
            </w:r>
            <w:r>
              <w:rPr>
                <w:noProof/>
                <w:webHidden/>
              </w:rPr>
            </w:r>
            <w:r>
              <w:rPr>
                <w:noProof/>
                <w:webHidden/>
              </w:rPr>
              <w:fldChar w:fldCharType="separate"/>
            </w:r>
            <w:r>
              <w:rPr>
                <w:noProof/>
                <w:webHidden/>
              </w:rPr>
              <w:t>5</w:t>
            </w:r>
            <w:r>
              <w:rPr>
                <w:noProof/>
                <w:webHidden/>
              </w:rPr>
              <w:fldChar w:fldCharType="end"/>
            </w:r>
          </w:hyperlink>
        </w:p>
        <w:p w14:paraId="58E80B6F" w14:textId="25587B8B" w:rsidR="00BD47EC" w:rsidRDefault="00BD47EC">
          <w:pPr>
            <w:pStyle w:val="TOC2"/>
            <w:tabs>
              <w:tab w:val="right" w:leader="dot" w:pos="9016"/>
            </w:tabs>
            <w:rPr>
              <w:rFonts w:eastAsiaTheme="minorEastAsia"/>
              <w:noProof/>
              <w:lang w:eastAsia="en-IN"/>
            </w:rPr>
          </w:pPr>
          <w:hyperlink w:anchor="_Toc204759763" w:history="1">
            <w:r w:rsidRPr="001E05C6">
              <w:rPr>
                <w:rStyle w:val="Hyperlink"/>
                <w:noProof/>
              </w:rPr>
              <w:t>Architecture breakdown:</w:t>
            </w:r>
            <w:r>
              <w:rPr>
                <w:noProof/>
                <w:webHidden/>
              </w:rPr>
              <w:tab/>
            </w:r>
            <w:r>
              <w:rPr>
                <w:noProof/>
                <w:webHidden/>
              </w:rPr>
              <w:fldChar w:fldCharType="begin"/>
            </w:r>
            <w:r>
              <w:rPr>
                <w:noProof/>
                <w:webHidden/>
              </w:rPr>
              <w:instrText xml:space="preserve"> PAGEREF _Toc204759763 \h </w:instrText>
            </w:r>
            <w:r>
              <w:rPr>
                <w:noProof/>
                <w:webHidden/>
              </w:rPr>
            </w:r>
            <w:r>
              <w:rPr>
                <w:noProof/>
                <w:webHidden/>
              </w:rPr>
              <w:fldChar w:fldCharType="separate"/>
            </w:r>
            <w:r>
              <w:rPr>
                <w:noProof/>
                <w:webHidden/>
              </w:rPr>
              <w:t>6</w:t>
            </w:r>
            <w:r>
              <w:rPr>
                <w:noProof/>
                <w:webHidden/>
              </w:rPr>
              <w:fldChar w:fldCharType="end"/>
            </w:r>
          </w:hyperlink>
        </w:p>
        <w:p w14:paraId="590B8C3F" w14:textId="600A0291" w:rsidR="00BD47EC" w:rsidRDefault="00BD47EC">
          <w:pPr>
            <w:pStyle w:val="TOC2"/>
            <w:tabs>
              <w:tab w:val="right" w:leader="dot" w:pos="9016"/>
            </w:tabs>
            <w:rPr>
              <w:rFonts w:eastAsiaTheme="minorEastAsia"/>
              <w:noProof/>
              <w:lang w:eastAsia="en-IN"/>
            </w:rPr>
          </w:pPr>
          <w:hyperlink w:anchor="_Toc204759764" w:history="1">
            <w:r w:rsidRPr="001E05C6">
              <w:rPr>
                <w:rStyle w:val="Hyperlink"/>
                <w:noProof/>
              </w:rPr>
              <w:t>Why are Transformers essential for Generative LLMs?</w:t>
            </w:r>
            <w:r>
              <w:rPr>
                <w:noProof/>
                <w:webHidden/>
              </w:rPr>
              <w:tab/>
            </w:r>
            <w:r>
              <w:rPr>
                <w:noProof/>
                <w:webHidden/>
              </w:rPr>
              <w:fldChar w:fldCharType="begin"/>
            </w:r>
            <w:r>
              <w:rPr>
                <w:noProof/>
                <w:webHidden/>
              </w:rPr>
              <w:instrText xml:space="preserve"> PAGEREF _Toc204759764 \h </w:instrText>
            </w:r>
            <w:r>
              <w:rPr>
                <w:noProof/>
                <w:webHidden/>
              </w:rPr>
            </w:r>
            <w:r>
              <w:rPr>
                <w:noProof/>
                <w:webHidden/>
              </w:rPr>
              <w:fldChar w:fldCharType="separate"/>
            </w:r>
            <w:r>
              <w:rPr>
                <w:noProof/>
                <w:webHidden/>
              </w:rPr>
              <w:t>8</w:t>
            </w:r>
            <w:r>
              <w:rPr>
                <w:noProof/>
                <w:webHidden/>
              </w:rPr>
              <w:fldChar w:fldCharType="end"/>
            </w:r>
          </w:hyperlink>
        </w:p>
        <w:p w14:paraId="2B102E72" w14:textId="66E8F6FA" w:rsidR="00BD47EC" w:rsidRDefault="00BD47EC">
          <w:pPr>
            <w:pStyle w:val="TOC2"/>
            <w:tabs>
              <w:tab w:val="right" w:leader="dot" w:pos="9016"/>
            </w:tabs>
            <w:rPr>
              <w:rFonts w:eastAsiaTheme="minorEastAsia"/>
              <w:noProof/>
              <w:lang w:eastAsia="en-IN"/>
            </w:rPr>
          </w:pPr>
          <w:hyperlink w:anchor="_Toc204759765" w:history="1">
            <w:r w:rsidRPr="001E05C6">
              <w:rPr>
                <w:rStyle w:val="Hyperlink"/>
                <w:noProof/>
              </w:rPr>
              <w:t>Pre-Training vs Fine-Tuning vs Instruction-Tuning</w:t>
            </w:r>
            <w:r>
              <w:rPr>
                <w:noProof/>
                <w:webHidden/>
              </w:rPr>
              <w:tab/>
            </w:r>
            <w:r>
              <w:rPr>
                <w:noProof/>
                <w:webHidden/>
              </w:rPr>
              <w:fldChar w:fldCharType="begin"/>
            </w:r>
            <w:r>
              <w:rPr>
                <w:noProof/>
                <w:webHidden/>
              </w:rPr>
              <w:instrText xml:space="preserve"> PAGEREF _Toc204759765 \h </w:instrText>
            </w:r>
            <w:r>
              <w:rPr>
                <w:noProof/>
                <w:webHidden/>
              </w:rPr>
            </w:r>
            <w:r>
              <w:rPr>
                <w:noProof/>
                <w:webHidden/>
              </w:rPr>
              <w:fldChar w:fldCharType="separate"/>
            </w:r>
            <w:r>
              <w:rPr>
                <w:noProof/>
                <w:webHidden/>
              </w:rPr>
              <w:t>8</w:t>
            </w:r>
            <w:r>
              <w:rPr>
                <w:noProof/>
                <w:webHidden/>
              </w:rPr>
              <w:fldChar w:fldCharType="end"/>
            </w:r>
          </w:hyperlink>
        </w:p>
        <w:p w14:paraId="26D291EC" w14:textId="4E381CFD" w:rsidR="00BD47EC" w:rsidRDefault="00BD47EC">
          <w:pPr>
            <w:pStyle w:val="TOC3"/>
            <w:tabs>
              <w:tab w:val="right" w:leader="dot" w:pos="9016"/>
            </w:tabs>
            <w:rPr>
              <w:rFonts w:eastAsiaTheme="minorEastAsia"/>
              <w:noProof/>
              <w:lang w:eastAsia="en-IN"/>
            </w:rPr>
          </w:pPr>
          <w:hyperlink w:anchor="_Toc204759766" w:history="1">
            <w:r w:rsidRPr="001E05C6">
              <w:rPr>
                <w:rStyle w:val="Hyperlink"/>
                <w:noProof/>
              </w:rPr>
              <w:t>Pre-Training (The Foundation):</w:t>
            </w:r>
            <w:r>
              <w:rPr>
                <w:noProof/>
                <w:webHidden/>
              </w:rPr>
              <w:tab/>
            </w:r>
            <w:r>
              <w:rPr>
                <w:noProof/>
                <w:webHidden/>
              </w:rPr>
              <w:fldChar w:fldCharType="begin"/>
            </w:r>
            <w:r>
              <w:rPr>
                <w:noProof/>
                <w:webHidden/>
              </w:rPr>
              <w:instrText xml:space="preserve"> PAGEREF _Toc204759766 \h </w:instrText>
            </w:r>
            <w:r>
              <w:rPr>
                <w:noProof/>
                <w:webHidden/>
              </w:rPr>
            </w:r>
            <w:r>
              <w:rPr>
                <w:noProof/>
                <w:webHidden/>
              </w:rPr>
              <w:fldChar w:fldCharType="separate"/>
            </w:r>
            <w:r>
              <w:rPr>
                <w:noProof/>
                <w:webHidden/>
              </w:rPr>
              <w:t>9</w:t>
            </w:r>
            <w:r>
              <w:rPr>
                <w:noProof/>
                <w:webHidden/>
              </w:rPr>
              <w:fldChar w:fldCharType="end"/>
            </w:r>
          </w:hyperlink>
        </w:p>
        <w:p w14:paraId="7734E1A6" w14:textId="42B90E3B" w:rsidR="00BD47EC" w:rsidRDefault="00BD47EC">
          <w:pPr>
            <w:pStyle w:val="TOC3"/>
            <w:tabs>
              <w:tab w:val="right" w:leader="dot" w:pos="9016"/>
            </w:tabs>
            <w:rPr>
              <w:rFonts w:eastAsiaTheme="minorEastAsia"/>
              <w:noProof/>
              <w:lang w:eastAsia="en-IN"/>
            </w:rPr>
          </w:pPr>
          <w:hyperlink w:anchor="_Toc204759767" w:history="1">
            <w:r w:rsidRPr="001E05C6">
              <w:rPr>
                <w:rStyle w:val="Hyperlink"/>
                <w:noProof/>
              </w:rPr>
              <w:t>Fine-tuning (Task Specialization)</w:t>
            </w:r>
            <w:r>
              <w:rPr>
                <w:noProof/>
                <w:webHidden/>
              </w:rPr>
              <w:tab/>
            </w:r>
            <w:r>
              <w:rPr>
                <w:noProof/>
                <w:webHidden/>
              </w:rPr>
              <w:fldChar w:fldCharType="begin"/>
            </w:r>
            <w:r>
              <w:rPr>
                <w:noProof/>
                <w:webHidden/>
              </w:rPr>
              <w:instrText xml:space="preserve"> PAGEREF _Toc204759767 \h </w:instrText>
            </w:r>
            <w:r>
              <w:rPr>
                <w:noProof/>
                <w:webHidden/>
              </w:rPr>
            </w:r>
            <w:r>
              <w:rPr>
                <w:noProof/>
                <w:webHidden/>
              </w:rPr>
              <w:fldChar w:fldCharType="separate"/>
            </w:r>
            <w:r>
              <w:rPr>
                <w:noProof/>
                <w:webHidden/>
              </w:rPr>
              <w:t>9</w:t>
            </w:r>
            <w:r>
              <w:rPr>
                <w:noProof/>
                <w:webHidden/>
              </w:rPr>
              <w:fldChar w:fldCharType="end"/>
            </w:r>
          </w:hyperlink>
        </w:p>
        <w:p w14:paraId="42C1921E" w14:textId="1C68368E" w:rsidR="00BD47EC" w:rsidRDefault="00BD47EC">
          <w:pPr>
            <w:pStyle w:val="TOC3"/>
            <w:tabs>
              <w:tab w:val="right" w:leader="dot" w:pos="9016"/>
            </w:tabs>
            <w:rPr>
              <w:rFonts w:eastAsiaTheme="minorEastAsia"/>
              <w:noProof/>
              <w:lang w:eastAsia="en-IN"/>
            </w:rPr>
          </w:pPr>
          <w:hyperlink w:anchor="_Toc204759768" w:history="1">
            <w:r w:rsidRPr="001E05C6">
              <w:rPr>
                <w:rStyle w:val="Hyperlink"/>
                <w:noProof/>
              </w:rPr>
              <w:t>Instruction-Tuning (Alignment with User Intent)</w:t>
            </w:r>
            <w:r>
              <w:rPr>
                <w:noProof/>
                <w:webHidden/>
              </w:rPr>
              <w:tab/>
            </w:r>
            <w:r>
              <w:rPr>
                <w:noProof/>
                <w:webHidden/>
              </w:rPr>
              <w:fldChar w:fldCharType="begin"/>
            </w:r>
            <w:r>
              <w:rPr>
                <w:noProof/>
                <w:webHidden/>
              </w:rPr>
              <w:instrText xml:space="preserve"> PAGEREF _Toc204759768 \h </w:instrText>
            </w:r>
            <w:r>
              <w:rPr>
                <w:noProof/>
                <w:webHidden/>
              </w:rPr>
            </w:r>
            <w:r>
              <w:rPr>
                <w:noProof/>
                <w:webHidden/>
              </w:rPr>
              <w:fldChar w:fldCharType="separate"/>
            </w:r>
            <w:r>
              <w:rPr>
                <w:noProof/>
                <w:webHidden/>
              </w:rPr>
              <w:t>10</w:t>
            </w:r>
            <w:r>
              <w:rPr>
                <w:noProof/>
                <w:webHidden/>
              </w:rPr>
              <w:fldChar w:fldCharType="end"/>
            </w:r>
          </w:hyperlink>
        </w:p>
        <w:p w14:paraId="170F69A2" w14:textId="0CEBE35D" w:rsidR="00BD47EC" w:rsidRDefault="00BD47EC">
          <w:pPr>
            <w:pStyle w:val="TOC3"/>
            <w:tabs>
              <w:tab w:val="right" w:leader="dot" w:pos="9016"/>
            </w:tabs>
            <w:rPr>
              <w:rFonts w:eastAsiaTheme="minorEastAsia"/>
              <w:noProof/>
              <w:lang w:eastAsia="en-IN"/>
            </w:rPr>
          </w:pPr>
          <w:hyperlink w:anchor="_Toc204759769" w:history="1">
            <w:r w:rsidRPr="001E05C6">
              <w:rPr>
                <w:rStyle w:val="Hyperlink"/>
                <w:noProof/>
              </w:rPr>
              <w:t>Summary Table:</w:t>
            </w:r>
            <w:r>
              <w:rPr>
                <w:noProof/>
                <w:webHidden/>
              </w:rPr>
              <w:tab/>
            </w:r>
            <w:r>
              <w:rPr>
                <w:noProof/>
                <w:webHidden/>
              </w:rPr>
              <w:fldChar w:fldCharType="begin"/>
            </w:r>
            <w:r>
              <w:rPr>
                <w:noProof/>
                <w:webHidden/>
              </w:rPr>
              <w:instrText xml:space="preserve"> PAGEREF _Toc204759769 \h </w:instrText>
            </w:r>
            <w:r>
              <w:rPr>
                <w:noProof/>
                <w:webHidden/>
              </w:rPr>
            </w:r>
            <w:r>
              <w:rPr>
                <w:noProof/>
                <w:webHidden/>
              </w:rPr>
              <w:fldChar w:fldCharType="separate"/>
            </w:r>
            <w:r>
              <w:rPr>
                <w:noProof/>
                <w:webHidden/>
              </w:rPr>
              <w:t>11</w:t>
            </w:r>
            <w:r>
              <w:rPr>
                <w:noProof/>
                <w:webHidden/>
              </w:rPr>
              <w:fldChar w:fldCharType="end"/>
            </w:r>
          </w:hyperlink>
        </w:p>
        <w:p w14:paraId="4554326F" w14:textId="0FC55965" w:rsidR="00BD47EC" w:rsidRDefault="00BD47EC">
          <w:pPr>
            <w:pStyle w:val="TOC2"/>
            <w:tabs>
              <w:tab w:val="right" w:leader="dot" w:pos="9016"/>
            </w:tabs>
            <w:rPr>
              <w:rFonts w:eastAsiaTheme="minorEastAsia"/>
              <w:noProof/>
              <w:lang w:eastAsia="en-IN"/>
            </w:rPr>
          </w:pPr>
          <w:hyperlink w:anchor="_Toc204759770" w:history="1">
            <w:r w:rsidRPr="001E05C6">
              <w:rPr>
                <w:rStyle w:val="Hyperlink"/>
                <w:noProof/>
              </w:rPr>
              <w:t>Fine-Tuning Model using a Pre-trained Model</w:t>
            </w:r>
            <w:r>
              <w:rPr>
                <w:noProof/>
                <w:webHidden/>
              </w:rPr>
              <w:tab/>
            </w:r>
            <w:r>
              <w:rPr>
                <w:noProof/>
                <w:webHidden/>
              </w:rPr>
              <w:fldChar w:fldCharType="begin"/>
            </w:r>
            <w:r>
              <w:rPr>
                <w:noProof/>
                <w:webHidden/>
              </w:rPr>
              <w:instrText xml:space="preserve"> PAGEREF _Toc204759770 \h </w:instrText>
            </w:r>
            <w:r>
              <w:rPr>
                <w:noProof/>
                <w:webHidden/>
              </w:rPr>
            </w:r>
            <w:r>
              <w:rPr>
                <w:noProof/>
                <w:webHidden/>
              </w:rPr>
              <w:fldChar w:fldCharType="separate"/>
            </w:r>
            <w:r>
              <w:rPr>
                <w:noProof/>
                <w:webHidden/>
              </w:rPr>
              <w:t>12</w:t>
            </w:r>
            <w:r>
              <w:rPr>
                <w:noProof/>
                <w:webHidden/>
              </w:rPr>
              <w:fldChar w:fldCharType="end"/>
            </w:r>
          </w:hyperlink>
        </w:p>
        <w:p w14:paraId="4A1FAA36" w14:textId="14258511" w:rsidR="00BD47EC" w:rsidRDefault="00BD47EC">
          <w:pPr>
            <w:pStyle w:val="TOC3"/>
            <w:tabs>
              <w:tab w:val="left" w:pos="960"/>
              <w:tab w:val="right" w:leader="dot" w:pos="9016"/>
            </w:tabs>
            <w:rPr>
              <w:rFonts w:eastAsiaTheme="minorEastAsia"/>
              <w:noProof/>
              <w:lang w:eastAsia="en-IN"/>
            </w:rPr>
          </w:pPr>
          <w:hyperlink w:anchor="_Toc204759771" w:history="1">
            <w:r w:rsidRPr="001E05C6">
              <w:rPr>
                <w:rStyle w:val="Hyperlink"/>
                <w:noProof/>
              </w:rPr>
              <w:t>1.</w:t>
            </w:r>
            <w:r>
              <w:rPr>
                <w:rFonts w:eastAsiaTheme="minorEastAsia"/>
                <w:noProof/>
                <w:lang w:eastAsia="en-IN"/>
              </w:rPr>
              <w:tab/>
            </w:r>
            <w:r w:rsidRPr="001E05C6">
              <w:rPr>
                <w:rStyle w:val="Hyperlink"/>
                <w:noProof/>
              </w:rPr>
              <w:t>Define your goal and choose your task</w:t>
            </w:r>
            <w:r>
              <w:rPr>
                <w:noProof/>
                <w:webHidden/>
              </w:rPr>
              <w:tab/>
            </w:r>
            <w:r>
              <w:rPr>
                <w:noProof/>
                <w:webHidden/>
              </w:rPr>
              <w:fldChar w:fldCharType="begin"/>
            </w:r>
            <w:r>
              <w:rPr>
                <w:noProof/>
                <w:webHidden/>
              </w:rPr>
              <w:instrText xml:space="preserve"> PAGEREF _Toc204759771 \h </w:instrText>
            </w:r>
            <w:r>
              <w:rPr>
                <w:noProof/>
                <w:webHidden/>
              </w:rPr>
            </w:r>
            <w:r>
              <w:rPr>
                <w:noProof/>
                <w:webHidden/>
              </w:rPr>
              <w:fldChar w:fldCharType="separate"/>
            </w:r>
            <w:r>
              <w:rPr>
                <w:noProof/>
                <w:webHidden/>
              </w:rPr>
              <w:t>13</w:t>
            </w:r>
            <w:r>
              <w:rPr>
                <w:noProof/>
                <w:webHidden/>
              </w:rPr>
              <w:fldChar w:fldCharType="end"/>
            </w:r>
          </w:hyperlink>
        </w:p>
        <w:p w14:paraId="3BD1A3F2" w14:textId="76C67943" w:rsidR="00BD47EC" w:rsidRDefault="00BD47EC">
          <w:pPr>
            <w:pStyle w:val="TOC3"/>
            <w:tabs>
              <w:tab w:val="left" w:pos="960"/>
              <w:tab w:val="right" w:leader="dot" w:pos="9016"/>
            </w:tabs>
            <w:rPr>
              <w:rFonts w:eastAsiaTheme="minorEastAsia"/>
              <w:noProof/>
              <w:lang w:eastAsia="en-IN"/>
            </w:rPr>
          </w:pPr>
          <w:hyperlink w:anchor="_Toc204759772" w:history="1">
            <w:r w:rsidRPr="001E05C6">
              <w:rPr>
                <w:rStyle w:val="Hyperlink"/>
                <w:noProof/>
              </w:rPr>
              <w:t>2.</w:t>
            </w:r>
            <w:r>
              <w:rPr>
                <w:rFonts w:eastAsiaTheme="minorEastAsia"/>
                <w:noProof/>
                <w:lang w:eastAsia="en-IN"/>
              </w:rPr>
              <w:tab/>
            </w:r>
            <w:r w:rsidRPr="001E05C6">
              <w:rPr>
                <w:rStyle w:val="Hyperlink"/>
                <w:noProof/>
              </w:rPr>
              <w:t>Select Pre-trained Base Model</w:t>
            </w:r>
            <w:r>
              <w:rPr>
                <w:noProof/>
                <w:webHidden/>
              </w:rPr>
              <w:tab/>
            </w:r>
            <w:r>
              <w:rPr>
                <w:noProof/>
                <w:webHidden/>
              </w:rPr>
              <w:fldChar w:fldCharType="begin"/>
            </w:r>
            <w:r>
              <w:rPr>
                <w:noProof/>
                <w:webHidden/>
              </w:rPr>
              <w:instrText xml:space="preserve"> PAGEREF _Toc204759772 \h </w:instrText>
            </w:r>
            <w:r>
              <w:rPr>
                <w:noProof/>
                <w:webHidden/>
              </w:rPr>
            </w:r>
            <w:r>
              <w:rPr>
                <w:noProof/>
                <w:webHidden/>
              </w:rPr>
              <w:fldChar w:fldCharType="separate"/>
            </w:r>
            <w:r>
              <w:rPr>
                <w:noProof/>
                <w:webHidden/>
              </w:rPr>
              <w:t>13</w:t>
            </w:r>
            <w:r>
              <w:rPr>
                <w:noProof/>
                <w:webHidden/>
              </w:rPr>
              <w:fldChar w:fldCharType="end"/>
            </w:r>
          </w:hyperlink>
        </w:p>
        <w:p w14:paraId="748B5BF1" w14:textId="6D85507C" w:rsidR="00BD47EC" w:rsidRDefault="00BD47EC">
          <w:pPr>
            <w:pStyle w:val="TOC3"/>
            <w:tabs>
              <w:tab w:val="left" w:pos="960"/>
              <w:tab w:val="right" w:leader="dot" w:pos="9016"/>
            </w:tabs>
            <w:rPr>
              <w:rFonts w:eastAsiaTheme="minorEastAsia"/>
              <w:noProof/>
              <w:lang w:eastAsia="en-IN"/>
            </w:rPr>
          </w:pPr>
          <w:hyperlink w:anchor="_Toc204759773" w:history="1">
            <w:r w:rsidRPr="001E05C6">
              <w:rPr>
                <w:rStyle w:val="Hyperlink"/>
                <w:noProof/>
              </w:rPr>
              <w:t>3.</w:t>
            </w:r>
            <w:r>
              <w:rPr>
                <w:rFonts w:eastAsiaTheme="minorEastAsia"/>
                <w:noProof/>
                <w:lang w:eastAsia="en-IN"/>
              </w:rPr>
              <w:tab/>
            </w:r>
            <w:r w:rsidRPr="001E05C6">
              <w:rPr>
                <w:rStyle w:val="Hyperlink"/>
                <w:noProof/>
              </w:rPr>
              <w:t>Data Collection and Preparation (The Most Crucial Step)</w:t>
            </w:r>
            <w:r>
              <w:rPr>
                <w:noProof/>
                <w:webHidden/>
              </w:rPr>
              <w:tab/>
            </w:r>
            <w:r>
              <w:rPr>
                <w:noProof/>
                <w:webHidden/>
              </w:rPr>
              <w:fldChar w:fldCharType="begin"/>
            </w:r>
            <w:r>
              <w:rPr>
                <w:noProof/>
                <w:webHidden/>
              </w:rPr>
              <w:instrText xml:space="preserve"> PAGEREF _Toc204759773 \h </w:instrText>
            </w:r>
            <w:r>
              <w:rPr>
                <w:noProof/>
                <w:webHidden/>
              </w:rPr>
            </w:r>
            <w:r>
              <w:rPr>
                <w:noProof/>
                <w:webHidden/>
              </w:rPr>
              <w:fldChar w:fldCharType="separate"/>
            </w:r>
            <w:r>
              <w:rPr>
                <w:noProof/>
                <w:webHidden/>
              </w:rPr>
              <w:t>13</w:t>
            </w:r>
            <w:r>
              <w:rPr>
                <w:noProof/>
                <w:webHidden/>
              </w:rPr>
              <w:fldChar w:fldCharType="end"/>
            </w:r>
          </w:hyperlink>
        </w:p>
        <w:p w14:paraId="2153355F" w14:textId="3ABAB000" w:rsidR="00BD47EC" w:rsidRDefault="00BD47EC">
          <w:pPr>
            <w:pStyle w:val="TOC3"/>
            <w:tabs>
              <w:tab w:val="left" w:pos="960"/>
              <w:tab w:val="right" w:leader="dot" w:pos="9016"/>
            </w:tabs>
            <w:rPr>
              <w:rFonts w:eastAsiaTheme="minorEastAsia"/>
              <w:noProof/>
              <w:lang w:eastAsia="en-IN"/>
            </w:rPr>
          </w:pPr>
          <w:hyperlink w:anchor="_Toc204759774" w:history="1">
            <w:r w:rsidRPr="001E05C6">
              <w:rPr>
                <w:rStyle w:val="Hyperlink"/>
                <w:noProof/>
              </w:rPr>
              <w:t>4.</w:t>
            </w:r>
            <w:r>
              <w:rPr>
                <w:rFonts w:eastAsiaTheme="minorEastAsia"/>
                <w:noProof/>
                <w:lang w:eastAsia="en-IN"/>
              </w:rPr>
              <w:tab/>
            </w:r>
            <w:r w:rsidRPr="001E05C6">
              <w:rPr>
                <w:rStyle w:val="Hyperlink"/>
                <w:noProof/>
              </w:rPr>
              <w:t>Tokenization:</w:t>
            </w:r>
            <w:r>
              <w:rPr>
                <w:noProof/>
                <w:webHidden/>
              </w:rPr>
              <w:tab/>
            </w:r>
            <w:r>
              <w:rPr>
                <w:noProof/>
                <w:webHidden/>
              </w:rPr>
              <w:fldChar w:fldCharType="begin"/>
            </w:r>
            <w:r>
              <w:rPr>
                <w:noProof/>
                <w:webHidden/>
              </w:rPr>
              <w:instrText xml:space="preserve"> PAGEREF _Toc204759774 \h </w:instrText>
            </w:r>
            <w:r>
              <w:rPr>
                <w:noProof/>
                <w:webHidden/>
              </w:rPr>
            </w:r>
            <w:r>
              <w:rPr>
                <w:noProof/>
                <w:webHidden/>
              </w:rPr>
              <w:fldChar w:fldCharType="separate"/>
            </w:r>
            <w:r>
              <w:rPr>
                <w:noProof/>
                <w:webHidden/>
              </w:rPr>
              <w:t>14</w:t>
            </w:r>
            <w:r>
              <w:rPr>
                <w:noProof/>
                <w:webHidden/>
              </w:rPr>
              <w:fldChar w:fldCharType="end"/>
            </w:r>
          </w:hyperlink>
        </w:p>
        <w:p w14:paraId="10334B11" w14:textId="1869A515" w:rsidR="00BD47EC" w:rsidRDefault="00BD47EC">
          <w:pPr>
            <w:pStyle w:val="TOC3"/>
            <w:tabs>
              <w:tab w:val="left" w:pos="960"/>
              <w:tab w:val="right" w:leader="dot" w:pos="9016"/>
            </w:tabs>
            <w:rPr>
              <w:rFonts w:eastAsiaTheme="minorEastAsia"/>
              <w:noProof/>
              <w:lang w:eastAsia="en-IN"/>
            </w:rPr>
          </w:pPr>
          <w:hyperlink w:anchor="_Toc204759775" w:history="1">
            <w:r w:rsidRPr="001E05C6">
              <w:rPr>
                <w:rStyle w:val="Hyperlink"/>
                <w:noProof/>
              </w:rPr>
              <w:t>5.</w:t>
            </w:r>
            <w:r>
              <w:rPr>
                <w:rFonts w:eastAsiaTheme="minorEastAsia"/>
                <w:noProof/>
                <w:lang w:eastAsia="en-IN"/>
              </w:rPr>
              <w:tab/>
            </w:r>
            <w:r w:rsidRPr="001E05C6">
              <w:rPr>
                <w:rStyle w:val="Hyperlink"/>
                <w:noProof/>
              </w:rPr>
              <w:t>Choose a Fine-tuning Strategy</w:t>
            </w:r>
            <w:r>
              <w:rPr>
                <w:noProof/>
                <w:webHidden/>
              </w:rPr>
              <w:tab/>
            </w:r>
            <w:r>
              <w:rPr>
                <w:noProof/>
                <w:webHidden/>
              </w:rPr>
              <w:fldChar w:fldCharType="begin"/>
            </w:r>
            <w:r>
              <w:rPr>
                <w:noProof/>
                <w:webHidden/>
              </w:rPr>
              <w:instrText xml:space="preserve"> PAGEREF _Toc204759775 \h </w:instrText>
            </w:r>
            <w:r>
              <w:rPr>
                <w:noProof/>
                <w:webHidden/>
              </w:rPr>
            </w:r>
            <w:r>
              <w:rPr>
                <w:noProof/>
                <w:webHidden/>
              </w:rPr>
              <w:fldChar w:fldCharType="separate"/>
            </w:r>
            <w:r>
              <w:rPr>
                <w:noProof/>
                <w:webHidden/>
              </w:rPr>
              <w:t>14</w:t>
            </w:r>
            <w:r>
              <w:rPr>
                <w:noProof/>
                <w:webHidden/>
              </w:rPr>
              <w:fldChar w:fldCharType="end"/>
            </w:r>
          </w:hyperlink>
        </w:p>
        <w:p w14:paraId="1AD37E94" w14:textId="0E67A403" w:rsidR="00BD47EC" w:rsidRDefault="00BD47EC">
          <w:pPr>
            <w:pStyle w:val="TOC3"/>
            <w:tabs>
              <w:tab w:val="left" w:pos="960"/>
              <w:tab w:val="right" w:leader="dot" w:pos="9016"/>
            </w:tabs>
            <w:rPr>
              <w:rFonts w:eastAsiaTheme="minorEastAsia"/>
              <w:noProof/>
              <w:lang w:eastAsia="en-IN"/>
            </w:rPr>
          </w:pPr>
          <w:hyperlink w:anchor="_Toc204759776" w:history="1">
            <w:r w:rsidRPr="001E05C6">
              <w:rPr>
                <w:rStyle w:val="Hyperlink"/>
                <w:noProof/>
              </w:rPr>
              <w:t>6.</w:t>
            </w:r>
            <w:r>
              <w:rPr>
                <w:rFonts w:eastAsiaTheme="minorEastAsia"/>
                <w:noProof/>
                <w:lang w:eastAsia="en-IN"/>
              </w:rPr>
              <w:tab/>
            </w:r>
            <w:r w:rsidRPr="001E05C6">
              <w:rPr>
                <w:rStyle w:val="Hyperlink"/>
                <w:noProof/>
              </w:rPr>
              <w:t>Set up the Training Environment</w:t>
            </w:r>
            <w:r>
              <w:rPr>
                <w:noProof/>
                <w:webHidden/>
              </w:rPr>
              <w:tab/>
            </w:r>
            <w:r>
              <w:rPr>
                <w:noProof/>
                <w:webHidden/>
              </w:rPr>
              <w:fldChar w:fldCharType="begin"/>
            </w:r>
            <w:r>
              <w:rPr>
                <w:noProof/>
                <w:webHidden/>
              </w:rPr>
              <w:instrText xml:space="preserve"> PAGEREF _Toc204759776 \h </w:instrText>
            </w:r>
            <w:r>
              <w:rPr>
                <w:noProof/>
                <w:webHidden/>
              </w:rPr>
            </w:r>
            <w:r>
              <w:rPr>
                <w:noProof/>
                <w:webHidden/>
              </w:rPr>
              <w:fldChar w:fldCharType="separate"/>
            </w:r>
            <w:r>
              <w:rPr>
                <w:noProof/>
                <w:webHidden/>
              </w:rPr>
              <w:t>15</w:t>
            </w:r>
            <w:r>
              <w:rPr>
                <w:noProof/>
                <w:webHidden/>
              </w:rPr>
              <w:fldChar w:fldCharType="end"/>
            </w:r>
          </w:hyperlink>
        </w:p>
        <w:p w14:paraId="3EABBE78" w14:textId="108E4F09" w:rsidR="00BD47EC" w:rsidRDefault="00BD47EC">
          <w:pPr>
            <w:pStyle w:val="TOC3"/>
            <w:tabs>
              <w:tab w:val="left" w:pos="960"/>
              <w:tab w:val="right" w:leader="dot" w:pos="9016"/>
            </w:tabs>
            <w:rPr>
              <w:rFonts w:eastAsiaTheme="minorEastAsia"/>
              <w:noProof/>
              <w:lang w:eastAsia="en-IN"/>
            </w:rPr>
          </w:pPr>
          <w:hyperlink w:anchor="_Toc204759777" w:history="1">
            <w:r w:rsidRPr="001E05C6">
              <w:rPr>
                <w:rStyle w:val="Hyperlink"/>
                <w:noProof/>
              </w:rPr>
              <w:t>7.</w:t>
            </w:r>
            <w:r>
              <w:rPr>
                <w:rFonts w:eastAsiaTheme="minorEastAsia"/>
                <w:noProof/>
                <w:lang w:eastAsia="en-IN"/>
              </w:rPr>
              <w:tab/>
            </w:r>
            <w:r w:rsidRPr="001E05C6">
              <w:rPr>
                <w:rStyle w:val="Hyperlink"/>
                <w:noProof/>
              </w:rPr>
              <w:t>Configure Hyperparameters</w:t>
            </w:r>
            <w:r>
              <w:rPr>
                <w:noProof/>
                <w:webHidden/>
              </w:rPr>
              <w:tab/>
            </w:r>
            <w:r>
              <w:rPr>
                <w:noProof/>
                <w:webHidden/>
              </w:rPr>
              <w:fldChar w:fldCharType="begin"/>
            </w:r>
            <w:r>
              <w:rPr>
                <w:noProof/>
                <w:webHidden/>
              </w:rPr>
              <w:instrText xml:space="preserve"> PAGEREF _Toc204759777 \h </w:instrText>
            </w:r>
            <w:r>
              <w:rPr>
                <w:noProof/>
                <w:webHidden/>
              </w:rPr>
            </w:r>
            <w:r>
              <w:rPr>
                <w:noProof/>
                <w:webHidden/>
              </w:rPr>
              <w:fldChar w:fldCharType="separate"/>
            </w:r>
            <w:r>
              <w:rPr>
                <w:noProof/>
                <w:webHidden/>
              </w:rPr>
              <w:t>16</w:t>
            </w:r>
            <w:r>
              <w:rPr>
                <w:noProof/>
                <w:webHidden/>
              </w:rPr>
              <w:fldChar w:fldCharType="end"/>
            </w:r>
          </w:hyperlink>
        </w:p>
        <w:p w14:paraId="5DB6DF1A" w14:textId="0537BE47" w:rsidR="00BD47EC" w:rsidRDefault="00BD47EC">
          <w:pPr>
            <w:pStyle w:val="TOC3"/>
            <w:tabs>
              <w:tab w:val="left" w:pos="960"/>
              <w:tab w:val="right" w:leader="dot" w:pos="9016"/>
            </w:tabs>
            <w:rPr>
              <w:rFonts w:eastAsiaTheme="minorEastAsia"/>
              <w:noProof/>
              <w:lang w:eastAsia="en-IN"/>
            </w:rPr>
          </w:pPr>
          <w:hyperlink w:anchor="_Toc204759778" w:history="1">
            <w:r w:rsidRPr="001E05C6">
              <w:rPr>
                <w:rStyle w:val="Hyperlink"/>
                <w:noProof/>
              </w:rPr>
              <w:t>8.</w:t>
            </w:r>
            <w:r>
              <w:rPr>
                <w:rFonts w:eastAsiaTheme="minorEastAsia"/>
                <w:noProof/>
                <w:lang w:eastAsia="en-IN"/>
              </w:rPr>
              <w:tab/>
            </w:r>
            <w:r w:rsidRPr="001E05C6">
              <w:rPr>
                <w:rStyle w:val="Hyperlink"/>
                <w:noProof/>
              </w:rPr>
              <w:t>Train The Model</w:t>
            </w:r>
            <w:r>
              <w:rPr>
                <w:noProof/>
                <w:webHidden/>
              </w:rPr>
              <w:tab/>
            </w:r>
            <w:r>
              <w:rPr>
                <w:noProof/>
                <w:webHidden/>
              </w:rPr>
              <w:fldChar w:fldCharType="begin"/>
            </w:r>
            <w:r>
              <w:rPr>
                <w:noProof/>
                <w:webHidden/>
              </w:rPr>
              <w:instrText xml:space="preserve"> PAGEREF _Toc204759778 \h </w:instrText>
            </w:r>
            <w:r>
              <w:rPr>
                <w:noProof/>
                <w:webHidden/>
              </w:rPr>
            </w:r>
            <w:r>
              <w:rPr>
                <w:noProof/>
                <w:webHidden/>
              </w:rPr>
              <w:fldChar w:fldCharType="separate"/>
            </w:r>
            <w:r>
              <w:rPr>
                <w:noProof/>
                <w:webHidden/>
              </w:rPr>
              <w:t>16</w:t>
            </w:r>
            <w:r>
              <w:rPr>
                <w:noProof/>
                <w:webHidden/>
              </w:rPr>
              <w:fldChar w:fldCharType="end"/>
            </w:r>
          </w:hyperlink>
        </w:p>
        <w:p w14:paraId="4B99DCA9" w14:textId="6E40724F" w:rsidR="00BD47EC" w:rsidRDefault="00BD47EC">
          <w:pPr>
            <w:pStyle w:val="TOC3"/>
            <w:tabs>
              <w:tab w:val="left" w:pos="960"/>
              <w:tab w:val="right" w:leader="dot" w:pos="9016"/>
            </w:tabs>
            <w:rPr>
              <w:rFonts w:eastAsiaTheme="minorEastAsia"/>
              <w:noProof/>
              <w:lang w:eastAsia="en-IN"/>
            </w:rPr>
          </w:pPr>
          <w:hyperlink w:anchor="_Toc204759779" w:history="1">
            <w:r w:rsidRPr="001E05C6">
              <w:rPr>
                <w:rStyle w:val="Hyperlink"/>
                <w:noProof/>
              </w:rPr>
              <w:t>9.</w:t>
            </w:r>
            <w:r>
              <w:rPr>
                <w:rFonts w:eastAsiaTheme="minorEastAsia"/>
                <w:noProof/>
                <w:lang w:eastAsia="en-IN"/>
              </w:rPr>
              <w:tab/>
            </w:r>
            <w:r w:rsidRPr="001E05C6">
              <w:rPr>
                <w:rStyle w:val="Hyperlink"/>
                <w:noProof/>
              </w:rPr>
              <w:t>Evaluate the Fine-tuned Model</w:t>
            </w:r>
            <w:r>
              <w:rPr>
                <w:noProof/>
                <w:webHidden/>
              </w:rPr>
              <w:tab/>
            </w:r>
            <w:r>
              <w:rPr>
                <w:noProof/>
                <w:webHidden/>
              </w:rPr>
              <w:fldChar w:fldCharType="begin"/>
            </w:r>
            <w:r>
              <w:rPr>
                <w:noProof/>
                <w:webHidden/>
              </w:rPr>
              <w:instrText xml:space="preserve"> PAGEREF _Toc204759779 \h </w:instrText>
            </w:r>
            <w:r>
              <w:rPr>
                <w:noProof/>
                <w:webHidden/>
              </w:rPr>
            </w:r>
            <w:r>
              <w:rPr>
                <w:noProof/>
                <w:webHidden/>
              </w:rPr>
              <w:fldChar w:fldCharType="separate"/>
            </w:r>
            <w:r>
              <w:rPr>
                <w:noProof/>
                <w:webHidden/>
              </w:rPr>
              <w:t>17</w:t>
            </w:r>
            <w:r>
              <w:rPr>
                <w:noProof/>
                <w:webHidden/>
              </w:rPr>
              <w:fldChar w:fldCharType="end"/>
            </w:r>
          </w:hyperlink>
        </w:p>
        <w:p w14:paraId="68B30EAB" w14:textId="55131738" w:rsidR="00BD47EC" w:rsidRDefault="00BD47EC">
          <w:pPr>
            <w:pStyle w:val="TOC3"/>
            <w:tabs>
              <w:tab w:val="left" w:pos="1200"/>
              <w:tab w:val="right" w:leader="dot" w:pos="9016"/>
            </w:tabs>
            <w:rPr>
              <w:rFonts w:eastAsiaTheme="minorEastAsia"/>
              <w:noProof/>
              <w:lang w:eastAsia="en-IN"/>
            </w:rPr>
          </w:pPr>
          <w:hyperlink w:anchor="_Toc204759780" w:history="1">
            <w:r w:rsidRPr="001E05C6">
              <w:rPr>
                <w:rStyle w:val="Hyperlink"/>
                <w:noProof/>
              </w:rPr>
              <w:t>10.</w:t>
            </w:r>
            <w:r>
              <w:rPr>
                <w:rFonts w:eastAsiaTheme="minorEastAsia"/>
                <w:noProof/>
                <w:lang w:eastAsia="en-IN"/>
              </w:rPr>
              <w:tab/>
            </w:r>
            <w:r w:rsidRPr="001E05C6">
              <w:rPr>
                <w:rStyle w:val="Hyperlink"/>
                <w:noProof/>
              </w:rPr>
              <w:t>Deployment (Optional, but usually the goal)</w:t>
            </w:r>
            <w:r>
              <w:rPr>
                <w:noProof/>
                <w:webHidden/>
              </w:rPr>
              <w:tab/>
            </w:r>
            <w:r>
              <w:rPr>
                <w:noProof/>
                <w:webHidden/>
              </w:rPr>
              <w:fldChar w:fldCharType="begin"/>
            </w:r>
            <w:r>
              <w:rPr>
                <w:noProof/>
                <w:webHidden/>
              </w:rPr>
              <w:instrText xml:space="preserve"> PAGEREF _Toc204759780 \h </w:instrText>
            </w:r>
            <w:r>
              <w:rPr>
                <w:noProof/>
                <w:webHidden/>
              </w:rPr>
            </w:r>
            <w:r>
              <w:rPr>
                <w:noProof/>
                <w:webHidden/>
              </w:rPr>
              <w:fldChar w:fldCharType="separate"/>
            </w:r>
            <w:r>
              <w:rPr>
                <w:noProof/>
                <w:webHidden/>
              </w:rPr>
              <w:t>17</w:t>
            </w:r>
            <w:r>
              <w:rPr>
                <w:noProof/>
                <w:webHidden/>
              </w:rPr>
              <w:fldChar w:fldCharType="end"/>
            </w:r>
          </w:hyperlink>
        </w:p>
        <w:p w14:paraId="384696B4" w14:textId="27D77C27" w:rsidR="00BD47EC" w:rsidRDefault="00BD47EC">
          <w:pPr>
            <w:pStyle w:val="TOC3"/>
            <w:tabs>
              <w:tab w:val="right" w:leader="dot" w:pos="9016"/>
            </w:tabs>
            <w:rPr>
              <w:rFonts w:eastAsiaTheme="minorEastAsia"/>
              <w:noProof/>
              <w:lang w:eastAsia="en-IN"/>
            </w:rPr>
          </w:pPr>
          <w:hyperlink w:anchor="_Toc204759781" w:history="1">
            <w:r w:rsidRPr="001E05C6">
              <w:rPr>
                <w:rStyle w:val="Hyperlink"/>
                <w:noProof/>
              </w:rPr>
              <w:t>Key consideration and Best Practices</w:t>
            </w:r>
            <w:r>
              <w:rPr>
                <w:noProof/>
                <w:webHidden/>
              </w:rPr>
              <w:tab/>
            </w:r>
            <w:r>
              <w:rPr>
                <w:noProof/>
                <w:webHidden/>
              </w:rPr>
              <w:fldChar w:fldCharType="begin"/>
            </w:r>
            <w:r>
              <w:rPr>
                <w:noProof/>
                <w:webHidden/>
              </w:rPr>
              <w:instrText xml:space="preserve"> PAGEREF _Toc204759781 \h </w:instrText>
            </w:r>
            <w:r>
              <w:rPr>
                <w:noProof/>
                <w:webHidden/>
              </w:rPr>
            </w:r>
            <w:r>
              <w:rPr>
                <w:noProof/>
                <w:webHidden/>
              </w:rPr>
              <w:fldChar w:fldCharType="separate"/>
            </w:r>
            <w:r>
              <w:rPr>
                <w:noProof/>
                <w:webHidden/>
              </w:rPr>
              <w:t>18</w:t>
            </w:r>
            <w:r>
              <w:rPr>
                <w:noProof/>
                <w:webHidden/>
              </w:rPr>
              <w:fldChar w:fldCharType="end"/>
            </w:r>
          </w:hyperlink>
        </w:p>
        <w:p w14:paraId="07105667" w14:textId="14884362" w:rsidR="00BD47EC" w:rsidRDefault="00BD47EC">
          <w:pPr>
            <w:pStyle w:val="TOC2"/>
            <w:tabs>
              <w:tab w:val="right" w:leader="dot" w:pos="9016"/>
            </w:tabs>
            <w:rPr>
              <w:rFonts w:eastAsiaTheme="minorEastAsia"/>
              <w:noProof/>
              <w:lang w:eastAsia="en-IN"/>
            </w:rPr>
          </w:pPr>
          <w:hyperlink w:anchor="_Toc204759782" w:history="1">
            <w:r w:rsidRPr="001E05C6">
              <w:rPr>
                <w:rStyle w:val="Hyperlink"/>
                <w:noProof/>
              </w:rPr>
              <w:t>Low-Rank Adaptation (LoRA)</w:t>
            </w:r>
            <w:r>
              <w:rPr>
                <w:noProof/>
                <w:webHidden/>
              </w:rPr>
              <w:tab/>
            </w:r>
            <w:r>
              <w:rPr>
                <w:noProof/>
                <w:webHidden/>
              </w:rPr>
              <w:fldChar w:fldCharType="begin"/>
            </w:r>
            <w:r>
              <w:rPr>
                <w:noProof/>
                <w:webHidden/>
              </w:rPr>
              <w:instrText xml:space="preserve"> PAGEREF _Toc204759782 \h </w:instrText>
            </w:r>
            <w:r>
              <w:rPr>
                <w:noProof/>
                <w:webHidden/>
              </w:rPr>
            </w:r>
            <w:r>
              <w:rPr>
                <w:noProof/>
                <w:webHidden/>
              </w:rPr>
              <w:fldChar w:fldCharType="separate"/>
            </w:r>
            <w:r>
              <w:rPr>
                <w:noProof/>
                <w:webHidden/>
              </w:rPr>
              <w:t>18</w:t>
            </w:r>
            <w:r>
              <w:rPr>
                <w:noProof/>
                <w:webHidden/>
              </w:rPr>
              <w:fldChar w:fldCharType="end"/>
            </w:r>
          </w:hyperlink>
        </w:p>
        <w:p w14:paraId="18CF6D2F" w14:textId="3BE5EEE4" w:rsidR="00BD47EC" w:rsidRDefault="00BD47EC">
          <w:pPr>
            <w:pStyle w:val="TOC3"/>
            <w:tabs>
              <w:tab w:val="right" w:leader="dot" w:pos="9016"/>
            </w:tabs>
            <w:rPr>
              <w:rFonts w:eastAsiaTheme="minorEastAsia"/>
              <w:noProof/>
              <w:lang w:eastAsia="en-IN"/>
            </w:rPr>
          </w:pPr>
          <w:hyperlink w:anchor="_Toc204759783" w:history="1">
            <w:r w:rsidRPr="001E05C6">
              <w:rPr>
                <w:rStyle w:val="Hyperlink"/>
                <w:noProof/>
              </w:rPr>
              <w:t>Theoretical Basis (Rank-Deficiency Hypothesis):</w:t>
            </w:r>
            <w:r>
              <w:rPr>
                <w:noProof/>
                <w:webHidden/>
              </w:rPr>
              <w:tab/>
            </w:r>
            <w:r>
              <w:rPr>
                <w:noProof/>
                <w:webHidden/>
              </w:rPr>
              <w:fldChar w:fldCharType="begin"/>
            </w:r>
            <w:r>
              <w:rPr>
                <w:noProof/>
                <w:webHidden/>
              </w:rPr>
              <w:instrText xml:space="preserve"> PAGEREF _Toc204759783 \h </w:instrText>
            </w:r>
            <w:r>
              <w:rPr>
                <w:noProof/>
                <w:webHidden/>
              </w:rPr>
            </w:r>
            <w:r>
              <w:rPr>
                <w:noProof/>
                <w:webHidden/>
              </w:rPr>
              <w:fldChar w:fldCharType="separate"/>
            </w:r>
            <w:r>
              <w:rPr>
                <w:noProof/>
                <w:webHidden/>
              </w:rPr>
              <w:t>19</w:t>
            </w:r>
            <w:r>
              <w:rPr>
                <w:noProof/>
                <w:webHidden/>
              </w:rPr>
              <w:fldChar w:fldCharType="end"/>
            </w:r>
          </w:hyperlink>
        </w:p>
        <w:p w14:paraId="689C6DA7" w14:textId="52020D6B" w:rsidR="00BD47EC" w:rsidRDefault="00BD47EC">
          <w:pPr>
            <w:pStyle w:val="TOC3"/>
            <w:tabs>
              <w:tab w:val="right" w:leader="dot" w:pos="9016"/>
            </w:tabs>
            <w:rPr>
              <w:rFonts w:eastAsiaTheme="minorEastAsia"/>
              <w:noProof/>
              <w:lang w:eastAsia="en-IN"/>
            </w:rPr>
          </w:pPr>
          <w:hyperlink w:anchor="_Toc204759784" w:history="1">
            <w:r w:rsidRPr="001E05C6">
              <w:rPr>
                <w:rStyle w:val="Hyperlink"/>
                <w:noProof/>
              </w:rPr>
              <w:t>Where LoRA is Applied (Insertion Points):</w:t>
            </w:r>
            <w:r>
              <w:rPr>
                <w:noProof/>
                <w:webHidden/>
              </w:rPr>
              <w:tab/>
            </w:r>
            <w:r>
              <w:rPr>
                <w:noProof/>
                <w:webHidden/>
              </w:rPr>
              <w:fldChar w:fldCharType="begin"/>
            </w:r>
            <w:r>
              <w:rPr>
                <w:noProof/>
                <w:webHidden/>
              </w:rPr>
              <w:instrText xml:space="preserve"> PAGEREF _Toc204759784 \h </w:instrText>
            </w:r>
            <w:r>
              <w:rPr>
                <w:noProof/>
                <w:webHidden/>
              </w:rPr>
            </w:r>
            <w:r>
              <w:rPr>
                <w:noProof/>
                <w:webHidden/>
              </w:rPr>
              <w:fldChar w:fldCharType="separate"/>
            </w:r>
            <w:r>
              <w:rPr>
                <w:noProof/>
                <w:webHidden/>
              </w:rPr>
              <w:t>19</w:t>
            </w:r>
            <w:r>
              <w:rPr>
                <w:noProof/>
                <w:webHidden/>
              </w:rPr>
              <w:fldChar w:fldCharType="end"/>
            </w:r>
          </w:hyperlink>
        </w:p>
        <w:p w14:paraId="542787BE" w14:textId="5ABD4BE3" w:rsidR="00BD47EC" w:rsidRDefault="00BD47EC">
          <w:pPr>
            <w:pStyle w:val="TOC3"/>
            <w:tabs>
              <w:tab w:val="right" w:leader="dot" w:pos="9016"/>
            </w:tabs>
            <w:rPr>
              <w:rFonts w:eastAsiaTheme="minorEastAsia"/>
              <w:noProof/>
              <w:lang w:eastAsia="en-IN"/>
            </w:rPr>
          </w:pPr>
          <w:hyperlink w:anchor="_Toc204759785" w:history="1">
            <w:r w:rsidRPr="001E05C6">
              <w:rPr>
                <w:rStyle w:val="Hyperlink"/>
                <w:noProof/>
              </w:rPr>
              <w:t>Advantages Beyond Parameter efficiency:</w:t>
            </w:r>
            <w:r>
              <w:rPr>
                <w:noProof/>
                <w:webHidden/>
              </w:rPr>
              <w:tab/>
            </w:r>
            <w:r>
              <w:rPr>
                <w:noProof/>
                <w:webHidden/>
              </w:rPr>
              <w:fldChar w:fldCharType="begin"/>
            </w:r>
            <w:r>
              <w:rPr>
                <w:noProof/>
                <w:webHidden/>
              </w:rPr>
              <w:instrText xml:space="preserve"> PAGEREF _Toc204759785 \h </w:instrText>
            </w:r>
            <w:r>
              <w:rPr>
                <w:noProof/>
                <w:webHidden/>
              </w:rPr>
            </w:r>
            <w:r>
              <w:rPr>
                <w:noProof/>
                <w:webHidden/>
              </w:rPr>
              <w:fldChar w:fldCharType="separate"/>
            </w:r>
            <w:r>
              <w:rPr>
                <w:noProof/>
                <w:webHidden/>
              </w:rPr>
              <w:t>20</w:t>
            </w:r>
            <w:r>
              <w:rPr>
                <w:noProof/>
                <w:webHidden/>
              </w:rPr>
              <w:fldChar w:fldCharType="end"/>
            </w:r>
          </w:hyperlink>
        </w:p>
        <w:p w14:paraId="0B8F6954" w14:textId="67C6A054" w:rsidR="00BD47EC" w:rsidRDefault="00BD47EC">
          <w:pPr>
            <w:pStyle w:val="TOC3"/>
            <w:tabs>
              <w:tab w:val="right" w:leader="dot" w:pos="9016"/>
            </w:tabs>
            <w:rPr>
              <w:rFonts w:eastAsiaTheme="minorEastAsia"/>
              <w:noProof/>
              <w:lang w:eastAsia="en-IN"/>
            </w:rPr>
          </w:pPr>
          <w:hyperlink w:anchor="_Toc204759786" w:history="1">
            <w:r w:rsidRPr="001E05C6">
              <w:rPr>
                <w:rStyle w:val="Hyperlink"/>
                <w:noProof/>
              </w:rPr>
              <w:t>Hyperparameters and Tuning:</w:t>
            </w:r>
            <w:r>
              <w:rPr>
                <w:noProof/>
                <w:webHidden/>
              </w:rPr>
              <w:tab/>
            </w:r>
            <w:r>
              <w:rPr>
                <w:noProof/>
                <w:webHidden/>
              </w:rPr>
              <w:fldChar w:fldCharType="begin"/>
            </w:r>
            <w:r>
              <w:rPr>
                <w:noProof/>
                <w:webHidden/>
              </w:rPr>
              <w:instrText xml:space="preserve"> PAGEREF _Toc204759786 \h </w:instrText>
            </w:r>
            <w:r>
              <w:rPr>
                <w:noProof/>
                <w:webHidden/>
              </w:rPr>
            </w:r>
            <w:r>
              <w:rPr>
                <w:noProof/>
                <w:webHidden/>
              </w:rPr>
              <w:fldChar w:fldCharType="separate"/>
            </w:r>
            <w:r>
              <w:rPr>
                <w:noProof/>
                <w:webHidden/>
              </w:rPr>
              <w:t>21</w:t>
            </w:r>
            <w:r>
              <w:rPr>
                <w:noProof/>
                <w:webHidden/>
              </w:rPr>
              <w:fldChar w:fldCharType="end"/>
            </w:r>
          </w:hyperlink>
        </w:p>
        <w:p w14:paraId="17C8852C" w14:textId="3C252109" w:rsidR="00BD47EC" w:rsidRDefault="00BD47EC">
          <w:pPr>
            <w:pStyle w:val="TOC3"/>
            <w:tabs>
              <w:tab w:val="right" w:leader="dot" w:pos="9016"/>
            </w:tabs>
            <w:rPr>
              <w:rFonts w:eastAsiaTheme="minorEastAsia"/>
              <w:noProof/>
              <w:lang w:eastAsia="en-IN"/>
            </w:rPr>
          </w:pPr>
          <w:hyperlink w:anchor="_Toc204759787" w:history="1">
            <w:r w:rsidRPr="001E05C6">
              <w:rPr>
                <w:rStyle w:val="Hyperlink"/>
                <w:noProof/>
              </w:rPr>
              <w:t>Limitations/Considerations</w:t>
            </w:r>
            <w:r>
              <w:rPr>
                <w:noProof/>
                <w:webHidden/>
              </w:rPr>
              <w:tab/>
            </w:r>
            <w:r>
              <w:rPr>
                <w:noProof/>
                <w:webHidden/>
              </w:rPr>
              <w:fldChar w:fldCharType="begin"/>
            </w:r>
            <w:r>
              <w:rPr>
                <w:noProof/>
                <w:webHidden/>
              </w:rPr>
              <w:instrText xml:space="preserve"> PAGEREF _Toc204759787 \h </w:instrText>
            </w:r>
            <w:r>
              <w:rPr>
                <w:noProof/>
                <w:webHidden/>
              </w:rPr>
            </w:r>
            <w:r>
              <w:rPr>
                <w:noProof/>
                <w:webHidden/>
              </w:rPr>
              <w:fldChar w:fldCharType="separate"/>
            </w:r>
            <w:r>
              <w:rPr>
                <w:noProof/>
                <w:webHidden/>
              </w:rPr>
              <w:t>21</w:t>
            </w:r>
            <w:r>
              <w:rPr>
                <w:noProof/>
                <w:webHidden/>
              </w:rPr>
              <w:fldChar w:fldCharType="end"/>
            </w:r>
          </w:hyperlink>
        </w:p>
        <w:p w14:paraId="02A9B1AB" w14:textId="4E439D57" w:rsidR="00BD47EC" w:rsidRDefault="00BD47EC">
          <w:pPr>
            <w:pStyle w:val="TOC3"/>
            <w:tabs>
              <w:tab w:val="right" w:leader="dot" w:pos="9016"/>
            </w:tabs>
            <w:rPr>
              <w:rFonts w:eastAsiaTheme="minorEastAsia"/>
              <w:noProof/>
              <w:lang w:eastAsia="en-IN"/>
            </w:rPr>
          </w:pPr>
          <w:hyperlink w:anchor="_Toc204759788" w:history="1">
            <w:r w:rsidRPr="001E05C6">
              <w:rPr>
                <w:rStyle w:val="Hyperlink"/>
                <w:noProof/>
              </w:rPr>
              <w:t>Practical Implementation (Hugging Face PEFT Library)</w:t>
            </w:r>
            <w:r>
              <w:rPr>
                <w:noProof/>
                <w:webHidden/>
              </w:rPr>
              <w:tab/>
            </w:r>
            <w:r>
              <w:rPr>
                <w:noProof/>
                <w:webHidden/>
              </w:rPr>
              <w:fldChar w:fldCharType="begin"/>
            </w:r>
            <w:r>
              <w:rPr>
                <w:noProof/>
                <w:webHidden/>
              </w:rPr>
              <w:instrText xml:space="preserve"> PAGEREF _Toc204759788 \h </w:instrText>
            </w:r>
            <w:r>
              <w:rPr>
                <w:noProof/>
                <w:webHidden/>
              </w:rPr>
            </w:r>
            <w:r>
              <w:rPr>
                <w:noProof/>
                <w:webHidden/>
              </w:rPr>
              <w:fldChar w:fldCharType="separate"/>
            </w:r>
            <w:r>
              <w:rPr>
                <w:noProof/>
                <w:webHidden/>
              </w:rPr>
              <w:t>22</w:t>
            </w:r>
            <w:r>
              <w:rPr>
                <w:noProof/>
                <w:webHidden/>
              </w:rPr>
              <w:fldChar w:fldCharType="end"/>
            </w:r>
          </w:hyperlink>
        </w:p>
        <w:p w14:paraId="4311A7F1" w14:textId="4DEB8F6E" w:rsidR="00BD47EC" w:rsidRDefault="00BD47EC">
          <w:pPr>
            <w:pStyle w:val="TOC2"/>
            <w:tabs>
              <w:tab w:val="right" w:leader="dot" w:pos="9016"/>
            </w:tabs>
            <w:rPr>
              <w:rFonts w:eastAsiaTheme="minorEastAsia"/>
              <w:noProof/>
              <w:lang w:eastAsia="en-IN"/>
            </w:rPr>
          </w:pPr>
          <w:hyperlink w:anchor="_Toc204759789" w:history="1">
            <w:r w:rsidRPr="001E05C6">
              <w:rPr>
                <w:rStyle w:val="Hyperlink"/>
                <w:noProof/>
              </w:rPr>
              <w:t>Quantized Low-Rank Adaptation (QLoRA)</w:t>
            </w:r>
            <w:r>
              <w:rPr>
                <w:noProof/>
                <w:webHidden/>
              </w:rPr>
              <w:tab/>
            </w:r>
            <w:r>
              <w:rPr>
                <w:noProof/>
                <w:webHidden/>
              </w:rPr>
              <w:fldChar w:fldCharType="begin"/>
            </w:r>
            <w:r>
              <w:rPr>
                <w:noProof/>
                <w:webHidden/>
              </w:rPr>
              <w:instrText xml:space="preserve"> PAGEREF _Toc204759789 \h </w:instrText>
            </w:r>
            <w:r>
              <w:rPr>
                <w:noProof/>
                <w:webHidden/>
              </w:rPr>
            </w:r>
            <w:r>
              <w:rPr>
                <w:noProof/>
                <w:webHidden/>
              </w:rPr>
              <w:fldChar w:fldCharType="separate"/>
            </w:r>
            <w:r>
              <w:rPr>
                <w:noProof/>
                <w:webHidden/>
              </w:rPr>
              <w:t>24</w:t>
            </w:r>
            <w:r>
              <w:rPr>
                <w:noProof/>
                <w:webHidden/>
              </w:rPr>
              <w:fldChar w:fldCharType="end"/>
            </w:r>
          </w:hyperlink>
        </w:p>
        <w:p w14:paraId="17649296" w14:textId="150388A6" w:rsidR="00BD47EC" w:rsidRDefault="00BD47EC">
          <w:pPr>
            <w:pStyle w:val="TOC3"/>
            <w:tabs>
              <w:tab w:val="right" w:leader="dot" w:pos="9016"/>
            </w:tabs>
            <w:rPr>
              <w:rFonts w:eastAsiaTheme="minorEastAsia"/>
              <w:noProof/>
              <w:lang w:eastAsia="en-IN"/>
            </w:rPr>
          </w:pPr>
          <w:hyperlink w:anchor="_Toc204759790" w:history="1">
            <w:r w:rsidRPr="001E05C6">
              <w:rPr>
                <w:rStyle w:val="Hyperlink"/>
                <w:noProof/>
              </w:rPr>
              <w:t>The QLoRA Process</w:t>
            </w:r>
            <w:r>
              <w:rPr>
                <w:noProof/>
                <w:webHidden/>
              </w:rPr>
              <w:tab/>
            </w:r>
            <w:r>
              <w:rPr>
                <w:noProof/>
                <w:webHidden/>
              </w:rPr>
              <w:fldChar w:fldCharType="begin"/>
            </w:r>
            <w:r>
              <w:rPr>
                <w:noProof/>
                <w:webHidden/>
              </w:rPr>
              <w:instrText xml:space="preserve"> PAGEREF _Toc204759790 \h </w:instrText>
            </w:r>
            <w:r>
              <w:rPr>
                <w:noProof/>
                <w:webHidden/>
              </w:rPr>
            </w:r>
            <w:r>
              <w:rPr>
                <w:noProof/>
                <w:webHidden/>
              </w:rPr>
              <w:fldChar w:fldCharType="separate"/>
            </w:r>
            <w:r>
              <w:rPr>
                <w:noProof/>
                <w:webHidden/>
              </w:rPr>
              <w:t>24</w:t>
            </w:r>
            <w:r>
              <w:rPr>
                <w:noProof/>
                <w:webHidden/>
              </w:rPr>
              <w:fldChar w:fldCharType="end"/>
            </w:r>
          </w:hyperlink>
        </w:p>
        <w:p w14:paraId="08583A4B" w14:textId="22B94C53" w:rsidR="00BD47EC" w:rsidRDefault="00BD47EC">
          <w:pPr>
            <w:pStyle w:val="TOC3"/>
            <w:tabs>
              <w:tab w:val="right" w:leader="dot" w:pos="9016"/>
            </w:tabs>
            <w:rPr>
              <w:rFonts w:eastAsiaTheme="minorEastAsia"/>
              <w:noProof/>
              <w:lang w:eastAsia="en-IN"/>
            </w:rPr>
          </w:pPr>
          <w:hyperlink w:anchor="_Toc204759791" w:history="1">
            <w:r w:rsidRPr="001E05C6">
              <w:rPr>
                <w:rStyle w:val="Hyperlink"/>
                <w:noProof/>
              </w:rPr>
              <w:t>Key Innovations in QLoRA (beyond basic 4-bit):</w:t>
            </w:r>
            <w:r>
              <w:rPr>
                <w:noProof/>
                <w:webHidden/>
              </w:rPr>
              <w:tab/>
            </w:r>
            <w:r>
              <w:rPr>
                <w:noProof/>
                <w:webHidden/>
              </w:rPr>
              <w:fldChar w:fldCharType="begin"/>
            </w:r>
            <w:r>
              <w:rPr>
                <w:noProof/>
                <w:webHidden/>
              </w:rPr>
              <w:instrText xml:space="preserve"> PAGEREF _Toc204759791 \h </w:instrText>
            </w:r>
            <w:r>
              <w:rPr>
                <w:noProof/>
                <w:webHidden/>
              </w:rPr>
            </w:r>
            <w:r>
              <w:rPr>
                <w:noProof/>
                <w:webHidden/>
              </w:rPr>
              <w:fldChar w:fldCharType="separate"/>
            </w:r>
            <w:r>
              <w:rPr>
                <w:noProof/>
                <w:webHidden/>
              </w:rPr>
              <w:t>24</w:t>
            </w:r>
            <w:r>
              <w:rPr>
                <w:noProof/>
                <w:webHidden/>
              </w:rPr>
              <w:fldChar w:fldCharType="end"/>
            </w:r>
          </w:hyperlink>
        </w:p>
        <w:p w14:paraId="3BC112C2" w14:textId="768C6D11" w:rsidR="00BD47EC" w:rsidRDefault="00BD47EC">
          <w:pPr>
            <w:pStyle w:val="TOC3"/>
            <w:tabs>
              <w:tab w:val="right" w:leader="dot" w:pos="9016"/>
            </w:tabs>
            <w:rPr>
              <w:rFonts w:eastAsiaTheme="minorEastAsia"/>
              <w:noProof/>
              <w:lang w:eastAsia="en-IN"/>
            </w:rPr>
          </w:pPr>
          <w:hyperlink w:anchor="_Toc204759792" w:history="1">
            <w:r w:rsidRPr="001E05C6">
              <w:rPr>
                <w:rStyle w:val="Hyperlink"/>
                <w:noProof/>
              </w:rPr>
              <w:t>Summary of Advantages:</w:t>
            </w:r>
            <w:r>
              <w:rPr>
                <w:noProof/>
                <w:webHidden/>
              </w:rPr>
              <w:tab/>
            </w:r>
            <w:r>
              <w:rPr>
                <w:noProof/>
                <w:webHidden/>
              </w:rPr>
              <w:fldChar w:fldCharType="begin"/>
            </w:r>
            <w:r>
              <w:rPr>
                <w:noProof/>
                <w:webHidden/>
              </w:rPr>
              <w:instrText xml:space="preserve"> PAGEREF _Toc204759792 \h </w:instrText>
            </w:r>
            <w:r>
              <w:rPr>
                <w:noProof/>
                <w:webHidden/>
              </w:rPr>
            </w:r>
            <w:r>
              <w:rPr>
                <w:noProof/>
                <w:webHidden/>
              </w:rPr>
              <w:fldChar w:fldCharType="separate"/>
            </w:r>
            <w:r>
              <w:rPr>
                <w:noProof/>
                <w:webHidden/>
              </w:rPr>
              <w:t>25</w:t>
            </w:r>
            <w:r>
              <w:rPr>
                <w:noProof/>
                <w:webHidden/>
              </w:rPr>
              <w:fldChar w:fldCharType="end"/>
            </w:r>
          </w:hyperlink>
        </w:p>
        <w:p w14:paraId="78F96933" w14:textId="5077E0AD" w:rsidR="00BD47EC" w:rsidRDefault="00BD47EC">
          <w:pPr>
            <w:pStyle w:val="TOC2"/>
            <w:tabs>
              <w:tab w:val="right" w:leader="dot" w:pos="9016"/>
            </w:tabs>
            <w:rPr>
              <w:rFonts w:eastAsiaTheme="minorEastAsia"/>
              <w:noProof/>
              <w:lang w:eastAsia="en-IN"/>
            </w:rPr>
          </w:pPr>
          <w:hyperlink w:anchor="_Toc204759793" w:history="1">
            <w:r w:rsidRPr="001E05C6">
              <w:rPr>
                <w:rStyle w:val="Hyperlink"/>
                <w:noProof/>
              </w:rPr>
              <w:t>Understanding 32Bit representation</w:t>
            </w:r>
            <w:r>
              <w:rPr>
                <w:noProof/>
                <w:webHidden/>
              </w:rPr>
              <w:tab/>
            </w:r>
            <w:r>
              <w:rPr>
                <w:noProof/>
                <w:webHidden/>
              </w:rPr>
              <w:fldChar w:fldCharType="begin"/>
            </w:r>
            <w:r>
              <w:rPr>
                <w:noProof/>
                <w:webHidden/>
              </w:rPr>
              <w:instrText xml:space="preserve"> PAGEREF _Toc204759793 \h </w:instrText>
            </w:r>
            <w:r>
              <w:rPr>
                <w:noProof/>
                <w:webHidden/>
              </w:rPr>
            </w:r>
            <w:r>
              <w:rPr>
                <w:noProof/>
                <w:webHidden/>
              </w:rPr>
              <w:fldChar w:fldCharType="separate"/>
            </w:r>
            <w:r>
              <w:rPr>
                <w:noProof/>
                <w:webHidden/>
              </w:rPr>
              <w:t>26</w:t>
            </w:r>
            <w:r>
              <w:rPr>
                <w:noProof/>
                <w:webHidden/>
              </w:rPr>
              <w:fldChar w:fldCharType="end"/>
            </w:r>
          </w:hyperlink>
        </w:p>
        <w:p w14:paraId="1345C9BC" w14:textId="0A2E07F2" w:rsidR="00BD47EC" w:rsidRDefault="00BD47EC">
          <w:pPr>
            <w:pStyle w:val="TOC2"/>
            <w:tabs>
              <w:tab w:val="right" w:leader="dot" w:pos="9016"/>
            </w:tabs>
            <w:rPr>
              <w:rFonts w:eastAsiaTheme="minorEastAsia"/>
              <w:noProof/>
              <w:lang w:eastAsia="en-IN"/>
            </w:rPr>
          </w:pPr>
          <w:hyperlink w:anchor="_Toc204759794" w:history="1">
            <w:r w:rsidRPr="001E05C6">
              <w:rPr>
                <w:rStyle w:val="Hyperlink"/>
                <w:noProof/>
              </w:rPr>
              <w:t>BLEU (BiLingual Evaluation Understudy)</w:t>
            </w:r>
            <w:r>
              <w:rPr>
                <w:noProof/>
                <w:webHidden/>
              </w:rPr>
              <w:tab/>
            </w:r>
            <w:r>
              <w:rPr>
                <w:noProof/>
                <w:webHidden/>
              </w:rPr>
              <w:fldChar w:fldCharType="begin"/>
            </w:r>
            <w:r>
              <w:rPr>
                <w:noProof/>
                <w:webHidden/>
              </w:rPr>
              <w:instrText xml:space="preserve"> PAGEREF _Toc204759794 \h </w:instrText>
            </w:r>
            <w:r>
              <w:rPr>
                <w:noProof/>
                <w:webHidden/>
              </w:rPr>
            </w:r>
            <w:r>
              <w:rPr>
                <w:noProof/>
                <w:webHidden/>
              </w:rPr>
              <w:fldChar w:fldCharType="separate"/>
            </w:r>
            <w:r>
              <w:rPr>
                <w:noProof/>
                <w:webHidden/>
              </w:rPr>
              <w:t>28</w:t>
            </w:r>
            <w:r>
              <w:rPr>
                <w:noProof/>
                <w:webHidden/>
              </w:rPr>
              <w:fldChar w:fldCharType="end"/>
            </w:r>
          </w:hyperlink>
        </w:p>
        <w:p w14:paraId="7758DCAD" w14:textId="74C3D224" w:rsidR="00BD47EC" w:rsidRDefault="00BD47EC">
          <w:pPr>
            <w:pStyle w:val="TOC3"/>
            <w:tabs>
              <w:tab w:val="right" w:leader="dot" w:pos="9016"/>
            </w:tabs>
            <w:rPr>
              <w:rFonts w:eastAsiaTheme="minorEastAsia"/>
              <w:noProof/>
              <w:lang w:eastAsia="en-IN"/>
            </w:rPr>
          </w:pPr>
          <w:hyperlink w:anchor="_Toc204759795" w:history="1">
            <w:r w:rsidRPr="001E05C6">
              <w:rPr>
                <w:rStyle w:val="Hyperlink"/>
                <w:noProof/>
              </w:rPr>
              <w:t>Key Concepts in BLEU Calculation:</w:t>
            </w:r>
            <w:r>
              <w:rPr>
                <w:noProof/>
                <w:webHidden/>
              </w:rPr>
              <w:tab/>
            </w:r>
            <w:r>
              <w:rPr>
                <w:noProof/>
                <w:webHidden/>
              </w:rPr>
              <w:fldChar w:fldCharType="begin"/>
            </w:r>
            <w:r>
              <w:rPr>
                <w:noProof/>
                <w:webHidden/>
              </w:rPr>
              <w:instrText xml:space="preserve"> PAGEREF _Toc204759795 \h </w:instrText>
            </w:r>
            <w:r>
              <w:rPr>
                <w:noProof/>
                <w:webHidden/>
              </w:rPr>
            </w:r>
            <w:r>
              <w:rPr>
                <w:noProof/>
                <w:webHidden/>
              </w:rPr>
              <w:fldChar w:fldCharType="separate"/>
            </w:r>
            <w:r>
              <w:rPr>
                <w:noProof/>
                <w:webHidden/>
              </w:rPr>
              <w:t>28</w:t>
            </w:r>
            <w:r>
              <w:rPr>
                <w:noProof/>
                <w:webHidden/>
              </w:rPr>
              <w:fldChar w:fldCharType="end"/>
            </w:r>
          </w:hyperlink>
        </w:p>
        <w:p w14:paraId="2716DF92" w14:textId="1899D9F9" w:rsidR="00BD47EC" w:rsidRDefault="00BD47EC">
          <w:pPr>
            <w:pStyle w:val="TOC2"/>
            <w:tabs>
              <w:tab w:val="right" w:leader="dot" w:pos="9016"/>
            </w:tabs>
            <w:rPr>
              <w:rFonts w:eastAsiaTheme="minorEastAsia"/>
              <w:noProof/>
              <w:lang w:eastAsia="en-IN"/>
            </w:rPr>
          </w:pPr>
          <w:hyperlink w:anchor="_Toc204759796" w:history="1">
            <w:r w:rsidRPr="001E05C6">
              <w:rPr>
                <w:rStyle w:val="Hyperlink"/>
                <w:noProof/>
              </w:rPr>
              <w:t>Example and Step-by-Step Calculation:</w:t>
            </w:r>
            <w:r>
              <w:rPr>
                <w:noProof/>
                <w:webHidden/>
              </w:rPr>
              <w:tab/>
            </w:r>
            <w:r>
              <w:rPr>
                <w:noProof/>
                <w:webHidden/>
              </w:rPr>
              <w:fldChar w:fldCharType="begin"/>
            </w:r>
            <w:r>
              <w:rPr>
                <w:noProof/>
                <w:webHidden/>
              </w:rPr>
              <w:instrText xml:space="preserve"> PAGEREF _Toc204759796 \h </w:instrText>
            </w:r>
            <w:r>
              <w:rPr>
                <w:noProof/>
                <w:webHidden/>
              </w:rPr>
            </w:r>
            <w:r>
              <w:rPr>
                <w:noProof/>
                <w:webHidden/>
              </w:rPr>
              <w:fldChar w:fldCharType="separate"/>
            </w:r>
            <w:r>
              <w:rPr>
                <w:noProof/>
                <w:webHidden/>
              </w:rPr>
              <w:t>30</w:t>
            </w:r>
            <w:r>
              <w:rPr>
                <w:noProof/>
                <w:webHidden/>
              </w:rPr>
              <w:fldChar w:fldCharType="end"/>
            </w:r>
          </w:hyperlink>
        </w:p>
        <w:p w14:paraId="338BAE4B" w14:textId="38941A8E" w:rsidR="00BD47EC" w:rsidRDefault="00BD47EC">
          <w:pPr>
            <w:pStyle w:val="TOC3"/>
            <w:tabs>
              <w:tab w:val="right" w:leader="dot" w:pos="9016"/>
            </w:tabs>
            <w:rPr>
              <w:rFonts w:eastAsiaTheme="minorEastAsia"/>
              <w:noProof/>
              <w:lang w:eastAsia="en-IN"/>
            </w:rPr>
          </w:pPr>
          <w:hyperlink w:anchor="_Toc204759797" w:history="1">
            <w:r w:rsidRPr="001E05C6">
              <w:rPr>
                <w:rStyle w:val="Hyperlink"/>
                <w:noProof/>
              </w:rPr>
              <w:t>Step 1: Tokenization</w:t>
            </w:r>
            <w:r>
              <w:rPr>
                <w:noProof/>
                <w:webHidden/>
              </w:rPr>
              <w:tab/>
            </w:r>
            <w:r>
              <w:rPr>
                <w:noProof/>
                <w:webHidden/>
              </w:rPr>
              <w:fldChar w:fldCharType="begin"/>
            </w:r>
            <w:r>
              <w:rPr>
                <w:noProof/>
                <w:webHidden/>
              </w:rPr>
              <w:instrText xml:space="preserve"> PAGEREF _Toc204759797 \h </w:instrText>
            </w:r>
            <w:r>
              <w:rPr>
                <w:noProof/>
                <w:webHidden/>
              </w:rPr>
            </w:r>
            <w:r>
              <w:rPr>
                <w:noProof/>
                <w:webHidden/>
              </w:rPr>
              <w:fldChar w:fldCharType="separate"/>
            </w:r>
            <w:r>
              <w:rPr>
                <w:noProof/>
                <w:webHidden/>
              </w:rPr>
              <w:t>30</w:t>
            </w:r>
            <w:r>
              <w:rPr>
                <w:noProof/>
                <w:webHidden/>
              </w:rPr>
              <w:fldChar w:fldCharType="end"/>
            </w:r>
          </w:hyperlink>
        </w:p>
        <w:p w14:paraId="10AA4D50" w14:textId="2DC1925A" w:rsidR="00BD47EC" w:rsidRDefault="00BD47EC">
          <w:pPr>
            <w:pStyle w:val="TOC3"/>
            <w:tabs>
              <w:tab w:val="right" w:leader="dot" w:pos="9016"/>
            </w:tabs>
            <w:rPr>
              <w:rFonts w:eastAsiaTheme="minorEastAsia"/>
              <w:noProof/>
              <w:lang w:eastAsia="en-IN"/>
            </w:rPr>
          </w:pPr>
          <w:hyperlink w:anchor="_Toc204759798" w:history="1">
            <w:r w:rsidRPr="001E05C6">
              <w:rPr>
                <w:rStyle w:val="Hyperlink"/>
                <w:noProof/>
              </w:rPr>
              <w:t>Step 2: Calculate Modified N-gram Precisions (for N=1 to 4)</w:t>
            </w:r>
            <w:r>
              <w:rPr>
                <w:noProof/>
                <w:webHidden/>
              </w:rPr>
              <w:tab/>
            </w:r>
            <w:r>
              <w:rPr>
                <w:noProof/>
                <w:webHidden/>
              </w:rPr>
              <w:fldChar w:fldCharType="begin"/>
            </w:r>
            <w:r>
              <w:rPr>
                <w:noProof/>
                <w:webHidden/>
              </w:rPr>
              <w:instrText xml:space="preserve"> PAGEREF _Toc204759798 \h </w:instrText>
            </w:r>
            <w:r>
              <w:rPr>
                <w:noProof/>
                <w:webHidden/>
              </w:rPr>
            </w:r>
            <w:r>
              <w:rPr>
                <w:noProof/>
                <w:webHidden/>
              </w:rPr>
              <w:fldChar w:fldCharType="separate"/>
            </w:r>
            <w:r>
              <w:rPr>
                <w:noProof/>
                <w:webHidden/>
              </w:rPr>
              <w:t>30</w:t>
            </w:r>
            <w:r>
              <w:rPr>
                <w:noProof/>
                <w:webHidden/>
              </w:rPr>
              <w:fldChar w:fldCharType="end"/>
            </w:r>
          </w:hyperlink>
        </w:p>
        <w:p w14:paraId="7064B646" w14:textId="1FFFDC29" w:rsidR="00BD47EC" w:rsidRDefault="00BD47EC">
          <w:pPr>
            <w:pStyle w:val="TOC3"/>
            <w:tabs>
              <w:tab w:val="right" w:leader="dot" w:pos="9016"/>
            </w:tabs>
            <w:rPr>
              <w:rFonts w:eastAsiaTheme="minorEastAsia"/>
              <w:noProof/>
              <w:lang w:eastAsia="en-IN"/>
            </w:rPr>
          </w:pPr>
          <w:hyperlink w:anchor="_Toc204759799" w:history="1">
            <w:r w:rsidRPr="001E05C6">
              <w:rPr>
                <w:rStyle w:val="Hyperlink"/>
                <w:noProof/>
              </w:rPr>
              <w:t>Step 3: Calculation Brevity Penalty (BP)</w:t>
            </w:r>
            <w:r>
              <w:rPr>
                <w:noProof/>
                <w:webHidden/>
              </w:rPr>
              <w:tab/>
            </w:r>
            <w:r>
              <w:rPr>
                <w:noProof/>
                <w:webHidden/>
              </w:rPr>
              <w:fldChar w:fldCharType="begin"/>
            </w:r>
            <w:r>
              <w:rPr>
                <w:noProof/>
                <w:webHidden/>
              </w:rPr>
              <w:instrText xml:space="preserve"> PAGEREF _Toc204759799 \h </w:instrText>
            </w:r>
            <w:r>
              <w:rPr>
                <w:noProof/>
                <w:webHidden/>
              </w:rPr>
            </w:r>
            <w:r>
              <w:rPr>
                <w:noProof/>
                <w:webHidden/>
              </w:rPr>
              <w:fldChar w:fldCharType="separate"/>
            </w:r>
            <w:r>
              <w:rPr>
                <w:noProof/>
                <w:webHidden/>
              </w:rPr>
              <w:t>33</w:t>
            </w:r>
            <w:r>
              <w:rPr>
                <w:noProof/>
                <w:webHidden/>
              </w:rPr>
              <w:fldChar w:fldCharType="end"/>
            </w:r>
          </w:hyperlink>
        </w:p>
        <w:p w14:paraId="62B18ED1" w14:textId="67BD71E3" w:rsidR="00BD47EC" w:rsidRDefault="00BD47EC">
          <w:pPr>
            <w:pStyle w:val="TOC3"/>
            <w:tabs>
              <w:tab w:val="right" w:leader="dot" w:pos="9016"/>
            </w:tabs>
            <w:rPr>
              <w:rFonts w:eastAsiaTheme="minorEastAsia"/>
              <w:noProof/>
              <w:lang w:eastAsia="en-IN"/>
            </w:rPr>
          </w:pPr>
          <w:hyperlink w:anchor="_Toc204759800" w:history="1">
            <w:r w:rsidRPr="001E05C6">
              <w:rPr>
                <w:rStyle w:val="Hyperlink"/>
                <w:noProof/>
              </w:rPr>
              <w:t>Step 4: Calculate the BLEU Score</w:t>
            </w:r>
            <w:r>
              <w:rPr>
                <w:noProof/>
                <w:webHidden/>
              </w:rPr>
              <w:tab/>
            </w:r>
            <w:r>
              <w:rPr>
                <w:noProof/>
                <w:webHidden/>
              </w:rPr>
              <w:fldChar w:fldCharType="begin"/>
            </w:r>
            <w:r>
              <w:rPr>
                <w:noProof/>
                <w:webHidden/>
              </w:rPr>
              <w:instrText xml:space="preserve"> PAGEREF _Toc204759800 \h </w:instrText>
            </w:r>
            <w:r>
              <w:rPr>
                <w:noProof/>
                <w:webHidden/>
              </w:rPr>
            </w:r>
            <w:r>
              <w:rPr>
                <w:noProof/>
                <w:webHidden/>
              </w:rPr>
              <w:fldChar w:fldCharType="separate"/>
            </w:r>
            <w:r>
              <w:rPr>
                <w:noProof/>
                <w:webHidden/>
              </w:rPr>
              <w:t>34</w:t>
            </w:r>
            <w:r>
              <w:rPr>
                <w:noProof/>
                <w:webHidden/>
              </w:rPr>
              <w:fldChar w:fldCharType="end"/>
            </w:r>
          </w:hyperlink>
        </w:p>
        <w:p w14:paraId="50C0DDA3" w14:textId="11D8C302" w:rsidR="00BD47EC" w:rsidRDefault="00BD47EC">
          <w:pPr>
            <w:pStyle w:val="TOC2"/>
            <w:tabs>
              <w:tab w:val="right" w:leader="dot" w:pos="9016"/>
            </w:tabs>
            <w:rPr>
              <w:rFonts w:eastAsiaTheme="minorEastAsia"/>
              <w:noProof/>
              <w:lang w:eastAsia="en-IN"/>
            </w:rPr>
          </w:pPr>
          <w:hyperlink w:anchor="_Toc204759801" w:history="1">
            <w:r w:rsidRPr="001E05C6">
              <w:rPr>
                <w:rStyle w:val="Hyperlink"/>
                <w:noProof/>
              </w:rPr>
              <w:t>ROUGE (Recall-Oriented Understudy for Gisting Evaluation)</w:t>
            </w:r>
            <w:r>
              <w:rPr>
                <w:noProof/>
                <w:webHidden/>
              </w:rPr>
              <w:tab/>
            </w:r>
            <w:r>
              <w:rPr>
                <w:noProof/>
                <w:webHidden/>
              </w:rPr>
              <w:fldChar w:fldCharType="begin"/>
            </w:r>
            <w:r>
              <w:rPr>
                <w:noProof/>
                <w:webHidden/>
              </w:rPr>
              <w:instrText xml:space="preserve"> PAGEREF _Toc204759801 \h </w:instrText>
            </w:r>
            <w:r>
              <w:rPr>
                <w:noProof/>
                <w:webHidden/>
              </w:rPr>
            </w:r>
            <w:r>
              <w:rPr>
                <w:noProof/>
                <w:webHidden/>
              </w:rPr>
              <w:fldChar w:fldCharType="separate"/>
            </w:r>
            <w:r>
              <w:rPr>
                <w:noProof/>
                <w:webHidden/>
              </w:rPr>
              <w:t>35</w:t>
            </w:r>
            <w:r>
              <w:rPr>
                <w:noProof/>
                <w:webHidden/>
              </w:rPr>
              <w:fldChar w:fldCharType="end"/>
            </w:r>
          </w:hyperlink>
        </w:p>
        <w:p w14:paraId="12039DC5" w14:textId="6557732A" w:rsidR="00BD47EC" w:rsidRDefault="00BD47EC">
          <w:pPr>
            <w:pStyle w:val="TOC2"/>
            <w:tabs>
              <w:tab w:val="right" w:leader="dot" w:pos="9016"/>
            </w:tabs>
            <w:rPr>
              <w:rFonts w:eastAsiaTheme="minorEastAsia"/>
              <w:noProof/>
              <w:lang w:eastAsia="en-IN"/>
            </w:rPr>
          </w:pPr>
          <w:hyperlink w:anchor="_Toc204759802" w:history="1">
            <w:r w:rsidRPr="001E05C6">
              <w:rPr>
                <w:rStyle w:val="Hyperlink"/>
                <w:noProof/>
              </w:rPr>
              <w:t>Example and Step-by-Step Calculation:</w:t>
            </w:r>
            <w:r>
              <w:rPr>
                <w:noProof/>
                <w:webHidden/>
              </w:rPr>
              <w:tab/>
            </w:r>
            <w:r>
              <w:rPr>
                <w:noProof/>
                <w:webHidden/>
              </w:rPr>
              <w:fldChar w:fldCharType="begin"/>
            </w:r>
            <w:r>
              <w:rPr>
                <w:noProof/>
                <w:webHidden/>
              </w:rPr>
              <w:instrText xml:space="preserve"> PAGEREF _Toc204759802 \h </w:instrText>
            </w:r>
            <w:r>
              <w:rPr>
                <w:noProof/>
                <w:webHidden/>
              </w:rPr>
            </w:r>
            <w:r>
              <w:rPr>
                <w:noProof/>
                <w:webHidden/>
              </w:rPr>
              <w:fldChar w:fldCharType="separate"/>
            </w:r>
            <w:r>
              <w:rPr>
                <w:noProof/>
                <w:webHidden/>
              </w:rPr>
              <w:t>36</w:t>
            </w:r>
            <w:r>
              <w:rPr>
                <w:noProof/>
                <w:webHidden/>
              </w:rPr>
              <w:fldChar w:fldCharType="end"/>
            </w:r>
          </w:hyperlink>
        </w:p>
        <w:p w14:paraId="2FC84318" w14:textId="3901B683" w:rsidR="00BD47EC" w:rsidRDefault="00BD47EC">
          <w:pPr>
            <w:pStyle w:val="TOC2"/>
            <w:tabs>
              <w:tab w:val="right" w:leader="dot" w:pos="9016"/>
            </w:tabs>
            <w:rPr>
              <w:rFonts w:eastAsiaTheme="minorEastAsia"/>
              <w:noProof/>
              <w:lang w:eastAsia="en-IN"/>
            </w:rPr>
          </w:pPr>
          <w:hyperlink w:anchor="_Toc204759803" w:history="1">
            <w:r w:rsidRPr="001E05C6">
              <w:rPr>
                <w:rStyle w:val="Hyperlink"/>
                <w:noProof/>
              </w:rPr>
              <w:t>Ethical Foundation and Governance in Generative AI</w:t>
            </w:r>
            <w:r>
              <w:rPr>
                <w:noProof/>
                <w:webHidden/>
              </w:rPr>
              <w:tab/>
            </w:r>
            <w:r>
              <w:rPr>
                <w:noProof/>
                <w:webHidden/>
              </w:rPr>
              <w:fldChar w:fldCharType="begin"/>
            </w:r>
            <w:r>
              <w:rPr>
                <w:noProof/>
                <w:webHidden/>
              </w:rPr>
              <w:instrText xml:space="preserve"> PAGEREF _Toc204759803 \h </w:instrText>
            </w:r>
            <w:r>
              <w:rPr>
                <w:noProof/>
                <w:webHidden/>
              </w:rPr>
            </w:r>
            <w:r>
              <w:rPr>
                <w:noProof/>
                <w:webHidden/>
              </w:rPr>
              <w:fldChar w:fldCharType="separate"/>
            </w:r>
            <w:r>
              <w:rPr>
                <w:noProof/>
                <w:webHidden/>
              </w:rPr>
              <w:t>40</w:t>
            </w:r>
            <w:r>
              <w:rPr>
                <w:noProof/>
                <w:webHidden/>
              </w:rPr>
              <w:fldChar w:fldCharType="end"/>
            </w:r>
          </w:hyperlink>
        </w:p>
        <w:p w14:paraId="30C2AFDC" w14:textId="151342F8" w:rsidR="00BD47EC" w:rsidRDefault="00BD47EC">
          <w:pPr>
            <w:pStyle w:val="TOC3"/>
            <w:tabs>
              <w:tab w:val="right" w:leader="dot" w:pos="9016"/>
            </w:tabs>
            <w:rPr>
              <w:rFonts w:eastAsiaTheme="minorEastAsia"/>
              <w:noProof/>
              <w:lang w:eastAsia="en-IN"/>
            </w:rPr>
          </w:pPr>
          <w:hyperlink w:anchor="_Toc204759804" w:history="1">
            <w:r w:rsidRPr="001E05C6">
              <w:rPr>
                <w:rStyle w:val="Hyperlink"/>
                <w:noProof/>
              </w:rPr>
              <w:t>Ethical Foundations in Generative AI</w:t>
            </w:r>
            <w:r>
              <w:rPr>
                <w:noProof/>
                <w:webHidden/>
              </w:rPr>
              <w:tab/>
            </w:r>
            <w:r>
              <w:rPr>
                <w:noProof/>
                <w:webHidden/>
              </w:rPr>
              <w:fldChar w:fldCharType="begin"/>
            </w:r>
            <w:r>
              <w:rPr>
                <w:noProof/>
                <w:webHidden/>
              </w:rPr>
              <w:instrText xml:space="preserve"> PAGEREF _Toc204759804 \h </w:instrText>
            </w:r>
            <w:r>
              <w:rPr>
                <w:noProof/>
                <w:webHidden/>
              </w:rPr>
            </w:r>
            <w:r>
              <w:rPr>
                <w:noProof/>
                <w:webHidden/>
              </w:rPr>
              <w:fldChar w:fldCharType="separate"/>
            </w:r>
            <w:r>
              <w:rPr>
                <w:noProof/>
                <w:webHidden/>
              </w:rPr>
              <w:t>40</w:t>
            </w:r>
            <w:r>
              <w:rPr>
                <w:noProof/>
                <w:webHidden/>
              </w:rPr>
              <w:fldChar w:fldCharType="end"/>
            </w:r>
          </w:hyperlink>
        </w:p>
        <w:p w14:paraId="37E150FB" w14:textId="6400D80E" w:rsidR="00BD47EC" w:rsidRDefault="00BD47EC">
          <w:pPr>
            <w:pStyle w:val="TOC3"/>
            <w:tabs>
              <w:tab w:val="right" w:leader="dot" w:pos="9016"/>
            </w:tabs>
            <w:rPr>
              <w:rFonts w:eastAsiaTheme="minorEastAsia"/>
              <w:noProof/>
              <w:lang w:eastAsia="en-IN"/>
            </w:rPr>
          </w:pPr>
          <w:hyperlink w:anchor="_Toc204759805" w:history="1">
            <w:r w:rsidRPr="001E05C6">
              <w:rPr>
                <w:rStyle w:val="Hyperlink"/>
                <w:noProof/>
              </w:rPr>
              <w:t>Governance Strategies in Generative AI</w:t>
            </w:r>
            <w:r>
              <w:rPr>
                <w:noProof/>
                <w:webHidden/>
              </w:rPr>
              <w:tab/>
            </w:r>
            <w:r>
              <w:rPr>
                <w:noProof/>
                <w:webHidden/>
              </w:rPr>
              <w:fldChar w:fldCharType="begin"/>
            </w:r>
            <w:r>
              <w:rPr>
                <w:noProof/>
                <w:webHidden/>
              </w:rPr>
              <w:instrText xml:space="preserve"> PAGEREF _Toc204759805 \h </w:instrText>
            </w:r>
            <w:r>
              <w:rPr>
                <w:noProof/>
                <w:webHidden/>
              </w:rPr>
            </w:r>
            <w:r>
              <w:rPr>
                <w:noProof/>
                <w:webHidden/>
              </w:rPr>
              <w:fldChar w:fldCharType="separate"/>
            </w:r>
            <w:r>
              <w:rPr>
                <w:noProof/>
                <w:webHidden/>
              </w:rPr>
              <w:t>42</w:t>
            </w:r>
            <w:r>
              <w:rPr>
                <w:noProof/>
                <w:webHidden/>
              </w:rPr>
              <w:fldChar w:fldCharType="end"/>
            </w:r>
          </w:hyperlink>
        </w:p>
        <w:p w14:paraId="59EC80A7" w14:textId="7704713A" w:rsidR="00BD47EC" w:rsidRDefault="00BD47EC">
          <w:pPr>
            <w:pStyle w:val="TOC2"/>
            <w:tabs>
              <w:tab w:val="right" w:leader="dot" w:pos="9016"/>
            </w:tabs>
            <w:rPr>
              <w:rFonts w:eastAsiaTheme="minorEastAsia"/>
              <w:noProof/>
              <w:lang w:eastAsia="en-IN"/>
            </w:rPr>
          </w:pPr>
          <w:hyperlink w:anchor="_Toc204759806" w:history="1">
            <w:r w:rsidRPr="001E05C6">
              <w:rPr>
                <w:rStyle w:val="Hyperlink"/>
                <w:noProof/>
              </w:rPr>
              <w:t>Lab: Build a mini GPT-like transformer using Hugging Face</w:t>
            </w:r>
            <w:r>
              <w:rPr>
                <w:noProof/>
                <w:webHidden/>
              </w:rPr>
              <w:tab/>
            </w:r>
            <w:r>
              <w:rPr>
                <w:noProof/>
                <w:webHidden/>
              </w:rPr>
              <w:fldChar w:fldCharType="begin"/>
            </w:r>
            <w:r>
              <w:rPr>
                <w:noProof/>
                <w:webHidden/>
              </w:rPr>
              <w:instrText xml:space="preserve"> PAGEREF _Toc204759806 \h </w:instrText>
            </w:r>
            <w:r>
              <w:rPr>
                <w:noProof/>
                <w:webHidden/>
              </w:rPr>
            </w:r>
            <w:r>
              <w:rPr>
                <w:noProof/>
                <w:webHidden/>
              </w:rPr>
              <w:fldChar w:fldCharType="separate"/>
            </w:r>
            <w:r>
              <w:rPr>
                <w:noProof/>
                <w:webHidden/>
              </w:rPr>
              <w:t>44</w:t>
            </w:r>
            <w:r>
              <w:rPr>
                <w:noProof/>
                <w:webHidden/>
              </w:rPr>
              <w:fldChar w:fldCharType="end"/>
            </w:r>
          </w:hyperlink>
        </w:p>
        <w:p w14:paraId="61106DD8" w14:textId="3305D6BB" w:rsidR="00BD47EC" w:rsidRDefault="00BD47EC">
          <w:pPr>
            <w:pStyle w:val="TOC2"/>
            <w:tabs>
              <w:tab w:val="right" w:leader="dot" w:pos="9016"/>
            </w:tabs>
            <w:rPr>
              <w:rFonts w:eastAsiaTheme="minorEastAsia"/>
              <w:noProof/>
              <w:lang w:eastAsia="en-IN"/>
            </w:rPr>
          </w:pPr>
          <w:hyperlink w:anchor="_Toc204759807" w:history="1">
            <w:r w:rsidRPr="001E05C6">
              <w:rPr>
                <w:rStyle w:val="Hyperlink"/>
                <w:noProof/>
              </w:rPr>
              <w:t>Lab: Practical Implementation of Fine-tuning an LLM with LoRA using Python</w:t>
            </w:r>
            <w:r>
              <w:rPr>
                <w:noProof/>
                <w:webHidden/>
              </w:rPr>
              <w:tab/>
            </w:r>
            <w:r>
              <w:rPr>
                <w:noProof/>
                <w:webHidden/>
              </w:rPr>
              <w:fldChar w:fldCharType="begin"/>
            </w:r>
            <w:r>
              <w:rPr>
                <w:noProof/>
                <w:webHidden/>
              </w:rPr>
              <w:instrText xml:space="preserve"> PAGEREF _Toc204759807 \h </w:instrText>
            </w:r>
            <w:r>
              <w:rPr>
                <w:noProof/>
                <w:webHidden/>
              </w:rPr>
            </w:r>
            <w:r>
              <w:rPr>
                <w:noProof/>
                <w:webHidden/>
              </w:rPr>
              <w:fldChar w:fldCharType="separate"/>
            </w:r>
            <w:r>
              <w:rPr>
                <w:noProof/>
                <w:webHidden/>
              </w:rPr>
              <w:t>45</w:t>
            </w:r>
            <w:r>
              <w:rPr>
                <w:noProof/>
                <w:webHidden/>
              </w:rPr>
              <w:fldChar w:fldCharType="end"/>
            </w:r>
          </w:hyperlink>
        </w:p>
        <w:p w14:paraId="4E52D5E1" w14:textId="0F9455EE" w:rsidR="00BD47EC" w:rsidRDefault="00BD47EC">
          <w:pPr>
            <w:pStyle w:val="TOC1"/>
            <w:tabs>
              <w:tab w:val="right" w:leader="dot" w:pos="9016"/>
            </w:tabs>
            <w:rPr>
              <w:rFonts w:eastAsiaTheme="minorEastAsia"/>
              <w:noProof/>
              <w:lang w:eastAsia="en-IN"/>
            </w:rPr>
          </w:pPr>
          <w:hyperlink w:anchor="_Toc204759808" w:history="1">
            <w:r w:rsidRPr="001E05C6">
              <w:rPr>
                <w:rStyle w:val="Hyperlink"/>
                <w:noProof/>
                <w:lang w:val="en-US"/>
              </w:rPr>
              <w:t>Module-2: Retrieval-Augmented Generation (RAG) Systems</w:t>
            </w:r>
            <w:r>
              <w:rPr>
                <w:noProof/>
                <w:webHidden/>
              </w:rPr>
              <w:tab/>
            </w:r>
            <w:r>
              <w:rPr>
                <w:noProof/>
                <w:webHidden/>
              </w:rPr>
              <w:fldChar w:fldCharType="begin"/>
            </w:r>
            <w:r>
              <w:rPr>
                <w:noProof/>
                <w:webHidden/>
              </w:rPr>
              <w:instrText xml:space="preserve"> PAGEREF _Toc204759808 \h </w:instrText>
            </w:r>
            <w:r>
              <w:rPr>
                <w:noProof/>
                <w:webHidden/>
              </w:rPr>
            </w:r>
            <w:r>
              <w:rPr>
                <w:noProof/>
                <w:webHidden/>
              </w:rPr>
              <w:fldChar w:fldCharType="separate"/>
            </w:r>
            <w:r>
              <w:rPr>
                <w:noProof/>
                <w:webHidden/>
              </w:rPr>
              <w:t>46</w:t>
            </w:r>
            <w:r>
              <w:rPr>
                <w:noProof/>
                <w:webHidden/>
              </w:rPr>
              <w:fldChar w:fldCharType="end"/>
            </w:r>
          </w:hyperlink>
        </w:p>
        <w:p w14:paraId="5AE3ED7B" w14:textId="5381CD85" w:rsidR="00BD47EC" w:rsidRDefault="00BD47EC">
          <w:pPr>
            <w:pStyle w:val="TOC2"/>
            <w:tabs>
              <w:tab w:val="right" w:leader="dot" w:pos="9016"/>
            </w:tabs>
            <w:rPr>
              <w:rFonts w:eastAsiaTheme="minorEastAsia"/>
              <w:noProof/>
              <w:lang w:eastAsia="en-IN"/>
            </w:rPr>
          </w:pPr>
          <w:hyperlink w:anchor="_Toc204759809" w:history="1">
            <w:r w:rsidRPr="001E05C6">
              <w:rPr>
                <w:rStyle w:val="Hyperlink"/>
                <w:noProof/>
                <w:lang w:val="en-US"/>
              </w:rPr>
              <w:t>What RAG is Needed:</w:t>
            </w:r>
            <w:r>
              <w:rPr>
                <w:noProof/>
                <w:webHidden/>
              </w:rPr>
              <w:tab/>
            </w:r>
            <w:r>
              <w:rPr>
                <w:noProof/>
                <w:webHidden/>
              </w:rPr>
              <w:fldChar w:fldCharType="begin"/>
            </w:r>
            <w:r>
              <w:rPr>
                <w:noProof/>
                <w:webHidden/>
              </w:rPr>
              <w:instrText xml:space="preserve"> PAGEREF _Toc204759809 \h </w:instrText>
            </w:r>
            <w:r>
              <w:rPr>
                <w:noProof/>
                <w:webHidden/>
              </w:rPr>
            </w:r>
            <w:r>
              <w:rPr>
                <w:noProof/>
                <w:webHidden/>
              </w:rPr>
              <w:fldChar w:fldCharType="separate"/>
            </w:r>
            <w:r>
              <w:rPr>
                <w:noProof/>
                <w:webHidden/>
              </w:rPr>
              <w:t>46</w:t>
            </w:r>
            <w:r>
              <w:rPr>
                <w:noProof/>
                <w:webHidden/>
              </w:rPr>
              <w:fldChar w:fldCharType="end"/>
            </w:r>
          </w:hyperlink>
        </w:p>
        <w:p w14:paraId="751A723B" w14:textId="2DC8B7DE" w:rsidR="00BD47EC" w:rsidRDefault="00BD47EC">
          <w:pPr>
            <w:pStyle w:val="TOC2"/>
            <w:tabs>
              <w:tab w:val="right" w:leader="dot" w:pos="9016"/>
            </w:tabs>
            <w:rPr>
              <w:rFonts w:eastAsiaTheme="minorEastAsia"/>
              <w:noProof/>
              <w:lang w:eastAsia="en-IN"/>
            </w:rPr>
          </w:pPr>
          <w:hyperlink w:anchor="_Toc204759810" w:history="1">
            <w:r w:rsidRPr="001E05C6">
              <w:rPr>
                <w:rStyle w:val="Hyperlink"/>
                <w:noProof/>
                <w:lang w:val="en-US"/>
              </w:rPr>
              <w:t>How RAG works (The Process):</w:t>
            </w:r>
            <w:r>
              <w:rPr>
                <w:noProof/>
                <w:webHidden/>
              </w:rPr>
              <w:tab/>
            </w:r>
            <w:r>
              <w:rPr>
                <w:noProof/>
                <w:webHidden/>
              </w:rPr>
              <w:fldChar w:fldCharType="begin"/>
            </w:r>
            <w:r>
              <w:rPr>
                <w:noProof/>
                <w:webHidden/>
              </w:rPr>
              <w:instrText xml:space="preserve"> PAGEREF _Toc204759810 \h </w:instrText>
            </w:r>
            <w:r>
              <w:rPr>
                <w:noProof/>
                <w:webHidden/>
              </w:rPr>
            </w:r>
            <w:r>
              <w:rPr>
                <w:noProof/>
                <w:webHidden/>
              </w:rPr>
              <w:fldChar w:fldCharType="separate"/>
            </w:r>
            <w:r>
              <w:rPr>
                <w:noProof/>
                <w:webHidden/>
              </w:rPr>
              <w:t>46</w:t>
            </w:r>
            <w:r>
              <w:rPr>
                <w:noProof/>
                <w:webHidden/>
              </w:rPr>
              <w:fldChar w:fldCharType="end"/>
            </w:r>
          </w:hyperlink>
        </w:p>
        <w:p w14:paraId="129D2684" w14:textId="79CB72D6" w:rsidR="00BD47EC" w:rsidRDefault="00BD47EC">
          <w:pPr>
            <w:pStyle w:val="TOC3"/>
            <w:tabs>
              <w:tab w:val="left" w:pos="960"/>
              <w:tab w:val="right" w:leader="dot" w:pos="9016"/>
            </w:tabs>
            <w:rPr>
              <w:rFonts w:eastAsiaTheme="minorEastAsia"/>
              <w:noProof/>
              <w:lang w:eastAsia="en-IN"/>
            </w:rPr>
          </w:pPr>
          <w:hyperlink w:anchor="_Toc204759811" w:history="1">
            <w:r w:rsidRPr="001E05C6">
              <w:rPr>
                <w:rStyle w:val="Hyperlink"/>
                <w:noProof/>
                <w:lang w:val="en-US"/>
              </w:rPr>
              <w:t>1.</w:t>
            </w:r>
            <w:r>
              <w:rPr>
                <w:rFonts w:eastAsiaTheme="minorEastAsia"/>
                <w:noProof/>
                <w:lang w:eastAsia="en-IN"/>
              </w:rPr>
              <w:tab/>
            </w:r>
            <w:r w:rsidRPr="001E05C6">
              <w:rPr>
                <w:rStyle w:val="Hyperlink"/>
                <w:noProof/>
                <w:lang w:val="en-US"/>
              </w:rPr>
              <w:t>Data Preparation (External Knowledge Base):</w:t>
            </w:r>
            <w:r>
              <w:rPr>
                <w:noProof/>
                <w:webHidden/>
              </w:rPr>
              <w:tab/>
            </w:r>
            <w:r>
              <w:rPr>
                <w:noProof/>
                <w:webHidden/>
              </w:rPr>
              <w:fldChar w:fldCharType="begin"/>
            </w:r>
            <w:r>
              <w:rPr>
                <w:noProof/>
                <w:webHidden/>
              </w:rPr>
              <w:instrText xml:space="preserve"> PAGEREF _Toc204759811 \h </w:instrText>
            </w:r>
            <w:r>
              <w:rPr>
                <w:noProof/>
                <w:webHidden/>
              </w:rPr>
            </w:r>
            <w:r>
              <w:rPr>
                <w:noProof/>
                <w:webHidden/>
              </w:rPr>
              <w:fldChar w:fldCharType="separate"/>
            </w:r>
            <w:r>
              <w:rPr>
                <w:noProof/>
                <w:webHidden/>
              </w:rPr>
              <w:t>46</w:t>
            </w:r>
            <w:r>
              <w:rPr>
                <w:noProof/>
                <w:webHidden/>
              </w:rPr>
              <w:fldChar w:fldCharType="end"/>
            </w:r>
          </w:hyperlink>
        </w:p>
        <w:p w14:paraId="31DB4AC7" w14:textId="0A08C69A" w:rsidR="00BD47EC" w:rsidRDefault="00BD47EC">
          <w:pPr>
            <w:pStyle w:val="TOC3"/>
            <w:tabs>
              <w:tab w:val="left" w:pos="960"/>
              <w:tab w:val="right" w:leader="dot" w:pos="9016"/>
            </w:tabs>
            <w:rPr>
              <w:rFonts w:eastAsiaTheme="minorEastAsia"/>
              <w:noProof/>
              <w:lang w:eastAsia="en-IN"/>
            </w:rPr>
          </w:pPr>
          <w:hyperlink w:anchor="_Toc204759812" w:history="1">
            <w:r w:rsidRPr="001E05C6">
              <w:rPr>
                <w:rStyle w:val="Hyperlink"/>
                <w:noProof/>
                <w:lang w:val="en-US"/>
              </w:rPr>
              <w:t>2.</w:t>
            </w:r>
            <w:r>
              <w:rPr>
                <w:rFonts w:eastAsiaTheme="minorEastAsia"/>
                <w:noProof/>
                <w:lang w:eastAsia="en-IN"/>
              </w:rPr>
              <w:tab/>
            </w:r>
            <w:r w:rsidRPr="001E05C6">
              <w:rPr>
                <w:rStyle w:val="Hyperlink"/>
                <w:noProof/>
                <w:lang w:val="en-US"/>
              </w:rPr>
              <w:t>User Query Handling (Retrieval Phase):</w:t>
            </w:r>
            <w:r>
              <w:rPr>
                <w:noProof/>
                <w:webHidden/>
              </w:rPr>
              <w:tab/>
            </w:r>
            <w:r>
              <w:rPr>
                <w:noProof/>
                <w:webHidden/>
              </w:rPr>
              <w:fldChar w:fldCharType="begin"/>
            </w:r>
            <w:r>
              <w:rPr>
                <w:noProof/>
                <w:webHidden/>
              </w:rPr>
              <w:instrText xml:space="preserve"> PAGEREF _Toc204759812 \h </w:instrText>
            </w:r>
            <w:r>
              <w:rPr>
                <w:noProof/>
                <w:webHidden/>
              </w:rPr>
            </w:r>
            <w:r>
              <w:rPr>
                <w:noProof/>
                <w:webHidden/>
              </w:rPr>
              <w:fldChar w:fldCharType="separate"/>
            </w:r>
            <w:r>
              <w:rPr>
                <w:noProof/>
                <w:webHidden/>
              </w:rPr>
              <w:t>47</w:t>
            </w:r>
            <w:r>
              <w:rPr>
                <w:noProof/>
                <w:webHidden/>
              </w:rPr>
              <w:fldChar w:fldCharType="end"/>
            </w:r>
          </w:hyperlink>
        </w:p>
        <w:p w14:paraId="44D0904E" w14:textId="5D1951FF" w:rsidR="00BD47EC" w:rsidRDefault="00BD47EC">
          <w:pPr>
            <w:pStyle w:val="TOC3"/>
            <w:tabs>
              <w:tab w:val="left" w:pos="960"/>
              <w:tab w:val="right" w:leader="dot" w:pos="9016"/>
            </w:tabs>
            <w:rPr>
              <w:rFonts w:eastAsiaTheme="minorEastAsia"/>
              <w:noProof/>
              <w:lang w:eastAsia="en-IN"/>
            </w:rPr>
          </w:pPr>
          <w:hyperlink w:anchor="_Toc204759813" w:history="1">
            <w:r w:rsidRPr="001E05C6">
              <w:rPr>
                <w:rStyle w:val="Hyperlink"/>
                <w:noProof/>
                <w:lang w:val="en-US"/>
              </w:rPr>
              <w:t>3.</w:t>
            </w:r>
            <w:r>
              <w:rPr>
                <w:rFonts w:eastAsiaTheme="minorEastAsia"/>
                <w:noProof/>
                <w:lang w:eastAsia="en-IN"/>
              </w:rPr>
              <w:tab/>
            </w:r>
            <w:r w:rsidRPr="001E05C6">
              <w:rPr>
                <w:rStyle w:val="Hyperlink"/>
                <w:noProof/>
                <w:lang w:val="en-US"/>
              </w:rPr>
              <w:t>Augmented Generation Phase:</w:t>
            </w:r>
            <w:r>
              <w:rPr>
                <w:noProof/>
                <w:webHidden/>
              </w:rPr>
              <w:tab/>
            </w:r>
            <w:r>
              <w:rPr>
                <w:noProof/>
                <w:webHidden/>
              </w:rPr>
              <w:fldChar w:fldCharType="begin"/>
            </w:r>
            <w:r>
              <w:rPr>
                <w:noProof/>
                <w:webHidden/>
              </w:rPr>
              <w:instrText xml:space="preserve"> PAGEREF _Toc204759813 \h </w:instrText>
            </w:r>
            <w:r>
              <w:rPr>
                <w:noProof/>
                <w:webHidden/>
              </w:rPr>
            </w:r>
            <w:r>
              <w:rPr>
                <w:noProof/>
                <w:webHidden/>
              </w:rPr>
              <w:fldChar w:fldCharType="separate"/>
            </w:r>
            <w:r>
              <w:rPr>
                <w:noProof/>
                <w:webHidden/>
              </w:rPr>
              <w:t>47</w:t>
            </w:r>
            <w:r>
              <w:rPr>
                <w:noProof/>
                <w:webHidden/>
              </w:rPr>
              <w:fldChar w:fldCharType="end"/>
            </w:r>
          </w:hyperlink>
        </w:p>
        <w:p w14:paraId="103CDC47" w14:textId="4E2EAFA6" w:rsidR="00BD47EC" w:rsidRDefault="00BD47EC">
          <w:pPr>
            <w:pStyle w:val="TOC2"/>
            <w:tabs>
              <w:tab w:val="right" w:leader="dot" w:pos="9016"/>
            </w:tabs>
            <w:rPr>
              <w:rFonts w:eastAsiaTheme="minorEastAsia"/>
              <w:noProof/>
              <w:lang w:eastAsia="en-IN"/>
            </w:rPr>
          </w:pPr>
          <w:hyperlink w:anchor="_Toc204759814" w:history="1">
            <w:r w:rsidRPr="001E05C6">
              <w:rPr>
                <w:rStyle w:val="Hyperlink"/>
                <w:noProof/>
                <w:lang w:val="en-US"/>
              </w:rPr>
              <w:t>Key Benefits of RAG:</w:t>
            </w:r>
            <w:r>
              <w:rPr>
                <w:noProof/>
                <w:webHidden/>
              </w:rPr>
              <w:tab/>
            </w:r>
            <w:r>
              <w:rPr>
                <w:noProof/>
                <w:webHidden/>
              </w:rPr>
              <w:fldChar w:fldCharType="begin"/>
            </w:r>
            <w:r>
              <w:rPr>
                <w:noProof/>
                <w:webHidden/>
              </w:rPr>
              <w:instrText xml:space="preserve"> PAGEREF _Toc204759814 \h </w:instrText>
            </w:r>
            <w:r>
              <w:rPr>
                <w:noProof/>
                <w:webHidden/>
              </w:rPr>
            </w:r>
            <w:r>
              <w:rPr>
                <w:noProof/>
                <w:webHidden/>
              </w:rPr>
              <w:fldChar w:fldCharType="separate"/>
            </w:r>
            <w:r>
              <w:rPr>
                <w:noProof/>
                <w:webHidden/>
              </w:rPr>
              <w:t>47</w:t>
            </w:r>
            <w:r>
              <w:rPr>
                <w:noProof/>
                <w:webHidden/>
              </w:rPr>
              <w:fldChar w:fldCharType="end"/>
            </w:r>
          </w:hyperlink>
        </w:p>
        <w:p w14:paraId="09DB3E67" w14:textId="7E345F7A" w:rsidR="00BD47EC" w:rsidRDefault="00BD47EC">
          <w:pPr>
            <w:pStyle w:val="TOC2"/>
            <w:tabs>
              <w:tab w:val="right" w:leader="dot" w:pos="9016"/>
            </w:tabs>
            <w:rPr>
              <w:rFonts w:eastAsiaTheme="minorEastAsia"/>
              <w:noProof/>
              <w:lang w:eastAsia="en-IN"/>
            </w:rPr>
          </w:pPr>
          <w:hyperlink w:anchor="_Toc204759815" w:history="1">
            <w:r w:rsidRPr="001E05C6">
              <w:rPr>
                <w:rStyle w:val="Hyperlink"/>
                <w:noProof/>
                <w:lang w:val="en-US"/>
              </w:rPr>
              <w:t>Applications of RAG:</w:t>
            </w:r>
            <w:r>
              <w:rPr>
                <w:noProof/>
                <w:webHidden/>
              </w:rPr>
              <w:tab/>
            </w:r>
            <w:r>
              <w:rPr>
                <w:noProof/>
                <w:webHidden/>
              </w:rPr>
              <w:fldChar w:fldCharType="begin"/>
            </w:r>
            <w:r>
              <w:rPr>
                <w:noProof/>
                <w:webHidden/>
              </w:rPr>
              <w:instrText xml:space="preserve"> PAGEREF _Toc204759815 \h </w:instrText>
            </w:r>
            <w:r>
              <w:rPr>
                <w:noProof/>
                <w:webHidden/>
              </w:rPr>
            </w:r>
            <w:r>
              <w:rPr>
                <w:noProof/>
                <w:webHidden/>
              </w:rPr>
              <w:fldChar w:fldCharType="separate"/>
            </w:r>
            <w:r>
              <w:rPr>
                <w:noProof/>
                <w:webHidden/>
              </w:rPr>
              <w:t>47</w:t>
            </w:r>
            <w:r>
              <w:rPr>
                <w:noProof/>
                <w:webHidden/>
              </w:rPr>
              <w:fldChar w:fldCharType="end"/>
            </w:r>
          </w:hyperlink>
        </w:p>
        <w:p w14:paraId="3AF5A825" w14:textId="3D8958C1" w:rsidR="00BD47EC" w:rsidRDefault="00BD47EC">
          <w:pPr>
            <w:pStyle w:val="TOC2"/>
            <w:tabs>
              <w:tab w:val="right" w:leader="dot" w:pos="9016"/>
            </w:tabs>
            <w:rPr>
              <w:rFonts w:eastAsiaTheme="minorEastAsia"/>
              <w:noProof/>
              <w:lang w:eastAsia="en-IN"/>
            </w:rPr>
          </w:pPr>
          <w:hyperlink w:anchor="_Toc204759816" w:history="1">
            <w:r w:rsidRPr="001E05C6">
              <w:rPr>
                <w:rStyle w:val="Hyperlink"/>
                <w:noProof/>
                <w:lang w:val="en-US"/>
              </w:rPr>
              <w:t>Embedding Techniques</w:t>
            </w:r>
            <w:r>
              <w:rPr>
                <w:noProof/>
                <w:webHidden/>
              </w:rPr>
              <w:tab/>
            </w:r>
            <w:r>
              <w:rPr>
                <w:noProof/>
                <w:webHidden/>
              </w:rPr>
              <w:fldChar w:fldCharType="begin"/>
            </w:r>
            <w:r>
              <w:rPr>
                <w:noProof/>
                <w:webHidden/>
              </w:rPr>
              <w:instrText xml:space="preserve"> PAGEREF _Toc204759816 \h </w:instrText>
            </w:r>
            <w:r>
              <w:rPr>
                <w:noProof/>
                <w:webHidden/>
              </w:rPr>
            </w:r>
            <w:r>
              <w:rPr>
                <w:noProof/>
                <w:webHidden/>
              </w:rPr>
              <w:fldChar w:fldCharType="separate"/>
            </w:r>
            <w:r>
              <w:rPr>
                <w:noProof/>
                <w:webHidden/>
              </w:rPr>
              <w:t>48</w:t>
            </w:r>
            <w:r>
              <w:rPr>
                <w:noProof/>
                <w:webHidden/>
              </w:rPr>
              <w:fldChar w:fldCharType="end"/>
            </w:r>
          </w:hyperlink>
        </w:p>
        <w:p w14:paraId="7D406C27" w14:textId="095C02FC" w:rsidR="00BD47EC" w:rsidRDefault="00BD47EC">
          <w:pPr>
            <w:pStyle w:val="TOC3"/>
            <w:tabs>
              <w:tab w:val="right" w:leader="dot" w:pos="9016"/>
            </w:tabs>
            <w:rPr>
              <w:rFonts w:eastAsiaTheme="minorEastAsia"/>
              <w:noProof/>
              <w:lang w:eastAsia="en-IN"/>
            </w:rPr>
          </w:pPr>
          <w:hyperlink w:anchor="_Toc204759817" w:history="1">
            <w:r w:rsidRPr="001E05C6">
              <w:rPr>
                <w:rStyle w:val="Hyperlink"/>
                <w:noProof/>
                <w:lang w:val="en-US"/>
              </w:rPr>
              <w:t>How Embeddings Work:</w:t>
            </w:r>
            <w:r>
              <w:rPr>
                <w:noProof/>
                <w:webHidden/>
              </w:rPr>
              <w:tab/>
            </w:r>
            <w:r>
              <w:rPr>
                <w:noProof/>
                <w:webHidden/>
              </w:rPr>
              <w:fldChar w:fldCharType="begin"/>
            </w:r>
            <w:r>
              <w:rPr>
                <w:noProof/>
                <w:webHidden/>
              </w:rPr>
              <w:instrText xml:space="preserve"> PAGEREF _Toc204759817 \h </w:instrText>
            </w:r>
            <w:r>
              <w:rPr>
                <w:noProof/>
                <w:webHidden/>
              </w:rPr>
            </w:r>
            <w:r>
              <w:rPr>
                <w:noProof/>
                <w:webHidden/>
              </w:rPr>
              <w:fldChar w:fldCharType="separate"/>
            </w:r>
            <w:r>
              <w:rPr>
                <w:noProof/>
                <w:webHidden/>
              </w:rPr>
              <w:t>48</w:t>
            </w:r>
            <w:r>
              <w:rPr>
                <w:noProof/>
                <w:webHidden/>
              </w:rPr>
              <w:fldChar w:fldCharType="end"/>
            </w:r>
          </w:hyperlink>
        </w:p>
        <w:p w14:paraId="2B8216C5" w14:textId="3CBC3C43" w:rsidR="00BD47EC" w:rsidRDefault="00BD47EC">
          <w:pPr>
            <w:pStyle w:val="TOC2"/>
            <w:tabs>
              <w:tab w:val="right" w:leader="dot" w:pos="9016"/>
            </w:tabs>
            <w:rPr>
              <w:rFonts w:eastAsiaTheme="minorEastAsia"/>
              <w:noProof/>
              <w:lang w:eastAsia="en-IN"/>
            </w:rPr>
          </w:pPr>
          <w:hyperlink w:anchor="_Toc204759818" w:history="1">
            <w:r w:rsidRPr="001E05C6">
              <w:rPr>
                <w:rStyle w:val="Hyperlink"/>
                <w:noProof/>
                <w:lang w:val="en-US"/>
              </w:rPr>
              <w:t>Why Embeddings are Crucial:</w:t>
            </w:r>
            <w:r>
              <w:rPr>
                <w:noProof/>
                <w:webHidden/>
              </w:rPr>
              <w:tab/>
            </w:r>
            <w:r>
              <w:rPr>
                <w:noProof/>
                <w:webHidden/>
              </w:rPr>
              <w:fldChar w:fldCharType="begin"/>
            </w:r>
            <w:r>
              <w:rPr>
                <w:noProof/>
                <w:webHidden/>
              </w:rPr>
              <w:instrText xml:space="preserve"> PAGEREF _Toc204759818 \h </w:instrText>
            </w:r>
            <w:r>
              <w:rPr>
                <w:noProof/>
                <w:webHidden/>
              </w:rPr>
            </w:r>
            <w:r>
              <w:rPr>
                <w:noProof/>
                <w:webHidden/>
              </w:rPr>
              <w:fldChar w:fldCharType="separate"/>
            </w:r>
            <w:r>
              <w:rPr>
                <w:noProof/>
                <w:webHidden/>
              </w:rPr>
              <w:t>49</w:t>
            </w:r>
            <w:r>
              <w:rPr>
                <w:noProof/>
                <w:webHidden/>
              </w:rPr>
              <w:fldChar w:fldCharType="end"/>
            </w:r>
          </w:hyperlink>
        </w:p>
        <w:p w14:paraId="38B04E1F" w14:textId="410F2C04" w:rsidR="00BD47EC" w:rsidRDefault="00BD47EC">
          <w:pPr>
            <w:pStyle w:val="TOC2"/>
            <w:tabs>
              <w:tab w:val="right" w:leader="dot" w:pos="9016"/>
            </w:tabs>
            <w:rPr>
              <w:rFonts w:eastAsiaTheme="minorEastAsia"/>
              <w:noProof/>
              <w:lang w:eastAsia="en-IN"/>
            </w:rPr>
          </w:pPr>
          <w:hyperlink w:anchor="_Toc204759819" w:history="1">
            <w:r w:rsidRPr="001E05C6">
              <w:rPr>
                <w:rStyle w:val="Hyperlink"/>
                <w:noProof/>
                <w:lang w:val="en-US"/>
              </w:rPr>
              <w:t>Popular Embedding Models/Techniques:</w:t>
            </w:r>
            <w:r>
              <w:rPr>
                <w:noProof/>
                <w:webHidden/>
              </w:rPr>
              <w:tab/>
            </w:r>
            <w:r>
              <w:rPr>
                <w:noProof/>
                <w:webHidden/>
              </w:rPr>
              <w:fldChar w:fldCharType="begin"/>
            </w:r>
            <w:r>
              <w:rPr>
                <w:noProof/>
                <w:webHidden/>
              </w:rPr>
              <w:instrText xml:space="preserve"> PAGEREF _Toc204759819 \h </w:instrText>
            </w:r>
            <w:r>
              <w:rPr>
                <w:noProof/>
                <w:webHidden/>
              </w:rPr>
            </w:r>
            <w:r>
              <w:rPr>
                <w:noProof/>
                <w:webHidden/>
              </w:rPr>
              <w:fldChar w:fldCharType="separate"/>
            </w:r>
            <w:r>
              <w:rPr>
                <w:noProof/>
                <w:webHidden/>
              </w:rPr>
              <w:t>49</w:t>
            </w:r>
            <w:r>
              <w:rPr>
                <w:noProof/>
                <w:webHidden/>
              </w:rPr>
              <w:fldChar w:fldCharType="end"/>
            </w:r>
          </w:hyperlink>
        </w:p>
        <w:p w14:paraId="5EB1CAD6" w14:textId="0BDF717F" w:rsidR="00BD47EC" w:rsidRDefault="00BD47EC">
          <w:pPr>
            <w:pStyle w:val="TOC3"/>
            <w:tabs>
              <w:tab w:val="left" w:pos="960"/>
              <w:tab w:val="right" w:leader="dot" w:pos="9016"/>
            </w:tabs>
            <w:rPr>
              <w:rFonts w:eastAsiaTheme="minorEastAsia"/>
              <w:noProof/>
              <w:lang w:eastAsia="en-IN"/>
            </w:rPr>
          </w:pPr>
          <w:hyperlink w:anchor="_Toc204759820" w:history="1">
            <w:r w:rsidRPr="001E05C6">
              <w:rPr>
                <w:rStyle w:val="Hyperlink"/>
                <w:noProof/>
                <w:lang w:val="en-US"/>
              </w:rPr>
              <w:t>1.</w:t>
            </w:r>
            <w:r>
              <w:rPr>
                <w:rFonts w:eastAsiaTheme="minorEastAsia"/>
                <w:noProof/>
                <w:lang w:eastAsia="en-IN"/>
              </w:rPr>
              <w:tab/>
            </w:r>
            <w:r w:rsidRPr="001E05C6">
              <w:rPr>
                <w:rStyle w:val="Hyperlink"/>
                <w:noProof/>
                <w:lang w:val="en-US"/>
              </w:rPr>
              <w:t>OpenAI Embeddings (e.g., text-embedding-3-large, text-embedding-ada-002):</w:t>
            </w:r>
            <w:r>
              <w:rPr>
                <w:noProof/>
                <w:webHidden/>
              </w:rPr>
              <w:tab/>
            </w:r>
            <w:r>
              <w:rPr>
                <w:noProof/>
                <w:webHidden/>
              </w:rPr>
              <w:fldChar w:fldCharType="begin"/>
            </w:r>
            <w:r>
              <w:rPr>
                <w:noProof/>
                <w:webHidden/>
              </w:rPr>
              <w:instrText xml:space="preserve"> PAGEREF _Toc204759820 \h </w:instrText>
            </w:r>
            <w:r>
              <w:rPr>
                <w:noProof/>
                <w:webHidden/>
              </w:rPr>
            </w:r>
            <w:r>
              <w:rPr>
                <w:noProof/>
                <w:webHidden/>
              </w:rPr>
              <w:fldChar w:fldCharType="separate"/>
            </w:r>
            <w:r>
              <w:rPr>
                <w:noProof/>
                <w:webHidden/>
              </w:rPr>
              <w:t>49</w:t>
            </w:r>
            <w:r>
              <w:rPr>
                <w:noProof/>
                <w:webHidden/>
              </w:rPr>
              <w:fldChar w:fldCharType="end"/>
            </w:r>
          </w:hyperlink>
        </w:p>
        <w:p w14:paraId="65BF49D5" w14:textId="4549A9B0" w:rsidR="00BD47EC" w:rsidRDefault="00BD47EC">
          <w:pPr>
            <w:pStyle w:val="TOC3"/>
            <w:tabs>
              <w:tab w:val="left" w:pos="960"/>
              <w:tab w:val="right" w:leader="dot" w:pos="9016"/>
            </w:tabs>
            <w:rPr>
              <w:rFonts w:eastAsiaTheme="minorEastAsia"/>
              <w:noProof/>
              <w:lang w:eastAsia="en-IN"/>
            </w:rPr>
          </w:pPr>
          <w:hyperlink w:anchor="_Toc204759821" w:history="1">
            <w:r w:rsidRPr="001E05C6">
              <w:rPr>
                <w:rStyle w:val="Hyperlink"/>
                <w:noProof/>
                <w:lang w:val="en-US"/>
              </w:rPr>
              <w:t>2.</w:t>
            </w:r>
            <w:r>
              <w:rPr>
                <w:rFonts w:eastAsiaTheme="minorEastAsia"/>
                <w:noProof/>
                <w:lang w:eastAsia="en-IN"/>
              </w:rPr>
              <w:tab/>
            </w:r>
            <w:r w:rsidRPr="001E05C6">
              <w:rPr>
                <w:rStyle w:val="Hyperlink"/>
                <w:noProof/>
                <w:lang w:val="en-US"/>
              </w:rPr>
              <w:t>Cohere Embeddings (e.g., embed-english-v3, embed-multiligual-v3):</w:t>
            </w:r>
            <w:r>
              <w:rPr>
                <w:noProof/>
                <w:webHidden/>
              </w:rPr>
              <w:tab/>
            </w:r>
            <w:r>
              <w:rPr>
                <w:noProof/>
                <w:webHidden/>
              </w:rPr>
              <w:fldChar w:fldCharType="begin"/>
            </w:r>
            <w:r>
              <w:rPr>
                <w:noProof/>
                <w:webHidden/>
              </w:rPr>
              <w:instrText xml:space="preserve"> PAGEREF _Toc204759821 \h </w:instrText>
            </w:r>
            <w:r>
              <w:rPr>
                <w:noProof/>
                <w:webHidden/>
              </w:rPr>
            </w:r>
            <w:r>
              <w:rPr>
                <w:noProof/>
                <w:webHidden/>
              </w:rPr>
              <w:fldChar w:fldCharType="separate"/>
            </w:r>
            <w:r>
              <w:rPr>
                <w:noProof/>
                <w:webHidden/>
              </w:rPr>
              <w:t>49</w:t>
            </w:r>
            <w:r>
              <w:rPr>
                <w:noProof/>
                <w:webHidden/>
              </w:rPr>
              <w:fldChar w:fldCharType="end"/>
            </w:r>
          </w:hyperlink>
        </w:p>
        <w:p w14:paraId="76806544" w14:textId="29B792C3" w:rsidR="00BD47EC" w:rsidRDefault="00BD47EC">
          <w:pPr>
            <w:pStyle w:val="TOC3"/>
            <w:tabs>
              <w:tab w:val="left" w:pos="960"/>
              <w:tab w:val="right" w:leader="dot" w:pos="9016"/>
            </w:tabs>
            <w:rPr>
              <w:rFonts w:eastAsiaTheme="minorEastAsia"/>
              <w:noProof/>
              <w:lang w:eastAsia="en-IN"/>
            </w:rPr>
          </w:pPr>
          <w:hyperlink w:anchor="_Toc204759822" w:history="1">
            <w:r w:rsidRPr="001E05C6">
              <w:rPr>
                <w:rStyle w:val="Hyperlink"/>
                <w:noProof/>
                <w:lang w:val="en-US"/>
              </w:rPr>
              <w:t>3.</w:t>
            </w:r>
            <w:r>
              <w:rPr>
                <w:rFonts w:eastAsiaTheme="minorEastAsia"/>
                <w:noProof/>
                <w:lang w:eastAsia="en-IN"/>
              </w:rPr>
              <w:tab/>
            </w:r>
            <w:r w:rsidRPr="001E05C6">
              <w:rPr>
                <w:rStyle w:val="Hyperlink"/>
                <w:noProof/>
                <w:lang w:val="en-US"/>
              </w:rPr>
              <w:t>FastEmbed (by Qdarnt):</w:t>
            </w:r>
            <w:r>
              <w:rPr>
                <w:noProof/>
                <w:webHidden/>
              </w:rPr>
              <w:tab/>
            </w:r>
            <w:r>
              <w:rPr>
                <w:noProof/>
                <w:webHidden/>
              </w:rPr>
              <w:fldChar w:fldCharType="begin"/>
            </w:r>
            <w:r>
              <w:rPr>
                <w:noProof/>
                <w:webHidden/>
              </w:rPr>
              <w:instrText xml:space="preserve"> PAGEREF _Toc204759822 \h </w:instrText>
            </w:r>
            <w:r>
              <w:rPr>
                <w:noProof/>
                <w:webHidden/>
              </w:rPr>
            </w:r>
            <w:r>
              <w:rPr>
                <w:noProof/>
                <w:webHidden/>
              </w:rPr>
              <w:fldChar w:fldCharType="separate"/>
            </w:r>
            <w:r>
              <w:rPr>
                <w:noProof/>
                <w:webHidden/>
              </w:rPr>
              <w:t>50</w:t>
            </w:r>
            <w:r>
              <w:rPr>
                <w:noProof/>
                <w:webHidden/>
              </w:rPr>
              <w:fldChar w:fldCharType="end"/>
            </w:r>
          </w:hyperlink>
        </w:p>
        <w:p w14:paraId="36B9C954" w14:textId="69F67FB2" w:rsidR="00BD47EC" w:rsidRDefault="00BD47EC">
          <w:pPr>
            <w:pStyle w:val="TOC2"/>
            <w:tabs>
              <w:tab w:val="right" w:leader="dot" w:pos="9016"/>
            </w:tabs>
            <w:rPr>
              <w:rFonts w:eastAsiaTheme="minorEastAsia"/>
              <w:noProof/>
              <w:lang w:eastAsia="en-IN"/>
            </w:rPr>
          </w:pPr>
          <w:hyperlink w:anchor="_Toc204759823" w:history="1">
            <w:r w:rsidRPr="001E05C6">
              <w:rPr>
                <w:rStyle w:val="Hyperlink"/>
                <w:noProof/>
              </w:rPr>
              <w:t>Vector Databases: Storing and Searching Embeddings</w:t>
            </w:r>
            <w:r>
              <w:rPr>
                <w:noProof/>
                <w:webHidden/>
              </w:rPr>
              <w:tab/>
            </w:r>
            <w:r>
              <w:rPr>
                <w:noProof/>
                <w:webHidden/>
              </w:rPr>
              <w:fldChar w:fldCharType="begin"/>
            </w:r>
            <w:r>
              <w:rPr>
                <w:noProof/>
                <w:webHidden/>
              </w:rPr>
              <w:instrText xml:space="preserve"> PAGEREF _Toc204759823 \h </w:instrText>
            </w:r>
            <w:r>
              <w:rPr>
                <w:noProof/>
                <w:webHidden/>
              </w:rPr>
            </w:r>
            <w:r>
              <w:rPr>
                <w:noProof/>
                <w:webHidden/>
              </w:rPr>
              <w:fldChar w:fldCharType="separate"/>
            </w:r>
            <w:r>
              <w:rPr>
                <w:noProof/>
                <w:webHidden/>
              </w:rPr>
              <w:t>51</w:t>
            </w:r>
            <w:r>
              <w:rPr>
                <w:noProof/>
                <w:webHidden/>
              </w:rPr>
              <w:fldChar w:fldCharType="end"/>
            </w:r>
          </w:hyperlink>
        </w:p>
        <w:p w14:paraId="106D7D73" w14:textId="4AB4689A" w:rsidR="00BD47EC" w:rsidRDefault="00BD47EC">
          <w:pPr>
            <w:pStyle w:val="TOC3"/>
            <w:tabs>
              <w:tab w:val="right" w:leader="dot" w:pos="9016"/>
            </w:tabs>
            <w:rPr>
              <w:rFonts w:eastAsiaTheme="minorEastAsia"/>
              <w:noProof/>
              <w:lang w:eastAsia="en-IN"/>
            </w:rPr>
          </w:pPr>
          <w:hyperlink w:anchor="_Toc204759824" w:history="1">
            <w:r w:rsidRPr="001E05C6">
              <w:rPr>
                <w:rStyle w:val="Hyperlink"/>
                <w:noProof/>
              </w:rPr>
              <w:t>How Vector Databases Work:</w:t>
            </w:r>
            <w:r>
              <w:rPr>
                <w:noProof/>
                <w:webHidden/>
              </w:rPr>
              <w:tab/>
            </w:r>
            <w:r>
              <w:rPr>
                <w:noProof/>
                <w:webHidden/>
              </w:rPr>
              <w:fldChar w:fldCharType="begin"/>
            </w:r>
            <w:r>
              <w:rPr>
                <w:noProof/>
                <w:webHidden/>
              </w:rPr>
              <w:instrText xml:space="preserve"> PAGEREF _Toc204759824 \h </w:instrText>
            </w:r>
            <w:r>
              <w:rPr>
                <w:noProof/>
                <w:webHidden/>
              </w:rPr>
            </w:r>
            <w:r>
              <w:rPr>
                <w:noProof/>
                <w:webHidden/>
              </w:rPr>
              <w:fldChar w:fldCharType="separate"/>
            </w:r>
            <w:r>
              <w:rPr>
                <w:noProof/>
                <w:webHidden/>
              </w:rPr>
              <w:t>51</w:t>
            </w:r>
            <w:r>
              <w:rPr>
                <w:noProof/>
                <w:webHidden/>
              </w:rPr>
              <w:fldChar w:fldCharType="end"/>
            </w:r>
          </w:hyperlink>
        </w:p>
        <w:p w14:paraId="537267C3" w14:textId="3AAEAA65" w:rsidR="00BD47EC" w:rsidRDefault="00BD47EC">
          <w:pPr>
            <w:pStyle w:val="TOC3"/>
            <w:tabs>
              <w:tab w:val="right" w:leader="dot" w:pos="9016"/>
            </w:tabs>
            <w:rPr>
              <w:rFonts w:eastAsiaTheme="minorEastAsia"/>
              <w:noProof/>
              <w:lang w:eastAsia="en-IN"/>
            </w:rPr>
          </w:pPr>
          <w:hyperlink w:anchor="_Toc204759825" w:history="1">
            <w:r w:rsidRPr="001E05C6">
              <w:rPr>
                <w:rStyle w:val="Hyperlink"/>
                <w:noProof/>
              </w:rPr>
              <w:t>Why Vector Databases are Crucial:</w:t>
            </w:r>
            <w:r>
              <w:rPr>
                <w:noProof/>
                <w:webHidden/>
              </w:rPr>
              <w:tab/>
            </w:r>
            <w:r>
              <w:rPr>
                <w:noProof/>
                <w:webHidden/>
              </w:rPr>
              <w:fldChar w:fldCharType="begin"/>
            </w:r>
            <w:r>
              <w:rPr>
                <w:noProof/>
                <w:webHidden/>
              </w:rPr>
              <w:instrText xml:space="preserve"> PAGEREF _Toc204759825 \h </w:instrText>
            </w:r>
            <w:r>
              <w:rPr>
                <w:noProof/>
                <w:webHidden/>
              </w:rPr>
            </w:r>
            <w:r>
              <w:rPr>
                <w:noProof/>
                <w:webHidden/>
              </w:rPr>
              <w:fldChar w:fldCharType="separate"/>
            </w:r>
            <w:r>
              <w:rPr>
                <w:noProof/>
                <w:webHidden/>
              </w:rPr>
              <w:t>52</w:t>
            </w:r>
            <w:r>
              <w:rPr>
                <w:noProof/>
                <w:webHidden/>
              </w:rPr>
              <w:fldChar w:fldCharType="end"/>
            </w:r>
          </w:hyperlink>
        </w:p>
        <w:p w14:paraId="67038C83" w14:textId="7581F9CB" w:rsidR="00BD47EC" w:rsidRDefault="00BD47EC">
          <w:pPr>
            <w:pStyle w:val="TOC3"/>
            <w:tabs>
              <w:tab w:val="right" w:leader="dot" w:pos="9016"/>
            </w:tabs>
            <w:rPr>
              <w:rFonts w:eastAsiaTheme="minorEastAsia"/>
              <w:noProof/>
              <w:lang w:eastAsia="en-IN"/>
            </w:rPr>
          </w:pPr>
          <w:hyperlink w:anchor="_Toc204759826" w:history="1">
            <w:r w:rsidRPr="001E05C6">
              <w:rPr>
                <w:rStyle w:val="Hyperlink"/>
                <w:noProof/>
              </w:rPr>
              <w:t>Popular Vector Databases:</w:t>
            </w:r>
            <w:r>
              <w:rPr>
                <w:noProof/>
                <w:webHidden/>
              </w:rPr>
              <w:tab/>
            </w:r>
            <w:r>
              <w:rPr>
                <w:noProof/>
                <w:webHidden/>
              </w:rPr>
              <w:fldChar w:fldCharType="begin"/>
            </w:r>
            <w:r>
              <w:rPr>
                <w:noProof/>
                <w:webHidden/>
              </w:rPr>
              <w:instrText xml:space="preserve"> PAGEREF _Toc204759826 \h </w:instrText>
            </w:r>
            <w:r>
              <w:rPr>
                <w:noProof/>
                <w:webHidden/>
              </w:rPr>
            </w:r>
            <w:r>
              <w:rPr>
                <w:noProof/>
                <w:webHidden/>
              </w:rPr>
              <w:fldChar w:fldCharType="separate"/>
            </w:r>
            <w:r>
              <w:rPr>
                <w:noProof/>
                <w:webHidden/>
              </w:rPr>
              <w:t>52</w:t>
            </w:r>
            <w:r>
              <w:rPr>
                <w:noProof/>
                <w:webHidden/>
              </w:rPr>
              <w:fldChar w:fldCharType="end"/>
            </w:r>
          </w:hyperlink>
        </w:p>
        <w:p w14:paraId="0E327448" w14:textId="6BAEF0F4" w:rsidR="00BD47EC" w:rsidRDefault="00BD47EC">
          <w:pPr>
            <w:pStyle w:val="TOC2"/>
            <w:tabs>
              <w:tab w:val="right" w:leader="dot" w:pos="9016"/>
            </w:tabs>
            <w:rPr>
              <w:rFonts w:eastAsiaTheme="minorEastAsia"/>
              <w:noProof/>
              <w:lang w:eastAsia="en-IN"/>
            </w:rPr>
          </w:pPr>
          <w:hyperlink w:anchor="_Toc204759827" w:history="1">
            <w:r w:rsidRPr="001E05C6">
              <w:rPr>
                <w:rStyle w:val="Hyperlink"/>
                <w:noProof/>
              </w:rPr>
              <w:t>LangChain Pipeline Construction for RAG</w:t>
            </w:r>
            <w:r>
              <w:rPr>
                <w:noProof/>
                <w:webHidden/>
              </w:rPr>
              <w:tab/>
            </w:r>
            <w:r>
              <w:rPr>
                <w:noProof/>
                <w:webHidden/>
              </w:rPr>
              <w:fldChar w:fldCharType="begin"/>
            </w:r>
            <w:r>
              <w:rPr>
                <w:noProof/>
                <w:webHidden/>
              </w:rPr>
              <w:instrText xml:space="preserve"> PAGEREF _Toc204759827 \h </w:instrText>
            </w:r>
            <w:r>
              <w:rPr>
                <w:noProof/>
                <w:webHidden/>
              </w:rPr>
            </w:r>
            <w:r>
              <w:rPr>
                <w:noProof/>
                <w:webHidden/>
              </w:rPr>
              <w:fldChar w:fldCharType="separate"/>
            </w:r>
            <w:r>
              <w:rPr>
                <w:noProof/>
                <w:webHidden/>
              </w:rPr>
              <w:t>54</w:t>
            </w:r>
            <w:r>
              <w:rPr>
                <w:noProof/>
                <w:webHidden/>
              </w:rPr>
              <w:fldChar w:fldCharType="end"/>
            </w:r>
          </w:hyperlink>
        </w:p>
        <w:p w14:paraId="40A396D8" w14:textId="1A4719BC" w:rsidR="00BD47EC" w:rsidRDefault="00BD47EC">
          <w:pPr>
            <w:pStyle w:val="TOC3"/>
            <w:tabs>
              <w:tab w:val="right" w:leader="dot" w:pos="9016"/>
            </w:tabs>
            <w:rPr>
              <w:rFonts w:eastAsiaTheme="minorEastAsia"/>
              <w:noProof/>
              <w:lang w:eastAsia="en-IN"/>
            </w:rPr>
          </w:pPr>
          <w:hyperlink w:anchor="_Toc204759828" w:history="1">
            <w:r w:rsidRPr="001E05C6">
              <w:rPr>
                <w:rStyle w:val="Hyperlink"/>
                <w:noProof/>
              </w:rPr>
              <w:t>Phase-1: Ingestion (Building the Knowledge Base)</w:t>
            </w:r>
            <w:r>
              <w:rPr>
                <w:noProof/>
                <w:webHidden/>
              </w:rPr>
              <w:tab/>
            </w:r>
            <w:r>
              <w:rPr>
                <w:noProof/>
                <w:webHidden/>
              </w:rPr>
              <w:fldChar w:fldCharType="begin"/>
            </w:r>
            <w:r>
              <w:rPr>
                <w:noProof/>
                <w:webHidden/>
              </w:rPr>
              <w:instrText xml:space="preserve"> PAGEREF _Toc204759828 \h </w:instrText>
            </w:r>
            <w:r>
              <w:rPr>
                <w:noProof/>
                <w:webHidden/>
              </w:rPr>
            </w:r>
            <w:r>
              <w:rPr>
                <w:noProof/>
                <w:webHidden/>
              </w:rPr>
              <w:fldChar w:fldCharType="separate"/>
            </w:r>
            <w:r>
              <w:rPr>
                <w:noProof/>
                <w:webHidden/>
              </w:rPr>
              <w:t>54</w:t>
            </w:r>
            <w:r>
              <w:rPr>
                <w:noProof/>
                <w:webHidden/>
              </w:rPr>
              <w:fldChar w:fldCharType="end"/>
            </w:r>
          </w:hyperlink>
        </w:p>
        <w:p w14:paraId="5EDEA825" w14:textId="5181B4CC" w:rsidR="00BD47EC" w:rsidRDefault="00BD47EC">
          <w:pPr>
            <w:pStyle w:val="TOC3"/>
            <w:tabs>
              <w:tab w:val="right" w:leader="dot" w:pos="9016"/>
            </w:tabs>
            <w:rPr>
              <w:rFonts w:eastAsiaTheme="minorEastAsia"/>
              <w:noProof/>
              <w:lang w:eastAsia="en-IN"/>
            </w:rPr>
          </w:pPr>
          <w:hyperlink w:anchor="_Toc204759829" w:history="1">
            <w:r w:rsidRPr="001E05C6">
              <w:rPr>
                <w:rStyle w:val="Hyperlink"/>
                <w:noProof/>
              </w:rPr>
              <w:t>Phase 2: Querying (Retrieval and Generation)</w:t>
            </w:r>
            <w:r>
              <w:rPr>
                <w:noProof/>
                <w:webHidden/>
              </w:rPr>
              <w:tab/>
            </w:r>
            <w:r>
              <w:rPr>
                <w:noProof/>
                <w:webHidden/>
              </w:rPr>
              <w:fldChar w:fldCharType="begin"/>
            </w:r>
            <w:r>
              <w:rPr>
                <w:noProof/>
                <w:webHidden/>
              </w:rPr>
              <w:instrText xml:space="preserve"> PAGEREF _Toc204759829 \h </w:instrText>
            </w:r>
            <w:r>
              <w:rPr>
                <w:noProof/>
                <w:webHidden/>
              </w:rPr>
            </w:r>
            <w:r>
              <w:rPr>
                <w:noProof/>
                <w:webHidden/>
              </w:rPr>
              <w:fldChar w:fldCharType="separate"/>
            </w:r>
            <w:r>
              <w:rPr>
                <w:noProof/>
                <w:webHidden/>
              </w:rPr>
              <w:t>58</w:t>
            </w:r>
            <w:r>
              <w:rPr>
                <w:noProof/>
                <w:webHidden/>
              </w:rPr>
              <w:fldChar w:fldCharType="end"/>
            </w:r>
          </w:hyperlink>
        </w:p>
        <w:p w14:paraId="1EE57ED1" w14:textId="7A9BB78A" w:rsidR="00BD47EC" w:rsidRDefault="00BD47EC">
          <w:pPr>
            <w:pStyle w:val="TOC3"/>
            <w:tabs>
              <w:tab w:val="right" w:leader="dot" w:pos="9016"/>
            </w:tabs>
            <w:rPr>
              <w:rFonts w:eastAsiaTheme="minorEastAsia"/>
              <w:noProof/>
              <w:lang w:eastAsia="en-IN"/>
            </w:rPr>
          </w:pPr>
          <w:hyperlink w:anchor="_Toc204759830" w:history="1">
            <w:r w:rsidRPr="001E05C6">
              <w:rPr>
                <w:rStyle w:val="Hyperlink"/>
                <w:noProof/>
              </w:rPr>
              <w:t>Summary of the LangChain RAG Pipeline Flow:</w:t>
            </w:r>
            <w:r>
              <w:rPr>
                <w:noProof/>
                <w:webHidden/>
              </w:rPr>
              <w:tab/>
            </w:r>
            <w:r>
              <w:rPr>
                <w:noProof/>
                <w:webHidden/>
              </w:rPr>
              <w:fldChar w:fldCharType="begin"/>
            </w:r>
            <w:r>
              <w:rPr>
                <w:noProof/>
                <w:webHidden/>
              </w:rPr>
              <w:instrText xml:space="preserve"> PAGEREF _Toc204759830 \h </w:instrText>
            </w:r>
            <w:r>
              <w:rPr>
                <w:noProof/>
                <w:webHidden/>
              </w:rPr>
            </w:r>
            <w:r>
              <w:rPr>
                <w:noProof/>
                <w:webHidden/>
              </w:rPr>
              <w:fldChar w:fldCharType="separate"/>
            </w:r>
            <w:r>
              <w:rPr>
                <w:noProof/>
                <w:webHidden/>
              </w:rPr>
              <w:t>61</w:t>
            </w:r>
            <w:r>
              <w:rPr>
                <w:noProof/>
                <w:webHidden/>
              </w:rPr>
              <w:fldChar w:fldCharType="end"/>
            </w:r>
          </w:hyperlink>
        </w:p>
        <w:p w14:paraId="653ED690" w14:textId="36ECB7FE" w:rsidR="00BD47EC" w:rsidRDefault="00BD47EC">
          <w:pPr>
            <w:pStyle w:val="TOC2"/>
            <w:tabs>
              <w:tab w:val="right" w:leader="dot" w:pos="9016"/>
            </w:tabs>
            <w:rPr>
              <w:rFonts w:eastAsiaTheme="minorEastAsia"/>
              <w:noProof/>
              <w:lang w:eastAsia="en-IN"/>
            </w:rPr>
          </w:pPr>
          <w:hyperlink w:anchor="_Toc204759831" w:history="1">
            <w:r w:rsidRPr="001E05C6">
              <w:rPr>
                <w:rStyle w:val="Hyperlink"/>
                <w:noProof/>
              </w:rPr>
              <w:t>Lab: RAG Summarization Pipeline with fallback</w:t>
            </w:r>
            <w:r>
              <w:rPr>
                <w:noProof/>
                <w:webHidden/>
              </w:rPr>
              <w:tab/>
            </w:r>
            <w:r>
              <w:rPr>
                <w:noProof/>
                <w:webHidden/>
              </w:rPr>
              <w:fldChar w:fldCharType="begin"/>
            </w:r>
            <w:r>
              <w:rPr>
                <w:noProof/>
                <w:webHidden/>
              </w:rPr>
              <w:instrText xml:space="preserve"> PAGEREF _Toc204759831 \h </w:instrText>
            </w:r>
            <w:r>
              <w:rPr>
                <w:noProof/>
                <w:webHidden/>
              </w:rPr>
            </w:r>
            <w:r>
              <w:rPr>
                <w:noProof/>
                <w:webHidden/>
              </w:rPr>
              <w:fldChar w:fldCharType="separate"/>
            </w:r>
            <w:r>
              <w:rPr>
                <w:noProof/>
                <w:webHidden/>
              </w:rPr>
              <w:t>62</w:t>
            </w:r>
            <w:r>
              <w:rPr>
                <w:noProof/>
                <w:webHidden/>
              </w:rPr>
              <w:fldChar w:fldCharType="end"/>
            </w:r>
          </w:hyperlink>
        </w:p>
        <w:p w14:paraId="36BA4CD2" w14:textId="77C9F520" w:rsidR="00BD47EC" w:rsidRDefault="00BD47EC">
          <w:pPr>
            <w:pStyle w:val="TOC1"/>
            <w:tabs>
              <w:tab w:val="right" w:leader="dot" w:pos="9016"/>
            </w:tabs>
            <w:rPr>
              <w:rFonts w:eastAsiaTheme="minorEastAsia"/>
              <w:noProof/>
              <w:lang w:eastAsia="en-IN"/>
            </w:rPr>
          </w:pPr>
          <w:hyperlink w:anchor="_Toc204759832" w:history="1">
            <w:r w:rsidRPr="001E05C6">
              <w:rPr>
                <w:rStyle w:val="Hyperlink"/>
                <w:noProof/>
              </w:rPr>
              <w:t>Module-3: Agentic AI and Autonomous Task Planning</w:t>
            </w:r>
            <w:r>
              <w:rPr>
                <w:noProof/>
                <w:webHidden/>
              </w:rPr>
              <w:tab/>
            </w:r>
            <w:r>
              <w:rPr>
                <w:noProof/>
                <w:webHidden/>
              </w:rPr>
              <w:fldChar w:fldCharType="begin"/>
            </w:r>
            <w:r>
              <w:rPr>
                <w:noProof/>
                <w:webHidden/>
              </w:rPr>
              <w:instrText xml:space="preserve"> PAGEREF _Toc204759832 \h </w:instrText>
            </w:r>
            <w:r>
              <w:rPr>
                <w:noProof/>
                <w:webHidden/>
              </w:rPr>
            </w:r>
            <w:r>
              <w:rPr>
                <w:noProof/>
                <w:webHidden/>
              </w:rPr>
              <w:fldChar w:fldCharType="separate"/>
            </w:r>
            <w:r>
              <w:rPr>
                <w:noProof/>
                <w:webHidden/>
              </w:rPr>
              <w:t>63</w:t>
            </w:r>
            <w:r>
              <w:rPr>
                <w:noProof/>
                <w:webHidden/>
              </w:rPr>
              <w:fldChar w:fldCharType="end"/>
            </w:r>
          </w:hyperlink>
        </w:p>
        <w:p w14:paraId="2421ED75" w14:textId="06DE96B3" w:rsidR="00BD47EC" w:rsidRDefault="00BD47EC">
          <w:pPr>
            <w:pStyle w:val="TOC2"/>
            <w:tabs>
              <w:tab w:val="right" w:leader="dot" w:pos="9016"/>
            </w:tabs>
            <w:rPr>
              <w:rFonts w:eastAsiaTheme="minorEastAsia"/>
              <w:noProof/>
              <w:lang w:eastAsia="en-IN"/>
            </w:rPr>
          </w:pPr>
          <w:hyperlink w:anchor="_Toc204759833" w:history="1">
            <w:r w:rsidRPr="001E05C6">
              <w:rPr>
                <w:rStyle w:val="Hyperlink"/>
                <w:noProof/>
              </w:rPr>
              <w:t>Agentic AI</w:t>
            </w:r>
            <w:r>
              <w:rPr>
                <w:noProof/>
                <w:webHidden/>
              </w:rPr>
              <w:tab/>
            </w:r>
            <w:r>
              <w:rPr>
                <w:noProof/>
                <w:webHidden/>
              </w:rPr>
              <w:fldChar w:fldCharType="begin"/>
            </w:r>
            <w:r>
              <w:rPr>
                <w:noProof/>
                <w:webHidden/>
              </w:rPr>
              <w:instrText xml:space="preserve"> PAGEREF _Toc204759833 \h </w:instrText>
            </w:r>
            <w:r>
              <w:rPr>
                <w:noProof/>
                <w:webHidden/>
              </w:rPr>
            </w:r>
            <w:r>
              <w:rPr>
                <w:noProof/>
                <w:webHidden/>
              </w:rPr>
              <w:fldChar w:fldCharType="separate"/>
            </w:r>
            <w:r>
              <w:rPr>
                <w:noProof/>
                <w:webHidden/>
              </w:rPr>
              <w:t>63</w:t>
            </w:r>
            <w:r>
              <w:rPr>
                <w:noProof/>
                <w:webHidden/>
              </w:rPr>
              <w:fldChar w:fldCharType="end"/>
            </w:r>
          </w:hyperlink>
        </w:p>
        <w:p w14:paraId="449F5AD3" w14:textId="7BB62574" w:rsidR="00BD47EC" w:rsidRDefault="00BD47EC">
          <w:pPr>
            <w:pStyle w:val="TOC2"/>
            <w:tabs>
              <w:tab w:val="right" w:leader="dot" w:pos="9016"/>
            </w:tabs>
            <w:rPr>
              <w:rFonts w:eastAsiaTheme="minorEastAsia"/>
              <w:noProof/>
              <w:lang w:eastAsia="en-IN"/>
            </w:rPr>
          </w:pPr>
          <w:hyperlink w:anchor="_Toc204759834" w:history="1">
            <w:r w:rsidRPr="001E05C6">
              <w:rPr>
                <w:rStyle w:val="Hyperlink"/>
                <w:noProof/>
              </w:rPr>
              <w:t>Frameworks: LangChain Agents, CrewAI, AutoGPT, OpenAgents</w:t>
            </w:r>
            <w:r>
              <w:rPr>
                <w:noProof/>
                <w:webHidden/>
              </w:rPr>
              <w:tab/>
            </w:r>
            <w:r>
              <w:rPr>
                <w:noProof/>
                <w:webHidden/>
              </w:rPr>
              <w:fldChar w:fldCharType="begin"/>
            </w:r>
            <w:r>
              <w:rPr>
                <w:noProof/>
                <w:webHidden/>
              </w:rPr>
              <w:instrText xml:space="preserve"> PAGEREF _Toc204759834 \h </w:instrText>
            </w:r>
            <w:r>
              <w:rPr>
                <w:noProof/>
                <w:webHidden/>
              </w:rPr>
            </w:r>
            <w:r>
              <w:rPr>
                <w:noProof/>
                <w:webHidden/>
              </w:rPr>
              <w:fldChar w:fldCharType="separate"/>
            </w:r>
            <w:r>
              <w:rPr>
                <w:noProof/>
                <w:webHidden/>
              </w:rPr>
              <w:t>66</w:t>
            </w:r>
            <w:r>
              <w:rPr>
                <w:noProof/>
                <w:webHidden/>
              </w:rPr>
              <w:fldChar w:fldCharType="end"/>
            </w:r>
          </w:hyperlink>
        </w:p>
        <w:p w14:paraId="306C28C5" w14:textId="2B042B2C" w:rsidR="00BD47EC" w:rsidRDefault="00BD47EC">
          <w:pPr>
            <w:pStyle w:val="TOC3"/>
            <w:tabs>
              <w:tab w:val="right" w:leader="dot" w:pos="9016"/>
            </w:tabs>
            <w:rPr>
              <w:rFonts w:eastAsiaTheme="minorEastAsia"/>
              <w:noProof/>
              <w:lang w:eastAsia="en-IN"/>
            </w:rPr>
          </w:pPr>
          <w:hyperlink w:anchor="_Toc204759835" w:history="1">
            <w:r w:rsidRPr="001E05C6">
              <w:rPr>
                <w:rStyle w:val="Hyperlink"/>
                <w:noProof/>
              </w:rPr>
              <w:t>1. LangChain Agents</w:t>
            </w:r>
            <w:r>
              <w:rPr>
                <w:noProof/>
                <w:webHidden/>
              </w:rPr>
              <w:tab/>
            </w:r>
            <w:r>
              <w:rPr>
                <w:noProof/>
                <w:webHidden/>
              </w:rPr>
              <w:fldChar w:fldCharType="begin"/>
            </w:r>
            <w:r>
              <w:rPr>
                <w:noProof/>
                <w:webHidden/>
              </w:rPr>
              <w:instrText xml:space="preserve"> PAGEREF _Toc204759835 \h </w:instrText>
            </w:r>
            <w:r>
              <w:rPr>
                <w:noProof/>
                <w:webHidden/>
              </w:rPr>
            </w:r>
            <w:r>
              <w:rPr>
                <w:noProof/>
                <w:webHidden/>
              </w:rPr>
              <w:fldChar w:fldCharType="separate"/>
            </w:r>
            <w:r>
              <w:rPr>
                <w:noProof/>
                <w:webHidden/>
              </w:rPr>
              <w:t>66</w:t>
            </w:r>
            <w:r>
              <w:rPr>
                <w:noProof/>
                <w:webHidden/>
              </w:rPr>
              <w:fldChar w:fldCharType="end"/>
            </w:r>
          </w:hyperlink>
        </w:p>
        <w:p w14:paraId="4064D86C" w14:textId="4121762E" w:rsidR="00BD47EC" w:rsidRDefault="00BD47EC">
          <w:pPr>
            <w:pStyle w:val="TOC3"/>
            <w:tabs>
              <w:tab w:val="right" w:leader="dot" w:pos="9016"/>
            </w:tabs>
            <w:rPr>
              <w:rFonts w:eastAsiaTheme="minorEastAsia"/>
              <w:noProof/>
              <w:lang w:eastAsia="en-IN"/>
            </w:rPr>
          </w:pPr>
          <w:hyperlink w:anchor="_Toc204759836" w:history="1">
            <w:r w:rsidRPr="001E05C6">
              <w:rPr>
                <w:rStyle w:val="Hyperlink"/>
                <w:noProof/>
              </w:rPr>
              <w:t>2. CrewAI</w:t>
            </w:r>
            <w:r>
              <w:rPr>
                <w:noProof/>
                <w:webHidden/>
              </w:rPr>
              <w:tab/>
            </w:r>
            <w:r>
              <w:rPr>
                <w:noProof/>
                <w:webHidden/>
              </w:rPr>
              <w:fldChar w:fldCharType="begin"/>
            </w:r>
            <w:r>
              <w:rPr>
                <w:noProof/>
                <w:webHidden/>
              </w:rPr>
              <w:instrText xml:space="preserve"> PAGEREF _Toc204759836 \h </w:instrText>
            </w:r>
            <w:r>
              <w:rPr>
                <w:noProof/>
                <w:webHidden/>
              </w:rPr>
            </w:r>
            <w:r>
              <w:rPr>
                <w:noProof/>
                <w:webHidden/>
              </w:rPr>
              <w:fldChar w:fldCharType="separate"/>
            </w:r>
            <w:r>
              <w:rPr>
                <w:noProof/>
                <w:webHidden/>
              </w:rPr>
              <w:t>67</w:t>
            </w:r>
            <w:r>
              <w:rPr>
                <w:noProof/>
                <w:webHidden/>
              </w:rPr>
              <w:fldChar w:fldCharType="end"/>
            </w:r>
          </w:hyperlink>
        </w:p>
        <w:p w14:paraId="77CF6C51" w14:textId="41B77574" w:rsidR="00BD47EC" w:rsidRDefault="00BD47EC">
          <w:pPr>
            <w:pStyle w:val="TOC3"/>
            <w:tabs>
              <w:tab w:val="right" w:leader="dot" w:pos="9016"/>
            </w:tabs>
            <w:rPr>
              <w:rFonts w:eastAsiaTheme="minorEastAsia"/>
              <w:noProof/>
              <w:lang w:eastAsia="en-IN"/>
            </w:rPr>
          </w:pPr>
          <w:hyperlink w:anchor="_Toc204759837" w:history="1">
            <w:r w:rsidRPr="001E05C6">
              <w:rPr>
                <w:rStyle w:val="Hyperlink"/>
                <w:noProof/>
              </w:rPr>
              <w:t>3. AutoGPT</w:t>
            </w:r>
            <w:r>
              <w:rPr>
                <w:noProof/>
                <w:webHidden/>
              </w:rPr>
              <w:tab/>
            </w:r>
            <w:r>
              <w:rPr>
                <w:noProof/>
                <w:webHidden/>
              </w:rPr>
              <w:fldChar w:fldCharType="begin"/>
            </w:r>
            <w:r>
              <w:rPr>
                <w:noProof/>
                <w:webHidden/>
              </w:rPr>
              <w:instrText xml:space="preserve"> PAGEREF _Toc204759837 \h </w:instrText>
            </w:r>
            <w:r>
              <w:rPr>
                <w:noProof/>
                <w:webHidden/>
              </w:rPr>
            </w:r>
            <w:r>
              <w:rPr>
                <w:noProof/>
                <w:webHidden/>
              </w:rPr>
              <w:fldChar w:fldCharType="separate"/>
            </w:r>
            <w:r>
              <w:rPr>
                <w:noProof/>
                <w:webHidden/>
              </w:rPr>
              <w:t>68</w:t>
            </w:r>
            <w:r>
              <w:rPr>
                <w:noProof/>
                <w:webHidden/>
              </w:rPr>
              <w:fldChar w:fldCharType="end"/>
            </w:r>
          </w:hyperlink>
        </w:p>
        <w:p w14:paraId="6B7B4B65" w14:textId="48335128" w:rsidR="00BD47EC" w:rsidRDefault="00BD47EC">
          <w:pPr>
            <w:pStyle w:val="TOC3"/>
            <w:tabs>
              <w:tab w:val="right" w:leader="dot" w:pos="9016"/>
            </w:tabs>
            <w:rPr>
              <w:rFonts w:eastAsiaTheme="minorEastAsia"/>
              <w:noProof/>
              <w:lang w:eastAsia="en-IN"/>
            </w:rPr>
          </w:pPr>
          <w:hyperlink w:anchor="_Toc204759838" w:history="1">
            <w:r w:rsidRPr="001E05C6">
              <w:rPr>
                <w:rStyle w:val="Hyperlink"/>
                <w:noProof/>
              </w:rPr>
              <w:t>4. OpenAgents</w:t>
            </w:r>
            <w:r>
              <w:rPr>
                <w:noProof/>
                <w:webHidden/>
              </w:rPr>
              <w:tab/>
            </w:r>
            <w:r>
              <w:rPr>
                <w:noProof/>
                <w:webHidden/>
              </w:rPr>
              <w:fldChar w:fldCharType="begin"/>
            </w:r>
            <w:r>
              <w:rPr>
                <w:noProof/>
                <w:webHidden/>
              </w:rPr>
              <w:instrText xml:space="preserve"> PAGEREF _Toc204759838 \h </w:instrText>
            </w:r>
            <w:r>
              <w:rPr>
                <w:noProof/>
                <w:webHidden/>
              </w:rPr>
            </w:r>
            <w:r>
              <w:rPr>
                <w:noProof/>
                <w:webHidden/>
              </w:rPr>
              <w:fldChar w:fldCharType="separate"/>
            </w:r>
            <w:r>
              <w:rPr>
                <w:noProof/>
                <w:webHidden/>
              </w:rPr>
              <w:t>69</w:t>
            </w:r>
            <w:r>
              <w:rPr>
                <w:noProof/>
                <w:webHidden/>
              </w:rPr>
              <w:fldChar w:fldCharType="end"/>
            </w:r>
          </w:hyperlink>
        </w:p>
        <w:p w14:paraId="6348117F" w14:textId="74085826" w:rsidR="00C47E29" w:rsidRDefault="00C47E29">
          <w:r>
            <w:rPr>
              <w:b/>
              <w:bCs/>
              <w:noProof/>
            </w:rPr>
            <w:fldChar w:fldCharType="end"/>
          </w:r>
        </w:p>
      </w:sdtContent>
    </w:sdt>
    <w:p w14:paraId="01589666" w14:textId="77777777" w:rsidR="00C47E29" w:rsidRDefault="00C47E29" w:rsidP="00C47E29">
      <w:pPr>
        <w:rPr>
          <w:lang w:val="en-US"/>
        </w:rPr>
      </w:pPr>
    </w:p>
    <w:p w14:paraId="5186C330" w14:textId="77777777" w:rsidR="00C47E29" w:rsidRDefault="00C47E29" w:rsidP="00C47E29">
      <w:pPr>
        <w:rPr>
          <w:lang w:val="en-US"/>
        </w:rPr>
      </w:pPr>
    </w:p>
    <w:p w14:paraId="6A1DA013" w14:textId="77777777" w:rsidR="00C47E29" w:rsidRDefault="00C47E29" w:rsidP="00C47E29">
      <w:pPr>
        <w:rPr>
          <w:lang w:val="en-US"/>
        </w:rPr>
      </w:pPr>
    </w:p>
    <w:p w14:paraId="5C720611" w14:textId="77777777" w:rsidR="00C47E29" w:rsidRDefault="00C47E29" w:rsidP="00C47E29">
      <w:pPr>
        <w:rPr>
          <w:lang w:val="en-US"/>
        </w:rPr>
      </w:pPr>
    </w:p>
    <w:p w14:paraId="28F7720C" w14:textId="77777777" w:rsidR="00C47E29" w:rsidRDefault="00C47E29" w:rsidP="00C47E29">
      <w:pPr>
        <w:rPr>
          <w:lang w:val="en-US"/>
        </w:rPr>
      </w:pPr>
    </w:p>
    <w:p w14:paraId="07CE2A02" w14:textId="47AA8735" w:rsidR="00925398" w:rsidRPr="006F351D" w:rsidRDefault="00D8390A" w:rsidP="006F351D">
      <w:pPr>
        <w:pStyle w:val="Heading1"/>
        <w:rPr>
          <w:lang w:val="en-US"/>
        </w:rPr>
      </w:pPr>
      <w:bookmarkStart w:id="0" w:name="_Toc204759755"/>
      <w:r w:rsidRPr="006F351D">
        <w:rPr>
          <w:lang w:val="en-US"/>
        </w:rPr>
        <w:lastRenderedPageBreak/>
        <w:t>Module-1: Foundation of LLMs and Generative AI</w:t>
      </w:r>
      <w:bookmarkEnd w:id="0"/>
    </w:p>
    <w:p w14:paraId="5C1A163C" w14:textId="6F51E31A" w:rsidR="00D8390A" w:rsidRDefault="00D8390A">
      <w:pPr>
        <w:rPr>
          <w:lang w:val="en-US"/>
        </w:rPr>
      </w:pPr>
      <w:proofErr w:type="gramStart"/>
      <w:r>
        <w:rPr>
          <w:lang w:val="en-US"/>
        </w:rPr>
        <w:t>Here’s</w:t>
      </w:r>
      <w:proofErr w:type="gramEnd"/>
      <w:r>
        <w:rPr>
          <w:lang w:val="en-US"/>
        </w:rPr>
        <w:t xml:space="preserve"> a comprehensive overview of the evolution of major language models – each representing a distinct philosophy in architecture, openness, </w:t>
      </w:r>
      <w:proofErr w:type="gramStart"/>
      <w:r>
        <w:rPr>
          <w:lang w:val="en-US"/>
        </w:rPr>
        <w:t>reasoning</w:t>
      </w:r>
      <w:proofErr w:type="gramEnd"/>
      <w:r>
        <w:rPr>
          <w:lang w:val="en-US"/>
        </w:rPr>
        <w:t xml:space="preserve"> and multimodality. These models have shaped the 2025 AI landscape across enterprise research and consumer domains.</w:t>
      </w:r>
    </w:p>
    <w:p w14:paraId="10272C9C" w14:textId="77777777" w:rsidR="006F351D" w:rsidRDefault="006F351D" w:rsidP="006F351D">
      <w:pPr>
        <w:pStyle w:val="Heading2"/>
        <w:rPr>
          <w:lang w:val="en-US"/>
        </w:rPr>
      </w:pPr>
    </w:p>
    <w:p w14:paraId="40B2451A" w14:textId="20EF1C8E" w:rsidR="00D8390A" w:rsidRDefault="00D8390A" w:rsidP="006F351D">
      <w:pPr>
        <w:pStyle w:val="Heading2"/>
        <w:rPr>
          <w:lang w:val="en-US"/>
        </w:rPr>
      </w:pPr>
      <w:bookmarkStart w:id="1" w:name="_Toc204759756"/>
      <w:r>
        <w:rPr>
          <w:lang w:val="en-US"/>
        </w:rPr>
        <w:t>Evolution of Language Models</w:t>
      </w:r>
      <w:bookmarkEnd w:id="1"/>
    </w:p>
    <w:p w14:paraId="501CB622" w14:textId="0F70F5E4" w:rsidR="00D8390A" w:rsidRDefault="00D8390A" w:rsidP="006F351D">
      <w:pPr>
        <w:pStyle w:val="Heading3"/>
        <w:rPr>
          <w:lang w:val="en-US"/>
        </w:rPr>
      </w:pPr>
      <w:bookmarkStart w:id="2" w:name="_Toc204759757"/>
      <w:r>
        <w:rPr>
          <w:lang w:val="en-US"/>
        </w:rPr>
        <w:t>GPT (OpenAI)</w:t>
      </w:r>
      <w:bookmarkEnd w:id="2"/>
    </w:p>
    <w:p w14:paraId="3E6E12FA" w14:textId="5784CBE6" w:rsidR="00D8390A" w:rsidRDefault="00D8390A" w:rsidP="00D8390A">
      <w:pPr>
        <w:pStyle w:val="ListParagraph"/>
        <w:rPr>
          <w:lang w:val="en-US"/>
        </w:rPr>
      </w:pPr>
      <w:r w:rsidRPr="006F351D">
        <w:rPr>
          <w:b/>
          <w:bCs/>
          <w:lang w:val="en-US"/>
        </w:rPr>
        <w:t>Progression:</w:t>
      </w:r>
      <w:r>
        <w:rPr>
          <w:lang w:val="en-US"/>
        </w:rPr>
        <w:t xml:space="preserve"> GPT-1 </w:t>
      </w:r>
      <w:r w:rsidRPr="00D8390A">
        <w:rPr>
          <w:lang w:val="en-US"/>
        </w:rPr>
        <w:sym w:font="Wingdings" w:char="F0E0"/>
      </w:r>
      <w:r>
        <w:rPr>
          <w:lang w:val="en-US"/>
        </w:rPr>
        <w:t xml:space="preserve">  GPT-2 </w:t>
      </w:r>
      <w:r w:rsidRPr="00D8390A">
        <w:rPr>
          <w:lang w:val="en-US"/>
        </w:rPr>
        <w:sym w:font="Wingdings" w:char="F0E0"/>
      </w:r>
      <w:r>
        <w:rPr>
          <w:lang w:val="en-US"/>
        </w:rPr>
        <w:t xml:space="preserve"> GPT-3 </w:t>
      </w:r>
      <w:r w:rsidRPr="00D8390A">
        <w:rPr>
          <w:lang w:val="en-US"/>
        </w:rPr>
        <w:sym w:font="Wingdings" w:char="F0E0"/>
      </w:r>
      <w:r>
        <w:rPr>
          <w:lang w:val="en-US"/>
        </w:rPr>
        <w:t xml:space="preserve"> GPT-4 </w:t>
      </w:r>
      <w:r w:rsidRPr="00D8390A">
        <w:rPr>
          <w:lang w:val="en-US"/>
        </w:rPr>
        <w:sym w:font="Wingdings" w:char="F0E0"/>
      </w:r>
      <w:r>
        <w:rPr>
          <w:lang w:val="en-US"/>
        </w:rPr>
        <w:t xml:space="preserve"> GPT-4o</w:t>
      </w:r>
    </w:p>
    <w:p w14:paraId="3BB91338" w14:textId="55810EA4" w:rsidR="00D8390A" w:rsidRPr="006F351D" w:rsidRDefault="00D8390A" w:rsidP="00D8390A">
      <w:pPr>
        <w:pStyle w:val="ListParagraph"/>
        <w:rPr>
          <w:b/>
          <w:bCs/>
          <w:lang w:val="en-US"/>
        </w:rPr>
      </w:pPr>
      <w:r w:rsidRPr="006F351D">
        <w:rPr>
          <w:b/>
          <w:bCs/>
          <w:lang w:val="en-US"/>
        </w:rPr>
        <w:t>Highlights:</w:t>
      </w:r>
    </w:p>
    <w:p w14:paraId="63A6F95B" w14:textId="7F977BF6" w:rsidR="00D8390A" w:rsidRDefault="00D8390A" w:rsidP="006F351D">
      <w:pPr>
        <w:pStyle w:val="ListParagraph"/>
        <w:ind w:left="1440"/>
        <w:rPr>
          <w:lang w:val="en-US"/>
        </w:rPr>
      </w:pPr>
      <w:r>
        <w:rPr>
          <w:lang w:val="en-US"/>
        </w:rPr>
        <w:t>GPT3: 175B parameters, few-shot learning</w:t>
      </w:r>
    </w:p>
    <w:p w14:paraId="2A511FDC" w14:textId="46241B1D" w:rsidR="00D8390A" w:rsidRDefault="00D8390A" w:rsidP="006F351D">
      <w:pPr>
        <w:pStyle w:val="ListParagraph"/>
        <w:ind w:left="1440"/>
        <w:rPr>
          <w:lang w:val="en-US"/>
        </w:rPr>
      </w:pPr>
      <w:r>
        <w:rPr>
          <w:lang w:val="en-US"/>
        </w:rPr>
        <w:t>GPT-4: Multimodal (text + Image), 128k context window</w:t>
      </w:r>
    </w:p>
    <w:p w14:paraId="5F02BB0B" w14:textId="34517F3A" w:rsidR="00D8390A" w:rsidRDefault="00D8390A" w:rsidP="006F351D">
      <w:pPr>
        <w:pStyle w:val="ListParagraph"/>
        <w:ind w:left="1440"/>
        <w:rPr>
          <w:lang w:val="en-US"/>
        </w:rPr>
      </w:pPr>
      <w:r>
        <w:rPr>
          <w:lang w:val="en-US"/>
        </w:rPr>
        <w:t>GPT-4o: Real-time capabilities, improved latency, voice + vision integration</w:t>
      </w:r>
    </w:p>
    <w:p w14:paraId="22028F0E" w14:textId="75A373C4" w:rsidR="00D8390A" w:rsidRPr="006F351D" w:rsidRDefault="00D8390A" w:rsidP="00D8390A">
      <w:pPr>
        <w:pStyle w:val="ListParagraph"/>
        <w:rPr>
          <w:b/>
          <w:bCs/>
          <w:lang w:val="en-US"/>
        </w:rPr>
      </w:pPr>
      <w:r w:rsidRPr="006F351D">
        <w:rPr>
          <w:b/>
          <w:bCs/>
          <w:lang w:val="en-US"/>
        </w:rPr>
        <w:t>Strengths:</w:t>
      </w:r>
    </w:p>
    <w:p w14:paraId="174D92C2" w14:textId="592EE13E" w:rsidR="00D8390A" w:rsidRDefault="00D8390A" w:rsidP="006F351D">
      <w:pPr>
        <w:pStyle w:val="ListParagraph"/>
        <w:ind w:firstLine="720"/>
        <w:rPr>
          <w:lang w:val="en-US"/>
        </w:rPr>
      </w:pPr>
      <w:r>
        <w:rPr>
          <w:lang w:val="en-US"/>
        </w:rPr>
        <w:t>General purpose reasoning, stronger developer ecosystem, plugin support</w:t>
      </w:r>
    </w:p>
    <w:p w14:paraId="3CEDB882" w14:textId="2A6F2ED4" w:rsidR="00D8390A" w:rsidRDefault="00D8390A" w:rsidP="00D8390A">
      <w:pPr>
        <w:pStyle w:val="ListParagraph"/>
        <w:rPr>
          <w:lang w:val="en-US"/>
        </w:rPr>
      </w:pPr>
      <w:r w:rsidRPr="006F351D">
        <w:rPr>
          <w:b/>
          <w:bCs/>
          <w:lang w:val="en-US"/>
        </w:rPr>
        <w:t>Use-Cases:</w:t>
      </w:r>
      <w:r>
        <w:rPr>
          <w:lang w:val="en-US"/>
        </w:rPr>
        <w:t xml:space="preserve"> Coding, writing, tutoring, enterprise automation</w:t>
      </w:r>
    </w:p>
    <w:p w14:paraId="50045F28" w14:textId="77777777" w:rsidR="00D8390A" w:rsidRDefault="00D8390A" w:rsidP="00D8390A">
      <w:pPr>
        <w:pStyle w:val="ListParagraph"/>
        <w:rPr>
          <w:lang w:val="en-US"/>
        </w:rPr>
      </w:pPr>
    </w:p>
    <w:p w14:paraId="2AC9065E" w14:textId="0E5D3749" w:rsidR="00D8390A" w:rsidRDefault="00D8390A" w:rsidP="006F351D">
      <w:pPr>
        <w:pStyle w:val="Heading3"/>
        <w:rPr>
          <w:lang w:val="en-US"/>
        </w:rPr>
      </w:pPr>
      <w:bookmarkStart w:id="3" w:name="_Toc204759758"/>
      <w:proofErr w:type="spellStart"/>
      <w:r>
        <w:rPr>
          <w:lang w:val="en-US"/>
        </w:rPr>
        <w:t>PaLM</w:t>
      </w:r>
      <w:proofErr w:type="spellEnd"/>
      <w:r>
        <w:rPr>
          <w:lang w:val="en-US"/>
        </w:rPr>
        <w:t xml:space="preserve"> / Gemini (Google DeepMind)</w:t>
      </w:r>
      <w:bookmarkEnd w:id="3"/>
    </w:p>
    <w:p w14:paraId="19A64D34" w14:textId="774FB31A" w:rsidR="00D8390A" w:rsidRDefault="00D8390A" w:rsidP="00D8390A">
      <w:pPr>
        <w:pStyle w:val="ListParagraph"/>
        <w:rPr>
          <w:lang w:val="en-US"/>
        </w:rPr>
      </w:pPr>
      <w:r w:rsidRPr="006F351D">
        <w:rPr>
          <w:b/>
          <w:bCs/>
          <w:lang w:val="en-US"/>
        </w:rPr>
        <w:t>Progression:</w:t>
      </w:r>
      <w:r>
        <w:rPr>
          <w:lang w:val="en-US"/>
        </w:rPr>
        <w:t xml:space="preserve"> </w:t>
      </w:r>
      <w:proofErr w:type="spellStart"/>
      <w:r>
        <w:rPr>
          <w:lang w:val="en-US"/>
        </w:rPr>
        <w:t>PaLM</w:t>
      </w:r>
      <w:proofErr w:type="spellEnd"/>
      <w:r>
        <w:rPr>
          <w:lang w:val="en-US"/>
        </w:rPr>
        <w:t xml:space="preserve"> </w:t>
      </w:r>
      <w:r w:rsidRPr="00D8390A">
        <w:rPr>
          <w:lang w:val="en-US"/>
        </w:rPr>
        <w:sym w:font="Wingdings" w:char="F0E0"/>
      </w:r>
      <w:r>
        <w:rPr>
          <w:lang w:val="en-US"/>
        </w:rPr>
        <w:t xml:space="preserve"> </w:t>
      </w:r>
      <w:proofErr w:type="spellStart"/>
      <w:r>
        <w:rPr>
          <w:lang w:val="en-US"/>
        </w:rPr>
        <w:t>PaLM</w:t>
      </w:r>
      <w:proofErr w:type="spellEnd"/>
      <w:r>
        <w:rPr>
          <w:lang w:val="en-US"/>
        </w:rPr>
        <w:t xml:space="preserve"> 2 </w:t>
      </w:r>
      <w:r w:rsidRPr="00D8390A">
        <w:rPr>
          <w:lang w:val="en-US"/>
        </w:rPr>
        <w:sym w:font="Wingdings" w:char="F0E0"/>
      </w:r>
      <w:r>
        <w:rPr>
          <w:lang w:val="en-US"/>
        </w:rPr>
        <w:t xml:space="preserve"> Gemin 1 </w:t>
      </w:r>
      <w:r w:rsidRPr="00D8390A">
        <w:rPr>
          <w:lang w:val="en-US"/>
        </w:rPr>
        <w:sym w:font="Wingdings" w:char="F0E0"/>
      </w:r>
      <w:r>
        <w:rPr>
          <w:lang w:val="en-US"/>
        </w:rPr>
        <w:t xml:space="preserve"> Gemini 2.5 Pro</w:t>
      </w:r>
    </w:p>
    <w:p w14:paraId="01DC66AF" w14:textId="0C1251FA" w:rsidR="00D8390A" w:rsidRPr="006F351D" w:rsidRDefault="00D8390A" w:rsidP="00D8390A">
      <w:pPr>
        <w:pStyle w:val="ListParagraph"/>
        <w:rPr>
          <w:b/>
          <w:bCs/>
          <w:lang w:val="en-US"/>
        </w:rPr>
      </w:pPr>
      <w:r w:rsidRPr="006F351D">
        <w:rPr>
          <w:b/>
          <w:bCs/>
          <w:lang w:val="en-US"/>
        </w:rPr>
        <w:t>Highlights:</w:t>
      </w:r>
    </w:p>
    <w:p w14:paraId="5ED8A37A" w14:textId="2D883032" w:rsidR="00D8390A" w:rsidRDefault="00D8390A" w:rsidP="006F351D">
      <w:pPr>
        <w:pStyle w:val="ListParagraph"/>
        <w:ind w:left="1440"/>
        <w:rPr>
          <w:lang w:val="en-US"/>
        </w:rPr>
      </w:pPr>
      <w:r>
        <w:rPr>
          <w:lang w:val="en-US"/>
        </w:rPr>
        <w:t>Gemini 2.5 Prop: 1M token context, Deep Think mode for parallel reasoning</w:t>
      </w:r>
    </w:p>
    <w:p w14:paraId="27E9660A" w14:textId="77777777" w:rsidR="00D8390A" w:rsidRDefault="00D8390A" w:rsidP="006F351D">
      <w:pPr>
        <w:pStyle w:val="ListParagraph"/>
        <w:ind w:left="1440"/>
        <w:rPr>
          <w:lang w:val="en-US"/>
        </w:rPr>
      </w:pPr>
      <w:r>
        <w:rPr>
          <w:lang w:val="en-US"/>
        </w:rPr>
        <w:t>Native Multimodal processing (Text, Image, Audio and Video)</w:t>
      </w:r>
    </w:p>
    <w:p w14:paraId="78112BD1" w14:textId="77777777" w:rsidR="00D8390A" w:rsidRPr="006F351D" w:rsidRDefault="00D8390A" w:rsidP="00D8390A">
      <w:pPr>
        <w:pStyle w:val="ListParagraph"/>
        <w:rPr>
          <w:b/>
          <w:bCs/>
          <w:lang w:val="en-US"/>
        </w:rPr>
      </w:pPr>
      <w:r w:rsidRPr="006F351D">
        <w:rPr>
          <w:b/>
          <w:bCs/>
          <w:lang w:val="en-US"/>
        </w:rPr>
        <w:t>Strengths:</w:t>
      </w:r>
    </w:p>
    <w:p w14:paraId="209195F7" w14:textId="77777777" w:rsidR="00D8390A" w:rsidRDefault="00D8390A" w:rsidP="006F351D">
      <w:pPr>
        <w:pStyle w:val="ListParagraph"/>
        <w:ind w:left="1440"/>
        <w:rPr>
          <w:lang w:val="en-US"/>
        </w:rPr>
      </w:pPr>
      <w:r>
        <w:rPr>
          <w:lang w:val="en-US"/>
        </w:rPr>
        <w:t>Google ecosystem integration, workspace productivity, video understanding</w:t>
      </w:r>
    </w:p>
    <w:p w14:paraId="41B3A458" w14:textId="77777777" w:rsidR="006F351D" w:rsidRDefault="00D8390A" w:rsidP="00D8390A">
      <w:pPr>
        <w:pStyle w:val="ListParagraph"/>
        <w:rPr>
          <w:lang w:val="en-US"/>
        </w:rPr>
      </w:pPr>
      <w:r w:rsidRPr="006F351D">
        <w:rPr>
          <w:b/>
          <w:bCs/>
          <w:lang w:val="en-US"/>
        </w:rPr>
        <w:t>Use-Cases:</w:t>
      </w:r>
      <w:r>
        <w:rPr>
          <w:lang w:val="en-US"/>
        </w:rPr>
        <w:t xml:space="preserve"> </w:t>
      </w:r>
    </w:p>
    <w:p w14:paraId="15A5B8D9" w14:textId="49E718EA" w:rsidR="00D8390A" w:rsidRDefault="00D8390A" w:rsidP="006F351D">
      <w:pPr>
        <w:pStyle w:val="ListParagraph"/>
        <w:ind w:left="1440"/>
        <w:rPr>
          <w:lang w:val="en-US"/>
        </w:rPr>
      </w:pPr>
      <w:r>
        <w:rPr>
          <w:lang w:val="en-US"/>
        </w:rPr>
        <w:t>Research, document analysis, creative generation, enterprise workflows</w:t>
      </w:r>
    </w:p>
    <w:p w14:paraId="4F670868" w14:textId="77777777" w:rsidR="00D8390A" w:rsidRDefault="00D8390A" w:rsidP="00D8390A">
      <w:pPr>
        <w:pStyle w:val="ListParagraph"/>
        <w:rPr>
          <w:lang w:val="en-US"/>
        </w:rPr>
      </w:pPr>
    </w:p>
    <w:p w14:paraId="5A1B99C1" w14:textId="77777777" w:rsidR="00D8390A" w:rsidRDefault="00D8390A" w:rsidP="006F351D">
      <w:pPr>
        <w:pStyle w:val="Heading3"/>
        <w:rPr>
          <w:lang w:val="en-US"/>
        </w:rPr>
      </w:pPr>
      <w:bookmarkStart w:id="4" w:name="_Toc204759759"/>
      <w:proofErr w:type="spellStart"/>
      <w:r>
        <w:rPr>
          <w:lang w:val="en-US"/>
        </w:rPr>
        <w:t>LLaMA</w:t>
      </w:r>
      <w:proofErr w:type="spellEnd"/>
      <w:r>
        <w:rPr>
          <w:lang w:val="en-US"/>
        </w:rPr>
        <w:t xml:space="preserve"> (Meta)</w:t>
      </w:r>
      <w:bookmarkEnd w:id="4"/>
    </w:p>
    <w:p w14:paraId="672096E7" w14:textId="77777777" w:rsidR="00D8390A" w:rsidRDefault="00D8390A" w:rsidP="00D8390A">
      <w:pPr>
        <w:pStyle w:val="ListParagraph"/>
        <w:rPr>
          <w:lang w:val="en-US"/>
        </w:rPr>
      </w:pPr>
      <w:r w:rsidRPr="006F351D">
        <w:rPr>
          <w:b/>
          <w:bCs/>
          <w:lang w:val="en-US"/>
        </w:rPr>
        <w:t>Progression:</w:t>
      </w:r>
      <w:r>
        <w:rPr>
          <w:lang w:val="en-US"/>
        </w:rPr>
        <w:t xml:space="preserve"> </w:t>
      </w:r>
      <w:proofErr w:type="spellStart"/>
      <w:r>
        <w:rPr>
          <w:lang w:val="en-US"/>
        </w:rPr>
        <w:t>LLaMA</w:t>
      </w:r>
      <w:proofErr w:type="spellEnd"/>
      <w:r>
        <w:rPr>
          <w:lang w:val="en-US"/>
        </w:rPr>
        <w:t xml:space="preserve"> </w:t>
      </w:r>
      <w:r w:rsidRPr="00D8390A">
        <w:rPr>
          <w:lang w:val="en-US"/>
        </w:rPr>
        <w:sym w:font="Wingdings" w:char="F0E0"/>
      </w:r>
      <w:r>
        <w:rPr>
          <w:lang w:val="en-US"/>
        </w:rPr>
        <w:t xml:space="preserve"> </w:t>
      </w:r>
      <w:proofErr w:type="spellStart"/>
      <w:r>
        <w:rPr>
          <w:lang w:val="en-US"/>
        </w:rPr>
        <w:t>LLaMA</w:t>
      </w:r>
      <w:proofErr w:type="spellEnd"/>
      <w:r>
        <w:rPr>
          <w:lang w:val="en-US"/>
        </w:rPr>
        <w:t xml:space="preserve"> 2 </w:t>
      </w:r>
      <w:r w:rsidRPr="00D8390A">
        <w:rPr>
          <w:lang w:val="en-US"/>
        </w:rPr>
        <w:sym w:font="Wingdings" w:char="F0E0"/>
      </w:r>
      <w:r>
        <w:rPr>
          <w:lang w:val="en-US"/>
        </w:rPr>
        <w:t xml:space="preserve"> LLaMA3 </w:t>
      </w:r>
      <w:r w:rsidRPr="00D8390A">
        <w:rPr>
          <w:lang w:val="en-US"/>
        </w:rPr>
        <w:sym w:font="Wingdings" w:char="F0E0"/>
      </w:r>
      <w:r>
        <w:rPr>
          <w:lang w:val="en-US"/>
        </w:rPr>
        <w:t xml:space="preserve"> LLaMA4</w:t>
      </w:r>
    </w:p>
    <w:p w14:paraId="2D29E994" w14:textId="77777777" w:rsidR="00D8390A" w:rsidRPr="006F351D" w:rsidRDefault="00D8390A" w:rsidP="00D8390A">
      <w:pPr>
        <w:pStyle w:val="ListParagraph"/>
        <w:rPr>
          <w:b/>
          <w:bCs/>
          <w:lang w:val="en-US"/>
        </w:rPr>
      </w:pPr>
      <w:r w:rsidRPr="006F351D">
        <w:rPr>
          <w:b/>
          <w:bCs/>
          <w:lang w:val="en-US"/>
        </w:rPr>
        <w:t>Highlights:</w:t>
      </w:r>
    </w:p>
    <w:p w14:paraId="06EAF60F" w14:textId="77777777" w:rsidR="00D8390A" w:rsidRDefault="00D8390A" w:rsidP="006F351D">
      <w:pPr>
        <w:pStyle w:val="ListParagraph"/>
        <w:ind w:left="1440"/>
        <w:rPr>
          <w:lang w:val="en-US"/>
        </w:rPr>
      </w:pPr>
      <w:proofErr w:type="spellStart"/>
      <w:r>
        <w:rPr>
          <w:lang w:val="en-US"/>
        </w:rPr>
        <w:t>LLaMA</w:t>
      </w:r>
      <w:proofErr w:type="spellEnd"/>
      <w:r>
        <w:rPr>
          <w:lang w:val="en-US"/>
        </w:rPr>
        <w:t xml:space="preserve"> 4: Mixture-of-Experts (</w:t>
      </w:r>
      <w:proofErr w:type="spellStart"/>
      <w:r>
        <w:rPr>
          <w:lang w:val="en-US"/>
        </w:rPr>
        <w:t>MoE</w:t>
      </w:r>
      <w:proofErr w:type="spellEnd"/>
      <w:r>
        <w:rPr>
          <w:lang w:val="en-US"/>
        </w:rPr>
        <w:t>), multimodal variants (Scout, Maverick)</w:t>
      </w:r>
    </w:p>
    <w:p w14:paraId="4F66E785" w14:textId="77777777" w:rsidR="003757D0" w:rsidRDefault="00D8390A" w:rsidP="006F351D">
      <w:pPr>
        <w:pStyle w:val="ListParagraph"/>
        <w:ind w:left="1440"/>
        <w:rPr>
          <w:lang w:val="en-US"/>
        </w:rPr>
      </w:pPr>
      <w:r>
        <w:rPr>
          <w:lang w:val="en-US"/>
        </w:rPr>
        <w:t>Open weights, optimized for fin</w:t>
      </w:r>
      <w:r w:rsidR="003757D0">
        <w:rPr>
          <w:lang w:val="en-US"/>
        </w:rPr>
        <w:t>e-tuning and private deployment</w:t>
      </w:r>
    </w:p>
    <w:p w14:paraId="6580E410" w14:textId="77777777" w:rsidR="006F351D" w:rsidRDefault="003757D0" w:rsidP="00D8390A">
      <w:pPr>
        <w:pStyle w:val="ListParagraph"/>
        <w:rPr>
          <w:lang w:val="en-US"/>
        </w:rPr>
      </w:pPr>
      <w:r w:rsidRPr="006F351D">
        <w:rPr>
          <w:b/>
          <w:bCs/>
          <w:lang w:val="en-US"/>
        </w:rPr>
        <w:lastRenderedPageBreak/>
        <w:t>Strengths:</w:t>
      </w:r>
      <w:r>
        <w:rPr>
          <w:lang w:val="en-US"/>
        </w:rPr>
        <w:t xml:space="preserve"> </w:t>
      </w:r>
    </w:p>
    <w:p w14:paraId="3F37D9DD" w14:textId="23B4ADEB" w:rsidR="003757D0" w:rsidRDefault="003757D0" w:rsidP="006F351D">
      <w:pPr>
        <w:pStyle w:val="ListParagraph"/>
        <w:ind w:left="1440"/>
        <w:rPr>
          <w:lang w:val="en-US"/>
        </w:rPr>
      </w:pPr>
      <w:r>
        <w:rPr>
          <w:lang w:val="en-US"/>
        </w:rPr>
        <w:t>Open-source flexibility, multilingual support, cost-efficient scaling</w:t>
      </w:r>
    </w:p>
    <w:p w14:paraId="2EB2643D" w14:textId="77777777" w:rsidR="006F351D" w:rsidRDefault="003757D0" w:rsidP="00D8390A">
      <w:pPr>
        <w:pStyle w:val="ListParagraph"/>
        <w:rPr>
          <w:lang w:val="en-US"/>
        </w:rPr>
      </w:pPr>
      <w:r w:rsidRPr="006F351D">
        <w:rPr>
          <w:b/>
          <w:bCs/>
          <w:lang w:val="en-US"/>
        </w:rPr>
        <w:t>Use-Cases:</w:t>
      </w:r>
      <w:r>
        <w:rPr>
          <w:lang w:val="en-US"/>
        </w:rPr>
        <w:t xml:space="preserve"> </w:t>
      </w:r>
    </w:p>
    <w:p w14:paraId="3C91C788" w14:textId="1CBA35E5" w:rsidR="003757D0" w:rsidRDefault="003757D0" w:rsidP="006F351D">
      <w:pPr>
        <w:pStyle w:val="ListParagraph"/>
        <w:ind w:left="1440"/>
        <w:rPr>
          <w:lang w:val="en-US"/>
        </w:rPr>
      </w:pPr>
      <w:r>
        <w:rPr>
          <w:lang w:val="en-US"/>
        </w:rPr>
        <w:t>Custom enterprise models, academic research, agentic systems</w:t>
      </w:r>
    </w:p>
    <w:p w14:paraId="0DE03E54" w14:textId="77777777" w:rsidR="003757D0" w:rsidRDefault="003757D0" w:rsidP="00D8390A">
      <w:pPr>
        <w:pStyle w:val="ListParagraph"/>
        <w:rPr>
          <w:lang w:val="en-US"/>
        </w:rPr>
      </w:pPr>
    </w:p>
    <w:p w14:paraId="4C49D8E8" w14:textId="77777777" w:rsidR="003757D0" w:rsidRDefault="003757D0" w:rsidP="006F351D">
      <w:pPr>
        <w:pStyle w:val="Heading3"/>
        <w:rPr>
          <w:lang w:val="en-US"/>
        </w:rPr>
      </w:pPr>
      <w:bookmarkStart w:id="5" w:name="_Toc204759760"/>
      <w:r>
        <w:rPr>
          <w:lang w:val="en-US"/>
        </w:rPr>
        <w:t>Claude (Anthropic)</w:t>
      </w:r>
      <w:bookmarkEnd w:id="5"/>
    </w:p>
    <w:p w14:paraId="0F40DE2C" w14:textId="76AABD61" w:rsidR="00D8390A" w:rsidRDefault="003757D0" w:rsidP="003757D0">
      <w:pPr>
        <w:pStyle w:val="ListParagraph"/>
        <w:rPr>
          <w:lang w:val="en-US"/>
        </w:rPr>
      </w:pPr>
      <w:r w:rsidRPr="006F351D">
        <w:rPr>
          <w:b/>
          <w:bCs/>
          <w:lang w:val="en-US"/>
        </w:rPr>
        <w:t>Progression:</w:t>
      </w:r>
      <w:r>
        <w:rPr>
          <w:lang w:val="en-US"/>
        </w:rPr>
        <w:t xml:space="preserve">  Claude 1 -&gt; Claude 2 </w:t>
      </w:r>
      <w:r w:rsidRPr="003757D0">
        <w:rPr>
          <w:lang w:val="en-US"/>
        </w:rPr>
        <w:sym w:font="Wingdings" w:char="F0E0"/>
      </w:r>
      <w:r>
        <w:rPr>
          <w:lang w:val="en-US"/>
        </w:rPr>
        <w:t xml:space="preserve"> Claude 3 </w:t>
      </w:r>
      <w:r w:rsidRPr="003757D0">
        <w:rPr>
          <w:lang w:val="en-US"/>
        </w:rPr>
        <w:sym w:font="Wingdings" w:char="F0E0"/>
      </w:r>
      <w:r>
        <w:rPr>
          <w:lang w:val="en-US"/>
        </w:rPr>
        <w:t xml:space="preserve"> Claude 4</w:t>
      </w:r>
    </w:p>
    <w:p w14:paraId="4301195B" w14:textId="39E505E2" w:rsidR="003757D0" w:rsidRPr="006F351D" w:rsidRDefault="003757D0" w:rsidP="003757D0">
      <w:pPr>
        <w:pStyle w:val="ListParagraph"/>
        <w:rPr>
          <w:b/>
          <w:bCs/>
          <w:lang w:val="en-US"/>
        </w:rPr>
      </w:pPr>
      <w:r w:rsidRPr="006F351D">
        <w:rPr>
          <w:b/>
          <w:bCs/>
          <w:lang w:val="en-US"/>
        </w:rPr>
        <w:t>Highlights:</w:t>
      </w:r>
    </w:p>
    <w:p w14:paraId="2F95EE8F" w14:textId="64E64D76" w:rsidR="003757D0" w:rsidRDefault="003757D0" w:rsidP="006F351D">
      <w:pPr>
        <w:pStyle w:val="ListParagraph"/>
        <w:ind w:left="1440"/>
        <w:rPr>
          <w:lang w:val="en-US"/>
        </w:rPr>
      </w:pPr>
      <w:r>
        <w:rPr>
          <w:lang w:val="en-US"/>
        </w:rPr>
        <w:t xml:space="preserve">Claude 4 Opus: 1M Context, top-tier </w:t>
      </w:r>
      <w:proofErr w:type="gramStart"/>
      <w:r>
        <w:rPr>
          <w:lang w:val="en-US"/>
        </w:rPr>
        <w:t>coding</w:t>
      </w:r>
      <w:proofErr w:type="gramEnd"/>
      <w:r>
        <w:rPr>
          <w:lang w:val="en-US"/>
        </w:rPr>
        <w:t xml:space="preserve"> and reasoning</w:t>
      </w:r>
    </w:p>
    <w:p w14:paraId="312EC203" w14:textId="3EFBD3E9" w:rsidR="003757D0" w:rsidRDefault="003757D0" w:rsidP="006F351D">
      <w:pPr>
        <w:pStyle w:val="ListParagraph"/>
        <w:ind w:left="1440"/>
        <w:rPr>
          <w:lang w:val="en-US"/>
        </w:rPr>
      </w:pPr>
      <w:r>
        <w:rPr>
          <w:lang w:val="en-US"/>
        </w:rPr>
        <w:t>Constitutional AI for safety and alignment</w:t>
      </w:r>
    </w:p>
    <w:p w14:paraId="3214C77E" w14:textId="77777777" w:rsidR="003757D0" w:rsidRDefault="003757D0" w:rsidP="003757D0">
      <w:pPr>
        <w:pStyle w:val="ListParagraph"/>
        <w:rPr>
          <w:lang w:val="en-US"/>
        </w:rPr>
      </w:pPr>
      <w:r w:rsidRPr="006F351D">
        <w:rPr>
          <w:b/>
          <w:bCs/>
          <w:lang w:val="en-US"/>
        </w:rPr>
        <w:t>Strengths:</w:t>
      </w:r>
      <w:r>
        <w:rPr>
          <w:lang w:val="en-US"/>
        </w:rPr>
        <w:t xml:space="preserve"> Long-context handling, ethical design, agentic tool use</w:t>
      </w:r>
    </w:p>
    <w:p w14:paraId="1041AF5E" w14:textId="77777777" w:rsidR="003757D0" w:rsidRDefault="003757D0" w:rsidP="003757D0">
      <w:pPr>
        <w:pStyle w:val="ListParagraph"/>
        <w:rPr>
          <w:lang w:val="en-US"/>
        </w:rPr>
      </w:pPr>
      <w:r w:rsidRPr="006F351D">
        <w:rPr>
          <w:b/>
          <w:bCs/>
          <w:lang w:val="en-US"/>
        </w:rPr>
        <w:t>Use-cases:</w:t>
      </w:r>
      <w:r>
        <w:rPr>
          <w:lang w:val="en-US"/>
        </w:rPr>
        <w:t xml:space="preserve"> Legal analysis, compliance, autonomous agents, technical writing</w:t>
      </w:r>
    </w:p>
    <w:p w14:paraId="41754C8C" w14:textId="77777777" w:rsidR="003757D0" w:rsidRDefault="003757D0" w:rsidP="003757D0">
      <w:pPr>
        <w:pStyle w:val="ListParagraph"/>
        <w:rPr>
          <w:lang w:val="en-US"/>
        </w:rPr>
      </w:pPr>
    </w:p>
    <w:p w14:paraId="52942110" w14:textId="77777777" w:rsidR="003757D0" w:rsidRDefault="003757D0" w:rsidP="006F351D">
      <w:pPr>
        <w:pStyle w:val="Heading3"/>
        <w:rPr>
          <w:lang w:val="en-US"/>
        </w:rPr>
      </w:pPr>
      <w:bookmarkStart w:id="6" w:name="_Toc204759761"/>
      <w:r>
        <w:rPr>
          <w:lang w:val="en-US"/>
        </w:rPr>
        <w:t>DeepSeek (China)</w:t>
      </w:r>
      <w:bookmarkEnd w:id="6"/>
    </w:p>
    <w:p w14:paraId="7ECAFDCC" w14:textId="77777777" w:rsidR="003757D0" w:rsidRDefault="003757D0" w:rsidP="003757D0">
      <w:pPr>
        <w:pStyle w:val="ListParagraph"/>
        <w:rPr>
          <w:lang w:val="en-US"/>
        </w:rPr>
      </w:pPr>
      <w:r w:rsidRPr="006F351D">
        <w:rPr>
          <w:b/>
          <w:bCs/>
          <w:lang w:val="en-US"/>
        </w:rPr>
        <w:t>Progression:</w:t>
      </w:r>
      <w:r>
        <w:rPr>
          <w:lang w:val="en-US"/>
        </w:rPr>
        <w:t xml:space="preserve"> DeepSeek R1 </w:t>
      </w:r>
      <w:r w:rsidRPr="003757D0">
        <w:rPr>
          <w:lang w:val="en-US"/>
        </w:rPr>
        <w:sym w:font="Wingdings" w:char="F0E0"/>
      </w:r>
      <w:r>
        <w:rPr>
          <w:lang w:val="en-US"/>
        </w:rPr>
        <w:t xml:space="preserve"> DeepSeek V3</w:t>
      </w:r>
    </w:p>
    <w:p w14:paraId="76D20681" w14:textId="77777777" w:rsidR="003757D0" w:rsidRPr="006F351D" w:rsidRDefault="003757D0" w:rsidP="003757D0">
      <w:pPr>
        <w:pStyle w:val="ListParagraph"/>
        <w:rPr>
          <w:b/>
          <w:bCs/>
          <w:lang w:val="en-US"/>
        </w:rPr>
      </w:pPr>
      <w:r w:rsidRPr="006F351D">
        <w:rPr>
          <w:b/>
          <w:bCs/>
          <w:lang w:val="en-US"/>
        </w:rPr>
        <w:t>Highlights:</w:t>
      </w:r>
    </w:p>
    <w:p w14:paraId="40E68400" w14:textId="77777777" w:rsidR="003757D0" w:rsidRDefault="003757D0" w:rsidP="006F351D">
      <w:pPr>
        <w:pStyle w:val="ListParagraph"/>
        <w:ind w:left="1440"/>
        <w:rPr>
          <w:lang w:val="en-US"/>
        </w:rPr>
      </w:pPr>
      <w:r>
        <w:rPr>
          <w:lang w:val="en-US"/>
        </w:rPr>
        <w:t>Mixture-of-Experts architecture (671B total, 37B active per query)</w:t>
      </w:r>
    </w:p>
    <w:p w14:paraId="19CB43D7" w14:textId="77777777" w:rsidR="003757D0" w:rsidRDefault="003757D0" w:rsidP="006F351D">
      <w:pPr>
        <w:pStyle w:val="ListParagraph"/>
        <w:ind w:left="1440"/>
        <w:rPr>
          <w:lang w:val="en-US"/>
        </w:rPr>
      </w:pPr>
      <w:r>
        <w:rPr>
          <w:lang w:val="en-US"/>
        </w:rPr>
        <w:t>Competitive performance at fraction of cost</w:t>
      </w:r>
    </w:p>
    <w:p w14:paraId="58AD78B3" w14:textId="0CBC4E08" w:rsidR="003757D0" w:rsidRDefault="003757D0" w:rsidP="003757D0">
      <w:pPr>
        <w:pStyle w:val="ListParagraph"/>
        <w:rPr>
          <w:lang w:val="en-US"/>
        </w:rPr>
      </w:pPr>
      <w:r w:rsidRPr="006F351D">
        <w:rPr>
          <w:b/>
          <w:bCs/>
          <w:lang w:val="en-US"/>
        </w:rPr>
        <w:t>Strengths:</w:t>
      </w:r>
      <w:r>
        <w:rPr>
          <w:lang w:val="en-US"/>
        </w:rPr>
        <w:t xml:space="preserve"> Technical reasoning, cost-efficiency, open-source availability</w:t>
      </w:r>
    </w:p>
    <w:p w14:paraId="52716081" w14:textId="77777777" w:rsidR="003757D0" w:rsidRDefault="003757D0" w:rsidP="003757D0">
      <w:pPr>
        <w:pStyle w:val="ListParagraph"/>
        <w:rPr>
          <w:lang w:val="en-US"/>
        </w:rPr>
      </w:pPr>
      <w:r w:rsidRPr="006F351D">
        <w:rPr>
          <w:b/>
          <w:bCs/>
          <w:lang w:val="en-US"/>
        </w:rPr>
        <w:t>Use-Cases:</w:t>
      </w:r>
      <w:r>
        <w:rPr>
          <w:lang w:val="en-US"/>
        </w:rPr>
        <w:t xml:space="preserve"> Coding, STEM research, academic deployment</w:t>
      </w:r>
    </w:p>
    <w:p w14:paraId="4D290EB3" w14:textId="77777777" w:rsidR="003757D0" w:rsidRDefault="003757D0" w:rsidP="003757D0">
      <w:pPr>
        <w:pStyle w:val="ListParagraph"/>
        <w:rPr>
          <w:lang w:val="en-US"/>
        </w:rPr>
      </w:pPr>
    </w:p>
    <w:p w14:paraId="08EB023B" w14:textId="77777777" w:rsidR="003757D0" w:rsidRDefault="003757D0" w:rsidP="006F351D">
      <w:pPr>
        <w:pStyle w:val="Heading3"/>
        <w:rPr>
          <w:lang w:val="en-US"/>
        </w:rPr>
      </w:pPr>
      <w:bookmarkStart w:id="7" w:name="_Toc204759762"/>
      <w:r>
        <w:rPr>
          <w:lang w:val="en-US"/>
        </w:rPr>
        <w:t>Grok (</w:t>
      </w:r>
      <w:proofErr w:type="spellStart"/>
      <w:r>
        <w:rPr>
          <w:lang w:val="en-US"/>
        </w:rPr>
        <w:t>xAI</w:t>
      </w:r>
      <w:proofErr w:type="spellEnd"/>
      <w:r>
        <w:rPr>
          <w:lang w:val="en-US"/>
        </w:rPr>
        <w:t>)</w:t>
      </w:r>
      <w:bookmarkEnd w:id="7"/>
    </w:p>
    <w:p w14:paraId="531F50EB" w14:textId="77777777" w:rsidR="003757D0" w:rsidRDefault="003757D0" w:rsidP="003757D0">
      <w:pPr>
        <w:pStyle w:val="ListParagraph"/>
        <w:rPr>
          <w:lang w:val="en-US"/>
        </w:rPr>
      </w:pPr>
      <w:r w:rsidRPr="006F351D">
        <w:rPr>
          <w:b/>
          <w:bCs/>
          <w:lang w:val="en-US"/>
        </w:rPr>
        <w:t>Progression:</w:t>
      </w:r>
      <w:r>
        <w:rPr>
          <w:lang w:val="en-US"/>
        </w:rPr>
        <w:t xml:space="preserve"> Grok1 </w:t>
      </w:r>
      <w:r w:rsidRPr="003757D0">
        <w:rPr>
          <w:lang w:val="en-US"/>
        </w:rPr>
        <w:sym w:font="Wingdings" w:char="F0E0"/>
      </w:r>
      <w:r>
        <w:rPr>
          <w:lang w:val="en-US"/>
        </w:rPr>
        <w:t xml:space="preserve"> Grok2 </w:t>
      </w:r>
      <w:r w:rsidRPr="003757D0">
        <w:rPr>
          <w:lang w:val="en-US"/>
        </w:rPr>
        <w:sym w:font="Wingdings" w:char="F0E0"/>
      </w:r>
      <w:r>
        <w:rPr>
          <w:lang w:val="en-US"/>
        </w:rPr>
        <w:t xml:space="preserve"> Grok3</w:t>
      </w:r>
    </w:p>
    <w:p w14:paraId="1D9FAFE8" w14:textId="77777777" w:rsidR="003757D0" w:rsidRPr="006F351D" w:rsidRDefault="003757D0" w:rsidP="003757D0">
      <w:pPr>
        <w:pStyle w:val="ListParagraph"/>
        <w:rPr>
          <w:b/>
          <w:bCs/>
          <w:lang w:val="en-US"/>
        </w:rPr>
      </w:pPr>
      <w:r w:rsidRPr="006F351D">
        <w:rPr>
          <w:b/>
          <w:bCs/>
          <w:lang w:val="en-US"/>
        </w:rPr>
        <w:t>Highlights:</w:t>
      </w:r>
    </w:p>
    <w:p w14:paraId="409387B7" w14:textId="77777777" w:rsidR="003757D0" w:rsidRDefault="003757D0" w:rsidP="006F351D">
      <w:pPr>
        <w:pStyle w:val="ListParagraph"/>
        <w:ind w:left="1440"/>
        <w:rPr>
          <w:lang w:val="en-US"/>
        </w:rPr>
      </w:pPr>
      <w:r>
        <w:rPr>
          <w:lang w:val="en-US"/>
        </w:rPr>
        <w:t>Real-time integration with X (Formerly Twitter)</w:t>
      </w:r>
    </w:p>
    <w:p w14:paraId="5D64CD7A" w14:textId="40E0FBBB" w:rsidR="003757D0" w:rsidRDefault="003757D0" w:rsidP="006F351D">
      <w:pPr>
        <w:pStyle w:val="ListParagraph"/>
        <w:ind w:left="1440"/>
        <w:rPr>
          <w:lang w:val="en-US"/>
        </w:rPr>
      </w:pPr>
      <w:r>
        <w:rPr>
          <w:lang w:val="en-US"/>
        </w:rPr>
        <w:t xml:space="preserve">Specialized modes: Think Mode, </w:t>
      </w:r>
      <w:proofErr w:type="spellStart"/>
      <w:r>
        <w:rPr>
          <w:lang w:val="en-US"/>
        </w:rPr>
        <w:t>DeepSearch</w:t>
      </w:r>
      <w:proofErr w:type="spellEnd"/>
      <w:r>
        <w:rPr>
          <w:lang w:val="en-US"/>
        </w:rPr>
        <w:t>, Big Brain Mode</w:t>
      </w:r>
    </w:p>
    <w:p w14:paraId="58EF1527" w14:textId="3A44FF98" w:rsidR="003757D0" w:rsidRDefault="003757D0" w:rsidP="003757D0">
      <w:pPr>
        <w:pStyle w:val="ListParagraph"/>
        <w:rPr>
          <w:lang w:val="en-US"/>
        </w:rPr>
      </w:pPr>
      <w:r w:rsidRPr="006F351D">
        <w:rPr>
          <w:b/>
          <w:bCs/>
          <w:lang w:val="en-US"/>
        </w:rPr>
        <w:t>Strengths:</w:t>
      </w:r>
      <w:r>
        <w:rPr>
          <w:lang w:val="en-US"/>
        </w:rPr>
        <w:t xml:space="preserve"> Truth-seeking philosophy, edgy tone, real-time data access</w:t>
      </w:r>
    </w:p>
    <w:p w14:paraId="30D49674" w14:textId="0EDE6B74" w:rsidR="003757D0" w:rsidRDefault="003757D0" w:rsidP="003757D0">
      <w:pPr>
        <w:pStyle w:val="ListParagraph"/>
        <w:rPr>
          <w:lang w:val="en-US"/>
        </w:rPr>
      </w:pPr>
      <w:r w:rsidRPr="006F351D">
        <w:rPr>
          <w:b/>
          <w:bCs/>
          <w:lang w:val="en-US"/>
        </w:rPr>
        <w:t>Use-Cases:</w:t>
      </w:r>
      <w:r>
        <w:rPr>
          <w:lang w:val="en-US"/>
        </w:rPr>
        <w:t xml:space="preserve"> Current Events, Coding, Mathematical reasoning, Informal Q&amp;A</w:t>
      </w:r>
    </w:p>
    <w:p w14:paraId="2AA28A24" w14:textId="77777777" w:rsidR="003757D0" w:rsidRDefault="003757D0" w:rsidP="003757D0">
      <w:pPr>
        <w:pStyle w:val="ListParagraph"/>
        <w:rPr>
          <w:lang w:val="en-US"/>
        </w:rPr>
      </w:pPr>
    </w:p>
    <w:p w14:paraId="11C7B41D" w14:textId="77777777" w:rsidR="003757D0" w:rsidRDefault="003757D0" w:rsidP="003757D0">
      <w:pPr>
        <w:pStyle w:val="ListParagraph"/>
        <w:rPr>
          <w:lang w:val="en-US"/>
        </w:rPr>
      </w:pPr>
    </w:p>
    <w:p w14:paraId="490070CB" w14:textId="77777777" w:rsidR="003757D0" w:rsidRDefault="003757D0" w:rsidP="003757D0">
      <w:pPr>
        <w:rPr>
          <w:b/>
          <w:bCs/>
        </w:rPr>
      </w:pPr>
    </w:p>
    <w:p w14:paraId="1CA25054" w14:textId="77777777" w:rsidR="003757D0" w:rsidRDefault="003757D0" w:rsidP="003757D0">
      <w:pPr>
        <w:rPr>
          <w:b/>
          <w:bCs/>
        </w:rPr>
      </w:pPr>
    </w:p>
    <w:p w14:paraId="34EA14BF" w14:textId="77777777" w:rsidR="003757D0" w:rsidRDefault="003757D0" w:rsidP="003757D0">
      <w:pPr>
        <w:rPr>
          <w:b/>
          <w:bCs/>
        </w:rPr>
      </w:pPr>
    </w:p>
    <w:p w14:paraId="6A98C101" w14:textId="77777777" w:rsidR="003757D0" w:rsidRDefault="003757D0" w:rsidP="003757D0">
      <w:pPr>
        <w:rPr>
          <w:b/>
          <w:bCs/>
        </w:rPr>
      </w:pPr>
    </w:p>
    <w:p w14:paraId="5A643E90" w14:textId="77777777" w:rsidR="003757D0" w:rsidRDefault="003757D0" w:rsidP="003757D0">
      <w:pPr>
        <w:rPr>
          <w:b/>
          <w:bCs/>
        </w:rPr>
      </w:pPr>
    </w:p>
    <w:p w14:paraId="7F34F50A" w14:textId="1F396102" w:rsidR="003757D0" w:rsidRPr="003757D0" w:rsidRDefault="003757D0" w:rsidP="006F351D">
      <w:pPr>
        <w:pStyle w:val="Heading4"/>
      </w:pPr>
      <w:r w:rsidRPr="003757D0">
        <w:lastRenderedPageBreak/>
        <w:t>Comparative Snapshot</w:t>
      </w:r>
    </w:p>
    <w:tbl>
      <w:tblPr>
        <w:tblStyle w:val="TableGridLight"/>
        <w:tblW w:w="0" w:type="auto"/>
        <w:jc w:val="center"/>
        <w:tblLayout w:type="fixed"/>
        <w:tblLook w:val="04A0" w:firstRow="1" w:lastRow="0" w:firstColumn="1" w:lastColumn="0" w:noHBand="0" w:noVBand="1"/>
      </w:tblPr>
      <w:tblGrid>
        <w:gridCol w:w="1793"/>
        <w:gridCol w:w="1140"/>
        <w:gridCol w:w="1617"/>
        <w:gridCol w:w="1236"/>
        <w:gridCol w:w="1847"/>
        <w:gridCol w:w="1173"/>
      </w:tblGrid>
      <w:tr w:rsidR="003757D0" w:rsidRPr="003757D0" w14:paraId="774FEDD4" w14:textId="77777777" w:rsidTr="006C0D0C">
        <w:trPr>
          <w:jc w:val="center"/>
        </w:trPr>
        <w:tc>
          <w:tcPr>
            <w:tcW w:w="1793" w:type="dxa"/>
            <w:hideMark/>
          </w:tcPr>
          <w:p w14:paraId="2DA98FD0" w14:textId="77777777" w:rsidR="003757D0" w:rsidRPr="003757D0" w:rsidRDefault="003757D0" w:rsidP="003757D0">
            <w:pPr>
              <w:pStyle w:val="ListParagraph"/>
              <w:spacing w:after="160" w:line="278" w:lineRule="auto"/>
              <w:rPr>
                <w:rFonts w:ascii="Book Antiqua" w:hAnsi="Book Antiqua"/>
                <w:b/>
                <w:bCs/>
                <w:sz w:val="18"/>
                <w:szCs w:val="18"/>
              </w:rPr>
            </w:pPr>
            <w:r w:rsidRPr="003757D0">
              <w:rPr>
                <w:rFonts w:ascii="Book Antiqua" w:hAnsi="Book Antiqua"/>
                <w:b/>
                <w:bCs/>
                <w:sz w:val="18"/>
                <w:szCs w:val="18"/>
              </w:rPr>
              <w:t>Model</w:t>
            </w:r>
          </w:p>
        </w:tc>
        <w:tc>
          <w:tcPr>
            <w:tcW w:w="1140" w:type="dxa"/>
            <w:hideMark/>
          </w:tcPr>
          <w:p w14:paraId="5CFEED9C" w14:textId="77777777" w:rsidR="003757D0" w:rsidRPr="006C0D0C" w:rsidRDefault="003757D0" w:rsidP="006C0D0C">
            <w:pPr>
              <w:rPr>
                <w:rFonts w:ascii="Book Antiqua" w:hAnsi="Book Antiqua"/>
                <w:b/>
                <w:bCs/>
                <w:sz w:val="18"/>
                <w:szCs w:val="18"/>
              </w:rPr>
            </w:pPr>
            <w:r w:rsidRPr="006C0D0C">
              <w:rPr>
                <w:rFonts w:ascii="Book Antiqua" w:hAnsi="Book Antiqua"/>
                <w:b/>
                <w:bCs/>
                <w:sz w:val="18"/>
                <w:szCs w:val="18"/>
              </w:rPr>
              <w:t>Context Window</w:t>
            </w:r>
          </w:p>
        </w:tc>
        <w:tc>
          <w:tcPr>
            <w:tcW w:w="1617" w:type="dxa"/>
            <w:hideMark/>
          </w:tcPr>
          <w:p w14:paraId="3AEE6BB7"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Multimodal</w:t>
            </w:r>
          </w:p>
        </w:tc>
        <w:tc>
          <w:tcPr>
            <w:tcW w:w="1236" w:type="dxa"/>
            <w:hideMark/>
          </w:tcPr>
          <w:p w14:paraId="67A7107D"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Open Source</w:t>
            </w:r>
          </w:p>
        </w:tc>
        <w:tc>
          <w:tcPr>
            <w:tcW w:w="1847" w:type="dxa"/>
            <w:hideMark/>
          </w:tcPr>
          <w:p w14:paraId="0F30706B"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Agentic Capabilities</w:t>
            </w:r>
          </w:p>
        </w:tc>
        <w:tc>
          <w:tcPr>
            <w:tcW w:w="1173" w:type="dxa"/>
            <w:hideMark/>
          </w:tcPr>
          <w:p w14:paraId="505566A7"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Safety Focus</w:t>
            </w:r>
          </w:p>
        </w:tc>
      </w:tr>
      <w:tr w:rsidR="003757D0" w:rsidRPr="003757D0" w14:paraId="05F20AAC" w14:textId="77777777" w:rsidTr="006C0D0C">
        <w:trPr>
          <w:jc w:val="center"/>
        </w:trPr>
        <w:tc>
          <w:tcPr>
            <w:tcW w:w="1793" w:type="dxa"/>
            <w:hideMark/>
          </w:tcPr>
          <w:p w14:paraId="5063E410"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GPT-4o</w:t>
            </w:r>
          </w:p>
        </w:tc>
        <w:tc>
          <w:tcPr>
            <w:tcW w:w="1140" w:type="dxa"/>
            <w:hideMark/>
          </w:tcPr>
          <w:p w14:paraId="23311201"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128k</w:t>
            </w:r>
          </w:p>
        </w:tc>
        <w:tc>
          <w:tcPr>
            <w:tcW w:w="1617" w:type="dxa"/>
            <w:hideMark/>
          </w:tcPr>
          <w:p w14:paraId="2C8C8230"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256B2C67"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1B933167"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(limited)</w:t>
            </w:r>
          </w:p>
        </w:tc>
        <w:tc>
          <w:tcPr>
            <w:tcW w:w="1173" w:type="dxa"/>
            <w:hideMark/>
          </w:tcPr>
          <w:p w14:paraId="78DB08EB"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6B515F14" w14:textId="77777777" w:rsidTr="006C0D0C">
        <w:trPr>
          <w:jc w:val="center"/>
        </w:trPr>
        <w:tc>
          <w:tcPr>
            <w:tcW w:w="1793" w:type="dxa"/>
            <w:hideMark/>
          </w:tcPr>
          <w:p w14:paraId="31902028"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Gemini 2.5</w:t>
            </w:r>
          </w:p>
        </w:tc>
        <w:tc>
          <w:tcPr>
            <w:tcW w:w="1140" w:type="dxa"/>
            <w:hideMark/>
          </w:tcPr>
          <w:p w14:paraId="012E76CD"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1M</w:t>
            </w:r>
          </w:p>
        </w:tc>
        <w:tc>
          <w:tcPr>
            <w:tcW w:w="1617" w:type="dxa"/>
            <w:hideMark/>
          </w:tcPr>
          <w:p w14:paraId="6E9048E6"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304982C3"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0F2A44BD"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(emerging)</w:t>
            </w:r>
          </w:p>
        </w:tc>
        <w:tc>
          <w:tcPr>
            <w:tcW w:w="1173" w:type="dxa"/>
            <w:hideMark/>
          </w:tcPr>
          <w:p w14:paraId="639BCE97"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7710F10E" w14:textId="77777777" w:rsidTr="006C0D0C">
        <w:trPr>
          <w:jc w:val="center"/>
        </w:trPr>
        <w:tc>
          <w:tcPr>
            <w:tcW w:w="1793" w:type="dxa"/>
            <w:hideMark/>
          </w:tcPr>
          <w:p w14:paraId="2BB97582" w14:textId="77777777" w:rsidR="003757D0" w:rsidRPr="006C0D0C" w:rsidRDefault="003757D0" w:rsidP="006C0D0C">
            <w:pPr>
              <w:rPr>
                <w:rFonts w:ascii="Book Antiqua" w:hAnsi="Book Antiqua"/>
                <w:sz w:val="14"/>
                <w:szCs w:val="14"/>
              </w:rPr>
            </w:pPr>
            <w:proofErr w:type="spellStart"/>
            <w:r w:rsidRPr="006C0D0C">
              <w:rPr>
                <w:rFonts w:ascii="Book Antiqua" w:hAnsi="Book Antiqua"/>
                <w:sz w:val="14"/>
                <w:szCs w:val="14"/>
              </w:rPr>
              <w:t>LLaMA</w:t>
            </w:r>
            <w:proofErr w:type="spellEnd"/>
            <w:r w:rsidRPr="006C0D0C">
              <w:rPr>
                <w:rFonts w:ascii="Book Antiqua" w:hAnsi="Book Antiqua"/>
                <w:sz w:val="14"/>
                <w:szCs w:val="14"/>
              </w:rPr>
              <w:t xml:space="preserve"> 4</w:t>
            </w:r>
          </w:p>
        </w:tc>
        <w:tc>
          <w:tcPr>
            <w:tcW w:w="1140" w:type="dxa"/>
            <w:hideMark/>
          </w:tcPr>
          <w:p w14:paraId="04DDBDCB"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10M (Scout)</w:t>
            </w:r>
          </w:p>
        </w:tc>
        <w:tc>
          <w:tcPr>
            <w:tcW w:w="1617" w:type="dxa"/>
            <w:hideMark/>
          </w:tcPr>
          <w:p w14:paraId="49C6C5C0"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699D28A5"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4D2D303C"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(customizable)</w:t>
            </w:r>
          </w:p>
        </w:tc>
        <w:tc>
          <w:tcPr>
            <w:tcW w:w="1173" w:type="dxa"/>
            <w:hideMark/>
          </w:tcPr>
          <w:p w14:paraId="59A05605"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3B06F607" w14:textId="77777777" w:rsidTr="006C0D0C">
        <w:trPr>
          <w:jc w:val="center"/>
        </w:trPr>
        <w:tc>
          <w:tcPr>
            <w:tcW w:w="1793" w:type="dxa"/>
            <w:hideMark/>
          </w:tcPr>
          <w:p w14:paraId="5FFC8DDC"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Claude 4</w:t>
            </w:r>
          </w:p>
        </w:tc>
        <w:tc>
          <w:tcPr>
            <w:tcW w:w="1140" w:type="dxa"/>
            <w:hideMark/>
          </w:tcPr>
          <w:p w14:paraId="76DB20C9"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1M</w:t>
            </w:r>
          </w:p>
        </w:tc>
        <w:tc>
          <w:tcPr>
            <w:tcW w:w="1617" w:type="dxa"/>
            <w:hideMark/>
          </w:tcPr>
          <w:p w14:paraId="4F85C67D"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5A1C92D5"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1539E506"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(tool use, memory)</w:t>
            </w:r>
          </w:p>
        </w:tc>
        <w:tc>
          <w:tcPr>
            <w:tcW w:w="1173" w:type="dxa"/>
            <w:hideMark/>
          </w:tcPr>
          <w:p w14:paraId="6913E361"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29142DCD" w14:textId="77777777" w:rsidTr="006C0D0C">
        <w:trPr>
          <w:jc w:val="center"/>
        </w:trPr>
        <w:tc>
          <w:tcPr>
            <w:tcW w:w="1793" w:type="dxa"/>
            <w:hideMark/>
          </w:tcPr>
          <w:p w14:paraId="151932B4"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DeepSeek R1</w:t>
            </w:r>
          </w:p>
        </w:tc>
        <w:tc>
          <w:tcPr>
            <w:tcW w:w="1140" w:type="dxa"/>
            <w:hideMark/>
          </w:tcPr>
          <w:p w14:paraId="02BAD3CC"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37B active</w:t>
            </w:r>
          </w:p>
        </w:tc>
        <w:tc>
          <w:tcPr>
            <w:tcW w:w="1617" w:type="dxa"/>
            <w:hideMark/>
          </w:tcPr>
          <w:p w14:paraId="545BF99F"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678431A9"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55721CA0"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(efficient agents)</w:t>
            </w:r>
          </w:p>
        </w:tc>
        <w:tc>
          <w:tcPr>
            <w:tcW w:w="1173" w:type="dxa"/>
            <w:hideMark/>
          </w:tcPr>
          <w:p w14:paraId="15C1061C"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2804C230" w14:textId="77777777" w:rsidTr="006C0D0C">
        <w:trPr>
          <w:jc w:val="center"/>
        </w:trPr>
        <w:tc>
          <w:tcPr>
            <w:tcW w:w="1793" w:type="dxa"/>
            <w:hideMark/>
          </w:tcPr>
          <w:p w14:paraId="062DCBD8"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Grok 3</w:t>
            </w:r>
          </w:p>
        </w:tc>
        <w:tc>
          <w:tcPr>
            <w:tcW w:w="1140" w:type="dxa"/>
            <w:hideMark/>
          </w:tcPr>
          <w:p w14:paraId="25F1E40E"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1M</w:t>
            </w:r>
          </w:p>
        </w:tc>
        <w:tc>
          <w:tcPr>
            <w:tcW w:w="1617" w:type="dxa"/>
            <w:hideMark/>
          </w:tcPr>
          <w:p w14:paraId="4BC6A49B"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1EA5BF01"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579D4408"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(real-time tools)</w:t>
            </w:r>
          </w:p>
        </w:tc>
        <w:tc>
          <w:tcPr>
            <w:tcW w:w="1173" w:type="dxa"/>
            <w:hideMark/>
          </w:tcPr>
          <w:p w14:paraId="4747C95D"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bl>
    <w:p w14:paraId="6A1B3F40" w14:textId="77777777" w:rsidR="006F351D" w:rsidRDefault="006F351D" w:rsidP="006F351D">
      <w:pPr>
        <w:rPr>
          <w:lang w:val="en-US"/>
        </w:rPr>
      </w:pPr>
    </w:p>
    <w:p w14:paraId="480EFC6E" w14:textId="77777777" w:rsidR="004B2D4F" w:rsidRDefault="004B2D4F" w:rsidP="006F351D">
      <w:pPr>
        <w:rPr>
          <w:lang w:val="en-US"/>
        </w:rPr>
      </w:pPr>
    </w:p>
    <w:p w14:paraId="76BD0D17" w14:textId="77777777" w:rsidR="004B2D4F" w:rsidRDefault="004B2D4F" w:rsidP="006F351D">
      <w:pPr>
        <w:rPr>
          <w:lang w:val="en-US"/>
        </w:rPr>
      </w:pPr>
    </w:p>
    <w:p w14:paraId="60A87A47" w14:textId="77777777" w:rsidR="004B2D4F" w:rsidRDefault="004B2D4F" w:rsidP="006F351D">
      <w:pPr>
        <w:rPr>
          <w:lang w:val="en-US"/>
        </w:rPr>
      </w:pPr>
    </w:p>
    <w:p w14:paraId="3F248287" w14:textId="77777777" w:rsidR="004B2D4F" w:rsidRDefault="004B2D4F" w:rsidP="006F351D">
      <w:pPr>
        <w:rPr>
          <w:lang w:val="en-US"/>
        </w:rPr>
      </w:pPr>
    </w:p>
    <w:p w14:paraId="64702A0A" w14:textId="77777777" w:rsidR="004B2D4F" w:rsidRDefault="004B2D4F" w:rsidP="006F351D">
      <w:pPr>
        <w:rPr>
          <w:lang w:val="en-US"/>
        </w:rPr>
      </w:pPr>
    </w:p>
    <w:p w14:paraId="14B1DF32" w14:textId="77777777" w:rsidR="004B2D4F" w:rsidRDefault="004B2D4F" w:rsidP="006F351D">
      <w:pPr>
        <w:rPr>
          <w:lang w:val="en-US"/>
        </w:rPr>
      </w:pPr>
    </w:p>
    <w:p w14:paraId="663CA485" w14:textId="77777777" w:rsidR="004B2D4F" w:rsidRDefault="004B2D4F" w:rsidP="006F351D">
      <w:pPr>
        <w:rPr>
          <w:lang w:val="en-US"/>
        </w:rPr>
      </w:pPr>
    </w:p>
    <w:p w14:paraId="3D1F5C64" w14:textId="77777777" w:rsidR="004B2D4F" w:rsidRDefault="004B2D4F" w:rsidP="006F351D">
      <w:pPr>
        <w:rPr>
          <w:lang w:val="en-US"/>
        </w:rPr>
      </w:pPr>
    </w:p>
    <w:p w14:paraId="5BFB5A43" w14:textId="77777777" w:rsidR="004B2D4F" w:rsidRDefault="004B2D4F" w:rsidP="006F351D">
      <w:pPr>
        <w:rPr>
          <w:lang w:val="en-US"/>
        </w:rPr>
      </w:pPr>
    </w:p>
    <w:p w14:paraId="4858B0C3" w14:textId="77777777" w:rsidR="004B2D4F" w:rsidRDefault="004B2D4F" w:rsidP="006F351D">
      <w:pPr>
        <w:rPr>
          <w:lang w:val="en-US"/>
        </w:rPr>
      </w:pPr>
    </w:p>
    <w:p w14:paraId="4F90E02D" w14:textId="77777777" w:rsidR="004B2D4F" w:rsidRDefault="004B2D4F" w:rsidP="006F351D">
      <w:pPr>
        <w:rPr>
          <w:lang w:val="en-US"/>
        </w:rPr>
      </w:pPr>
    </w:p>
    <w:p w14:paraId="683E16F8" w14:textId="77777777" w:rsidR="004B2D4F" w:rsidRDefault="004B2D4F" w:rsidP="006F351D">
      <w:pPr>
        <w:rPr>
          <w:lang w:val="en-US"/>
        </w:rPr>
      </w:pPr>
    </w:p>
    <w:p w14:paraId="04F59B08" w14:textId="77777777" w:rsidR="004B2D4F" w:rsidRDefault="004B2D4F" w:rsidP="006F351D">
      <w:pPr>
        <w:rPr>
          <w:lang w:val="en-US"/>
        </w:rPr>
      </w:pPr>
    </w:p>
    <w:p w14:paraId="5AD15672" w14:textId="77777777" w:rsidR="004B2D4F" w:rsidRDefault="004B2D4F" w:rsidP="006F351D">
      <w:pPr>
        <w:rPr>
          <w:lang w:val="en-US"/>
        </w:rPr>
      </w:pPr>
    </w:p>
    <w:p w14:paraId="6F94F6E1" w14:textId="77777777" w:rsidR="004B2D4F" w:rsidRDefault="004B2D4F" w:rsidP="006F351D">
      <w:pPr>
        <w:rPr>
          <w:lang w:val="en-US"/>
        </w:rPr>
      </w:pPr>
    </w:p>
    <w:p w14:paraId="09A19368" w14:textId="77777777" w:rsidR="004B2D4F" w:rsidRDefault="004B2D4F" w:rsidP="006F351D">
      <w:pPr>
        <w:rPr>
          <w:lang w:val="en-US"/>
        </w:rPr>
      </w:pPr>
    </w:p>
    <w:p w14:paraId="2C23D655" w14:textId="77777777" w:rsidR="004B2D4F" w:rsidRDefault="004B2D4F" w:rsidP="006F351D">
      <w:pPr>
        <w:rPr>
          <w:lang w:val="en-US"/>
        </w:rPr>
      </w:pPr>
    </w:p>
    <w:p w14:paraId="05F5D2BC" w14:textId="77777777" w:rsidR="004B2D4F" w:rsidRDefault="004B2D4F" w:rsidP="006F351D">
      <w:pPr>
        <w:rPr>
          <w:lang w:val="en-US"/>
        </w:rPr>
      </w:pPr>
    </w:p>
    <w:p w14:paraId="64E6C30B" w14:textId="77777777" w:rsidR="004B2D4F" w:rsidRDefault="004B2D4F" w:rsidP="006F351D">
      <w:pPr>
        <w:rPr>
          <w:lang w:val="en-US"/>
        </w:rPr>
      </w:pPr>
    </w:p>
    <w:p w14:paraId="2EE92DF2" w14:textId="77777777" w:rsidR="004B2D4F" w:rsidRDefault="004B2D4F" w:rsidP="006F351D">
      <w:pPr>
        <w:rPr>
          <w:lang w:val="en-US"/>
        </w:rPr>
      </w:pPr>
    </w:p>
    <w:p w14:paraId="5035CE7B" w14:textId="77777777" w:rsidR="004B2D4F" w:rsidRDefault="004B2D4F" w:rsidP="006F351D">
      <w:pPr>
        <w:rPr>
          <w:lang w:val="en-US"/>
        </w:rPr>
      </w:pPr>
    </w:p>
    <w:p w14:paraId="001285E4" w14:textId="77777777" w:rsidR="004B2D4F" w:rsidRDefault="004B2D4F" w:rsidP="006F351D">
      <w:pPr>
        <w:rPr>
          <w:lang w:val="en-US"/>
        </w:rPr>
      </w:pPr>
    </w:p>
    <w:p w14:paraId="639B2E5B" w14:textId="77777777" w:rsidR="004B2D4F" w:rsidRDefault="004B2D4F" w:rsidP="006F351D">
      <w:pPr>
        <w:rPr>
          <w:lang w:val="en-US"/>
        </w:rPr>
      </w:pPr>
    </w:p>
    <w:p w14:paraId="4AB3652C" w14:textId="6FB10993" w:rsidR="006F351D" w:rsidRDefault="00EB37F4" w:rsidP="00EB37F4">
      <w:pPr>
        <w:pStyle w:val="Heading2"/>
      </w:pPr>
      <w:bookmarkStart w:id="8" w:name="_Toc204759763"/>
      <w:r w:rsidRPr="003F248C">
        <w:lastRenderedPageBreak/>
        <w:t>Architecture breakdown:</w:t>
      </w:r>
      <w:bookmarkEnd w:id="8"/>
    </w:p>
    <w:p w14:paraId="700B21B2" w14:textId="172E1258" w:rsidR="00EB37F4" w:rsidRDefault="00E0656B" w:rsidP="00EB37F4">
      <w:r>
        <w:t>Transformer:</w:t>
      </w:r>
    </w:p>
    <w:p w14:paraId="576B2441" w14:textId="696FA4C5" w:rsidR="00E0656B" w:rsidRDefault="00E0656B" w:rsidP="00EB37F4">
      <w:r>
        <w:t xml:space="preserve">At </w:t>
      </w:r>
      <w:proofErr w:type="gramStart"/>
      <w:r>
        <w:t>it’s</w:t>
      </w:r>
      <w:proofErr w:type="gramEnd"/>
      <w:r>
        <w:t xml:space="preserve"> core, a Transformer is a type of neural network designed to process sequential data, like text, more efficiently and effectively than previous architectures (such as RNNs). It was introduced in the groundbreaking 2017 paper “Attention is All you Need” by Google Brain Researchers.</w:t>
      </w:r>
    </w:p>
    <w:p w14:paraId="58A0BD0D" w14:textId="65131474" w:rsidR="00E0656B" w:rsidRDefault="00E0656B" w:rsidP="00EB37F4">
      <w:r>
        <w:t>Key Innovation of Transformers for LLMs:</w:t>
      </w:r>
    </w:p>
    <w:p w14:paraId="52C50E4A" w14:textId="00167B85" w:rsidR="00E0656B" w:rsidRDefault="00E0656B" w:rsidP="00EB37F4">
      <w:r>
        <w:t>The power of transformers in generative LLMs stems from a few critical innovations:</w:t>
      </w:r>
    </w:p>
    <w:p w14:paraId="3DEB4736" w14:textId="709E0533" w:rsidR="00E0656B" w:rsidRDefault="00E0656B" w:rsidP="00BD47EC">
      <w:pPr>
        <w:pStyle w:val="ListParagraph"/>
        <w:numPr>
          <w:ilvl w:val="0"/>
          <w:numId w:val="1"/>
        </w:numPr>
      </w:pPr>
      <w:r>
        <w:t>Self-Attention Mechanism: This is the heart of the transformer, unlike RNNs that process words one by one, the self-attention mechanism allows the model to consider all words in the input sequence simultaneously. For each word, it calculates how much “attention” it should pay to every other word in the sentence. This means it can identify relationships and dependencies between words, even if they are far apart in the sequence. For example, in the sentence “The dog chased the cat because it was hungry</w:t>
      </w:r>
      <w:proofErr w:type="gramStart"/>
      <w:r>
        <w:t>”,</w:t>
      </w:r>
      <w:proofErr w:type="gramEnd"/>
      <w:r>
        <w:t xml:space="preserve"> the self-attention mechanism can understand that “it” refers to” dog</w:t>
      </w:r>
      <w:proofErr w:type="gramStart"/>
      <w:r>
        <w:t>”,</w:t>
      </w:r>
      <w:proofErr w:type="gramEnd"/>
      <w:r>
        <w:t xml:space="preserve"> even though they are separated by other words. This ability to capture long-range dependencies is vital for understanding context and generating coherent text.</w:t>
      </w:r>
    </w:p>
    <w:p w14:paraId="52505DDA" w14:textId="5AD5F3BD" w:rsidR="00E0656B" w:rsidRDefault="00E0656B" w:rsidP="00BD47EC">
      <w:pPr>
        <w:pStyle w:val="ListParagraph"/>
        <w:numPr>
          <w:ilvl w:val="0"/>
          <w:numId w:val="1"/>
        </w:numPr>
      </w:pPr>
      <w:r>
        <w:t xml:space="preserve">Parallel Processing: Because self-attention allows the model to process all part of the input sequence concurrently, Transformers are highly parallelizable. This </w:t>
      </w:r>
      <w:proofErr w:type="gramStart"/>
      <w:r>
        <w:t>is  a</w:t>
      </w:r>
      <w:proofErr w:type="gramEnd"/>
      <w:r>
        <w:t xml:space="preserve"> massive advantage over RNNs, which process information sequentially. Parallel processing significantly speeds up training times, making it feasible to train models</w:t>
      </w:r>
      <w:r w:rsidR="001317DB">
        <w:t xml:space="preserve"> on truly massive datasets (Billions of words or more) and with Billions of parameters. This scalability is what enables the creation of “Large” Language Models.</w:t>
      </w:r>
    </w:p>
    <w:p w14:paraId="2C022484" w14:textId="7FC2B121" w:rsidR="001317DB" w:rsidRDefault="001317DB" w:rsidP="00BD47EC">
      <w:pPr>
        <w:pStyle w:val="ListParagraph"/>
        <w:numPr>
          <w:ilvl w:val="0"/>
          <w:numId w:val="1"/>
        </w:numPr>
      </w:pPr>
      <w:r>
        <w:t>Positional Encoding: While self-attention allows parallel processing, it loses the inherent sequential order of words. To address this, Transformers incorporate “Positional Encodings” which are numerical representations added to the work embeddings to provide information about each word’s position in the sequence. This ensures the model understands the order and relative position of words, which is crucial for grammatical correctness and meaning (e.g., “hot dog” vas “dog hot”)</w:t>
      </w:r>
    </w:p>
    <w:p w14:paraId="33576BD8" w14:textId="27F68C9E" w:rsidR="001317DB" w:rsidRDefault="001317DB" w:rsidP="00BD47EC">
      <w:pPr>
        <w:pStyle w:val="ListParagraph"/>
        <w:numPr>
          <w:ilvl w:val="0"/>
          <w:numId w:val="1"/>
        </w:numPr>
      </w:pPr>
      <w:r>
        <w:t>Encoder-Decoder Structure (in some variations)</w:t>
      </w:r>
    </w:p>
    <w:p w14:paraId="3BBF9F11" w14:textId="5036CCB4" w:rsidR="001317DB" w:rsidRDefault="001317DB" w:rsidP="001317DB">
      <w:pPr>
        <w:pStyle w:val="ListParagraph"/>
      </w:pPr>
      <w:r>
        <w:t>Encoder: The encoder part of a Transformer processes the input sequence and transforms it into a rich, contextualized numerical representation. It uses multiple layers of self-attention and feed-forward neural networks top refine this representation.</w:t>
      </w:r>
    </w:p>
    <w:p w14:paraId="04E922F7" w14:textId="10347CA7" w:rsidR="001317DB" w:rsidRDefault="001317DB" w:rsidP="001317DB">
      <w:pPr>
        <w:pStyle w:val="ListParagraph"/>
      </w:pPr>
      <w:r>
        <w:lastRenderedPageBreak/>
        <w:t>Decoder: The decoder then takes this encoded representation and generate the output sequence, typically one word (or “token”) at a time. It also uses self-attention (often “masked” to prevent it from looking at future words during generation) and attention to the encoder’s output. While the original Transformer paper proposed and encoder-decoder architecture, many generative LLMs (like the GPT series) primarily use a decoder-only architecture, where the entire model is focused on predicting the next token in a sequence.</w:t>
      </w:r>
    </w:p>
    <w:p w14:paraId="0D2D163D" w14:textId="77777777" w:rsidR="001317DB" w:rsidRDefault="001317DB" w:rsidP="001317DB">
      <w:pPr>
        <w:pStyle w:val="ListParagraph"/>
      </w:pPr>
    </w:p>
    <w:p w14:paraId="3CF010E3" w14:textId="66C17359" w:rsidR="001317DB" w:rsidRDefault="001317DB" w:rsidP="0028667D">
      <w:pPr>
        <w:pStyle w:val="Heading2"/>
      </w:pPr>
      <w:bookmarkStart w:id="9" w:name="_Toc204759764"/>
      <w:r>
        <w:t>Why are Transformers essential for Generative LLMs?</w:t>
      </w:r>
      <w:bookmarkEnd w:id="9"/>
    </w:p>
    <w:p w14:paraId="2624A644" w14:textId="217E5697" w:rsidR="001317DB" w:rsidRDefault="001317DB" w:rsidP="0028667D">
      <w:pPr>
        <w:ind w:left="720"/>
      </w:pPr>
      <w:r w:rsidRPr="0028667D">
        <w:rPr>
          <w:b/>
          <w:bCs/>
        </w:rPr>
        <w:t>Understanding Context:</w:t>
      </w:r>
      <w:r>
        <w:t xml:space="preserve"> The self-attention mechanism allows LLMs to develop a deep understanding of the context of words within a sentence or even across long passages. This is crucial for generating text that is coherent, </w:t>
      </w:r>
      <w:proofErr w:type="gramStart"/>
      <w:r>
        <w:t>relevant</w:t>
      </w:r>
      <w:proofErr w:type="gramEnd"/>
      <w:r>
        <w:t xml:space="preserve"> and grammatically correct.</w:t>
      </w:r>
    </w:p>
    <w:p w14:paraId="55328BBC" w14:textId="77777777" w:rsidR="00684E20" w:rsidRDefault="001317DB" w:rsidP="0028667D">
      <w:pPr>
        <w:ind w:left="720"/>
      </w:pPr>
      <w:r w:rsidRPr="0028667D">
        <w:rPr>
          <w:b/>
          <w:bCs/>
        </w:rPr>
        <w:t>Generating Coherent Text:</w:t>
      </w:r>
      <w:r>
        <w:t xml:space="preserve"> By </w:t>
      </w:r>
      <w:r w:rsidR="00684E20">
        <w:t>learning relationships between words and phrases, Transformers enable LLMs to predict the most probable next word in a sequence, leading to fluid and natural-sounding text generation.</w:t>
      </w:r>
    </w:p>
    <w:p w14:paraId="28087EBE" w14:textId="77777777" w:rsidR="00684E20" w:rsidRDefault="00684E20" w:rsidP="0028667D">
      <w:pPr>
        <w:ind w:left="720"/>
      </w:pPr>
      <w:r w:rsidRPr="0028667D">
        <w:rPr>
          <w:b/>
          <w:bCs/>
        </w:rPr>
        <w:t>Scalability:</w:t>
      </w:r>
      <w:r>
        <w:t xml:space="preserve"> The parallel processing capability is paramount. It allows researchers to train models with an unprecedented number of parameters on colossal datasets, leading to models that exhibit remarkable capabilities in language understanding and generation.</w:t>
      </w:r>
    </w:p>
    <w:p w14:paraId="1373AD29" w14:textId="77777777" w:rsidR="00684E20" w:rsidRDefault="00684E20" w:rsidP="0028667D">
      <w:pPr>
        <w:ind w:left="720"/>
      </w:pPr>
      <w:r w:rsidRPr="0028667D">
        <w:rPr>
          <w:b/>
          <w:bCs/>
        </w:rPr>
        <w:t>Versatility:</w:t>
      </w:r>
      <w:r>
        <w:t xml:space="preserve"> Beyond just text generation, the Transformer architecture has proven incredibly versatile, finding applications, in machine translation, text summarization, question answering and even multimodal AI tasks (like generating images from text)</w:t>
      </w:r>
    </w:p>
    <w:p w14:paraId="45088B9E" w14:textId="77777777" w:rsidR="00684E20" w:rsidRDefault="00684E20" w:rsidP="0028667D">
      <w:pPr>
        <w:ind w:left="720"/>
      </w:pPr>
      <w:r>
        <w:t>In essence, Transformers provide the robust and scalable architecture that allows Large Language Models to learn intricate patterns from massive amounts of text data, enabling them to generate human-like text, answer questions, translate languages, and perform a wide array of natural language processing tasks. They are the engine driving the recent revolution in generative AI.</w:t>
      </w:r>
    </w:p>
    <w:p w14:paraId="7C4DD8D7" w14:textId="77777777" w:rsidR="004B2D4F" w:rsidRDefault="004B2D4F" w:rsidP="001317DB"/>
    <w:p w14:paraId="6AD9D388" w14:textId="77777777" w:rsidR="004B2D4F" w:rsidRDefault="004B2D4F" w:rsidP="001317DB"/>
    <w:p w14:paraId="0839B6BE" w14:textId="77777777" w:rsidR="004B2D4F" w:rsidRDefault="004B2D4F" w:rsidP="001317DB"/>
    <w:p w14:paraId="754F67EC" w14:textId="4194E59E" w:rsidR="001317DB" w:rsidRDefault="00684E20" w:rsidP="001317DB">
      <w:r>
        <w:t xml:space="preserve"> </w:t>
      </w:r>
    </w:p>
    <w:p w14:paraId="03C0B423" w14:textId="18D737BB" w:rsidR="00E0656B" w:rsidRDefault="00B55CAE" w:rsidP="00B55CAE">
      <w:pPr>
        <w:pStyle w:val="Heading2"/>
      </w:pPr>
      <w:bookmarkStart w:id="10" w:name="_Toc204759765"/>
      <w:r>
        <w:lastRenderedPageBreak/>
        <w:t>Pre-Training vs Fine-Tuning vs Instruction-Tuning</w:t>
      </w:r>
      <w:bookmarkEnd w:id="10"/>
    </w:p>
    <w:p w14:paraId="73A7DE28" w14:textId="6597417A" w:rsidR="00B55CAE" w:rsidRDefault="00B55CAE" w:rsidP="00EB37F4">
      <w:r>
        <w:t>In the world of LLMs, the terms “pre-training</w:t>
      </w:r>
      <w:proofErr w:type="gramStart"/>
      <w:r>
        <w:t>”,</w:t>
      </w:r>
      <w:proofErr w:type="gramEnd"/>
      <w:r>
        <w:t xml:space="preserve"> fine-tuning” and “instructional-training” describes different stages or approaches to training these powerful models. They represent a progression from general language understanding to highly specialized and user-friendly behaviour.</w:t>
      </w:r>
    </w:p>
    <w:p w14:paraId="6547F11F" w14:textId="679F388D" w:rsidR="00B55CAE" w:rsidRDefault="00B55CAE" w:rsidP="000B74CD">
      <w:pPr>
        <w:pStyle w:val="Heading3"/>
      </w:pPr>
      <w:bookmarkStart w:id="11" w:name="_Toc204759766"/>
      <w:r>
        <w:t>Pre-Training</w:t>
      </w:r>
      <w:r w:rsidR="000B74CD">
        <w:t xml:space="preserve"> (The Foundation)</w:t>
      </w:r>
      <w:r>
        <w:t>:</w:t>
      </w:r>
      <w:bookmarkEnd w:id="11"/>
    </w:p>
    <w:p w14:paraId="368ACA5E" w14:textId="60A4A494" w:rsidR="000B74CD" w:rsidRDefault="000B74CD" w:rsidP="00EB37F4">
      <w:r w:rsidRPr="00542EF5">
        <w:rPr>
          <w:b/>
          <w:bCs/>
        </w:rPr>
        <w:t>Analogy:</w:t>
      </w:r>
      <w:r>
        <w:t xml:space="preserve"> Think of pre-training as giving a student a massive, </w:t>
      </w:r>
      <w:proofErr w:type="spellStart"/>
      <w:r>
        <w:t>uncurated</w:t>
      </w:r>
      <w:proofErr w:type="spellEnd"/>
      <w:r>
        <w:t xml:space="preserve"> library of all human knowledge (books, articles, websites, code etc.,) and telling them: “Read everything, and learn how language works – how words connect, grammar, facts, common patterns, and different writing styles. </w:t>
      </w:r>
      <w:proofErr w:type="gramStart"/>
      <w:r>
        <w:t>Don’t</w:t>
      </w:r>
      <w:proofErr w:type="gramEnd"/>
      <w:r>
        <w:t xml:space="preserve"> worry about specific tasks yet, just understand the underlying structure of text”</w:t>
      </w:r>
    </w:p>
    <w:p w14:paraId="676D7DCD" w14:textId="094623DE" w:rsidR="000B74CD" w:rsidRPr="00542EF5" w:rsidRDefault="000B74CD" w:rsidP="00EB37F4">
      <w:pPr>
        <w:rPr>
          <w:b/>
          <w:bCs/>
        </w:rPr>
      </w:pPr>
      <w:r w:rsidRPr="00542EF5">
        <w:rPr>
          <w:b/>
          <w:bCs/>
        </w:rPr>
        <w:t>Process:</w:t>
      </w:r>
    </w:p>
    <w:p w14:paraId="78ECEA4D" w14:textId="4C0E62D2" w:rsidR="000B74CD" w:rsidRDefault="000B74CD" w:rsidP="00EB37F4">
      <w:r w:rsidRPr="00542EF5">
        <w:rPr>
          <w:b/>
          <w:bCs/>
        </w:rPr>
        <w:t>Data:</w:t>
      </w:r>
      <w:r>
        <w:t xml:space="preserve"> Extremely vas and diverse datasets (trillions of words/tokens) from the internet, books, code etc., This data is largely unlabelled.</w:t>
      </w:r>
    </w:p>
    <w:p w14:paraId="757AC2B8" w14:textId="2AC120A6" w:rsidR="000B74CD" w:rsidRDefault="000B74CD" w:rsidP="00EB37F4">
      <w:r w:rsidRPr="00542EF5">
        <w:rPr>
          <w:b/>
          <w:bCs/>
        </w:rPr>
        <w:t>Objective:</w:t>
      </w:r>
      <w:r>
        <w:t xml:space="preserve"> The primary objective is usually a self-supervised learning task, most commonly:</w:t>
      </w:r>
    </w:p>
    <w:p w14:paraId="149CF209" w14:textId="6236BC5C" w:rsidR="000B74CD" w:rsidRDefault="000B74CD" w:rsidP="000B74CD">
      <w:pPr>
        <w:ind w:left="720"/>
      </w:pPr>
      <w:r>
        <w:t>Casual Language Modelling (CLM): Predicting the next word in a sequence (</w:t>
      </w:r>
      <w:proofErr w:type="gramStart"/>
      <w:r>
        <w:t>e.g.,,</w:t>
      </w:r>
      <w:proofErr w:type="gramEnd"/>
      <w:r>
        <w:t xml:space="preserve"> as in GPT models). The model tries to complete sentences.</w:t>
      </w:r>
    </w:p>
    <w:p w14:paraId="35144879" w14:textId="5AA6E4BF" w:rsidR="000B74CD" w:rsidRDefault="000B74CD" w:rsidP="000B74CD">
      <w:pPr>
        <w:ind w:left="720"/>
      </w:pPr>
      <w:r>
        <w:t>Masked Language Modelling (MLM): Predicting masked-out words within a sentence (e.g., as in BERT models). The model learns context from both directions.</w:t>
      </w:r>
    </w:p>
    <w:p w14:paraId="203FFE55" w14:textId="77476C36" w:rsidR="000B74CD" w:rsidRDefault="000B74CD" w:rsidP="00EB37F4">
      <w:r w:rsidRPr="00542EF5">
        <w:rPr>
          <w:b/>
          <w:bCs/>
        </w:rPr>
        <w:t>Result:</w:t>
      </w:r>
      <w:r>
        <w:t xml:space="preserve"> A “base-model” that has a broad understanding of language, facts, common sense, and various writing styles. It can generate coherent text, but </w:t>
      </w:r>
      <w:proofErr w:type="gramStart"/>
      <w:r>
        <w:t>it’s</w:t>
      </w:r>
      <w:proofErr w:type="gramEnd"/>
      <w:r>
        <w:t xml:space="preserve"> not yet optimized for specific instructions or conversational turns. </w:t>
      </w:r>
      <w:proofErr w:type="gramStart"/>
      <w:r>
        <w:t>It’s</w:t>
      </w:r>
      <w:proofErr w:type="gramEnd"/>
      <w:r>
        <w:t xml:space="preserve"> a generalist.</w:t>
      </w:r>
    </w:p>
    <w:p w14:paraId="09C488F8" w14:textId="26AB7D9D" w:rsidR="000B74CD" w:rsidRDefault="000B74CD" w:rsidP="00EB37F4">
      <w:r w:rsidRPr="00542EF5">
        <w:rPr>
          <w:b/>
          <w:bCs/>
        </w:rPr>
        <w:t>Resources:</w:t>
      </w:r>
      <w:r>
        <w:t xml:space="preserve"> Extremely computationally expensive, requiring massive GPU clusters and months of training time. This is why only large organizations can typically “pre-train” LLMs from scratch.</w:t>
      </w:r>
    </w:p>
    <w:p w14:paraId="43CC0C88" w14:textId="5DE96863" w:rsidR="000B74CD" w:rsidRPr="00542EF5" w:rsidRDefault="000B74CD" w:rsidP="00EB37F4">
      <w:pPr>
        <w:rPr>
          <w:b/>
          <w:bCs/>
        </w:rPr>
      </w:pPr>
      <w:r w:rsidRPr="00542EF5">
        <w:rPr>
          <w:b/>
          <w:bCs/>
        </w:rPr>
        <w:t>Example of Base Model Behaviour (Pre-trained only):</w:t>
      </w:r>
    </w:p>
    <w:p w14:paraId="3835F4E0" w14:textId="5591FA7B" w:rsidR="000B74CD" w:rsidRDefault="000B74CD" w:rsidP="00EB37F4">
      <w:r>
        <w:t xml:space="preserve">If you asked an early, pre-trained-only GPT-3 model: “Summarize the article about quantum physics:”, it might continue your sentence like “Summarize the article about quantum physics: This article discusses….” Rather than </w:t>
      </w:r>
      <w:proofErr w:type="gramStart"/>
      <w:r>
        <w:t>actually providing</w:t>
      </w:r>
      <w:proofErr w:type="gramEnd"/>
      <w:r>
        <w:t xml:space="preserve"> summary, because its objective was just to predict the plausible tokens, not necessarily to “follow instructions”</w:t>
      </w:r>
    </w:p>
    <w:p w14:paraId="21602E51" w14:textId="77777777" w:rsidR="00177B11" w:rsidRDefault="00177B11" w:rsidP="00EB37F4"/>
    <w:p w14:paraId="15E19268" w14:textId="4C422A5E" w:rsidR="000B74CD" w:rsidRDefault="00177B11" w:rsidP="00177B11">
      <w:pPr>
        <w:pStyle w:val="Heading3"/>
      </w:pPr>
      <w:bookmarkStart w:id="12" w:name="_Toc204759767"/>
      <w:r>
        <w:lastRenderedPageBreak/>
        <w:t>Fine-tuning (Task Specialization)</w:t>
      </w:r>
      <w:bookmarkEnd w:id="12"/>
    </w:p>
    <w:p w14:paraId="68061435" w14:textId="3010628F" w:rsidR="00177B11" w:rsidRDefault="00177B11" w:rsidP="00EB37F4">
      <w:r w:rsidRPr="00542EF5">
        <w:rPr>
          <w:b/>
          <w:bCs/>
        </w:rPr>
        <w:t>Analogy:</w:t>
      </w:r>
      <w:r>
        <w:t xml:space="preserve"> After the student has read the entire library (pre-training), fine-tuning is like giving them a specific textbook and practice exercises on one subject, like “Medical Diagnosis” or “Legal Document Analysis” and telling them: “Now, </w:t>
      </w:r>
      <w:proofErr w:type="gramStart"/>
      <w:r>
        <w:t>apply  your</w:t>
      </w:r>
      <w:proofErr w:type="gramEnd"/>
      <w:r>
        <w:t xml:space="preserve"> general language knowledge to become really good at this one thing”</w:t>
      </w:r>
    </w:p>
    <w:p w14:paraId="00B6102E" w14:textId="5F882F90" w:rsidR="00177B11" w:rsidRPr="00542EF5" w:rsidRDefault="00177B11" w:rsidP="00EB37F4">
      <w:pPr>
        <w:rPr>
          <w:b/>
          <w:bCs/>
        </w:rPr>
      </w:pPr>
      <w:r w:rsidRPr="00542EF5">
        <w:rPr>
          <w:b/>
          <w:bCs/>
        </w:rPr>
        <w:t>Process:</w:t>
      </w:r>
    </w:p>
    <w:p w14:paraId="34EF5425" w14:textId="5557B0DC" w:rsidR="00177B11" w:rsidRDefault="00177B11" w:rsidP="00EB37F4">
      <w:r w:rsidRPr="00542EF5">
        <w:rPr>
          <w:b/>
          <w:bCs/>
        </w:rPr>
        <w:t>Data:</w:t>
      </w:r>
      <w:r>
        <w:t xml:space="preserve"> A smaller, task-</w:t>
      </w:r>
      <w:proofErr w:type="gramStart"/>
      <w:r>
        <w:t>specific</w:t>
      </w:r>
      <w:proofErr w:type="gramEnd"/>
      <w:r>
        <w:t xml:space="preserve"> and often labelled dataset. For example, if you want a sentimental analysis model, you would provide man sentences labelled “Positive</w:t>
      </w:r>
      <w:proofErr w:type="gramStart"/>
      <w:r>
        <w:t>”,</w:t>
      </w:r>
      <w:proofErr w:type="gramEnd"/>
      <w:r>
        <w:t xml:space="preserve"> “Negative” or “Neutral”</w:t>
      </w:r>
    </w:p>
    <w:p w14:paraId="5A781B27" w14:textId="45E0FA90" w:rsidR="00177B11" w:rsidRDefault="00177B11" w:rsidP="00EB37F4">
      <w:r w:rsidRPr="00542EF5">
        <w:rPr>
          <w:b/>
          <w:bCs/>
        </w:rPr>
        <w:t>Objective:</w:t>
      </w:r>
      <w:r>
        <w:t xml:space="preserve"> To adapt the pre-trained model’s general knowledge to perform a specific downstream task better. The model’s parameters are further adjusted (fine-tuned) using new data.</w:t>
      </w:r>
    </w:p>
    <w:p w14:paraId="104F9C22" w14:textId="190306AD" w:rsidR="00177B11" w:rsidRDefault="00177B11" w:rsidP="00EB37F4">
      <w:r w:rsidRPr="00542EF5">
        <w:rPr>
          <w:b/>
          <w:bCs/>
        </w:rPr>
        <w:t>Result:</w:t>
      </w:r>
      <w:r>
        <w:t xml:space="preserve"> A specialized model that excels at a particular task (e.g., medical, financial, legal)</w:t>
      </w:r>
    </w:p>
    <w:p w14:paraId="02D13233" w14:textId="4C0062E9" w:rsidR="00B55CAE" w:rsidRDefault="00177B11" w:rsidP="00EB37F4">
      <w:r w:rsidRPr="00542EF5">
        <w:rPr>
          <w:b/>
          <w:bCs/>
        </w:rPr>
        <w:t>Resources:</w:t>
      </w:r>
      <w:r>
        <w:t xml:space="preserve"> Less computationally intensive than pre-training, but still can require significant resources, especially for “full fine-tuning” (where all model parameters are updated). Parameter-Efficient Fine-Tuning (PEFT) methods like </w:t>
      </w:r>
      <w:proofErr w:type="spellStart"/>
      <w:r>
        <w:t>LoRA</w:t>
      </w:r>
      <w:proofErr w:type="spellEnd"/>
      <w:r>
        <w:t xml:space="preserve"> have made this more accessible.</w:t>
      </w:r>
    </w:p>
    <w:p w14:paraId="28A26568" w14:textId="440C44D3" w:rsidR="00177B11" w:rsidRPr="00542EF5" w:rsidRDefault="00177B11" w:rsidP="00EB37F4">
      <w:pPr>
        <w:rPr>
          <w:b/>
          <w:bCs/>
        </w:rPr>
      </w:pPr>
      <w:r w:rsidRPr="00542EF5">
        <w:rPr>
          <w:b/>
          <w:bCs/>
        </w:rPr>
        <w:t>Example:</w:t>
      </w:r>
    </w:p>
    <w:p w14:paraId="4D9BDC0C" w14:textId="7D4EA2D5" w:rsidR="00177B11" w:rsidRDefault="00177B11" w:rsidP="00EB37F4">
      <w:r>
        <w:t>Task: Classify customer reviews as positive or negative</w:t>
      </w:r>
    </w:p>
    <w:p w14:paraId="74433026" w14:textId="397603EE" w:rsidR="00177B11" w:rsidRDefault="00177B11" w:rsidP="00EB37F4">
      <w:r>
        <w:t>Fine-Tuning data: Thousands of customer reviews, each explicitly labelled “positive” or “negative</w:t>
      </w:r>
      <w:proofErr w:type="gramStart"/>
      <w:r>
        <w:t>”.</w:t>
      </w:r>
      <w:proofErr w:type="gramEnd"/>
    </w:p>
    <w:p w14:paraId="2A0D2C33" w14:textId="130CB91F" w:rsidR="00177B11" w:rsidRDefault="00177B11" w:rsidP="00EB37F4">
      <w:r w:rsidRPr="00542EF5">
        <w:rPr>
          <w:b/>
          <w:bCs/>
        </w:rPr>
        <w:t>Result:</w:t>
      </w:r>
      <w:r>
        <w:t xml:space="preserve"> The model </w:t>
      </w:r>
      <w:proofErr w:type="gramStart"/>
      <w:r>
        <w:t>become</w:t>
      </w:r>
      <w:proofErr w:type="gramEnd"/>
      <w:r>
        <w:t xml:space="preserve"> highly accurate at sentimental classification, even if the pre-trained model was only okay at it.</w:t>
      </w:r>
    </w:p>
    <w:p w14:paraId="641E1D12" w14:textId="77777777" w:rsidR="00177B11" w:rsidRDefault="00177B11" w:rsidP="00EB37F4"/>
    <w:p w14:paraId="54105358" w14:textId="77777777" w:rsidR="00542EF5" w:rsidRDefault="00542EF5" w:rsidP="00EB37F4"/>
    <w:p w14:paraId="4AF2B3AD" w14:textId="77777777" w:rsidR="00542EF5" w:rsidRDefault="00542EF5" w:rsidP="00EB37F4"/>
    <w:p w14:paraId="4B2BE392" w14:textId="77777777" w:rsidR="00542EF5" w:rsidRDefault="00542EF5" w:rsidP="00EB37F4"/>
    <w:p w14:paraId="65D948E7" w14:textId="77777777" w:rsidR="00542EF5" w:rsidRDefault="00542EF5" w:rsidP="00EB37F4"/>
    <w:p w14:paraId="22D90FDF" w14:textId="77777777" w:rsidR="00542EF5" w:rsidRDefault="00542EF5" w:rsidP="00EB37F4"/>
    <w:p w14:paraId="24944EE4" w14:textId="77777777" w:rsidR="00542EF5" w:rsidRDefault="00542EF5" w:rsidP="00EB37F4"/>
    <w:p w14:paraId="3D0948B3" w14:textId="084E425B" w:rsidR="00177B11" w:rsidRDefault="00177B11" w:rsidP="00177B11">
      <w:pPr>
        <w:pStyle w:val="Heading3"/>
      </w:pPr>
      <w:bookmarkStart w:id="13" w:name="_Toc204759768"/>
      <w:r>
        <w:lastRenderedPageBreak/>
        <w:t>Instruction-Tuning (Alignment with User Intent)</w:t>
      </w:r>
      <w:bookmarkEnd w:id="13"/>
    </w:p>
    <w:p w14:paraId="680F7904" w14:textId="5C5167DD" w:rsidR="00177B11" w:rsidRDefault="00177B11" w:rsidP="00EB37F4">
      <w:r w:rsidRPr="00542EF5">
        <w:rPr>
          <w:b/>
          <w:bCs/>
        </w:rPr>
        <w:t>Analogy:</w:t>
      </w:r>
      <w:r>
        <w:t xml:space="preserve"> </w:t>
      </w:r>
      <w:r w:rsidR="007C633B">
        <w:t xml:space="preserve">Instruction-tuning is a specific type of fine-tuning. Building on our student analogy, </w:t>
      </w:r>
      <w:proofErr w:type="gramStart"/>
      <w:r w:rsidR="007C633B">
        <w:t>it’s</w:t>
      </w:r>
      <w:proofErr w:type="gramEnd"/>
      <w:r w:rsidR="007C633B">
        <w:t xml:space="preserve"> like teaching the student not just what they know, but how to answer question and follow directions in a helpful, conversational, and safe manner. </w:t>
      </w:r>
      <w:proofErr w:type="gramStart"/>
      <w:r w:rsidR="007C633B">
        <w:t>It’s</w:t>
      </w:r>
      <w:proofErr w:type="gramEnd"/>
      <w:r w:rsidR="007C633B">
        <w:t xml:space="preserve"> giving them a set of examples of questions and ideal answers, saying: “When someone asks you to ‘explain X</w:t>
      </w:r>
      <w:proofErr w:type="gramStart"/>
      <w:r w:rsidR="007C633B">
        <w:t>’,</w:t>
      </w:r>
      <w:proofErr w:type="gramEnd"/>
      <w:r w:rsidR="007C633B">
        <w:t xml:space="preserve"> </w:t>
      </w:r>
      <w:proofErr w:type="gramStart"/>
      <w:r w:rsidR="007C633B">
        <w:t>here’s</w:t>
      </w:r>
      <w:proofErr w:type="gramEnd"/>
      <w:r w:rsidR="007C633B">
        <w:t xml:space="preserve"> how you should structure your answer. When they ask you to ‘write a poem</w:t>
      </w:r>
      <w:proofErr w:type="gramStart"/>
      <w:r w:rsidR="007C633B">
        <w:t>’,</w:t>
      </w:r>
      <w:proofErr w:type="gramEnd"/>
      <w:r w:rsidR="007C633B">
        <w:t xml:space="preserve"> </w:t>
      </w:r>
      <w:proofErr w:type="gramStart"/>
      <w:r w:rsidR="007C633B">
        <w:t>here’s</w:t>
      </w:r>
      <w:proofErr w:type="gramEnd"/>
      <w:r w:rsidR="007C633B">
        <w:t xml:space="preserve"> what a good poem looks like.”</w:t>
      </w:r>
    </w:p>
    <w:p w14:paraId="3FF0619A" w14:textId="04AC031B" w:rsidR="007C633B" w:rsidRPr="00542EF5" w:rsidRDefault="007C633B" w:rsidP="00EB37F4">
      <w:pPr>
        <w:rPr>
          <w:b/>
          <w:bCs/>
        </w:rPr>
      </w:pPr>
      <w:r w:rsidRPr="00542EF5">
        <w:rPr>
          <w:b/>
          <w:bCs/>
        </w:rPr>
        <w:t>Process:</w:t>
      </w:r>
    </w:p>
    <w:p w14:paraId="503D1DAD" w14:textId="560F85B5" w:rsidR="007C633B" w:rsidRDefault="007C633B" w:rsidP="00EB37F4">
      <w:r w:rsidRPr="00542EF5">
        <w:rPr>
          <w:b/>
          <w:bCs/>
        </w:rPr>
        <w:t>Data:</w:t>
      </w:r>
      <w:r>
        <w:t xml:space="preserve"> A dataset composed of high-quality (instruction, output) pairs. These instructions can be diverse tasks (“Summarize this </w:t>
      </w:r>
      <w:proofErr w:type="gramStart"/>
      <w:r>
        <w:t>article,“</w:t>
      </w:r>
      <w:proofErr w:type="gramEnd"/>
      <w:r>
        <w:t xml:space="preserve"> “Write a poem about dogs,” “Explain gravity to a </w:t>
      </w:r>
      <w:proofErr w:type="gramStart"/>
      <w:r>
        <w:t>5 year old</w:t>
      </w:r>
      <w:proofErr w:type="gramEnd"/>
      <w:r>
        <w:t>”, “Translate this to French”). The “Output” is the ideal, helpful, and safe response. This data is often collected through human annotation or generated by other LLMs (like self-instruct)</w:t>
      </w:r>
    </w:p>
    <w:p w14:paraId="2C3001AC" w14:textId="36258B6F" w:rsidR="007C633B" w:rsidRDefault="007C633B" w:rsidP="00EB37F4">
      <w:r w:rsidRPr="00542EF5">
        <w:rPr>
          <w:b/>
          <w:bCs/>
        </w:rPr>
        <w:t>Objective:</w:t>
      </w:r>
      <w:r>
        <w:t xml:space="preserve"> To align the LLMs behaviour with human instructions and preferences. It teaches the model to understand prompts, follow constraints, engage in dialogue, and generally be more useful and predictable for a user. It bridges the gap between the model’s pre-training objective (next-word prediction) and the user’s objective (getting a specific task done)</w:t>
      </w:r>
    </w:p>
    <w:p w14:paraId="454A4BEE" w14:textId="28052C13" w:rsidR="007C633B" w:rsidRDefault="007C633B" w:rsidP="00EB37F4">
      <w:r w:rsidRPr="00542EF5">
        <w:rPr>
          <w:b/>
          <w:bCs/>
        </w:rPr>
        <w:t>Result:</w:t>
      </w:r>
      <w:r>
        <w:t xml:space="preserve"> A model that is much better at understanding and executing user commands, participating in </w:t>
      </w:r>
      <w:proofErr w:type="gramStart"/>
      <w:r>
        <w:t>conversations</w:t>
      </w:r>
      <w:proofErr w:type="gramEnd"/>
      <w:r>
        <w:t xml:space="preserve"> and avoiding undesirable behaviours (like generating irrelevant or harmful content). This is what makes models like ChatGPT so user-friendly.</w:t>
      </w:r>
    </w:p>
    <w:p w14:paraId="54EE8B0A" w14:textId="0FF214D0" w:rsidR="007C633B" w:rsidRDefault="007C633B" w:rsidP="00EB37F4">
      <w:r w:rsidRPr="00542EF5">
        <w:rPr>
          <w:b/>
          <w:bCs/>
        </w:rPr>
        <w:t>Resources:</w:t>
      </w:r>
      <w:r>
        <w:t xml:space="preserve"> Can be computationally intensive, especially for large, diverse instruction datasets, but often leverages PEFT techniques to make it more feasible.</w:t>
      </w:r>
    </w:p>
    <w:p w14:paraId="2A100439" w14:textId="6AFCC7CE" w:rsidR="007C633B" w:rsidRPr="00542EF5" w:rsidRDefault="007C633B" w:rsidP="00EB37F4">
      <w:pPr>
        <w:rPr>
          <w:b/>
          <w:bCs/>
        </w:rPr>
      </w:pPr>
      <w:r w:rsidRPr="00542EF5">
        <w:rPr>
          <w:b/>
          <w:bCs/>
        </w:rPr>
        <w:t>Example:</w:t>
      </w:r>
    </w:p>
    <w:p w14:paraId="12D531E7" w14:textId="0A199D2E" w:rsidR="007C633B" w:rsidRDefault="007C633B" w:rsidP="00EB37F4">
      <w:r>
        <w:t>Pre-trained Model: Might just complete your sentence.</w:t>
      </w:r>
    </w:p>
    <w:p w14:paraId="53F29E2B" w14:textId="7A569F05" w:rsidR="007C633B" w:rsidRDefault="007C633B" w:rsidP="00EB37F4">
      <w:r>
        <w:t>Fine-Tuned Model (for Summarization): Might summarize if you specifically prompt it to.</w:t>
      </w:r>
    </w:p>
    <w:p w14:paraId="1CB87F91" w14:textId="4F9C0954" w:rsidR="007C633B" w:rsidRDefault="007C633B" w:rsidP="00EB37F4">
      <w:r>
        <w:t>Instruction-tuned Model: If you ask “Explain how photosynthesis works for a high school student</w:t>
      </w:r>
      <w:proofErr w:type="gramStart"/>
      <w:r>
        <w:t>”,</w:t>
      </w:r>
      <w:proofErr w:type="gramEnd"/>
      <w:r>
        <w:t xml:space="preserve"> it will give you a clear, structure</w:t>
      </w:r>
      <w:r w:rsidR="00542EF5">
        <w:t xml:space="preserve">d explanation appropriate for that audience, even if it </w:t>
      </w:r>
      <w:proofErr w:type="gramStart"/>
      <w:r w:rsidR="00542EF5">
        <w:t>wasn’t</w:t>
      </w:r>
      <w:proofErr w:type="gramEnd"/>
      <w:r w:rsidR="00542EF5">
        <w:t xml:space="preserve"> explicitly trained on that exact phrasing. It has learned to follow instructions.</w:t>
      </w:r>
    </w:p>
    <w:p w14:paraId="540D4191" w14:textId="77777777" w:rsidR="00542EF5" w:rsidRDefault="00542EF5" w:rsidP="00EB37F4"/>
    <w:p w14:paraId="6329774A" w14:textId="77777777" w:rsidR="00542EF5" w:rsidRDefault="00542EF5" w:rsidP="00EB37F4"/>
    <w:p w14:paraId="45C0FD64" w14:textId="77777777" w:rsidR="00542EF5" w:rsidRDefault="00542EF5" w:rsidP="00EB37F4"/>
    <w:p w14:paraId="187763F8" w14:textId="77777777" w:rsidR="00542EF5" w:rsidRDefault="00542EF5" w:rsidP="00EB37F4"/>
    <w:p w14:paraId="256252C2" w14:textId="382EE649" w:rsidR="00542EF5" w:rsidRDefault="00542EF5" w:rsidP="00542EF5">
      <w:pPr>
        <w:pStyle w:val="Heading3"/>
      </w:pPr>
      <w:bookmarkStart w:id="14" w:name="_Toc204759769"/>
      <w:r>
        <w:lastRenderedPageBreak/>
        <w:t>Summary Table:</w:t>
      </w:r>
      <w:bookmarkEnd w:id="14"/>
    </w:p>
    <w:tbl>
      <w:tblPr>
        <w:tblStyle w:val="TableGrid"/>
        <w:tblW w:w="0" w:type="auto"/>
        <w:tblLook w:val="04A0" w:firstRow="1" w:lastRow="0" w:firstColumn="1" w:lastColumn="0" w:noHBand="0" w:noVBand="1"/>
      </w:tblPr>
      <w:tblGrid>
        <w:gridCol w:w="1978"/>
        <w:gridCol w:w="2243"/>
        <w:gridCol w:w="2358"/>
        <w:gridCol w:w="2437"/>
      </w:tblGrid>
      <w:tr w:rsidR="00542EF5" w:rsidRPr="00542EF5" w14:paraId="78A00097" w14:textId="77777777" w:rsidTr="00542EF5">
        <w:tc>
          <w:tcPr>
            <w:tcW w:w="0" w:type="auto"/>
            <w:hideMark/>
          </w:tcPr>
          <w:p w14:paraId="392EBD40" w14:textId="77777777" w:rsidR="00542EF5" w:rsidRPr="00542EF5" w:rsidRDefault="00542EF5" w:rsidP="00542EF5">
            <w:pPr>
              <w:spacing w:after="160" w:line="278" w:lineRule="auto"/>
              <w:rPr>
                <w:b/>
                <w:bCs/>
              </w:rPr>
            </w:pPr>
            <w:r w:rsidRPr="00542EF5">
              <w:rPr>
                <w:b/>
                <w:bCs/>
              </w:rPr>
              <w:t>Feature</w:t>
            </w:r>
          </w:p>
        </w:tc>
        <w:tc>
          <w:tcPr>
            <w:tcW w:w="0" w:type="auto"/>
            <w:hideMark/>
          </w:tcPr>
          <w:p w14:paraId="511F1DFC" w14:textId="77777777" w:rsidR="00542EF5" w:rsidRPr="00542EF5" w:rsidRDefault="00542EF5" w:rsidP="00542EF5">
            <w:pPr>
              <w:spacing w:after="160" w:line="278" w:lineRule="auto"/>
              <w:rPr>
                <w:b/>
                <w:bCs/>
              </w:rPr>
            </w:pPr>
            <w:r w:rsidRPr="00542EF5">
              <w:rPr>
                <w:b/>
                <w:bCs/>
              </w:rPr>
              <w:t>Pre-training</w:t>
            </w:r>
          </w:p>
        </w:tc>
        <w:tc>
          <w:tcPr>
            <w:tcW w:w="0" w:type="auto"/>
            <w:hideMark/>
          </w:tcPr>
          <w:p w14:paraId="31CE2F4E" w14:textId="77777777" w:rsidR="00542EF5" w:rsidRPr="00542EF5" w:rsidRDefault="00542EF5" w:rsidP="00542EF5">
            <w:pPr>
              <w:spacing w:after="160" w:line="278" w:lineRule="auto"/>
              <w:rPr>
                <w:b/>
                <w:bCs/>
              </w:rPr>
            </w:pPr>
            <w:r w:rsidRPr="00542EF5">
              <w:rPr>
                <w:b/>
                <w:bCs/>
              </w:rPr>
              <w:t>Fine-tuning (General)</w:t>
            </w:r>
          </w:p>
        </w:tc>
        <w:tc>
          <w:tcPr>
            <w:tcW w:w="0" w:type="auto"/>
            <w:hideMark/>
          </w:tcPr>
          <w:p w14:paraId="4DF9863F" w14:textId="77777777" w:rsidR="00542EF5" w:rsidRPr="00542EF5" w:rsidRDefault="00542EF5" w:rsidP="00542EF5">
            <w:pPr>
              <w:spacing w:after="160" w:line="278" w:lineRule="auto"/>
              <w:rPr>
                <w:b/>
                <w:bCs/>
              </w:rPr>
            </w:pPr>
            <w:r w:rsidRPr="00542EF5">
              <w:rPr>
                <w:b/>
                <w:bCs/>
              </w:rPr>
              <w:t>Instruction-tuning (Specific Type of Fine-tuning)</w:t>
            </w:r>
          </w:p>
        </w:tc>
      </w:tr>
      <w:tr w:rsidR="00542EF5" w:rsidRPr="00542EF5" w14:paraId="01C79295" w14:textId="77777777" w:rsidTr="00542EF5">
        <w:tc>
          <w:tcPr>
            <w:tcW w:w="0" w:type="auto"/>
            <w:hideMark/>
          </w:tcPr>
          <w:p w14:paraId="2D439BAA" w14:textId="77777777" w:rsidR="00542EF5" w:rsidRPr="00542EF5" w:rsidRDefault="00542EF5" w:rsidP="00542EF5">
            <w:pPr>
              <w:spacing w:after="160" w:line="278" w:lineRule="auto"/>
            </w:pPr>
            <w:r w:rsidRPr="00542EF5">
              <w:rPr>
                <w:b/>
                <w:bCs/>
              </w:rPr>
              <w:t>Goal</w:t>
            </w:r>
          </w:p>
        </w:tc>
        <w:tc>
          <w:tcPr>
            <w:tcW w:w="0" w:type="auto"/>
            <w:hideMark/>
          </w:tcPr>
          <w:p w14:paraId="15B79783" w14:textId="77777777" w:rsidR="00542EF5" w:rsidRPr="00542EF5" w:rsidRDefault="00542EF5" w:rsidP="00542EF5">
            <w:pPr>
              <w:spacing w:after="160" w:line="278" w:lineRule="auto"/>
            </w:pPr>
            <w:r w:rsidRPr="00542EF5">
              <w:t>Learn general language understanding &amp; facts</w:t>
            </w:r>
          </w:p>
        </w:tc>
        <w:tc>
          <w:tcPr>
            <w:tcW w:w="0" w:type="auto"/>
            <w:hideMark/>
          </w:tcPr>
          <w:p w14:paraId="3F3C2C65" w14:textId="77777777" w:rsidR="00542EF5" w:rsidRPr="00542EF5" w:rsidRDefault="00542EF5" w:rsidP="00542EF5">
            <w:pPr>
              <w:spacing w:after="160" w:line="278" w:lineRule="auto"/>
            </w:pPr>
            <w:r w:rsidRPr="00542EF5">
              <w:t>Specialize for a specific task or domain</w:t>
            </w:r>
          </w:p>
        </w:tc>
        <w:tc>
          <w:tcPr>
            <w:tcW w:w="0" w:type="auto"/>
            <w:hideMark/>
          </w:tcPr>
          <w:p w14:paraId="027FF430" w14:textId="77777777" w:rsidR="00542EF5" w:rsidRPr="00542EF5" w:rsidRDefault="00542EF5" w:rsidP="00542EF5">
            <w:pPr>
              <w:spacing w:after="160" w:line="278" w:lineRule="auto"/>
            </w:pPr>
            <w:r w:rsidRPr="00542EF5">
              <w:t>Align with human instructions &amp; conversational norms</w:t>
            </w:r>
          </w:p>
        </w:tc>
      </w:tr>
      <w:tr w:rsidR="00542EF5" w:rsidRPr="00542EF5" w14:paraId="77D779F3" w14:textId="77777777" w:rsidTr="00542EF5">
        <w:tc>
          <w:tcPr>
            <w:tcW w:w="0" w:type="auto"/>
            <w:hideMark/>
          </w:tcPr>
          <w:p w14:paraId="604F19FF" w14:textId="77777777" w:rsidR="00542EF5" w:rsidRPr="00542EF5" w:rsidRDefault="00542EF5" w:rsidP="00542EF5">
            <w:pPr>
              <w:spacing w:after="160" w:line="278" w:lineRule="auto"/>
            </w:pPr>
            <w:r w:rsidRPr="00542EF5">
              <w:rPr>
                <w:b/>
                <w:bCs/>
              </w:rPr>
              <w:t>Data</w:t>
            </w:r>
          </w:p>
        </w:tc>
        <w:tc>
          <w:tcPr>
            <w:tcW w:w="0" w:type="auto"/>
            <w:hideMark/>
          </w:tcPr>
          <w:p w14:paraId="55A5417E" w14:textId="77777777" w:rsidR="00542EF5" w:rsidRPr="00542EF5" w:rsidRDefault="00542EF5" w:rsidP="00542EF5">
            <w:pPr>
              <w:spacing w:after="160" w:line="278" w:lineRule="auto"/>
            </w:pPr>
            <w:r w:rsidRPr="00542EF5">
              <w:t xml:space="preserve">Massive, diverse, largely </w:t>
            </w:r>
            <w:proofErr w:type="spellStart"/>
            <w:r w:rsidRPr="00542EF5">
              <w:t>unlabeled</w:t>
            </w:r>
            <w:proofErr w:type="spellEnd"/>
          </w:p>
        </w:tc>
        <w:tc>
          <w:tcPr>
            <w:tcW w:w="0" w:type="auto"/>
            <w:hideMark/>
          </w:tcPr>
          <w:p w14:paraId="3FCE6C9E" w14:textId="77777777" w:rsidR="00542EF5" w:rsidRPr="00542EF5" w:rsidRDefault="00542EF5" w:rsidP="00542EF5">
            <w:pPr>
              <w:spacing w:after="160" w:line="278" w:lineRule="auto"/>
            </w:pPr>
            <w:r w:rsidRPr="00542EF5">
              <w:t xml:space="preserve">Smaller, task-specific, often </w:t>
            </w:r>
            <w:proofErr w:type="spellStart"/>
            <w:r w:rsidRPr="00542EF5">
              <w:t>labeled</w:t>
            </w:r>
            <w:proofErr w:type="spellEnd"/>
          </w:p>
        </w:tc>
        <w:tc>
          <w:tcPr>
            <w:tcW w:w="0" w:type="auto"/>
            <w:hideMark/>
          </w:tcPr>
          <w:p w14:paraId="6D29CE2D" w14:textId="77777777" w:rsidR="00542EF5" w:rsidRPr="00542EF5" w:rsidRDefault="00542EF5" w:rsidP="00542EF5">
            <w:pPr>
              <w:spacing w:after="160" w:line="278" w:lineRule="auto"/>
            </w:pPr>
            <w:r w:rsidRPr="00542EF5">
              <w:t>Curated (instruction, output) pairs; diverse tasks</w:t>
            </w:r>
          </w:p>
        </w:tc>
      </w:tr>
      <w:tr w:rsidR="00542EF5" w:rsidRPr="00542EF5" w14:paraId="035B8FF6" w14:textId="77777777" w:rsidTr="00542EF5">
        <w:tc>
          <w:tcPr>
            <w:tcW w:w="0" w:type="auto"/>
            <w:hideMark/>
          </w:tcPr>
          <w:p w14:paraId="206E44CF" w14:textId="77777777" w:rsidR="00542EF5" w:rsidRPr="00542EF5" w:rsidRDefault="00542EF5" w:rsidP="00542EF5">
            <w:pPr>
              <w:spacing w:after="160" w:line="278" w:lineRule="auto"/>
            </w:pPr>
            <w:r w:rsidRPr="00542EF5">
              <w:rPr>
                <w:b/>
                <w:bCs/>
              </w:rPr>
              <w:t>Objective</w:t>
            </w:r>
          </w:p>
        </w:tc>
        <w:tc>
          <w:tcPr>
            <w:tcW w:w="0" w:type="auto"/>
            <w:hideMark/>
          </w:tcPr>
          <w:p w14:paraId="41527178" w14:textId="77777777" w:rsidR="00542EF5" w:rsidRPr="00542EF5" w:rsidRDefault="00542EF5" w:rsidP="00542EF5">
            <w:pPr>
              <w:spacing w:after="160" w:line="278" w:lineRule="auto"/>
            </w:pPr>
            <w:r w:rsidRPr="00542EF5">
              <w:t>Next-word prediction, masked language model</w:t>
            </w:r>
          </w:p>
        </w:tc>
        <w:tc>
          <w:tcPr>
            <w:tcW w:w="0" w:type="auto"/>
            <w:hideMark/>
          </w:tcPr>
          <w:p w14:paraId="12D7F23F" w14:textId="77777777" w:rsidR="00542EF5" w:rsidRPr="00542EF5" w:rsidRDefault="00542EF5" w:rsidP="00542EF5">
            <w:pPr>
              <w:spacing w:after="160" w:line="278" w:lineRule="auto"/>
            </w:pPr>
            <w:r w:rsidRPr="00542EF5">
              <w:t>Optimize for specific task loss (e.g., classification accuracy)</w:t>
            </w:r>
          </w:p>
        </w:tc>
        <w:tc>
          <w:tcPr>
            <w:tcW w:w="0" w:type="auto"/>
            <w:hideMark/>
          </w:tcPr>
          <w:p w14:paraId="017512B6" w14:textId="77777777" w:rsidR="00542EF5" w:rsidRPr="00542EF5" w:rsidRDefault="00542EF5" w:rsidP="00542EF5">
            <w:pPr>
              <w:spacing w:after="160" w:line="278" w:lineRule="auto"/>
            </w:pPr>
            <w:r w:rsidRPr="00542EF5">
              <w:t>Follow instructions, generate helpful/safe responses</w:t>
            </w:r>
          </w:p>
        </w:tc>
      </w:tr>
      <w:tr w:rsidR="00542EF5" w:rsidRPr="00542EF5" w14:paraId="5574DB7D" w14:textId="77777777" w:rsidTr="00542EF5">
        <w:tc>
          <w:tcPr>
            <w:tcW w:w="0" w:type="auto"/>
            <w:hideMark/>
          </w:tcPr>
          <w:p w14:paraId="6AAE7A8D" w14:textId="77777777" w:rsidR="00542EF5" w:rsidRPr="00542EF5" w:rsidRDefault="00542EF5" w:rsidP="00542EF5">
            <w:pPr>
              <w:spacing w:after="160" w:line="278" w:lineRule="auto"/>
            </w:pPr>
            <w:r w:rsidRPr="00542EF5">
              <w:rPr>
                <w:b/>
                <w:bCs/>
              </w:rPr>
              <w:t>Output Model</w:t>
            </w:r>
          </w:p>
        </w:tc>
        <w:tc>
          <w:tcPr>
            <w:tcW w:w="0" w:type="auto"/>
            <w:hideMark/>
          </w:tcPr>
          <w:p w14:paraId="42A062AD" w14:textId="77777777" w:rsidR="00542EF5" w:rsidRPr="00542EF5" w:rsidRDefault="00542EF5" w:rsidP="00542EF5">
            <w:pPr>
              <w:spacing w:after="160" w:line="278" w:lineRule="auto"/>
            </w:pPr>
            <w:r w:rsidRPr="00542EF5">
              <w:t>"Base Model" (generalist)</w:t>
            </w:r>
          </w:p>
        </w:tc>
        <w:tc>
          <w:tcPr>
            <w:tcW w:w="0" w:type="auto"/>
            <w:hideMark/>
          </w:tcPr>
          <w:p w14:paraId="1DF64D35" w14:textId="77777777" w:rsidR="00542EF5" w:rsidRPr="00542EF5" w:rsidRDefault="00542EF5" w:rsidP="00542EF5">
            <w:pPr>
              <w:spacing w:after="160" w:line="278" w:lineRule="auto"/>
            </w:pPr>
            <w:r w:rsidRPr="00542EF5">
              <w:t>Specialized model for a task/domain</w:t>
            </w:r>
          </w:p>
        </w:tc>
        <w:tc>
          <w:tcPr>
            <w:tcW w:w="0" w:type="auto"/>
            <w:hideMark/>
          </w:tcPr>
          <w:p w14:paraId="0CFCB33D" w14:textId="77777777" w:rsidR="00542EF5" w:rsidRPr="00542EF5" w:rsidRDefault="00542EF5" w:rsidP="00542EF5">
            <w:pPr>
              <w:spacing w:after="160" w:line="278" w:lineRule="auto"/>
            </w:pPr>
            <w:r w:rsidRPr="00542EF5">
              <w:t>"Chatbot" or "Instruction-following" model (user-friendly)</w:t>
            </w:r>
          </w:p>
        </w:tc>
      </w:tr>
      <w:tr w:rsidR="00542EF5" w:rsidRPr="00542EF5" w14:paraId="115735BB" w14:textId="77777777" w:rsidTr="00542EF5">
        <w:tc>
          <w:tcPr>
            <w:tcW w:w="0" w:type="auto"/>
            <w:hideMark/>
          </w:tcPr>
          <w:p w14:paraId="7F152A51" w14:textId="77777777" w:rsidR="00542EF5" w:rsidRPr="00542EF5" w:rsidRDefault="00542EF5" w:rsidP="00542EF5">
            <w:pPr>
              <w:spacing w:after="160" w:line="278" w:lineRule="auto"/>
            </w:pPr>
            <w:r w:rsidRPr="00542EF5">
              <w:rPr>
                <w:b/>
                <w:bCs/>
              </w:rPr>
              <w:t>Cost/Resources</w:t>
            </w:r>
          </w:p>
        </w:tc>
        <w:tc>
          <w:tcPr>
            <w:tcW w:w="0" w:type="auto"/>
            <w:hideMark/>
          </w:tcPr>
          <w:p w14:paraId="6A055272" w14:textId="77777777" w:rsidR="00542EF5" w:rsidRPr="00542EF5" w:rsidRDefault="00542EF5" w:rsidP="00542EF5">
            <w:pPr>
              <w:spacing w:after="160" w:line="278" w:lineRule="auto"/>
            </w:pPr>
            <w:r w:rsidRPr="00542EF5">
              <w:t>Extremely High</w:t>
            </w:r>
          </w:p>
        </w:tc>
        <w:tc>
          <w:tcPr>
            <w:tcW w:w="0" w:type="auto"/>
            <w:hideMark/>
          </w:tcPr>
          <w:p w14:paraId="6938C457" w14:textId="77777777" w:rsidR="00542EF5" w:rsidRPr="00542EF5" w:rsidRDefault="00542EF5" w:rsidP="00542EF5">
            <w:pPr>
              <w:spacing w:after="160" w:line="278" w:lineRule="auto"/>
            </w:pPr>
            <w:r w:rsidRPr="00542EF5">
              <w:t>Moderate to High (less than pre-training)</w:t>
            </w:r>
          </w:p>
        </w:tc>
        <w:tc>
          <w:tcPr>
            <w:tcW w:w="0" w:type="auto"/>
            <w:hideMark/>
          </w:tcPr>
          <w:p w14:paraId="41D13125" w14:textId="77777777" w:rsidR="00542EF5" w:rsidRPr="00542EF5" w:rsidRDefault="00542EF5" w:rsidP="00542EF5">
            <w:pPr>
              <w:spacing w:after="160" w:line="278" w:lineRule="auto"/>
            </w:pPr>
            <w:r w:rsidRPr="00542EF5">
              <w:t>Moderate (can be reduced with PEFT)</w:t>
            </w:r>
          </w:p>
        </w:tc>
      </w:tr>
      <w:tr w:rsidR="00542EF5" w:rsidRPr="00542EF5" w14:paraId="6B52675B" w14:textId="77777777" w:rsidTr="00542EF5">
        <w:tc>
          <w:tcPr>
            <w:tcW w:w="0" w:type="auto"/>
            <w:hideMark/>
          </w:tcPr>
          <w:p w14:paraId="59B4FFE1" w14:textId="77777777" w:rsidR="00542EF5" w:rsidRPr="00542EF5" w:rsidRDefault="00542EF5" w:rsidP="00542EF5">
            <w:pPr>
              <w:spacing w:after="160" w:line="278" w:lineRule="auto"/>
            </w:pPr>
            <w:r w:rsidRPr="00542EF5">
              <w:rPr>
                <w:b/>
                <w:bCs/>
              </w:rPr>
              <w:t>Example</w:t>
            </w:r>
          </w:p>
        </w:tc>
        <w:tc>
          <w:tcPr>
            <w:tcW w:w="0" w:type="auto"/>
            <w:hideMark/>
          </w:tcPr>
          <w:p w14:paraId="0FC93661" w14:textId="77777777" w:rsidR="00542EF5" w:rsidRPr="00542EF5" w:rsidRDefault="00542EF5" w:rsidP="00542EF5">
            <w:pPr>
              <w:spacing w:after="160" w:line="278" w:lineRule="auto"/>
            </w:pPr>
            <w:r w:rsidRPr="00542EF5">
              <w:t>GPT-3 (base model)</w:t>
            </w:r>
          </w:p>
        </w:tc>
        <w:tc>
          <w:tcPr>
            <w:tcW w:w="0" w:type="auto"/>
            <w:hideMark/>
          </w:tcPr>
          <w:p w14:paraId="3537E056" w14:textId="77777777" w:rsidR="00542EF5" w:rsidRPr="00542EF5" w:rsidRDefault="00542EF5" w:rsidP="00542EF5">
            <w:pPr>
              <w:spacing w:after="160" w:line="278" w:lineRule="auto"/>
            </w:pPr>
            <w:r w:rsidRPr="00542EF5">
              <w:t>BERT fine-tuned for sentiment analysis</w:t>
            </w:r>
          </w:p>
        </w:tc>
        <w:tc>
          <w:tcPr>
            <w:tcW w:w="0" w:type="auto"/>
            <w:hideMark/>
          </w:tcPr>
          <w:p w14:paraId="3BA60674" w14:textId="77777777" w:rsidR="00542EF5" w:rsidRPr="00542EF5" w:rsidRDefault="00542EF5" w:rsidP="00542EF5">
            <w:pPr>
              <w:spacing w:after="160" w:line="278" w:lineRule="auto"/>
            </w:pPr>
            <w:r w:rsidRPr="00542EF5">
              <w:t>ChatGPT, Claude, Gemini (aligned models)</w:t>
            </w:r>
          </w:p>
        </w:tc>
      </w:tr>
    </w:tbl>
    <w:p w14:paraId="0E6220F6" w14:textId="57E52F56" w:rsidR="00B55CAE" w:rsidRDefault="00542EF5" w:rsidP="00EB37F4">
      <w:r w:rsidRPr="00542EF5">
        <w:t>In essence, pre-training builds the raw intelligence, fine-tuning sharpens it for specific jobs, and instruction-tuning teaches it good manners and how to interpret human requests effectively.</w:t>
      </w:r>
    </w:p>
    <w:p w14:paraId="58BB5EC4" w14:textId="77777777" w:rsidR="00542EF5" w:rsidRDefault="00542EF5" w:rsidP="00EB37F4"/>
    <w:p w14:paraId="5F35BC7A" w14:textId="77777777" w:rsidR="00542EF5" w:rsidRDefault="00542EF5" w:rsidP="00EB37F4"/>
    <w:p w14:paraId="483F4BFA" w14:textId="77777777" w:rsidR="00542EF5" w:rsidRDefault="00542EF5" w:rsidP="00EB37F4"/>
    <w:p w14:paraId="5CE55D7F" w14:textId="77777777" w:rsidR="00542EF5" w:rsidRDefault="00542EF5" w:rsidP="00EB37F4"/>
    <w:p w14:paraId="5CCBE962" w14:textId="77777777" w:rsidR="00542EF5" w:rsidRDefault="00542EF5" w:rsidP="00EB37F4"/>
    <w:p w14:paraId="4B621664" w14:textId="77777777" w:rsidR="00542EF5" w:rsidRDefault="00542EF5" w:rsidP="00EB37F4"/>
    <w:p w14:paraId="1AF8BE80" w14:textId="6AFABA18" w:rsidR="00542EF5" w:rsidRDefault="00542EF5" w:rsidP="00542EF5">
      <w:pPr>
        <w:pStyle w:val="Heading2"/>
      </w:pPr>
      <w:bookmarkStart w:id="15" w:name="_Toc204759770"/>
      <w:r>
        <w:lastRenderedPageBreak/>
        <w:t>Fine-Tuning Model using a Pre-trained Model</w:t>
      </w:r>
      <w:bookmarkEnd w:id="15"/>
    </w:p>
    <w:p w14:paraId="42DF208E" w14:textId="25057744" w:rsidR="00542EF5" w:rsidRDefault="00542EF5" w:rsidP="00EB37F4">
      <w:r>
        <w:t>Fine-tuning an LLM is the process of taking a pre-trained Large Language Model (LLM) and further training it on a smaller, task-specific dataset. The goal is to adapt the model’s vast general knowledge to excel at a particular task or within a specific domain, making it more accurate and relevant for your needs.</w:t>
      </w:r>
    </w:p>
    <w:p w14:paraId="389795FD" w14:textId="161D02B9" w:rsidR="00994096" w:rsidRDefault="00994096" w:rsidP="00EB37F4">
      <w:r>
        <w:t>Here are the details of the process involved in fine-tuning an LLM.</w:t>
      </w:r>
    </w:p>
    <w:p w14:paraId="40C53ABA" w14:textId="6F66C035" w:rsidR="00994096" w:rsidRPr="00403A53" w:rsidRDefault="00994096" w:rsidP="00BD47EC">
      <w:pPr>
        <w:pStyle w:val="Heading3"/>
        <w:numPr>
          <w:ilvl w:val="0"/>
          <w:numId w:val="2"/>
        </w:numPr>
      </w:pPr>
      <w:bookmarkStart w:id="16" w:name="_Toc204759771"/>
      <w:r w:rsidRPr="00403A53">
        <w:t>Define your goal and choose your task</w:t>
      </w:r>
      <w:bookmarkEnd w:id="16"/>
    </w:p>
    <w:p w14:paraId="77AE3363" w14:textId="6EAAA23B" w:rsidR="00994096" w:rsidRDefault="00994096" w:rsidP="00994096">
      <w:pPr>
        <w:pStyle w:val="ListParagraph"/>
      </w:pPr>
      <w:r>
        <w:t>Before doing anything else, clarify what you want the fine-tuned LLM to achieve.</w:t>
      </w:r>
    </w:p>
    <w:p w14:paraId="6877F91B" w14:textId="3ACB4E7B" w:rsidR="00994096" w:rsidRDefault="00994096" w:rsidP="00994096">
      <w:pPr>
        <w:pStyle w:val="ListParagraph"/>
      </w:pPr>
      <w:r>
        <w:t>What specific problem are you solving? (e.g., sentimental analysis, legal document summarization, medical question answering, customer support chatbot responses, code generation in a specific language).</w:t>
      </w:r>
    </w:p>
    <w:p w14:paraId="0EA94940" w14:textId="5A80B1A7" w:rsidR="00994096" w:rsidRDefault="00994096" w:rsidP="00994096">
      <w:pPr>
        <w:pStyle w:val="ListParagraph"/>
      </w:pPr>
      <w:r>
        <w:t>What kind of output do you expect? (e.g., a classification label, a summarized text, a generated code snippet, a conversation response)</w:t>
      </w:r>
    </w:p>
    <w:p w14:paraId="3B55BDCF" w14:textId="4C117BC7" w:rsidR="00994096" w:rsidRDefault="00994096" w:rsidP="00994096">
      <w:pPr>
        <w:pStyle w:val="ListParagraph"/>
      </w:pPr>
      <w:r>
        <w:t>A clear objective will guide all subsequent steps.</w:t>
      </w:r>
    </w:p>
    <w:p w14:paraId="364C9165" w14:textId="77777777" w:rsidR="00994096" w:rsidRDefault="00994096" w:rsidP="00994096">
      <w:pPr>
        <w:pStyle w:val="ListParagraph"/>
      </w:pPr>
    </w:p>
    <w:p w14:paraId="71DC0F3A" w14:textId="2A4D0451" w:rsidR="00994096" w:rsidRDefault="00994096" w:rsidP="00BD47EC">
      <w:pPr>
        <w:pStyle w:val="Heading3"/>
        <w:numPr>
          <w:ilvl w:val="0"/>
          <w:numId w:val="2"/>
        </w:numPr>
      </w:pPr>
      <w:bookmarkStart w:id="17" w:name="_Toc204759772"/>
      <w:r>
        <w:t>Select Pre-trained Base Model</w:t>
      </w:r>
      <w:bookmarkEnd w:id="17"/>
    </w:p>
    <w:p w14:paraId="4396B969" w14:textId="789226CA" w:rsidR="00994096" w:rsidRDefault="00994096" w:rsidP="00994096">
      <w:pPr>
        <w:pStyle w:val="ListParagraph"/>
      </w:pPr>
      <w:r>
        <w:t xml:space="preserve">You </w:t>
      </w:r>
      <w:proofErr w:type="gramStart"/>
      <w:r>
        <w:t>don’t</w:t>
      </w:r>
      <w:proofErr w:type="gramEnd"/>
      <w:r>
        <w:t xml:space="preserve"> start from scratch. You leverage the general intelligence of an existing LLM.</w:t>
      </w:r>
    </w:p>
    <w:p w14:paraId="1694CA5F" w14:textId="30B97E2F" w:rsidR="00994096" w:rsidRDefault="00994096" w:rsidP="00994096">
      <w:pPr>
        <w:pStyle w:val="ListParagraph"/>
      </w:pPr>
      <w:r w:rsidRPr="00403A53">
        <w:rPr>
          <w:rStyle w:val="Heading4Char"/>
        </w:rPr>
        <w:t>Model Architecture:</w:t>
      </w:r>
      <w:r>
        <w:t xml:space="preserve"> Consider models like GPT-series (Generative Pre-trained Transformers), Llama, Mistral, BERT, T5, etc. The choice depends on your task (e.g., generative tasks often use decoder-only models like GPT, while classification might use encoder-decoder or encoder-only models)</w:t>
      </w:r>
    </w:p>
    <w:p w14:paraId="17F1E6F4" w14:textId="38C444EF" w:rsidR="00994096" w:rsidRDefault="00994096" w:rsidP="00994096">
      <w:pPr>
        <w:pStyle w:val="ListParagraph"/>
      </w:pPr>
      <w:r w:rsidRPr="00403A53">
        <w:rPr>
          <w:rStyle w:val="Heading4Char"/>
        </w:rPr>
        <w:t>Model Size:</w:t>
      </w:r>
      <w:r>
        <w:t xml:space="preserve"> Larger models are more capable but require more computational resources for fine-tuning. Consider your hardware limitations.</w:t>
      </w:r>
    </w:p>
    <w:p w14:paraId="66697371" w14:textId="5F25FCA8" w:rsidR="00994096" w:rsidRDefault="00994096" w:rsidP="00994096">
      <w:pPr>
        <w:pStyle w:val="ListParagraph"/>
      </w:pPr>
      <w:r w:rsidRPr="00403A53">
        <w:rPr>
          <w:rStyle w:val="Heading4Char"/>
        </w:rPr>
        <w:t>Open-Source vs Proprietary:</w:t>
      </w:r>
      <w:r>
        <w:t xml:space="preserve"> Open-source models (e.g., from Hugging Face) offer more control and customization, while proprietary APIs (e.g., OpenAI’s fine-tuning API, Google Cloud Vertex AI) offer convenience.</w:t>
      </w:r>
    </w:p>
    <w:p w14:paraId="61A73C56" w14:textId="7DBDE534" w:rsidR="00994096" w:rsidRDefault="00994096" w:rsidP="00994096">
      <w:pPr>
        <w:pStyle w:val="ListParagraph"/>
      </w:pPr>
      <w:r>
        <w:t>License: Always check the model’s license for your intended use.</w:t>
      </w:r>
    </w:p>
    <w:p w14:paraId="4CBF2F80" w14:textId="77777777" w:rsidR="00994096" w:rsidRDefault="00994096" w:rsidP="00994096">
      <w:pPr>
        <w:pStyle w:val="ListParagraph"/>
      </w:pPr>
    </w:p>
    <w:p w14:paraId="303A2497" w14:textId="3EA3B98B" w:rsidR="00994096" w:rsidRDefault="00994096" w:rsidP="00BD47EC">
      <w:pPr>
        <w:pStyle w:val="Heading3"/>
        <w:numPr>
          <w:ilvl w:val="0"/>
          <w:numId w:val="2"/>
        </w:numPr>
      </w:pPr>
      <w:bookmarkStart w:id="18" w:name="_Toc204759773"/>
      <w:r>
        <w:t xml:space="preserve">Data </w:t>
      </w:r>
      <w:r w:rsidRPr="00E27EA8">
        <w:t>Collection</w:t>
      </w:r>
      <w:r>
        <w:t xml:space="preserve"> and Preparation (The Most Crucial Step)</w:t>
      </w:r>
      <w:bookmarkEnd w:id="18"/>
    </w:p>
    <w:p w14:paraId="236B80B6" w14:textId="06DD535D" w:rsidR="00994096" w:rsidRDefault="00994096" w:rsidP="00994096">
      <w:pPr>
        <w:pStyle w:val="ListParagraph"/>
      </w:pPr>
      <w:r>
        <w:t>The quality and relevance of your data are paramount.</w:t>
      </w:r>
    </w:p>
    <w:p w14:paraId="201451BA" w14:textId="2ABCB04E" w:rsidR="00994096" w:rsidRDefault="00994096" w:rsidP="00994096">
      <w:pPr>
        <w:pStyle w:val="ListParagraph"/>
      </w:pPr>
      <w:r w:rsidRPr="00403A53">
        <w:rPr>
          <w:rStyle w:val="Heading4Char"/>
        </w:rPr>
        <w:t>Collect Task specific Data:</w:t>
      </w:r>
      <w:r>
        <w:t xml:space="preserve"> This is your “Knowledge Base” for the LLM. For Instance:</w:t>
      </w:r>
    </w:p>
    <w:p w14:paraId="4350A4DD" w14:textId="2F6B294B" w:rsidR="00994096" w:rsidRDefault="00994096" w:rsidP="00403A53">
      <w:pPr>
        <w:pStyle w:val="ListParagraph"/>
        <w:ind w:left="1440"/>
      </w:pPr>
      <w:r w:rsidRPr="00403A53">
        <w:rPr>
          <w:b/>
          <w:bCs/>
        </w:rPr>
        <w:t>Sentiment Analysis:</w:t>
      </w:r>
      <w:r>
        <w:t xml:space="preserve"> </w:t>
      </w:r>
      <w:r w:rsidR="000C0CE1">
        <w:t>A dataset of product reviews with “positive</w:t>
      </w:r>
      <w:proofErr w:type="gramStart"/>
      <w:r w:rsidR="000C0CE1">
        <w:t>”,</w:t>
      </w:r>
      <w:proofErr w:type="gramEnd"/>
      <w:r w:rsidR="000C0CE1">
        <w:t xml:space="preserve"> “negative” or “neutral” labels</w:t>
      </w:r>
    </w:p>
    <w:p w14:paraId="743B59D4" w14:textId="6B4FDBD2" w:rsidR="000C0CE1" w:rsidRDefault="000C0CE1" w:rsidP="00403A53">
      <w:pPr>
        <w:pStyle w:val="ListParagraph"/>
        <w:ind w:left="1440"/>
      </w:pPr>
      <w:r w:rsidRPr="00403A53">
        <w:rPr>
          <w:b/>
          <w:bCs/>
        </w:rPr>
        <w:t>Summarization:</w:t>
      </w:r>
      <w:r>
        <w:t xml:space="preserve"> Pairs of long articles and their concise summaries</w:t>
      </w:r>
    </w:p>
    <w:p w14:paraId="2EC7068A" w14:textId="01C55F62" w:rsidR="000C0CE1" w:rsidRDefault="000C0CE1" w:rsidP="00403A53">
      <w:pPr>
        <w:pStyle w:val="ListParagraph"/>
        <w:ind w:left="1440"/>
      </w:pPr>
      <w:r w:rsidRPr="00403A53">
        <w:rPr>
          <w:b/>
          <w:bCs/>
        </w:rPr>
        <w:lastRenderedPageBreak/>
        <w:t>Question Answering</w:t>
      </w:r>
      <w:r w:rsidR="00403A53" w:rsidRPr="00403A53">
        <w:rPr>
          <w:b/>
          <w:bCs/>
        </w:rPr>
        <w:t>:</w:t>
      </w:r>
      <w:r w:rsidR="00403A53">
        <w:t xml:space="preserve"> (Question, Answer) pairs, potentially with relevant context passages.</w:t>
      </w:r>
    </w:p>
    <w:p w14:paraId="7FFD8861" w14:textId="3C2B4FD3" w:rsidR="00403A53" w:rsidRDefault="00403A53" w:rsidP="00403A53">
      <w:pPr>
        <w:pStyle w:val="ListParagraph"/>
        <w:ind w:left="1440"/>
      </w:pPr>
      <w:r w:rsidRPr="00403A53">
        <w:rPr>
          <w:b/>
          <w:bCs/>
        </w:rPr>
        <w:t>Instruction following (for Instruction Tuning):</w:t>
      </w:r>
      <w:r>
        <w:t xml:space="preserve"> (Instruction, Desired Output) pairs for various commands.</w:t>
      </w:r>
    </w:p>
    <w:p w14:paraId="3AEB32D8" w14:textId="100272C4" w:rsidR="00403A53" w:rsidRPr="00403A53" w:rsidRDefault="00403A53" w:rsidP="00994096">
      <w:pPr>
        <w:pStyle w:val="ListParagraph"/>
        <w:rPr>
          <w:rStyle w:val="Heading4Char"/>
        </w:rPr>
      </w:pPr>
      <w:r w:rsidRPr="00403A53">
        <w:rPr>
          <w:rStyle w:val="Heading4Char"/>
        </w:rPr>
        <w:t>Data Quality</w:t>
      </w:r>
      <w:r>
        <w:rPr>
          <w:rStyle w:val="Heading4Char"/>
        </w:rPr>
        <w:t>:</w:t>
      </w:r>
    </w:p>
    <w:p w14:paraId="3BF297E1" w14:textId="729DD95A" w:rsidR="00403A53" w:rsidRDefault="00403A53" w:rsidP="00994096">
      <w:pPr>
        <w:pStyle w:val="ListParagraph"/>
      </w:pPr>
      <w:r>
        <w:tab/>
        <w:t xml:space="preserve">Ensure your data is clean, consistent, and accurate. Remove noise, </w:t>
      </w:r>
      <w:proofErr w:type="gramStart"/>
      <w:r>
        <w:t>duplicates</w:t>
      </w:r>
      <w:proofErr w:type="gramEnd"/>
      <w:r>
        <w:t xml:space="preserve"> and irrelevant information.</w:t>
      </w:r>
    </w:p>
    <w:p w14:paraId="4BE2A9C6" w14:textId="63A36FBC" w:rsidR="00403A53" w:rsidRDefault="00403A53" w:rsidP="00E27EA8">
      <w:pPr>
        <w:pStyle w:val="Heading4"/>
        <w:ind w:left="720"/>
      </w:pPr>
      <w:r>
        <w:t>Data Quantity:</w:t>
      </w:r>
    </w:p>
    <w:p w14:paraId="25A9D6F7" w14:textId="361780C4" w:rsidR="00403A53" w:rsidRDefault="00403A53" w:rsidP="00994096">
      <w:pPr>
        <w:pStyle w:val="ListParagraph"/>
      </w:pPr>
      <w:r>
        <w:tab/>
        <w:t>The amount of data needed varies. For complex tasks or entirely new domains, you might need thousands to tens of thousands of examples. For Simpler tasks or slight domain shifts, a few hundred to a few thousand might suffice.</w:t>
      </w:r>
    </w:p>
    <w:p w14:paraId="0FB4CDD6" w14:textId="4FC25829" w:rsidR="00403A53" w:rsidRDefault="00403A53" w:rsidP="00E27EA8">
      <w:pPr>
        <w:pStyle w:val="Heading4"/>
        <w:ind w:left="720"/>
      </w:pPr>
      <w:r>
        <w:t>Format:</w:t>
      </w:r>
    </w:p>
    <w:p w14:paraId="07B9804C" w14:textId="0FB7055C" w:rsidR="00403A53" w:rsidRDefault="00403A53" w:rsidP="00994096">
      <w:pPr>
        <w:pStyle w:val="ListParagraph"/>
      </w:pPr>
      <w:r>
        <w:tab/>
        <w:t>Your data needs to be in a format that the model can understand. This often means text-based input-output pairs. Libraries like Hugging Face’s datasets can help manage this.</w:t>
      </w:r>
    </w:p>
    <w:p w14:paraId="5E66E865" w14:textId="77777777" w:rsidR="00E27EA8" w:rsidRDefault="00403A53" w:rsidP="00994096">
      <w:pPr>
        <w:pStyle w:val="ListParagraph"/>
      </w:pPr>
      <w:r w:rsidRPr="00E27EA8">
        <w:rPr>
          <w:rStyle w:val="Heading4Char"/>
        </w:rPr>
        <w:t>Splitting:</w:t>
      </w:r>
      <w:r>
        <w:t xml:space="preserve"> </w:t>
      </w:r>
    </w:p>
    <w:p w14:paraId="1523E500" w14:textId="09D22876" w:rsidR="00403A53" w:rsidRDefault="00403A53" w:rsidP="00E27EA8">
      <w:pPr>
        <w:pStyle w:val="ListParagraph"/>
        <w:ind w:firstLine="720"/>
      </w:pPr>
      <w:r>
        <w:t>Divide your dataset into:</w:t>
      </w:r>
    </w:p>
    <w:p w14:paraId="41261218" w14:textId="633995FD" w:rsidR="00403A53" w:rsidRDefault="00403A53" w:rsidP="00E27EA8">
      <w:pPr>
        <w:pStyle w:val="ListParagraph"/>
        <w:ind w:left="1440"/>
      </w:pPr>
      <w:r w:rsidRPr="00E27EA8">
        <w:rPr>
          <w:b/>
          <w:bCs/>
        </w:rPr>
        <w:t>Training Set:</w:t>
      </w:r>
      <w:r>
        <w:t xml:space="preserve"> Used to update the model’s weights (e.g., 70-80%)</w:t>
      </w:r>
    </w:p>
    <w:p w14:paraId="667D019D" w14:textId="4EA7E7E6" w:rsidR="00403A53" w:rsidRDefault="00403A53" w:rsidP="00E27EA8">
      <w:pPr>
        <w:pStyle w:val="ListParagraph"/>
        <w:ind w:left="1440"/>
      </w:pPr>
      <w:r w:rsidRPr="00E27EA8">
        <w:rPr>
          <w:b/>
          <w:bCs/>
        </w:rPr>
        <w:t>Validation Set:</w:t>
      </w:r>
      <w:r>
        <w:t xml:space="preserve"> Used to monitor the model’s performance during training and tune hyperparameters (e.g., 10-15%)</w:t>
      </w:r>
    </w:p>
    <w:p w14:paraId="117842F4" w14:textId="0A8B39EB" w:rsidR="00403A53" w:rsidRDefault="00403A53" w:rsidP="00E27EA8">
      <w:pPr>
        <w:pStyle w:val="ListParagraph"/>
        <w:ind w:left="1440"/>
      </w:pPr>
      <w:r w:rsidRPr="00E27EA8">
        <w:rPr>
          <w:b/>
          <w:bCs/>
        </w:rPr>
        <w:t>Test Set:</w:t>
      </w:r>
      <w:r>
        <w:t xml:space="preserve"> Used for a final, unbiased evaluation of the model after training is complete (e.g., 10-15%). This set should remain untouched during training</w:t>
      </w:r>
    </w:p>
    <w:p w14:paraId="7341C10B" w14:textId="1C184E70" w:rsidR="00542EF5" w:rsidRDefault="00E27EA8" w:rsidP="00BD47EC">
      <w:pPr>
        <w:pStyle w:val="Heading3"/>
        <w:numPr>
          <w:ilvl w:val="0"/>
          <w:numId w:val="2"/>
        </w:numPr>
      </w:pPr>
      <w:bookmarkStart w:id="19" w:name="_Toc204759774"/>
      <w:r>
        <w:t>Tokenization:</w:t>
      </w:r>
      <w:bookmarkEnd w:id="19"/>
    </w:p>
    <w:p w14:paraId="73261A6C" w14:textId="61DEB571" w:rsidR="00E27EA8" w:rsidRDefault="00E27EA8" w:rsidP="00E27EA8">
      <w:r>
        <w:t>LLMs operate on Tokens, not raw text.</w:t>
      </w:r>
    </w:p>
    <w:p w14:paraId="30951156" w14:textId="3DE606FD" w:rsidR="00E27EA8" w:rsidRDefault="00E27EA8" w:rsidP="00E27EA8">
      <w:pPr>
        <w:ind w:left="720"/>
      </w:pPr>
      <w:r w:rsidRPr="00E27EA8">
        <w:rPr>
          <w:rStyle w:val="Heading4Char"/>
        </w:rPr>
        <w:t>Load Corresponding Tokenizer:</w:t>
      </w:r>
      <w:r>
        <w:t xml:space="preserve"> Every pre-trained LLM comes with its own tokenizer. </w:t>
      </w:r>
      <w:proofErr w:type="gramStart"/>
      <w:r>
        <w:t>It’s</w:t>
      </w:r>
      <w:proofErr w:type="gramEnd"/>
      <w:r>
        <w:t xml:space="preserve"> crucial to use the exact tokenizer that was used during the base model’s pre-training.</w:t>
      </w:r>
    </w:p>
    <w:p w14:paraId="428F1661" w14:textId="1B225AA2" w:rsidR="00E27EA8" w:rsidRDefault="00E27EA8" w:rsidP="00E27EA8">
      <w:pPr>
        <w:ind w:left="720"/>
      </w:pPr>
      <w:r>
        <w:rPr>
          <w:rStyle w:val="Heading4Char"/>
        </w:rPr>
        <w:t>Process Data:</w:t>
      </w:r>
      <w:r>
        <w:t xml:space="preserve"> Use the tokenizer to convert your data into sequences of numerical token IDs.</w:t>
      </w:r>
    </w:p>
    <w:p w14:paraId="0863EFC0" w14:textId="77777777" w:rsidR="00E27EA8" w:rsidRDefault="00E27EA8" w:rsidP="00E27EA8">
      <w:pPr>
        <w:ind w:left="720"/>
      </w:pPr>
      <w:r>
        <w:rPr>
          <w:rStyle w:val="Heading4Char"/>
        </w:rPr>
        <w:t>Padding and Truncation:</w:t>
      </w:r>
      <w:r>
        <w:t xml:space="preserve"> </w:t>
      </w:r>
    </w:p>
    <w:p w14:paraId="5D03041F" w14:textId="77777777" w:rsidR="00E27EA8" w:rsidRDefault="00E27EA8" w:rsidP="00E27EA8">
      <w:pPr>
        <w:ind w:left="1440"/>
      </w:pPr>
      <w:r w:rsidRPr="00E27EA8">
        <w:rPr>
          <w:b/>
          <w:bCs/>
        </w:rPr>
        <w:t>Padding:</w:t>
      </w:r>
      <w:r>
        <w:t xml:space="preserve"> Add special “padding” tokens to shorter sequences to make them all the same length (required for batching). </w:t>
      </w:r>
    </w:p>
    <w:p w14:paraId="44540C98" w14:textId="511CE827" w:rsidR="00E27EA8" w:rsidRDefault="00E27EA8" w:rsidP="00E27EA8">
      <w:pPr>
        <w:ind w:left="1440"/>
      </w:pPr>
      <w:r w:rsidRPr="00E27EA8">
        <w:rPr>
          <w:b/>
          <w:bCs/>
        </w:rPr>
        <w:t>Truncation:</w:t>
      </w:r>
      <w:r>
        <w:t xml:space="preserve"> Cut off longer sequences if they exceed the model’s maximum input length.</w:t>
      </w:r>
    </w:p>
    <w:p w14:paraId="485E29AF" w14:textId="593467DB" w:rsidR="00E27EA8" w:rsidRDefault="00E27EA8" w:rsidP="00BD47EC">
      <w:pPr>
        <w:pStyle w:val="Heading3"/>
        <w:numPr>
          <w:ilvl w:val="0"/>
          <w:numId w:val="2"/>
        </w:numPr>
      </w:pPr>
      <w:bookmarkStart w:id="20" w:name="_Toc204759775"/>
      <w:r w:rsidRPr="00E27EA8">
        <w:lastRenderedPageBreak/>
        <w:t>Choose a Fine-tuning Strategy</w:t>
      </w:r>
      <w:bookmarkEnd w:id="20"/>
    </w:p>
    <w:p w14:paraId="21E7969D" w14:textId="6E6FA26E" w:rsidR="00E27EA8" w:rsidRDefault="00E27EA8" w:rsidP="00E27EA8">
      <w:r>
        <w:t>This step involves deciding how much of the original model you are going to modify.</w:t>
      </w:r>
    </w:p>
    <w:p w14:paraId="53A518AD" w14:textId="7B20549E" w:rsidR="00E27EA8" w:rsidRPr="00811035" w:rsidRDefault="00E27EA8" w:rsidP="00B95B60">
      <w:pPr>
        <w:pStyle w:val="Heading4"/>
        <w:ind w:left="720"/>
      </w:pPr>
      <w:r w:rsidRPr="00811035">
        <w:t>Full Fine-Tuning:</w:t>
      </w:r>
    </w:p>
    <w:p w14:paraId="1C37D8FA" w14:textId="619E4758" w:rsidR="00E27EA8" w:rsidRDefault="00E27EA8" w:rsidP="00B95B60">
      <w:pPr>
        <w:ind w:left="1440"/>
      </w:pPr>
      <w:r w:rsidRPr="00811035">
        <w:rPr>
          <w:b/>
          <w:bCs/>
        </w:rPr>
        <w:t>What it is:</w:t>
      </w:r>
      <w:r>
        <w:t xml:space="preserve"> Updates all the parameters (weights) of the pre-trained LLM.</w:t>
      </w:r>
    </w:p>
    <w:p w14:paraId="4ED21F61" w14:textId="290E842A" w:rsidR="00E27EA8" w:rsidRDefault="00811035" w:rsidP="00B95B60">
      <w:pPr>
        <w:ind w:left="1440"/>
      </w:pPr>
      <w:r w:rsidRPr="00811035">
        <w:rPr>
          <w:b/>
          <w:bCs/>
        </w:rPr>
        <w:t>Pros:</w:t>
      </w:r>
      <w:r>
        <w:t xml:space="preserve"> Can achieve the highest performance for very specific tasks and can adapt the model most thoroughly</w:t>
      </w:r>
    </w:p>
    <w:p w14:paraId="34A250B1" w14:textId="28E0E67F" w:rsidR="00811035" w:rsidRDefault="00811035" w:rsidP="00B95B60">
      <w:pPr>
        <w:ind w:left="1440"/>
      </w:pPr>
      <w:r w:rsidRPr="00811035">
        <w:rPr>
          <w:b/>
          <w:bCs/>
        </w:rPr>
        <w:t>Cons:</w:t>
      </w:r>
      <w:r>
        <w:t xml:space="preserve"> Very computationally intensive (requires significant GPU memory and processing power), time-consuming, and can lead to “catastrophic forgetting” (where the model forget some of its general pre-trained knowledge). Not feasible for most unless you have a significant resource.</w:t>
      </w:r>
    </w:p>
    <w:p w14:paraId="3520586F" w14:textId="77777777" w:rsidR="00B95B60" w:rsidRDefault="00B95B60" w:rsidP="00E27EA8">
      <w:pPr>
        <w:rPr>
          <w:rStyle w:val="Heading4Char"/>
        </w:rPr>
      </w:pPr>
    </w:p>
    <w:p w14:paraId="6D16E0EC" w14:textId="720140D0" w:rsidR="00811035" w:rsidRDefault="00811035" w:rsidP="00B95B60">
      <w:pPr>
        <w:ind w:left="720"/>
      </w:pPr>
      <w:r w:rsidRPr="00811035">
        <w:rPr>
          <w:rStyle w:val="Heading4Char"/>
        </w:rPr>
        <w:t>Parameter-Efficient Fine Tuning (PEFT):</w:t>
      </w:r>
      <w:r>
        <w:t xml:space="preserve"> This is the go-to method for most fine-tuning scenarios due to its efficiency. It modifies only a small fraction of the model’s parameters.</w:t>
      </w:r>
    </w:p>
    <w:p w14:paraId="620CDFDF" w14:textId="7FDD80A3" w:rsidR="00811035" w:rsidRDefault="00811035" w:rsidP="00B95B60">
      <w:pPr>
        <w:ind w:left="1440"/>
      </w:pPr>
      <w:r w:rsidRPr="00B95B60">
        <w:rPr>
          <w:b/>
          <w:bCs/>
        </w:rPr>
        <w:t>What it is:</w:t>
      </w:r>
      <w:r>
        <w:t xml:space="preserve"> Instead of updating all billion of parameters, PEFT method introduces a small number of new, trainable parameters (or smartly modify existing ones), while keeping the vast majority of the original LLM’s weights frozen.</w:t>
      </w:r>
    </w:p>
    <w:p w14:paraId="712AA0C1" w14:textId="05F0B9C7" w:rsidR="00811035" w:rsidRDefault="00811035" w:rsidP="00B95B60">
      <w:pPr>
        <w:ind w:left="1440"/>
      </w:pPr>
      <w:r w:rsidRPr="00B95B60">
        <w:rPr>
          <w:b/>
          <w:bCs/>
        </w:rPr>
        <w:t>Pros:</w:t>
      </w:r>
      <w:r>
        <w:t xml:space="preserve"> Dramatically reduces computational cost (GPU memory, training time), prevents catastrophic forgetting, and makes LLM customization accessible on more modest hardware (even consumer GPUs)</w:t>
      </w:r>
    </w:p>
    <w:p w14:paraId="3072C5F3" w14:textId="651E5C39" w:rsidR="00811035" w:rsidRPr="00B95B60" w:rsidRDefault="00811035" w:rsidP="00B95B60">
      <w:pPr>
        <w:ind w:left="1440"/>
        <w:rPr>
          <w:b/>
          <w:bCs/>
        </w:rPr>
      </w:pPr>
      <w:r w:rsidRPr="00B95B60">
        <w:rPr>
          <w:b/>
          <w:bCs/>
        </w:rPr>
        <w:t>Common PEFT Methods:</w:t>
      </w:r>
    </w:p>
    <w:p w14:paraId="131F49E9" w14:textId="793E31EF" w:rsidR="00811035" w:rsidRDefault="00811035" w:rsidP="00B95B60">
      <w:pPr>
        <w:ind w:left="2160"/>
      </w:pPr>
      <w:proofErr w:type="spellStart"/>
      <w:r w:rsidRPr="00B95B60">
        <w:rPr>
          <w:b/>
          <w:bCs/>
        </w:rPr>
        <w:t>LoRA</w:t>
      </w:r>
      <w:proofErr w:type="spellEnd"/>
      <w:r w:rsidRPr="00B95B60">
        <w:rPr>
          <w:b/>
          <w:bCs/>
        </w:rPr>
        <w:t xml:space="preserve"> (Low-Rank Adaptation):</w:t>
      </w:r>
      <w:r>
        <w:t xml:space="preserve"> Insert small, trainable low-rank matrices into the attention layers of the transformer. When fine-tuning, only these </w:t>
      </w:r>
      <w:proofErr w:type="spellStart"/>
      <w:r>
        <w:t>LoRA</w:t>
      </w:r>
      <w:proofErr w:type="spellEnd"/>
      <w:r>
        <w:t xml:space="preserve"> matrices are updated.</w:t>
      </w:r>
    </w:p>
    <w:p w14:paraId="673B73FE" w14:textId="5BCA4E6B" w:rsidR="00811035" w:rsidRDefault="00811035" w:rsidP="00B95B60">
      <w:pPr>
        <w:ind w:left="2160"/>
      </w:pPr>
      <w:r w:rsidRPr="00B95B60">
        <w:rPr>
          <w:b/>
          <w:bCs/>
        </w:rPr>
        <w:t>Prompt Tuning:</w:t>
      </w:r>
      <w:r>
        <w:t xml:space="preserve"> Learns “soft prompts” (continuous vectors) that are prepended to the input embeddings. The base model’s weights remain frozen, only the soft prompt is learned.</w:t>
      </w:r>
    </w:p>
    <w:p w14:paraId="5CD358F8" w14:textId="2B4AE25A" w:rsidR="00811035" w:rsidRDefault="00811035" w:rsidP="00B95B60">
      <w:pPr>
        <w:ind w:left="2160"/>
      </w:pPr>
      <w:r w:rsidRPr="00B95B60">
        <w:rPr>
          <w:b/>
          <w:bCs/>
        </w:rPr>
        <w:t>Prefixing Tuning:</w:t>
      </w:r>
      <w:r>
        <w:t xml:space="preserve"> </w:t>
      </w:r>
      <w:proofErr w:type="gramStart"/>
      <w:r>
        <w:t>Similar to</w:t>
      </w:r>
      <w:proofErr w:type="gramEnd"/>
      <w:r>
        <w:t xml:space="preserve"> prompt tuning but adds trainable parameters to every layer of the transformer.</w:t>
      </w:r>
    </w:p>
    <w:p w14:paraId="22C86933" w14:textId="77777777" w:rsidR="00B95B60" w:rsidRDefault="00811035" w:rsidP="00B95B60">
      <w:pPr>
        <w:ind w:left="2160"/>
      </w:pPr>
      <w:r w:rsidRPr="00B95B60">
        <w:rPr>
          <w:b/>
          <w:bCs/>
        </w:rPr>
        <w:t>Adapters:</w:t>
      </w:r>
      <w:r>
        <w:t xml:space="preserve"> Inserts small, narrow neural networks (adapter modules) between layers of the pre-trained model. Only the adapter modules are trained.</w:t>
      </w:r>
    </w:p>
    <w:p w14:paraId="79E60E6E" w14:textId="30B17453" w:rsidR="00811035" w:rsidRDefault="00811035" w:rsidP="00B95B60">
      <w:pPr>
        <w:ind w:left="2160"/>
      </w:pPr>
      <w:proofErr w:type="spellStart"/>
      <w:r w:rsidRPr="00B95B60">
        <w:rPr>
          <w:b/>
          <w:bCs/>
        </w:rPr>
        <w:lastRenderedPageBreak/>
        <w:t>QLoRA</w:t>
      </w:r>
      <w:proofErr w:type="spellEnd"/>
      <w:r w:rsidRPr="00B95B60">
        <w:rPr>
          <w:b/>
          <w:bCs/>
        </w:rPr>
        <w:t xml:space="preserve"> (Quantized </w:t>
      </w:r>
      <w:proofErr w:type="spellStart"/>
      <w:r w:rsidRPr="00B95B60">
        <w:rPr>
          <w:b/>
          <w:bCs/>
        </w:rPr>
        <w:t>LoRA</w:t>
      </w:r>
      <w:proofErr w:type="spellEnd"/>
      <w:r w:rsidRPr="00B95B60">
        <w:rPr>
          <w:b/>
          <w:bCs/>
        </w:rPr>
        <w:t>):</w:t>
      </w:r>
      <w:r>
        <w:t xml:space="preserve"> An extension </w:t>
      </w:r>
      <w:r w:rsidR="00B95B60">
        <w:t xml:space="preserve">of </w:t>
      </w:r>
      <w:proofErr w:type="spellStart"/>
      <w:r w:rsidR="00B95B60">
        <w:t>LoRA</w:t>
      </w:r>
      <w:proofErr w:type="spellEnd"/>
      <w:r w:rsidR="00B95B60">
        <w:t xml:space="preserve"> that uses quantized (e.g., 4-bit) base models, further reducing memory usage.</w:t>
      </w:r>
    </w:p>
    <w:p w14:paraId="44A04B23" w14:textId="5768C1C0" w:rsidR="00B95B60" w:rsidRDefault="00B95B60" w:rsidP="00BD47EC">
      <w:pPr>
        <w:pStyle w:val="Heading3"/>
        <w:numPr>
          <w:ilvl w:val="0"/>
          <w:numId w:val="2"/>
        </w:numPr>
      </w:pPr>
      <w:bookmarkStart w:id="21" w:name="_Toc204759776"/>
      <w:r>
        <w:t>Set up the Training Environment</w:t>
      </w:r>
      <w:bookmarkEnd w:id="21"/>
    </w:p>
    <w:p w14:paraId="7797F59B" w14:textId="77123145" w:rsidR="00B95B60" w:rsidRDefault="00B95B60" w:rsidP="00B95B60">
      <w:pPr>
        <w:ind w:left="720"/>
      </w:pPr>
      <w:r w:rsidRPr="00B95B60">
        <w:rPr>
          <w:rStyle w:val="Heading4Char"/>
        </w:rPr>
        <w:t>Frameworks:</w:t>
      </w:r>
      <w:r>
        <w:t xml:space="preserve"> </w:t>
      </w:r>
      <w:proofErr w:type="spellStart"/>
      <w:r>
        <w:t>PyTorch</w:t>
      </w:r>
      <w:proofErr w:type="spellEnd"/>
      <w:r>
        <w:t xml:space="preserve"> (transformers library from Huggin Face is standard), TensorFlow, or JAX</w:t>
      </w:r>
    </w:p>
    <w:p w14:paraId="6372C280" w14:textId="114EEAD8" w:rsidR="00B95B60" w:rsidRDefault="00B95B60" w:rsidP="00B95B60">
      <w:pPr>
        <w:ind w:left="720"/>
      </w:pPr>
      <w:r w:rsidRPr="00B95B60">
        <w:rPr>
          <w:rStyle w:val="Heading4Char"/>
        </w:rPr>
        <w:t>Hardware:</w:t>
      </w:r>
      <w:r>
        <w:t xml:space="preserve"> GPUs are essential. The type and numbers of GPUs depend on the model size and fine-tuning method. For PEFT, consumer-grade GPUs might suffice for smaller LLMs.</w:t>
      </w:r>
    </w:p>
    <w:p w14:paraId="1E34F567" w14:textId="7A2EFD52" w:rsidR="00B95B60" w:rsidRDefault="00B95B60" w:rsidP="00B95B60">
      <w:pPr>
        <w:pStyle w:val="Heading4"/>
        <w:ind w:firstLine="720"/>
      </w:pPr>
      <w:r>
        <w:t>Libraries:</w:t>
      </w:r>
    </w:p>
    <w:p w14:paraId="52162489" w14:textId="77777777" w:rsidR="00B95B60" w:rsidRDefault="00B95B60" w:rsidP="00B95B60">
      <w:pPr>
        <w:ind w:left="1440"/>
      </w:pPr>
      <w:r w:rsidRPr="00B95B60">
        <w:rPr>
          <w:b/>
          <w:bCs/>
        </w:rPr>
        <w:t>Transformers:</w:t>
      </w:r>
      <w:r>
        <w:t xml:space="preserve"> For loading pre-trained models and tokenizers, and often providing a Trainer class for an easy training loop.</w:t>
      </w:r>
    </w:p>
    <w:p w14:paraId="16C6A2EB" w14:textId="77777777" w:rsidR="00B95B60" w:rsidRDefault="00B95B60" w:rsidP="00B95B60">
      <w:pPr>
        <w:ind w:left="1440"/>
      </w:pPr>
      <w:r w:rsidRPr="00B95B60">
        <w:rPr>
          <w:b/>
          <w:bCs/>
        </w:rPr>
        <w:t>Datasets:</w:t>
      </w:r>
      <w:r>
        <w:t xml:space="preserve"> For efficient data loading and preprocessing.</w:t>
      </w:r>
    </w:p>
    <w:p w14:paraId="2B367AB6" w14:textId="77777777" w:rsidR="00B95B60" w:rsidRDefault="00B95B60" w:rsidP="00B95B60">
      <w:pPr>
        <w:ind w:left="1440"/>
      </w:pPr>
      <w:r>
        <w:t>Accelerate (Hugging Face): For easily running training across multiple GPUs or machines.</w:t>
      </w:r>
    </w:p>
    <w:p w14:paraId="0E8D476E" w14:textId="77777777" w:rsidR="00B95B60" w:rsidRDefault="00B95B60" w:rsidP="00B95B60">
      <w:pPr>
        <w:ind w:left="1440"/>
      </w:pPr>
      <w:proofErr w:type="spellStart"/>
      <w:r w:rsidRPr="00B95B60">
        <w:rPr>
          <w:b/>
          <w:bCs/>
        </w:rPr>
        <w:t>Peft</w:t>
      </w:r>
      <w:proofErr w:type="spellEnd"/>
      <w:r w:rsidRPr="00B95B60">
        <w:rPr>
          <w:b/>
          <w:bCs/>
        </w:rPr>
        <w:t xml:space="preserve"> (Hugging Face):</w:t>
      </w:r>
      <w:r>
        <w:t xml:space="preserve"> For implementing PEFT methods like </w:t>
      </w:r>
      <w:proofErr w:type="spellStart"/>
      <w:r>
        <w:t>LoRA</w:t>
      </w:r>
      <w:proofErr w:type="spellEnd"/>
    </w:p>
    <w:p w14:paraId="291956A9" w14:textId="77777777" w:rsidR="00B95B60" w:rsidRDefault="00B95B60" w:rsidP="00B95B60">
      <w:pPr>
        <w:ind w:left="1440"/>
      </w:pPr>
      <w:proofErr w:type="spellStart"/>
      <w:r w:rsidRPr="00B95B60">
        <w:rPr>
          <w:b/>
          <w:bCs/>
        </w:rPr>
        <w:t>Bitsandbytes</w:t>
      </w:r>
      <w:proofErr w:type="spellEnd"/>
      <w:r w:rsidRPr="00B95B60">
        <w:rPr>
          <w:b/>
          <w:bCs/>
        </w:rPr>
        <w:t>:</w:t>
      </w:r>
      <w:r>
        <w:t xml:space="preserve"> For quantization techniques (useful with </w:t>
      </w:r>
      <w:proofErr w:type="spellStart"/>
      <w:r>
        <w:t>QLoRA</w:t>
      </w:r>
      <w:proofErr w:type="spellEnd"/>
      <w:r>
        <w:t>)</w:t>
      </w:r>
    </w:p>
    <w:p w14:paraId="7DC1DFAE" w14:textId="246730F9" w:rsidR="00B95B60" w:rsidRDefault="00B95B60" w:rsidP="00BD47EC">
      <w:pPr>
        <w:pStyle w:val="Heading3"/>
        <w:numPr>
          <w:ilvl w:val="0"/>
          <w:numId w:val="2"/>
        </w:numPr>
      </w:pPr>
      <w:bookmarkStart w:id="22" w:name="_Toc204759777"/>
      <w:r>
        <w:t>Configure Hyperparameters</w:t>
      </w:r>
      <w:bookmarkEnd w:id="22"/>
    </w:p>
    <w:p w14:paraId="4A11B591" w14:textId="4E9FDD86" w:rsidR="00B95B60" w:rsidRDefault="00B95B60" w:rsidP="00E27EA8">
      <w:r>
        <w:t xml:space="preserve">These are </w:t>
      </w:r>
      <w:r w:rsidR="008062B9">
        <w:t>settings that control the training process and significantly impact performance.</w:t>
      </w:r>
    </w:p>
    <w:p w14:paraId="7D91A110" w14:textId="5D34F0D3" w:rsidR="008062B9" w:rsidRDefault="008062B9" w:rsidP="008062B9">
      <w:pPr>
        <w:ind w:left="720"/>
      </w:pPr>
      <w:r w:rsidRPr="008062B9">
        <w:rPr>
          <w:b/>
          <w:bCs/>
        </w:rPr>
        <w:t>Learning Rate:</w:t>
      </w:r>
      <w:r>
        <w:t xml:space="preserve"> How large of a step the model takes when updating weights. </w:t>
      </w:r>
      <w:proofErr w:type="gramStart"/>
      <w:r>
        <w:t>Typically</w:t>
      </w:r>
      <w:proofErr w:type="gramEnd"/>
      <w:r>
        <w:t xml:space="preserve"> small for fine-tuning LLMs (e.g., 1e-5 to 5e-5)</w:t>
      </w:r>
    </w:p>
    <w:p w14:paraId="6CA0445A" w14:textId="108CBF81" w:rsidR="008062B9" w:rsidRDefault="008062B9" w:rsidP="008062B9">
      <w:pPr>
        <w:ind w:left="720"/>
      </w:pPr>
      <w:r w:rsidRPr="008062B9">
        <w:rPr>
          <w:b/>
          <w:bCs/>
        </w:rPr>
        <w:t>Batch Size:</w:t>
      </w:r>
      <w:r>
        <w:t xml:space="preserve"> Number of training examples processed before the model’s weights are updated. Larger batches can lead to more stable gradients but requires more memory.</w:t>
      </w:r>
    </w:p>
    <w:p w14:paraId="1E01CAD5" w14:textId="0432F711" w:rsidR="008062B9" w:rsidRDefault="008062B9" w:rsidP="008062B9">
      <w:pPr>
        <w:ind w:left="720"/>
      </w:pPr>
      <w:r w:rsidRPr="008062B9">
        <w:rPr>
          <w:b/>
          <w:bCs/>
        </w:rPr>
        <w:t>Number of Epochs:</w:t>
      </w:r>
      <w:r>
        <w:t xml:space="preserve"> How many full passes over the training dataset. For fine-tuning, often just 1-3 epochs are sufficient due to the pre-trained knowledge. Over-training leads to overfitting.</w:t>
      </w:r>
    </w:p>
    <w:p w14:paraId="66800053" w14:textId="4E472AD5" w:rsidR="008062B9" w:rsidRDefault="008062B9" w:rsidP="008062B9">
      <w:pPr>
        <w:ind w:left="720"/>
      </w:pPr>
      <w:r w:rsidRPr="008062B9">
        <w:rPr>
          <w:b/>
          <w:bCs/>
        </w:rPr>
        <w:t>Optimizer:</w:t>
      </w:r>
      <w:r>
        <w:t xml:space="preserve"> Algorithms that adjust model weights (e.g., </w:t>
      </w:r>
      <w:proofErr w:type="spellStart"/>
      <w:r>
        <w:t>AdamW</w:t>
      </w:r>
      <w:proofErr w:type="spellEnd"/>
      <w:r>
        <w:t xml:space="preserve"> is common)</w:t>
      </w:r>
    </w:p>
    <w:p w14:paraId="750E65CC" w14:textId="3B023857" w:rsidR="008062B9" w:rsidRDefault="008062B9" w:rsidP="008062B9">
      <w:pPr>
        <w:ind w:left="720"/>
      </w:pPr>
      <w:r>
        <w:t>Learning Rate Scheduler: Controls how the learning rate changes over time (e.g., warm-up, linear decay)</w:t>
      </w:r>
    </w:p>
    <w:p w14:paraId="0BAF11B1" w14:textId="4D24C60C" w:rsidR="008062B9" w:rsidRDefault="008062B9" w:rsidP="008062B9">
      <w:pPr>
        <w:ind w:left="720"/>
      </w:pPr>
      <w:r w:rsidRPr="008062B9">
        <w:rPr>
          <w:b/>
          <w:bCs/>
        </w:rPr>
        <w:t>Weight Decay:</w:t>
      </w:r>
      <w:r>
        <w:t xml:space="preserve"> A regularization technique to prevent overfitting</w:t>
      </w:r>
    </w:p>
    <w:p w14:paraId="0E85754A" w14:textId="3BCB09F9" w:rsidR="008062B9" w:rsidRDefault="008062B9" w:rsidP="008062B9">
      <w:pPr>
        <w:ind w:left="720"/>
      </w:pPr>
      <w:r w:rsidRPr="008062B9">
        <w:rPr>
          <w:b/>
          <w:bCs/>
        </w:rPr>
        <w:t>Dropout:</w:t>
      </w:r>
      <w:r>
        <w:t xml:space="preserve"> Another regularization technique.</w:t>
      </w:r>
    </w:p>
    <w:p w14:paraId="7B8E7FF2" w14:textId="766F5B07" w:rsidR="008062B9" w:rsidRDefault="008062B9" w:rsidP="00BD47EC">
      <w:pPr>
        <w:pStyle w:val="Heading3"/>
        <w:numPr>
          <w:ilvl w:val="0"/>
          <w:numId w:val="2"/>
        </w:numPr>
      </w:pPr>
      <w:bookmarkStart w:id="23" w:name="_Toc204759778"/>
      <w:r>
        <w:lastRenderedPageBreak/>
        <w:t>Train The Model</w:t>
      </w:r>
      <w:bookmarkEnd w:id="23"/>
    </w:p>
    <w:p w14:paraId="28F63F60" w14:textId="45DE6F0A" w:rsidR="008062B9" w:rsidRDefault="008062B9" w:rsidP="00E27EA8">
      <w:r>
        <w:t>This is the iterative process of feeding data to the model and updating its weights.</w:t>
      </w:r>
    </w:p>
    <w:p w14:paraId="76F23ACE" w14:textId="175D486E" w:rsidR="008062B9" w:rsidRDefault="008062B9" w:rsidP="00B837DD">
      <w:pPr>
        <w:ind w:left="720"/>
      </w:pPr>
      <w:r w:rsidRPr="00B837DD">
        <w:rPr>
          <w:b/>
          <w:bCs/>
        </w:rPr>
        <w:t>Forward Pass:</w:t>
      </w:r>
      <w:r>
        <w:t xml:space="preserve"> Input data goes through the model, generating predictions</w:t>
      </w:r>
    </w:p>
    <w:p w14:paraId="3750DE49" w14:textId="4BEABFDC" w:rsidR="008062B9" w:rsidRDefault="008062B9" w:rsidP="00B837DD">
      <w:pPr>
        <w:ind w:left="720"/>
      </w:pPr>
      <w:r>
        <w:t>Loss Calculation: A loss function (e.g., Cross-Entropy Loss for language modelling or classification) measures the difference between the model’s predications and the true labels in your dataset.</w:t>
      </w:r>
    </w:p>
    <w:p w14:paraId="2CD5FD90" w14:textId="77777777" w:rsidR="008062B9" w:rsidRDefault="008062B9" w:rsidP="00B837DD">
      <w:pPr>
        <w:ind w:left="720"/>
      </w:pPr>
      <w:r w:rsidRPr="00B837DD">
        <w:rPr>
          <w:b/>
          <w:bCs/>
        </w:rPr>
        <w:t>Backward Pass (Backpropagation):</w:t>
      </w:r>
      <w:r>
        <w:t xml:space="preserve"> The gradients of the loss with respect to the </w:t>
      </w:r>
      <w:proofErr w:type="gramStart"/>
      <w:r>
        <w:t>models</w:t>
      </w:r>
      <w:proofErr w:type="gramEnd"/>
      <w:r>
        <w:t xml:space="preserve"> parameters are calculated.</w:t>
      </w:r>
    </w:p>
    <w:p w14:paraId="1EE32A5B" w14:textId="77777777" w:rsidR="008062B9" w:rsidRDefault="008062B9" w:rsidP="00B837DD">
      <w:pPr>
        <w:ind w:left="720"/>
      </w:pPr>
      <w:r w:rsidRPr="00B837DD">
        <w:rPr>
          <w:b/>
          <w:bCs/>
        </w:rPr>
        <w:t>Optimizer Step:</w:t>
      </w:r>
      <w:r>
        <w:t xml:space="preserve"> The optimizer uses these gradients to update the model’s parameters, aiming to minimize the loss.</w:t>
      </w:r>
    </w:p>
    <w:p w14:paraId="0874AE31" w14:textId="77777777" w:rsidR="008062B9" w:rsidRDefault="008062B9" w:rsidP="00B837DD">
      <w:pPr>
        <w:ind w:left="720"/>
      </w:pPr>
      <w:r w:rsidRPr="00B837DD">
        <w:rPr>
          <w:b/>
          <w:bCs/>
        </w:rPr>
        <w:t>Validation:</w:t>
      </w:r>
      <w:r>
        <w:t xml:space="preserve"> Periodically evaluate the model on the validation set to track its performance on unseen data and detect overfitting.</w:t>
      </w:r>
    </w:p>
    <w:p w14:paraId="06B4DFB7" w14:textId="77777777" w:rsidR="008062B9" w:rsidRDefault="008062B9" w:rsidP="00E27EA8"/>
    <w:p w14:paraId="5DCC5723" w14:textId="0193D77B" w:rsidR="008062B9" w:rsidRDefault="008062B9" w:rsidP="00BD47EC">
      <w:pPr>
        <w:pStyle w:val="Heading3"/>
        <w:numPr>
          <w:ilvl w:val="0"/>
          <w:numId w:val="2"/>
        </w:numPr>
      </w:pPr>
      <w:bookmarkStart w:id="24" w:name="_Toc204759779"/>
      <w:r>
        <w:t>Evaluate the Fine-tuned Model</w:t>
      </w:r>
      <w:bookmarkEnd w:id="24"/>
    </w:p>
    <w:p w14:paraId="0B8BE143" w14:textId="77777777" w:rsidR="00D8068C" w:rsidRDefault="008062B9" w:rsidP="00E27EA8">
      <w:r>
        <w:t>After training, evaluate your model on the un</w:t>
      </w:r>
      <w:r w:rsidR="00D8068C">
        <w:t>seen test set.</w:t>
      </w:r>
    </w:p>
    <w:p w14:paraId="23CD9D20" w14:textId="77777777" w:rsidR="00B837DD" w:rsidRDefault="00D8068C" w:rsidP="00B837DD">
      <w:pPr>
        <w:ind w:left="720"/>
      </w:pPr>
      <w:r w:rsidRPr="00B837DD">
        <w:rPr>
          <w:b/>
          <w:bCs/>
        </w:rPr>
        <w:t>Metrics:</w:t>
      </w:r>
      <w:r>
        <w:t xml:space="preserve"> Choose appropriate metrices for your task:</w:t>
      </w:r>
    </w:p>
    <w:p w14:paraId="2EBAB2D2" w14:textId="77777777" w:rsidR="00B837DD" w:rsidRDefault="00B837DD" w:rsidP="00B837DD">
      <w:pPr>
        <w:ind w:left="1440"/>
      </w:pPr>
      <w:r w:rsidRPr="00B837DD">
        <w:rPr>
          <w:b/>
          <w:bCs/>
        </w:rPr>
        <w:t>Classification:</w:t>
      </w:r>
      <w:r>
        <w:t xml:space="preserve"> Accuracy, Precision, Recall, F1-Score</w:t>
      </w:r>
    </w:p>
    <w:p w14:paraId="156E0779" w14:textId="77777777" w:rsidR="00B837DD" w:rsidRDefault="00B837DD" w:rsidP="00B837DD">
      <w:pPr>
        <w:ind w:left="1440"/>
      </w:pPr>
      <w:r w:rsidRPr="00B837DD">
        <w:rPr>
          <w:b/>
          <w:bCs/>
        </w:rPr>
        <w:t>Generation:</w:t>
      </w:r>
      <w:r>
        <w:t xml:space="preserve"> BLEU, ROUGE (for Summarization), METEOR (for machine translation), human evaluation</w:t>
      </w:r>
    </w:p>
    <w:p w14:paraId="7918B443" w14:textId="77777777" w:rsidR="00B837DD" w:rsidRDefault="00B837DD" w:rsidP="00B837DD">
      <w:pPr>
        <w:ind w:left="1440"/>
      </w:pPr>
      <w:r w:rsidRPr="00B837DD">
        <w:rPr>
          <w:b/>
          <w:bCs/>
        </w:rPr>
        <w:t>Question Answering:</w:t>
      </w:r>
      <w:r>
        <w:t xml:space="preserve"> Exact Match (EM), F1-Score</w:t>
      </w:r>
    </w:p>
    <w:p w14:paraId="56478711" w14:textId="77777777" w:rsidR="00B837DD" w:rsidRDefault="00B837DD" w:rsidP="00B837DD">
      <w:pPr>
        <w:ind w:left="720"/>
      </w:pPr>
      <w:r w:rsidRPr="00B837DD">
        <w:rPr>
          <w:b/>
          <w:bCs/>
        </w:rPr>
        <w:t>Quantitative Evaluation:</w:t>
      </w:r>
      <w:r>
        <w:t xml:space="preserve"> Beyond metrics, examine some generated outputs to ensure they meet your quality standards and exhibit the desired behaviour.</w:t>
      </w:r>
    </w:p>
    <w:p w14:paraId="1B036421" w14:textId="77777777" w:rsidR="00B837DD" w:rsidRDefault="00B837DD" w:rsidP="00B837DD">
      <w:pPr>
        <w:ind w:left="720"/>
      </w:pPr>
      <w:r w:rsidRPr="00B837DD">
        <w:rPr>
          <w:b/>
          <w:bCs/>
        </w:rPr>
        <w:t>Iteration:</w:t>
      </w:r>
      <w:r>
        <w:t xml:space="preserve"> Fine-tuning is often an iterative process. If results are not satisfactory, revisit earlier steps, refine your data, adjust hyperparameters, try different PEFT method, or even different base model.</w:t>
      </w:r>
    </w:p>
    <w:p w14:paraId="6CF4DE15" w14:textId="77777777" w:rsidR="00B837DD" w:rsidRDefault="00B837DD" w:rsidP="00B837DD">
      <w:pPr>
        <w:ind w:left="720"/>
      </w:pPr>
    </w:p>
    <w:p w14:paraId="47131134" w14:textId="77777777" w:rsidR="00B837DD" w:rsidRDefault="00B837DD" w:rsidP="00B837DD">
      <w:pPr>
        <w:ind w:left="720"/>
      </w:pPr>
    </w:p>
    <w:p w14:paraId="1351DB6D" w14:textId="77777777" w:rsidR="00B837DD" w:rsidRDefault="00B837DD" w:rsidP="00B837DD">
      <w:pPr>
        <w:ind w:left="720"/>
      </w:pPr>
    </w:p>
    <w:p w14:paraId="44F9AAA6" w14:textId="77777777" w:rsidR="00B837DD" w:rsidRDefault="00B837DD" w:rsidP="00B837DD">
      <w:pPr>
        <w:ind w:left="720"/>
      </w:pPr>
    </w:p>
    <w:p w14:paraId="6295017B" w14:textId="77777777" w:rsidR="00B837DD" w:rsidRDefault="00B837DD" w:rsidP="00B837DD">
      <w:pPr>
        <w:ind w:left="720"/>
      </w:pPr>
    </w:p>
    <w:p w14:paraId="339249BA" w14:textId="7248B506" w:rsidR="008062B9" w:rsidRDefault="00B837DD" w:rsidP="00BD47EC">
      <w:pPr>
        <w:pStyle w:val="Heading3"/>
        <w:numPr>
          <w:ilvl w:val="0"/>
          <w:numId w:val="2"/>
        </w:numPr>
      </w:pPr>
      <w:bookmarkStart w:id="25" w:name="_Toc204759780"/>
      <w:r>
        <w:lastRenderedPageBreak/>
        <w:t>Deployment (Optional, but usually the goal)</w:t>
      </w:r>
      <w:bookmarkEnd w:id="25"/>
    </w:p>
    <w:p w14:paraId="482830D5" w14:textId="0966BE7A" w:rsidR="00B837DD" w:rsidRDefault="00B837DD" w:rsidP="00E27EA8">
      <w:r>
        <w:t xml:space="preserve">Once satisfied with the model’s performance, you can deploy it for your application. </w:t>
      </w:r>
    </w:p>
    <w:p w14:paraId="0E322EAE" w14:textId="50B7F509" w:rsidR="00B837DD" w:rsidRDefault="00B837DD" w:rsidP="00E27EA8">
      <w:r>
        <w:t>This could involve hosting it on a cloud platform (e.g., AWS SageMaker, Google Cloud Vertex AI, Azure Machine Learning), using a managed API or integrating it into your existing software.</w:t>
      </w:r>
    </w:p>
    <w:p w14:paraId="06248776" w14:textId="77777777" w:rsidR="00B837DD" w:rsidRDefault="00B837DD" w:rsidP="00E27EA8"/>
    <w:p w14:paraId="791D10C1" w14:textId="49DC5456" w:rsidR="00B837DD" w:rsidRPr="00860C28" w:rsidRDefault="00B837DD" w:rsidP="00860C28">
      <w:pPr>
        <w:pStyle w:val="Heading3"/>
      </w:pPr>
      <w:bookmarkStart w:id="26" w:name="_Toc204759781"/>
      <w:r w:rsidRPr="00860C28">
        <w:t>Key consideration and Best Practices</w:t>
      </w:r>
      <w:bookmarkEnd w:id="26"/>
    </w:p>
    <w:p w14:paraId="1917D8B3" w14:textId="1A01376A" w:rsidR="00B837DD" w:rsidRDefault="00B837DD" w:rsidP="00860C28">
      <w:pPr>
        <w:ind w:left="720"/>
      </w:pPr>
      <w:r w:rsidRPr="00860C28">
        <w:rPr>
          <w:b/>
          <w:bCs/>
        </w:rPr>
        <w:t>Start Small:</w:t>
      </w:r>
      <w:r>
        <w:t xml:space="preserve"> Begin with smaller models and dataset to quickly iterate and establish a baseline.</w:t>
      </w:r>
    </w:p>
    <w:p w14:paraId="0EEB2692" w14:textId="267485FE" w:rsidR="00B837DD" w:rsidRDefault="00B837DD" w:rsidP="00860C28">
      <w:pPr>
        <w:ind w:left="720"/>
      </w:pPr>
      <w:r w:rsidRPr="00860C28">
        <w:rPr>
          <w:b/>
          <w:bCs/>
        </w:rPr>
        <w:t>High-Quality Data is king:</w:t>
      </w:r>
      <w:r>
        <w:t xml:space="preserve"> More data </w:t>
      </w:r>
      <w:proofErr w:type="gramStart"/>
      <w:r>
        <w:t>isn’t</w:t>
      </w:r>
      <w:proofErr w:type="gramEnd"/>
      <w:r>
        <w:t xml:space="preserve"> always better; better data is always better. Focus on clean, </w:t>
      </w:r>
      <w:proofErr w:type="gramStart"/>
      <w:r>
        <w:t>relevant</w:t>
      </w:r>
      <w:proofErr w:type="gramEnd"/>
      <w:r>
        <w:t xml:space="preserve"> and diverse examples.</w:t>
      </w:r>
    </w:p>
    <w:p w14:paraId="7AA0FFBE" w14:textId="6A70C7C4" w:rsidR="00B837DD" w:rsidRDefault="00B837DD" w:rsidP="00860C28">
      <w:pPr>
        <w:ind w:left="720"/>
      </w:pPr>
      <w:r w:rsidRPr="00860C28">
        <w:rPr>
          <w:b/>
          <w:bCs/>
        </w:rPr>
        <w:t>Monitor overfitting:</w:t>
      </w:r>
      <w:r>
        <w:t xml:space="preserve"> Keep a close eye on your validation loss. If it starts to increase while training loss decrease, you are overfitting. Early stopping is crucial.</w:t>
      </w:r>
    </w:p>
    <w:p w14:paraId="11A20E80" w14:textId="6CC34ADC" w:rsidR="00B837DD" w:rsidRDefault="00B837DD" w:rsidP="00860C28">
      <w:pPr>
        <w:ind w:left="720"/>
      </w:pPr>
      <w:r w:rsidRPr="00860C28">
        <w:rPr>
          <w:b/>
          <w:bCs/>
        </w:rPr>
        <w:t>Leverage PEFT:</w:t>
      </w:r>
      <w:r>
        <w:t xml:space="preserve"> Unless you have a very specific reason and immense computational resources PEFT methods are almost always the preferred choice for fine-tuning LLMs</w:t>
      </w:r>
    </w:p>
    <w:p w14:paraId="13F0ED61" w14:textId="3648418C" w:rsidR="00B837DD" w:rsidRDefault="00B837DD" w:rsidP="00860C28">
      <w:pPr>
        <w:ind w:left="720"/>
      </w:pPr>
      <w:r w:rsidRPr="00860C28">
        <w:rPr>
          <w:b/>
          <w:bCs/>
        </w:rPr>
        <w:t>Experiment with Hyperparameters:</w:t>
      </w:r>
      <w:r>
        <w:t xml:space="preserve"> Learning rate is often the most critical hyperparameter.</w:t>
      </w:r>
    </w:p>
    <w:p w14:paraId="70B03C8F" w14:textId="78806D24" w:rsidR="00B837DD" w:rsidRDefault="00B837DD" w:rsidP="00860C28">
      <w:pPr>
        <w:ind w:left="720"/>
      </w:pPr>
      <w:r w:rsidRPr="00860C28">
        <w:rPr>
          <w:b/>
          <w:bCs/>
        </w:rPr>
        <w:t>Reproducibility:</w:t>
      </w:r>
      <w:r>
        <w:t xml:space="preserve"> Document your data preprocessing steps, model architecture, hyperparameters, and training pipeline to ensure you can reproduce your results.</w:t>
      </w:r>
    </w:p>
    <w:p w14:paraId="6C82FCEF" w14:textId="269CF8D5" w:rsidR="00B837DD" w:rsidRDefault="00B837DD" w:rsidP="00E11189">
      <w:r>
        <w:t>Fine-tuning LLMs is a powerful technique to unlock their full potential for specific applications, making them highly effective tools for various real-world problems.</w:t>
      </w:r>
    </w:p>
    <w:p w14:paraId="15FA56A1" w14:textId="51B73D92" w:rsidR="00B95B60" w:rsidRDefault="00B95B60" w:rsidP="00E27EA8">
      <w:r>
        <w:t xml:space="preserve"> </w:t>
      </w:r>
    </w:p>
    <w:p w14:paraId="713FE0BA" w14:textId="77777777" w:rsidR="00B74D69" w:rsidRDefault="00B74D69" w:rsidP="00E27EA8"/>
    <w:p w14:paraId="3923B49D" w14:textId="77777777" w:rsidR="00B74D69" w:rsidRDefault="00B74D69" w:rsidP="00E27EA8"/>
    <w:p w14:paraId="5F475CF0" w14:textId="77777777" w:rsidR="00B74D69" w:rsidRDefault="00B74D69" w:rsidP="00E27EA8"/>
    <w:p w14:paraId="5F6C4890" w14:textId="77777777" w:rsidR="00B74D69" w:rsidRDefault="00B74D69" w:rsidP="00E27EA8"/>
    <w:p w14:paraId="2B2024CB" w14:textId="77777777" w:rsidR="00B74D69" w:rsidRDefault="00B74D69" w:rsidP="00E27EA8"/>
    <w:p w14:paraId="5834894F" w14:textId="77777777" w:rsidR="00B74D69" w:rsidRDefault="00B74D69" w:rsidP="00E27EA8"/>
    <w:p w14:paraId="62F66EC1" w14:textId="77777777" w:rsidR="00B74D69" w:rsidRDefault="00B74D69" w:rsidP="00E27EA8"/>
    <w:p w14:paraId="63B575A3" w14:textId="61D7F512" w:rsidR="00B74D69" w:rsidRDefault="006578C0" w:rsidP="001621B2">
      <w:pPr>
        <w:pStyle w:val="Heading2"/>
      </w:pPr>
      <w:bookmarkStart w:id="27" w:name="_Toc204759782"/>
      <w:r>
        <w:lastRenderedPageBreak/>
        <w:t>Low-Rank Adaptation (</w:t>
      </w:r>
      <w:proofErr w:type="spellStart"/>
      <w:r>
        <w:t>LoRA</w:t>
      </w:r>
      <w:proofErr w:type="spellEnd"/>
      <w:r>
        <w:t>)</w:t>
      </w:r>
      <w:bookmarkEnd w:id="27"/>
    </w:p>
    <w:p w14:paraId="4BCE75DA" w14:textId="2A5E07A8" w:rsidR="006578C0" w:rsidRDefault="006578C0" w:rsidP="00E27EA8">
      <w:proofErr w:type="spellStart"/>
      <w:r>
        <w:t>LoRA</w:t>
      </w:r>
      <w:proofErr w:type="spellEnd"/>
      <w:r>
        <w:t>, a highly popular and effective PEFT (Parameter-Efficient Fine-Tuning) method. Large Language Models (LLMs) are enormous, with billion of parameters. Fine-tuning for specific task by updating all these parameters is computationally prohibitive (requires massive GPUs, lots of time and huge storage) and can lead to “Catastrophic forgetting” of the general knowledge learned during pre-training.</w:t>
      </w:r>
      <w:r w:rsidR="00630751">
        <w:t xml:space="preserve"> </w:t>
      </w:r>
      <w:proofErr w:type="spellStart"/>
      <w:r w:rsidR="00630751">
        <w:t>LoRA’s</w:t>
      </w:r>
      <w:proofErr w:type="spellEnd"/>
      <w:r w:rsidR="00630751">
        <w:t xml:space="preserve"> Big Idea: Instead of retraining all weights, why don’t we just train a small, low-rank approximation of the changes we want to make to the weights?</w:t>
      </w:r>
    </w:p>
    <w:p w14:paraId="5BA466FF" w14:textId="6058D52C" w:rsidR="001621B2" w:rsidRDefault="001621B2" w:rsidP="00E27EA8">
      <w:bookmarkStart w:id="28" w:name="_Toc204759783"/>
      <w:r w:rsidRPr="004974E9">
        <w:rPr>
          <w:rStyle w:val="Heading3Char"/>
        </w:rPr>
        <w:t>Theoretical Basis (Rank-Deficiency Hypothesis):</w:t>
      </w:r>
      <w:bookmarkEnd w:id="28"/>
      <w:r>
        <w:t xml:space="preserve"> The core hypothesis behind </w:t>
      </w:r>
      <w:proofErr w:type="spellStart"/>
      <w:r>
        <w:t>LoRA’s</w:t>
      </w:r>
      <w:proofErr w:type="spellEnd"/>
      <w:r>
        <w:t xml:space="preserve"> effectiveness is that the “update” or “change” required during fine-tuning (delta W) often has a low intrinsic rank. This means the essential information needed to adapt the model to a new task can be captured in a much lower-dimension space than the full weight matrix. This aligns with findings in neural network pruning and regularization.</w:t>
      </w:r>
    </w:p>
    <w:p w14:paraId="7A7E54C3" w14:textId="28AE33CE" w:rsidR="001621B2" w:rsidRDefault="001621B2" w:rsidP="004974E9">
      <w:pPr>
        <w:pStyle w:val="Heading3"/>
      </w:pPr>
      <w:bookmarkStart w:id="29" w:name="_Toc204759784"/>
      <w:r>
        <w:t xml:space="preserve">Where </w:t>
      </w:r>
      <w:proofErr w:type="spellStart"/>
      <w:r>
        <w:t>LoRA</w:t>
      </w:r>
      <w:proofErr w:type="spellEnd"/>
      <w:r>
        <w:t xml:space="preserve"> is Applied (Insertion Points):</w:t>
      </w:r>
      <w:bookmarkEnd w:id="29"/>
    </w:p>
    <w:p w14:paraId="0F83B002" w14:textId="6D55A0D9" w:rsidR="001621B2" w:rsidRDefault="001621B2" w:rsidP="00E27EA8">
      <w:proofErr w:type="spellStart"/>
      <w:r>
        <w:t>LoRA</w:t>
      </w:r>
      <w:proofErr w:type="spellEnd"/>
      <w:r>
        <w:t xml:space="preserve"> is typically applied to the attention mechanism’s weight matrices in Transformers. </w:t>
      </w:r>
      <w:proofErr w:type="gramStart"/>
      <w:r>
        <w:t>Specifically</w:t>
      </w:r>
      <w:proofErr w:type="gramEnd"/>
      <w:r>
        <w:t xml:space="preserve"> </w:t>
      </w:r>
      <w:r w:rsidR="004974E9">
        <w:t>to the Query (</w:t>
      </w:r>
      <w:proofErr w:type="spellStart"/>
      <w:r w:rsidR="004974E9">
        <w:t>W_q</w:t>
      </w:r>
      <w:proofErr w:type="spellEnd"/>
      <w:r w:rsidR="004974E9">
        <w:t>), Key (</w:t>
      </w:r>
      <w:proofErr w:type="spellStart"/>
      <w:r w:rsidR="004974E9">
        <w:t>W_k</w:t>
      </w:r>
      <w:proofErr w:type="spellEnd"/>
      <w:r w:rsidR="004974E9">
        <w:t>), Value (</w:t>
      </w:r>
      <w:proofErr w:type="spellStart"/>
      <w:r w:rsidR="004974E9">
        <w:t>W_v</w:t>
      </w:r>
      <w:proofErr w:type="spellEnd"/>
      <w:r w:rsidR="004974E9">
        <w:t>) and Output (</w:t>
      </w:r>
      <w:proofErr w:type="spellStart"/>
      <w:r w:rsidR="004974E9">
        <w:t>W_o</w:t>
      </w:r>
      <w:proofErr w:type="spellEnd"/>
      <w:r w:rsidR="004974E9">
        <w:t xml:space="preserve">) projection matrices. These are often the largest matrices and are critical for the model’s contextual understanding. You can choose to apply </w:t>
      </w:r>
      <w:proofErr w:type="spellStart"/>
      <w:r w:rsidR="004974E9">
        <w:t>LoRA</w:t>
      </w:r>
      <w:proofErr w:type="spellEnd"/>
      <w:r w:rsidR="004974E9">
        <w:t xml:space="preserve"> to all, some or just one of these. The Original paper fount it sufficient to only apply it to </w:t>
      </w:r>
      <w:proofErr w:type="spellStart"/>
      <w:r w:rsidR="004974E9">
        <w:t>W_q</w:t>
      </w:r>
      <w:proofErr w:type="spellEnd"/>
      <w:r w:rsidR="004974E9">
        <w:t xml:space="preserve"> and </w:t>
      </w:r>
      <w:proofErr w:type="spellStart"/>
      <w:r w:rsidR="004974E9">
        <w:t>W_v</w:t>
      </w:r>
      <w:proofErr w:type="spellEnd"/>
      <w:r w:rsidR="004974E9">
        <w:t>.</w:t>
      </w:r>
    </w:p>
    <w:p w14:paraId="03D87596" w14:textId="03F20CEF" w:rsidR="00630751" w:rsidRDefault="004974E9" w:rsidP="00E27EA8">
      <w:proofErr w:type="spellStart"/>
      <w:r>
        <w:t>LoRA</w:t>
      </w:r>
      <w:proofErr w:type="spellEnd"/>
      <w:r>
        <w:t xml:space="preserve"> proposes that this (delta W) the change we want to learn, can be approximated by multiplying two much smaller matrices.</w:t>
      </w:r>
    </w:p>
    <w:p w14:paraId="70544ED7" w14:textId="4B76ECE5" w:rsidR="004974E9" w:rsidRDefault="004974E9" w:rsidP="00E27EA8">
      <w:r>
        <w:t xml:space="preserve">Instead of directly learning (delta W), </w:t>
      </w:r>
      <w:proofErr w:type="spellStart"/>
      <w:r>
        <w:t>LoRA</w:t>
      </w:r>
      <w:proofErr w:type="spellEnd"/>
      <w:r>
        <w:t xml:space="preserve"> learns two smaller matrices, A and B, such that Delta W = B @ A</w:t>
      </w:r>
    </w:p>
    <w:p w14:paraId="1EFF6F1F" w14:textId="57BD0053" w:rsidR="004974E9" w:rsidRDefault="004974E9" w:rsidP="00E27EA8">
      <w:r>
        <w:t>If W has dimensions (</w:t>
      </w:r>
      <w:proofErr w:type="spellStart"/>
      <w:r>
        <w:t>d_in</w:t>
      </w:r>
      <w:proofErr w:type="spellEnd"/>
      <w:r>
        <w:t xml:space="preserve">, </w:t>
      </w:r>
      <w:proofErr w:type="spellStart"/>
      <w:r>
        <w:t>d_out</w:t>
      </w:r>
      <w:proofErr w:type="spellEnd"/>
      <w:r>
        <w:t>) (e.g. 4069x4096):</w:t>
      </w:r>
    </w:p>
    <w:p w14:paraId="235AC764" w14:textId="39E00593" w:rsidR="004974E9" w:rsidRDefault="004974E9" w:rsidP="00BD47EC">
      <w:pPr>
        <w:pStyle w:val="ListParagraph"/>
        <w:numPr>
          <w:ilvl w:val="0"/>
          <w:numId w:val="3"/>
        </w:numPr>
      </w:pPr>
      <w:r>
        <w:t>A has dimensions (</w:t>
      </w:r>
      <w:proofErr w:type="spellStart"/>
      <w:r>
        <w:t>d_in</w:t>
      </w:r>
      <w:proofErr w:type="spellEnd"/>
      <w:r>
        <w:t>, r)</w:t>
      </w:r>
    </w:p>
    <w:p w14:paraId="33A5C73B" w14:textId="3A09343D" w:rsidR="004974E9" w:rsidRDefault="004974E9" w:rsidP="00BD47EC">
      <w:pPr>
        <w:pStyle w:val="ListParagraph"/>
        <w:numPr>
          <w:ilvl w:val="0"/>
          <w:numId w:val="3"/>
        </w:numPr>
      </w:pPr>
      <w:r>
        <w:t xml:space="preserve">B has dimensions (r, </w:t>
      </w:r>
      <w:proofErr w:type="spellStart"/>
      <w:r>
        <w:t>d_out</w:t>
      </w:r>
      <w:proofErr w:type="spellEnd"/>
      <w:r>
        <w:t>)</w:t>
      </w:r>
    </w:p>
    <w:p w14:paraId="5F86DE38" w14:textId="210592EE" w:rsidR="004974E9" w:rsidRDefault="004974E9" w:rsidP="00BD47EC">
      <w:pPr>
        <w:pStyle w:val="ListParagraph"/>
        <w:numPr>
          <w:ilvl w:val="0"/>
          <w:numId w:val="3"/>
        </w:numPr>
      </w:pPr>
      <w:r>
        <w:t>r is the rank (</w:t>
      </w:r>
      <w:proofErr w:type="spellStart"/>
      <w:r>
        <w:t>LoRA’s</w:t>
      </w:r>
      <w:proofErr w:type="spellEnd"/>
      <w:r>
        <w:t xml:space="preserve"> key Hyperparameter), and </w:t>
      </w:r>
      <w:proofErr w:type="gramStart"/>
      <w:r>
        <w:t>it’s</w:t>
      </w:r>
      <w:proofErr w:type="gramEnd"/>
      <w:r>
        <w:t xml:space="preserve"> chosen to be much, much smaller than </w:t>
      </w:r>
      <w:proofErr w:type="spellStart"/>
      <w:r>
        <w:t>d_in</w:t>
      </w:r>
      <w:proofErr w:type="spellEnd"/>
      <w:r>
        <w:t xml:space="preserve"> or </w:t>
      </w:r>
      <w:proofErr w:type="spellStart"/>
      <w:r>
        <w:t>d_out</w:t>
      </w:r>
      <w:proofErr w:type="spellEnd"/>
      <w:r>
        <w:t>. Typically, r is between 4 and 64.</w:t>
      </w:r>
    </w:p>
    <w:p w14:paraId="0BFD92C3" w14:textId="04FDE0A6" w:rsidR="00B74D69" w:rsidRPr="002B4361" w:rsidRDefault="004974E9" w:rsidP="00E27EA8">
      <w:pPr>
        <w:rPr>
          <w:b/>
          <w:bCs/>
        </w:rPr>
      </w:pPr>
      <w:r w:rsidRPr="002B4361">
        <w:rPr>
          <w:b/>
          <w:bCs/>
        </w:rPr>
        <w:t>The Math:</w:t>
      </w:r>
    </w:p>
    <w:p w14:paraId="04B438B4" w14:textId="3FDEBD52" w:rsidR="004974E9" w:rsidRDefault="004974E9" w:rsidP="00E27EA8">
      <w:r>
        <w:t>Original Operation: h = x @ W</w:t>
      </w:r>
    </w:p>
    <w:p w14:paraId="482656B2" w14:textId="54DBA19A" w:rsidR="004974E9" w:rsidRDefault="004974E9" w:rsidP="00E27EA8">
      <w:r>
        <w:t>Full Fine-tuning: h = x @ (</w:t>
      </w:r>
      <w:proofErr w:type="spellStart"/>
      <w:r>
        <w:t>W_orginal</w:t>
      </w:r>
      <w:proofErr w:type="spellEnd"/>
      <w:r>
        <w:t xml:space="preserve"> + delta W)</w:t>
      </w:r>
    </w:p>
    <w:p w14:paraId="33DC59DD" w14:textId="717FD6B2" w:rsidR="004974E9" w:rsidRDefault="004974E9" w:rsidP="00E27EA8">
      <w:proofErr w:type="spellStart"/>
      <w:r>
        <w:t>LoRA</w:t>
      </w:r>
      <w:proofErr w:type="spellEnd"/>
      <w:r>
        <w:t xml:space="preserve"> modification: h = x @ </w:t>
      </w:r>
      <w:proofErr w:type="spellStart"/>
      <w:r>
        <w:t>W_orginal</w:t>
      </w:r>
      <w:proofErr w:type="spellEnd"/>
      <w:r>
        <w:t xml:space="preserve"> + x @ (B @ A)</w:t>
      </w:r>
    </w:p>
    <w:p w14:paraId="01889A56" w14:textId="5D6CDE61" w:rsidR="004974E9" w:rsidRDefault="004974E9" w:rsidP="00E27EA8">
      <w:r>
        <w:t xml:space="preserve">Notice that </w:t>
      </w:r>
      <w:proofErr w:type="spellStart"/>
      <w:r>
        <w:t>W_original</w:t>
      </w:r>
      <w:proofErr w:type="spellEnd"/>
      <w:r>
        <w:t xml:space="preserve"> (the large pre-trained matrix) is frozen and not updated</w:t>
      </w:r>
    </w:p>
    <w:p w14:paraId="66171C42" w14:textId="5772F099" w:rsidR="004974E9" w:rsidRDefault="004974E9" w:rsidP="00E27EA8">
      <w:r>
        <w:t>Only the small matrices A and B are trained.</w:t>
      </w:r>
    </w:p>
    <w:p w14:paraId="5BEC5235" w14:textId="2F5859D3" w:rsidR="004974E9" w:rsidRPr="002B4361" w:rsidRDefault="004974E9" w:rsidP="00E27EA8">
      <w:pPr>
        <w:rPr>
          <w:b/>
          <w:bCs/>
        </w:rPr>
      </w:pPr>
      <w:r w:rsidRPr="002B4361">
        <w:rPr>
          <w:b/>
          <w:bCs/>
        </w:rPr>
        <w:lastRenderedPageBreak/>
        <w:t>Parameter Savings:</w:t>
      </w:r>
    </w:p>
    <w:p w14:paraId="61CE0512" w14:textId="15CAA3C7" w:rsidR="004974E9" w:rsidRDefault="004974E9" w:rsidP="00E27EA8">
      <w:r>
        <w:t xml:space="preserve">Full Delta W </w:t>
      </w:r>
      <w:proofErr w:type="spellStart"/>
      <w:r>
        <w:t>paramters</w:t>
      </w:r>
      <w:proofErr w:type="spellEnd"/>
      <w:r>
        <w:t xml:space="preserve">: </w:t>
      </w:r>
      <w:proofErr w:type="spellStart"/>
      <w:r>
        <w:t>d_in</w:t>
      </w:r>
      <w:proofErr w:type="spellEnd"/>
      <w:r>
        <w:t xml:space="preserve"> * </w:t>
      </w:r>
      <w:proofErr w:type="spellStart"/>
      <w:r>
        <w:t>d_out</w:t>
      </w:r>
      <w:proofErr w:type="spellEnd"/>
    </w:p>
    <w:p w14:paraId="1DB198E5" w14:textId="4D8F1C8B" w:rsidR="004974E9" w:rsidRDefault="004974E9" w:rsidP="00E27EA8">
      <w:proofErr w:type="spellStart"/>
      <w:r>
        <w:t>LoRA</w:t>
      </w:r>
      <w:proofErr w:type="spellEnd"/>
      <w:r>
        <w:t xml:space="preserve"> A and B parameters = </w:t>
      </w:r>
      <w:proofErr w:type="spellStart"/>
      <w:r>
        <w:t>d_in</w:t>
      </w:r>
      <w:proofErr w:type="spellEnd"/>
      <w:r>
        <w:t xml:space="preserve"> * r + r * </w:t>
      </w:r>
      <w:proofErr w:type="spellStart"/>
      <w:r>
        <w:t>d_out</w:t>
      </w:r>
      <w:proofErr w:type="spellEnd"/>
    </w:p>
    <w:p w14:paraId="5FAA8C9D" w14:textId="6995A556" w:rsidR="004D11D1" w:rsidRDefault="004D11D1" w:rsidP="00E27EA8">
      <w:r>
        <w:t xml:space="preserve">If </w:t>
      </w:r>
      <w:proofErr w:type="spellStart"/>
      <w:r>
        <w:t>d_in</w:t>
      </w:r>
      <w:proofErr w:type="spellEnd"/>
      <w:r>
        <w:t xml:space="preserve"> = 4096 and </w:t>
      </w:r>
      <w:proofErr w:type="spellStart"/>
      <w:r>
        <w:t>d_out</w:t>
      </w:r>
      <w:proofErr w:type="spellEnd"/>
      <w:r>
        <w:t xml:space="preserve"> = 4096, r = 8</w:t>
      </w:r>
    </w:p>
    <w:p w14:paraId="46A9A082" w14:textId="46867EF6" w:rsidR="004D11D1" w:rsidRDefault="004D11D1" w:rsidP="00E27EA8">
      <w:r>
        <w:t>Full Delta W: 4096 * 4096 = 16,777,216 parameters</w:t>
      </w:r>
    </w:p>
    <w:p w14:paraId="3F2C13E0" w14:textId="41CB46B6" w:rsidR="00B74D69" w:rsidRDefault="004D11D1" w:rsidP="00E27EA8">
      <w:proofErr w:type="spellStart"/>
      <w:r>
        <w:t>LoRA</w:t>
      </w:r>
      <w:proofErr w:type="spellEnd"/>
      <w:r>
        <w:t xml:space="preserve"> A and B: 4069 * 8 + 8 * 4096 = 32,768 + 32,768 = 65,536 parameters</w:t>
      </w:r>
    </w:p>
    <w:p w14:paraId="617EAEFF" w14:textId="25F04C7E" w:rsidR="004D11D1" w:rsidRDefault="004D11D1" w:rsidP="00E27EA8">
      <w:proofErr w:type="gramStart"/>
      <w:r>
        <w:t>That’s</w:t>
      </w:r>
      <w:proofErr w:type="gramEnd"/>
      <w:r>
        <w:t xml:space="preserve"> a massive reduction in trainable parameters (Roughly 256x fewer in this example)</w:t>
      </w:r>
    </w:p>
    <w:p w14:paraId="0E3E15DA" w14:textId="425527AD" w:rsidR="004D11D1" w:rsidRDefault="004D11D1" w:rsidP="00E27EA8">
      <w:r>
        <w:t xml:space="preserve">For deployment, you can “merge” the trained A @ B matrices back into the original W matrix: </w:t>
      </w:r>
      <w:proofErr w:type="spellStart"/>
      <w:r>
        <w:t>W_new</w:t>
      </w:r>
      <w:proofErr w:type="spellEnd"/>
      <w:r>
        <w:t xml:space="preserve"> = </w:t>
      </w:r>
      <w:proofErr w:type="spellStart"/>
      <w:r>
        <w:t>W_original</w:t>
      </w:r>
      <w:proofErr w:type="spellEnd"/>
      <w:r>
        <w:t xml:space="preserve"> + B @ A. This means inference speed is identical to the original model, without no overhead.</w:t>
      </w:r>
    </w:p>
    <w:p w14:paraId="72D96163" w14:textId="77777777" w:rsidR="002B4361" w:rsidRDefault="002B4361" w:rsidP="00E27EA8"/>
    <w:p w14:paraId="1B4FEC33" w14:textId="2485C7F5" w:rsidR="002B4361" w:rsidRPr="002B4361" w:rsidRDefault="002B4361" w:rsidP="00E27EA8">
      <w:pPr>
        <w:rPr>
          <w:b/>
          <w:bCs/>
        </w:rPr>
      </w:pPr>
      <w:r w:rsidRPr="002B4361">
        <w:rPr>
          <w:b/>
          <w:bCs/>
        </w:rPr>
        <w:t>Technical Details of B @ A</w:t>
      </w:r>
    </w:p>
    <w:p w14:paraId="6D453F3A" w14:textId="77777777" w:rsidR="002B4361" w:rsidRDefault="002B4361" w:rsidP="00E27EA8">
      <w:r w:rsidRPr="002B4361">
        <w:rPr>
          <w:b/>
          <w:bCs/>
        </w:rPr>
        <w:t>A</w:t>
      </w:r>
      <w:r>
        <w:t xml:space="preserve"> is initialized with random Gaussian values.</w:t>
      </w:r>
    </w:p>
    <w:p w14:paraId="5819B626" w14:textId="77777777" w:rsidR="002B4361" w:rsidRDefault="002B4361" w:rsidP="00E27EA8">
      <w:r w:rsidRPr="002B4361">
        <w:rPr>
          <w:b/>
          <w:bCs/>
        </w:rPr>
        <w:t>B</w:t>
      </w:r>
      <w:r>
        <w:t xml:space="preserve"> is initialized to zeros. This ensures that at the start of training, B @ A is zero, so the fine-tuned model initially behaves exactly like the pre-trained model (</w:t>
      </w:r>
      <w:proofErr w:type="spellStart"/>
      <w:r>
        <w:t>W_original</w:t>
      </w:r>
      <w:proofErr w:type="spellEnd"/>
      <w:r>
        <w:t xml:space="preserve"> + 0). This is crucial for stable training.</w:t>
      </w:r>
    </w:p>
    <w:p w14:paraId="125CFD77" w14:textId="77777777" w:rsidR="002B4361" w:rsidRDefault="002B4361" w:rsidP="00E27EA8">
      <w:r>
        <w:t>The output of B @ A is scaled by a factor alpha/r. Alpha is another hyperparameter that helps control the magnitude of the learned adaption.</w:t>
      </w:r>
    </w:p>
    <w:p w14:paraId="296A7216" w14:textId="77777777" w:rsidR="002B4361" w:rsidRDefault="002B4361" w:rsidP="00E27EA8"/>
    <w:p w14:paraId="3C753956" w14:textId="73A77A40" w:rsidR="002B4361" w:rsidRDefault="002B4361" w:rsidP="00FE5966">
      <w:pPr>
        <w:pStyle w:val="Heading3"/>
      </w:pPr>
      <w:bookmarkStart w:id="30" w:name="_Toc204759785"/>
      <w:r>
        <w:t>Advantages Beyond Parameter efficiency:</w:t>
      </w:r>
      <w:bookmarkEnd w:id="30"/>
      <w:r>
        <w:t xml:space="preserve"> </w:t>
      </w:r>
    </w:p>
    <w:p w14:paraId="43489BC0" w14:textId="613BFF78" w:rsidR="002B4361" w:rsidRDefault="002B4361" w:rsidP="00BD47EC">
      <w:pPr>
        <w:pStyle w:val="ListParagraph"/>
        <w:numPr>
          <w:ilvl w:val="0"/>
          <w:numId w:val="4"/>
        </w:numPr>
      </w:pPr>
      <w:r>
        <w:t>Memory Savings: Fewer trainable parameters mean significant less GPU memory consumed during backpropagation, making it possible to fine-tune larger model on less powerful hardware.</w:t>
      </w:r>
    </w:p>
    <w:p w14:paraId="70A5A574" w14:textId="08C29294" w:rsidR="002B4361" w:rsidRDefault="002B4361" w:rsidP="00BD47EC">
      <w:pPr>
        <w:pStyle w:val="ListParagraph"/>
        <w:numPr>
          <w:ilvl w:val="0"/>
          <w:numId w:val="4"/>
        </w:numPr>
      </w:pPr>
      <w:r>
        <w:t>Faster training: Fewer parameters to update means faster gradient calculations and faster optimization steps</w:t>
      </w:r>
    </w:p>
    <w:p w14:paraId="16ED6FC3" w14:textId="6DFF1AC6" w:rsidR="002B4361" w:rsidRDefault="007F59ED" w:rsidP="00BD47EC">
      <w:pPr>
        <w:pStyle w:val="ListParagraph"/>
        <w:numPr>
          <w:ilvl w:val="0"/>
          <w:numId w:val="4"/>
        </w:numPr>
      </w:pPr>
      <w:r>
        <w:t xml:space="preserve">No inference latency: As mentioned, the </w:t>
      </w:r>
      <w:proofErr w:type="spellStart"/>
      <w:r>
        <w:t>LoRA</w:t>
      </w:r>
      <w:proofErr w:type="spellEnd"/>
      <w:r>
        <w:t xml:space="preserve"> weights can be merged into the base model’s weights after training, resulting in no additional computational cost or latency during inference compared to the fully fine-tuned model.</w:t>
      </w:r>
    </w:p>
    <w:p w14:paraId="66F9E2B8" w14:textId="2C94AE9F" w:rsidR="007F59ED" w:rsidRDefault="007F59ED" w:rsidP="00BD47EC">
      <w:pPr>
        <w:pStyle w:val="ListParagraph"/>
        <w:numPr>
          <w:ilvl w:val="0"/>
          <w:numId w:val="4"/>
        </w:numPr>
      </w:pPr>
      <w:r>
        <w:t xml:space="preserve">Modular Storage: You can store multiple sets of small </w:t>
      </w:r>
      <w:proofErr w:type="spellStart"/>
      <w:r>
        <w:t>LoRA</w:t>
      </w:r>
      <w:proofErr w:type="spellEnd"/>
      <w:r>
        <w:t xml:space="preserve"> weights (</w:t>
      </w:r>
      <w:proofErr w:type="spellStart"/>
      <w:r>
        <w:t>e.g</w:t>
      </w:r>
      <w:proofErr w:type="spellEnd"/>
      <w:r>
        <w:t>, one for Summarization, one for translation) and easily swap them out without needing to save multiple copies of the entire base model. This is critical for serving multiple specialized models from a single base LLM.</w:t>
      </w:r>
    </w:p>
    <w:p w14:paraId="7E9CB088" w14:textId="106A61CE" w:rsidR="007F59ED" w:rsidRDefault="007F59ED" w:rsidP="00BD47EC">
      <w:pPr>
        <w:pStyle w:val="ListParagraph"/>
        <w:numPr>
          <w:ilvl w:val="0"/>
          <w:numId w:val="4"/>
        </w:numPr>
      </w:pPr>
      <w:r>
        <w:t>Catastrophic forgetting mitigation: By keeping the large pre-trained weights fixed, the model is less prone to forgetting its general knowledge while specializing.</w:t>
      </w:r>
    </w:p>
    <w:p w14:paraId="3C2C73B6" w14:textId="20DFA9C1" w:rsidR="007F59ED" w:rsidRDefault="007F59ED" w:rsidP="00FE5966">
      <w:pPr>
        <w:pStyle w:val="Heading3"/>
      </w:pPr>
      <w:bookmarkStart w:id="31" w:name="_Toc204759786"/>
      <w:r>
        <w:lastRenderedPageBreak/>
        <w:t>Hyperparameters and Tuning:</w:t>
      </w:r>
      <w:bookmarkEnd w:id="31"/>
    </w:p>
    <w:p w14:paraId="2FCC490B" w14:textId="2E114630" w:rsidR="007F59ED" w:rsidRDefault="007F59ED" w:rsidP="007F59ED">
      <w:pPr>
        <w:ind w:left="360"/>
      </w:pPr>
      <w:r w:rsidRPr="007F59ED">
        <w:rPr>
          <w:b/>
          <w:bCs/>
        </w:rPr>
        <w:t>r</w:t>
      </w:r>
      <w:r>
        <w:t xml:space="preserve"> (rank): The most critical hyperparameter. Higher r means more expressivity (can learn more complex changes) but more parameters. Common values are 4, 8, 16, 32, 64. You usually start small and increase if needed.</w:t>
      </w:r>
    </w:p>
    <w:p w14:paraId="107BF343" w14:textId="67F97789" w:rsidR="007F59ED" w:rsidRDefault="007F59ED" w:rsidP="007F59ED">
      <w:pPr>
        <w:ind w:left="360"/>
      </w:pPr>
      <w:r>
        <w:rPr>
          <w:b/>
          <w:bCs/>
        </w:rPr>
        <w:t xml:space="preserve">alpha (scaling factor): </w:t>
      </w:r>
      <w:r>
        <w:t>Often 2 * r or a fixed value like 16 or 32. It scales the updates from B @ A.</w:t>
      </w:r>
    </w:p>
    <w:p w14:paraId="1E64D8C4" w14:textId="0E830245" w:rsidR="007F59ED" w:rsidRDefault="007F59ED" w:rsidP="007F59ED">
      <w:pPr>
        <w:ind w:left="360"/>
      </w:pPr>
      <w:proofErr w:type="spellStart"/>
      <w:r>
        <w:rPr>
          <w:b/>
          <w:bCs/>
        </w:rPr>
        <w:t>target_modules</w:t>
      </w:r>
      <w:proofErr w:type="spellEnd"/>
      <w:r>
        <w:rPr>
          <w:b/>
          <w:bCs/>
        </w:rPr>
        <w:t>:</w:t>
      </w:r>
      <w:r>
        <w:t xml:space="preserve"> Which linear layers in the transformer architecture you want to apply </w:t>
      </w:r>
      <w:proofErr w:type="spellStart"/>
      <w:r>
        <w:t>LoRA</w:t>
      </w:r>
      <w:proofErr w:type="spellEnd"/>
      <w:r>
        <w:t xml:space="preserve"> to (E.g., [“</w:t>
      </w:r>
      <w:proofErr w:type="spellStart"/>
      <w:r>
        <w:t>q_proj</w:t>
      </w:r>
      <w:proofErr w:type="spellEnd"/>
      <w:proofErr w:type="gramStart"/>
      <w:r>
        <w:t>”,</w:t>
      </w:r>
      <w:proofErr w:type="gramEnd"/>
      <w:r>
        <w:t xml:space="preserve"> “</w:t>
      </w:r>
      <w:proofErr w:type="spellStart"/>
      <w:r>
        <w:t>v_proj</w:t>
      </w:r>
      <w:proofErr w:type="spellEnd"/>
      <w:r>
        <w:t>”]</w:t>
      </w:r>
    </w:p>
    <w:p w14:paraId="7C2459B4" w14:textId="3C7932CF" w:rsidR="007F59ED" w:rsidRDefault="007F59ED" w:rsidP="007F59ED">
      <w:pPr>
        <w:ind w:left="360"/>
      </w:pPr>
      <w:r>
        <w:rPr>
          <w:b/>
          <w:bCs/>
        </w:rPr>
        <w:t>Standard Fine-</w:t>
      </w:r>
      <w:r>
        <w:t>Tuning Hyperparameters: Learning rate, batch size, number of epochs, optimizer remain important and need tuning.</w:t>
      </w:r>
    </w:p>
    <w:p w14:paraId="40F98CFE" w14:textId="77777777" w:rsidR="007F59ED" w:rsidRDefault="007F59ED" w:rsidP="007F59ED">
      <w:pPr>
        <w:ind w:left="360"/>
      </w:pPr>
    </w:p>
    <w:p w14:paraId="410CC765" w14:textId="727C1C33" w:rsidR="007F59ED" w:rsidRPr="007F59ED" w:rsidRDefault="007F59ED" w:rsidP="00FE5966">
      <w:pPr>
        <w:pStyle w:val="Heading3"/>
      </w:pPr>
      <w:bookmarkStart w:id="32" w:name="_Toc204759787"/>
      <w:r w:rsidRPr="007F59ED">
        <w:t>Limitations/Considerations</w:t>
      </w:r>
      <w:bookmarkEnd w:id="32"/>
    </w:p>
    <w:p w14:paraId="0A6B5ADA" w14:textId="77777777" w:rsidR="007F59ED" w:rsidRDefault="007F59ED" w:rsidP="007F59ED">
      <w:pPr>
        <w:ind w:left="360"/>
      </w:pPr>
      <w:r>
        <w:t xml:space="preserve">Approximation: Since </w:t>
      </w:r>
      <w:proofErr w:type="gramStart"/>
      <w:r>
        <w:t>it’s</w:t>
      </w:r>
      <w:proofErr w:type="gramEnd"/>
      <w:r>
        <w:t xml:space="preserve"> an approximation, there might be rare cases where full fine-tuning slightly outperforms </w:t>
      </w:r>
      <w:proofErr w:type="spellStart"/>
      <w:r>
        <w:t>LoRA</w:t>
      </w:r>
      <w:proofErr w:type="spellEnd"/>
      <w:r>
        <w:t>, especially if the Delta W, is truly high-rank for a very specific, complex task. However, the performance difference is often negligible in practice, especially compared to the efficiency gains.</w:t>
      </w:r>
    </w:p>
    <w:p w14:paraId="06C10B9F" w14:textId="77777777" w:rsidR="007F59ED" w:rsidRDefault="007F59ED" w:rsidP="007F59ED">
      <w:pPr>
        <w:ind w:left="360"/>
      </w:pPr>
      <w:r>
        <w:t xml:space="preserve">Domain Shift: If the target task is vastly different from the pre-training domain, </w:t>
      </w:r>
      <w:proofErr w:type="spellStart"/>
      <w:r>
        <w:t>LoRA</w:t>
      </w:r>
      <w:proofErr w:type="spellEnd"/>
      <w:r>
        <w:t xml:space="preserve"> might struggle more than full fine tuning, as the base model’s knowledge might not be sufficiently aligned.</w:t>
      </w:r>
    </w:p>
    <w:p w14:paraId="6CD04FEA" w14:textId="77777777" w:rsidR="007F59ED" w:rsidRDefault="007F59ED" w:rsidP="007F59ED">
      <w:pPr>
        <w:ind w:left="360"/>
      </w:pPr>
    </w:p>
    <w:p w14:paraId="712DF7F4" w14:textId="77777777" w:rsidR="004B2D4F" w:rsidRDefault="004B2D4F" w:rsidP="007F59ED">
      <w:pPr>
        <w:ind w:left="360"/>
      </w:pPr>
    </w:p>
    <w:p w14:paraId="6A23701E" w14:textId="77777777" w:rsidR="004B2D4F" w:rsidRDefault="004B2D4F" w:rsidP="007F59ED">
      <w:pPr>
        <w:ind w:left="360"/>
      </w:pPr>
    </w:p>
    <w:p w14:paraId="1539931E" w14:textId="77777777" w:rsidR="004B2D4F" w:rsidRDefault="004B2D4F" w:rsidP="007F59ED">
      <w:pPr>
        <w:ind w:left="360"/>
      </w:pPr>
    </w:p>
    <w:p w14:paraId="56C106B3" w14:textId="77777777" w:rsidR="004B2D4F" w:rsidRDefault="004B2D4F" w:rsidP="007F59ED">
      <w:pPr>
        <w:ind w:left="360"/>
      </w:pPr>
    </w:p>
    <w:p w14:paraId="78B31EEF" w14:textId="77777777" w:rsidR="004B2D4F" w:rsidRDefault="004B2D4F" w:rsidP="007F59ED">
      <w:pPr>
        <w:ind w:left="360"/>
      </w:pPr>
    </w:p>
    <w:p w14:paraId="1C5F32E6" w14:textId="77777777" w:rsidR="004B2D4F" w:rsidRDefault="004B2D4F" w:rsidP="007F59ED">
      <w:pPr>
        <w:ind w:left="360"/>
      </w:pPr>
    </w:p>
    <w:p w14:paraId="5AC1A87A" w14:textId="77777777" w:rsidR="004B2D4F" w:rsidRDefault="004B2D4F" w:rsidP="007F59ED">
      <w:pPr>
        <w:ind w:left="360"/>
      </w:pPr>
    </w:p>
    <w:p w14:paraId="2C37A261" w14:textId="77777777" w:rsidR="004B2D4F" w:rsidRDefault="004B2D4F" w:rsidP="007F59ED">
      <w:pPr>
        <w:ind w:left="360"/>
      </w:pPr>
    </w:p>
    <w:p w14:paraId="2CDD5B5D" w14:textId="77777777" w:rsidR="004B2D4F" w:rsidRDefault="004B2D4F" w:rsidP="007F59ED">
      <w:pPr>
        <w:ind w:left="360"/>
      </w:pPr>
    </w:p>
    <w:p w14:paraId="0FA8D54C" w14:textId="77777777" w:rsidR="008D455E" w:rsidRPr="008D455E" w:rsidRDefault="007F59ED" w:rsidP="008D455E">
      <w:pPr>
        <w:pStyle w:val="Heading3"/>
      </w:pPr>
      <w:bookmarkStart w:id="33" w:name="_Toc204759788"/>
      <w:r w:rsidRPr="008D455E">
        <w:lastRenderedPageBreak/>
        <w:t xml:space="preserve">Practical </w:t>
      </w:r>
      <w:r w:rsidR="008D455E" w:rsidRPr="008D455E">
        <w:t>Implementation (Hugging Face PEFT Library)</w:t>
      </w:r>
      <w:bookmarkEnd w:id="33"/>
    </w:p>
    <w:p w14:paraId="65C5F9A7" w14:textId="08708947" w:rsidR="007F59ED" w:rsidRPr="007F59ED" w:rsidRDefault="008D455E" w:rsidP="007F59ED">
      <w:r>
        <w:t xml:space="preserve">The Hugging Face PEFT library makes </w:t>
      </w:r>
      <w:proofErr w:type="spellStart"/>
      <w:r>
        <w:t>LoRA</w:t>
      </w:r>
      <w:proofErr w:type="spellEnd"/>
      <w:r>
        <w:t xml:space="preserve"> incredibly easy to use. You simply define a </w:t>
      </w:r>
      <w:proofErr w:type="spellStart"/>
      <w:r>
        <w:t>LoraConfig</w:t>
      </w:r>
      <w:proofErr w:type="spellEnd"/>
      <w:r>
        <w:t xml:space="preserve">, pass it to </w:t>
      </w:r>
      <w:proofErr w:type="spellStart"/>
      <w:r>
        <w:t>get_peft_model</w:t>
      </w:r>
      <w:proofErr w:type="spellEnd"/>
      <w:r>
        <w:t>, and the library handles all the patching of your base mode.</w:t>
      </w:r>
      <w:r w:rsidR="007F59ED">
        <w:t xml:space="preserve"> </w:t>
      </w:r>
    </w:p>
    <w:p w14:paraId="156E432A" w14:textId="0565D395" w:rsidR="00C26E1D" w:rsidRPr="00DA2E36" w:rsidRDefault="00C26E1D" w:rsidP="00C26E1D">
      <w:pPr>
        <w:rPr>
          <w:b/>
          <w:bCs/>
          <w:color w:val="0070C0"/>
          <w:sz w:val="16"/>
          <w:szCs w:val="16"/>
        </w:rPr>
      </w:pPr>
      <w:r w:rsidRPr="00DA2E36">
        <w:rPr>
          <w:b/>
          <w:bCs/>
          <w:color w:val="0070C0"/>
          <w:sz w:val="16"/>
          <w:szCs w:val="16"/>
        </w:rPr>
        <w:t xml:space="preserve">from </w:t>
      </w:r>
      <w:proofErr w:type="spellStart"/>
      <w:r w:rsidRPr="00DA2E36">
        <w:rPr>
          <w:b/>
          <w:bCs/>
          <w:color w:val="0070C0"/>
          <w:sz w:val="16"/>
          <w:szCs w:val="16"/>
        </w:rPr>
        <w:t>peft</w:t>
      </w:r>
      <w:proofErr w:type="spellEnd"/>
      <w:r w:rsidRPr="00DA2E36">
        <w:rPr>
          <w:b/>
          <w:bCs/>
          <w:color w:val="0070C0"/>
          <w:sz w:val="16"/>
          <w:szCs w:val="16"/>
        </w:rPr>
        <w:t xml:space="preserve"> import </w:t>
      </w:r>
      <w:proofErr w:type="spellStart"/>
      <w:r w:rsidRPr="00DA2E36">
        <w:rPr>
          <w:b/>
          <w:bCs/>
          <w:color w:val="0070C0"/>
          <w:sz w:val="16"/>
          <w:szCs w:val="16"/>
        </w:rPr>
        <w:t>LoraConfig</w:t>
      </w:r>
      <w:proofErr w:type="spellEnd"/>
      <w:r w:rsidRPr="00DA2E36">
        <w:rPr>
          <w:b/>
          <w:bCs/>
          <w:color w:val="0070C0"/>
          <w:sz w:val="16"/>
          <w:szCs w:val="16"/>
        </w:rPr>
        <w:t xml:space="preserve">, </w:t>
      </w:r>
      <w:proofErr w:type="spellStart"/>
      <w:r w:rsidRPr="00DA2E36">
        <w:rPr>
          <w:b/>
          <w:bCs/>
          <w:color w:val="0070C0"/>
          <w:sz w:val="16"/>
          <w:szCs w:val="16"/>
        </w:rPr>
        <w:t>get_peft_model</w:t>
      </w:r>
      <w:proofErr w:type="spellEnd"/>
      <w:r w:rsidRPr="00DA2E36">
        <w:rPr>
          <w:b/>
          <w:bCs/>
          <w:color w:val="0070C0"/>
          <w:sz w:val="16"/>
          <w:szCs w:val="16"/>
        </w:rPr>
        <w:t xml:space="preserve">, </w:t>
      </w:r>
      <w:proofErr w:type="spellStart"/>
      <w:r w:rsidRPr="00DA2E36">
        <w:rPr>
          <w:b/>
          <w:bCs/>
          <w:color w:val="0070C0"/>
          <w:sz w:val="16"/>
          <w:szCs w:val="16"/>
        </w:rPr>
        <w:t>TaskType</w:t>
      </w:r>
      <w:proofErr w:type="spellEnd"/>
    </w:p>
    <w:p w14:paraId="421371D5" w14:textId="77777777" w:rsidR="00C26E1D" w:rsidRPr="00DA2E36" w:rsidRDefault="00C26E1D" w:rsidP="00C26E1D">
      <w:pPr>
        <w:rPr>
          <w:b/>
          <w:bCs/>
          <w:color w:val="0070C0"/>
          <w:sz w:val="16"/>
          <w:szCs w:val="16"/>
        </w:rPr>
      </w:pPr>
      <w:r w:rsidRPr="00DA2E36">
        <w:rPr>
          <w:b/>
          <w:bCs/>
          <w:color w:val="0070C0"/>
          <w:sz w:val="16"/>
          <w:szCs w:val="16"/>
        </w:rPr>
        <w:t xml:space="preserve">from transformers import </w:t>
      </w:r>
      <w:proofErr w:type="spellStart"/>
      <w:r w:rsidRPr="00DA2E36">
        <w:rPr>
          <w:b/>
          <w:bCs/>
          <w:color w:val="0070C0"/>
          <w:sz w:val="16"/>
          <w:szCs w:val="16"/>
        </w:rPr>
        <w:t>AutoModelForCausalLM</w:t>
      </w:r>
      <w:proofErr w:type="spellEnd"/>
      <w:r w:rsidRPr="00DA2E36">
        <w:rPr>
          <w:b/>
          <w:bCs/>
          <w:color w:val="0070C0"/>
          <w:sz w:val="16"/>
          <w:szCs w:val="16"/>
        </w:rPr>
        <w:t xml:space="preserve">, </w:t>
      </w:r>
      <w:proofErr w:type="spellStart"/>
      <w:r w:rsidRPr="00DA2E36">
        <w:rPr>
          <w:b/>
          <w:bCs/>
          <w:color w:val="0070C0"/>
          <w:sz w:val="16"/>
          <w:szCs w:val="16"/>
        </w:rPr>
        <w:t>AutoTokenizer</w:t>
      </w:r>
      <w:proofErr w:type="spellEnd"/>
    </w:p>
    <w:p w14:paraId="7F02CE78" w14:textId="77777777" w:rsidR="00C26E1D" w:rsidRPr="00DA2E36" w:rsidRDefault="00C26E1D" w:rsidP="00C26E1D">
      <w:pPr>
        <w:rPr>
          <w:color w:val="0070C0"/>
          <w:sz w:val="16"/>
          <w:szCs w:val="16"/>
        </w:rPr>
      </w:pPr>
    </w:p>
    <w:p w14:paraId="29B7C67C" w14:textId="77777777" w:rsidR="00C26E1D" w:rsidRPr="00DA2E36" w:rsidRDefault="00C26E1D" w:rsidP="00C26E1D">
      <w:pPr>
        <w:rPr>
          <w:b/>
          <w:bCs/>
          <w:color w:val="0070C0"/>
          <w:sz w:val="16"/>
          <w:szCs w:val="16"/>
        </w:rPr>
      </w:pPr>
      <w:r w:rsidRPr="00DA2E36">
        <w:rPr>
          <w:b/>
          <w:bCs/>
          <w:color w:val="0070C0"/>
          <w:sz w:val="16"/>
          <w:szCs w:val="16"/>
        </w:rPr>
        <w:t># 1. Load your pre-trained base model</w:t>
      </w:r>
    </w:p>
    <w:p w14:paraId="0A464450" w14:textId="77777777" w:rsidR="00C26E1D" w:rsidRPr="00DA2E36" w:rsidRDefault="00C26E1D" w:rsidP="00C26E1D">
      <w:pPr>
        <w:rPr>
          <w:color w:val="0070C0"/>
          <w:sz w:val="16"/>
          <w:szCs w:val="16"/>
        </w:rPr>
      </w:pPr>
      <w:proofErr w:type="spellStart"/>
      <w:r w:rsidRPr="00DA2E36">
        <w:rPr>
          <w:color w:val="0070C0"/>
          <w:sz w:val="16"/>
          <w:szCs w:val="16"/>
        </w:rPr>
        <w:t>model_name</w:t>
      </w:r>
      <w:proofErr w:type="spellEnd"/>
      <w:r w:rsidRPr="00DA2E36">
        <w:rPr>
          <w:color w:val="0070C0"/>
          <w:sz w:val="16"/>
          <w:szCs w:val="16"/>
        </w:rPr>
        <w:t xml:space="preserve"> = "</w:t>
      </w:r>
      <w:proofErr w:type="spellStart"/>
      <w:r w:rsidRPr="00DA2E36">
        <w:rPr>
          <w:color w:val="0070C0"/>
          <w:sz w:val="16"/>
          <w:szCs w:val="16"/>
        </w:rPr>
        <w:t>mistralai</w:t>
      </w:r>
      <w:proofErr w:type="spellEnd"/>
      <w:r w:rsidRPr="00DA2E36">
        <w:rPr>
          <w:color w:val="0070C0"/>
          <w:sz w:val="16"/>
          <w:szCs w:val="16"/>
        </w:rPr>
        <w:t>/Mistral-7B-v0.1" # Example model</w:t>
      </w:r>
    </w:p>
    <w:p w14:paraId="44B76C8E" w14:textId="77777777" w:rsidR="00C26E1D" w:rsidRPr="00DA2E36" w:rsidRDefault="00C26E1D" w:rsidP="00C26E1D">
      <w:pPr>
        <w:rPr>
          <w:color w:val="0070C0"/>
          <w:sz w:val="16"/>
          <w:szCs w:val="16"/>
        </w:rPr>
      </w:pPr>
      <w:r w:rsidRPr="00DA2E36">
        <w:rPr>
          <w:color w:val="0070C0"/>
          <w:sz w:val="16"/>
          <w:szCs w:val="16"/>
        </w:rPr>
        <w:t xml:space="preserve">tokenizer = </w:t>
      </w:r>
      <w:proofErr w:type="spellStart"/>
      <w:r w:rsidRPr="00DA2E36">
        <w:rPr>
          <w:color w:val="0070C0"/>
          <w:sz w:val="16"/>
          <w:szCs w:val="16"/>
        </w:rPr>
        <w:t>AutoTokenizer.from_pretrained</w:t>
      </w:r>
      <w:proofErr w:type="spellEnd"/>
      <w:r w:rsidRPr="00DA2E36">
        <w:rPr>
          <w:color w:val="0070C0"/>
          <w:sz w:val="16"/>
          <w:szCs w:val="16"/>
        </w:rPr>
        <w:t>(</w:t>
      </w:r>
      <w:proofErr w:type="spellStart"/>
      <w:r w:rsidRPr="00DA2E36">
        <w:rPr>
          <w:color w:val="0070C0"/>
          <w:sz w:val="16"/>
          <w:szCs w:val="16"/>
        </w:rPr>
        <w:t>model_name</w:t>
      </w:r>
      <w:proofErr w:type="spellEnd"/>
      <w:r w:rsidRPr="00DA2E36">
        <w:rPr>
          <w:color w:val="0070C0"/>
          <w:sz w:val="16"/>
          <w:szCs w:val="16"/>
        </w:rPr>
        <w:t>)</w:t>
      </w:r>
    </w:p>
    <w:p w14:paraId="4BCC65F7" w14:textId="77777777" w:rsidR="00C26E1D" w:rsidRPr="00DA2E36" w:rsidRDefault="00C26E1D" w:rsidP="00C26E1D">
      <w:pPr>
        <w:rPr>
          <w:color w:val="0070C0"/>
          <w:sz w:val="16"/>
          <w:szCs w:val="16"/>
        </w:rPr>
      </w:pPr>
      <w:r w:rsidRPr="00DA2E36">
        <w:rPr>
          <w:color w:val="0070C0"/>
          <w:sz w:val="16"/>
          <w:szCs w:val="16"/>
        </w:rPr>
        <w:t xml:space="preserve">model = </w:t>
      </w:r>
      <w:proofErr w:type="spellStart"/>
      <w:r w:rsidRPr="00DA2E36">
        <w:rPr>
          <w:color w:val="0070C0"/>
          <w:sz w:val="16"/>
          <w:szCs w:val="16"/>
        </w:rPr>
        <w:t>AutoModelForCausalLM.from_pretrained</w:t>
      </w:r>
      <w:proofErr w:type="spellEnd"/>
      <w:r w:rsidRPr="00DA2E36">
        <w:rPr>
          <w:color w:val="0070C0"/>
          <w:sz w:val="16"/>
          <w:szCs w:val="16"/>
        </w:rPr>
        <w:t>(</w:t>
      </w:r>
      <w:proofErr w:type="spellStart"/>
      <w:r w:rsidRPr="00DA2E36">
        <w:rPr>
          <w:color w:val="0070C0"/>
          <w:sz w:val="16"/>
          <w:szCs w:val="16"/>
        </w:rPr>
        <w:t>model_name</w:t>
      </w:r>
      <w:proofErr w:type="spellEnd"/>
      <w:r w:rsidRPr="00DA2E36">
        <w:rPr>
          <w:color w:val="0070C0"/>
          <w:sz w:val="16"/>
          <w:szCs w:val="16"/>
        </w:rPr>
        <w:t>)</w:t>
      </w:r>
    </w:p>
    <w:p w14:paraId="7B70A186" w14:textId="77777777" w:rsidR="00C26E1D" w:rsidRPr="00DA2E36" w:rsidRDefault="00C26E1D" w:rsidP="00C26E1D">
      <w:pPr>
        <w:rPr>
          <w:color w:val="0070C0"/>
          <w:sz w:val="16"/>
          <w:szCs w:val="16"/>
        </w:rPr>
      </w:pPr>
    </w:p>
    <w:p w14:paraId="2AF187FE" w14:textId="77777777" w:rsidR="00C26E1D" w:rsidRPr="00DA2E36" w:rsidRDefault="00C26E1D" w:rsidP="00C26E1D">
      <w:pPr>
        <w:rPr>
          <w:b/>
          <w:bCs/>
          <w:color w:val="0070C0"/>
          <w:sz w:val="16"/>
          <w:szCs w:val="16"/>
        </w:rPr>
      </w:pPr>
      <w:r w:rsidRPr="00DA2E36">
        <w:rPr>
          <w:b/>
          <w:bCs/>
          <w:color w:val="0070C0"/>
          <w:sz w:val="16"/>
          <w:szCs w:val="16"/>
        </w:rPr>
        <w:t xml:space="preserve"># 2. Define </w:t>
      </w:r>
      <w:proofErr w:type="spellStart"/>
      <w:r w:rsidRPr="00DA2E36">
        <w:rPr>
          <w:b/>
          <w:bCs/>
          <w:color w:val="0070C0"/>
          <w:sz w:val="16"/>
          <w:szCs w:val="16"/>
        </w:rPr>
        <w:t>LoRA</w:t>
      </w:r>
      <w:proofErr w:type="spellEnd"/>
      <w:r w:rsidRPr="00DA2E36">
        <w:rPr>
          <w:b/>
          <w:bCs/>
          <w:color w:val="0070C0"/>
          <w:sz w:val="16"/>
          <w:szCs w:val="16"/>
        </w:rPr>
        <w:t xml:space="preserve"> configuration</w:t>
      </w:r>
    </w:p>
    <w:p w14:paraId="0EFAEDEC" w14:textId="77777777" w:rsidR="00C26E1D" w:rsidRPr="00DA2E36" w:rsidRDefault="00C26E1D" w:rsidP="00C26E1D">
      <w:pPr>
        <w:rPr>
          <w:color w:val="0070C0"/>
          <w:sz w:val="16"/>
          <w:szCs w:val="16"/>
        </w:rPr>
      </w:pPr>
      <w:r w:rsidRPr="00DA2E36">
        <w:rPr>
          <w:color w:val="0070C0"/>
          <w:sz w:val="16"/>
          <w:szCs w:val="16"/>
        </w:rPr>
        <w:t xml:space="preserve"># </w:t>
      </w:r>
      <w:proofErr w:type="spellStart"/>
      <w:r w:rsidRPr="00DA2E36">
        <w:rPr>
          <w:color w:val="0070C0"/>
          <w:sz w:val="16"/>
          <w:szCs w:val="16"/>
        </w:rPr>
        <w:t>TaskType.CAUSAL_LM</w:t>
      </w:r>
      <w:proofErr w:type="spellEnd"/>
      <w:r w:rsidRPr="00DA2E36">
        <w:rPr>
          <w:color w:val="0070C0"/>
          <w:sz w:val="16"/>
          <w:szCs w:val="16"/>
        </w:rPr>
        <w:t xml:space="preserve"> for text generation</w:t>
      </w:r>
    </w:p>
    <w:p w14:paraId="4B86379F" w14:textId="77777777" w:rsidR="00C26E1D" w:rsidRPr="00DA2E36" w:rsidRDefault="00C26E1D" w:rsidP="00C26E1D">
      <w:pPr>
        <w:rPr>
          <w:color w:val="0070C0"/>
          <w:sz w:val="16"/>
          <w:szCs w:val="16"/>
        </w:rPr>
      </w:pPr>
      <w:r w:rsidRPr="00DA2E36">
        <w:rPr>
          <w:color w:val="0070C0"/>
          <w:sz w:val="16"/>
          <w:szCs w:val="16"/>
        </w:rPr>
        <w:t># r: rank of the update matrices</w:t>
      </w:r>
    </w:p>
    <w:p w14:paraId="7710B423" w14:textId="77777777" w:rsidR="00C26E1D" w:rsidRPr="00DA2E36" w:rsidRDefault="00C26E1D" w:rsidP="00C26E1D">
      <w:pPr>
        <w:rPr>
          <w:color w:val="0070C0"/>
          <w:sz w:val="16"/>
          <w:szCs w:val="16"/>
        </w:rPr>
      </w:pPr>
      <w:r w:rsidRPr="00DA2E36">
        <w:rPr>
          <w:color w:val="0070C0"/>
          <w:sz w:val="16"/>
          <w:szCs w:val="16"/>
        </w:rPr>
        <w:t xml:space="preserve"># </w:t>
      </w:r>
      <w:proofErr w:type="spellStart"/>
      <w:r w:rsidRPr="00DA2E36">
        <w:rPr>
          <w:color w:val="0070C0"/>
          <w:sz w:val="16"/>
          <w:szCs w:val="16"/>
        </w:rPr>
        <w:t>lora_alpha</w:t>
      </w:r>
      <w:proofErr w:type="spellEnd"/>
      <w:r w:rsidRPr="00DA2E36">
        <w:rPr>
          <w:color w:val="0070C0"/>
          <w:sz w:val="16"/>
          <w:szCs w:val="16"/>
        </w:rPr>
        <w:t>: scaling factor</w:t>
      </w:r>
    </w:p>
    <w:p w14:paraId="56DB99B3" w14:textId="77777777" w:rsidR="00C26E1D" w:rsidRPr="00DA2E36" w:rsidRDefault="00C26E1D" w:rsidP="00C26E1D">
      <w:pPr>
        <w:rPr>
          <w:color w:val="0070C0"/>
          <w:sz w:val="16"/>
          <w:szCs w:val="16"/>
        </w:rPr>
      </w:pPr>
      <w:r w:rsidRPr="00DA2E36">
        <w:rPr>
          <w:color w:val="0070C0"/>
          <w:sz w:val="16"/>
          <w:szCs w:val="16"/>
        </w:rPr>
        <w:t xml:space="preserve"># </w:t>
      </w:r>
      <w:proofErr w:type="spellStart"/>
      <w:r w:rsidRPr="00DA2E36">
        <w:rPr>
          <w:color w:val="0070C0"/>
          <w:sz w:val="16"/>
          <w:szCs w:val="16"/>
        </w:rPr>
        <w:t>lora_dropout</w:t>
      </w:r>
      <w:proofErr w:type="spellEnd"/>
      <w:r w:rsidRPr="00DA2E36">
        <w:rPr>
          <w:color w:val="0070C0"/>
          <w:sz w:val="16"/>
          <w:szCs w:val="16"/>
        </w:rPr>
        <w:t xml:space="preserve">: dropout probability on </w:t>
      </w:r>
      <w:proofErr w:type="spellStart"/>
      <w:r w:rsidRPr="00DA2E36">
        <w:rPr>
          <w:color w:val="0070C0"/>
          <w:sz w:val="16"/>
          <w:szCs w:val="16"/>
        </w:rPr>
        <w:t>LoRA</w:t>
      </w:r>
      <w:proofErr w:type="spellEnd"/>
      <w:r w:rsidRPr="00DA2E36">
        <w:rPr>
          <w:color w:val="0070C0"/>
          <w:sz w:val="16"/>
          <w:szCs w:val="16"/>
        </w:rPr>
        <w:t xml:space="preserve"> layers</w:t>
      </w:r>
    </w:p>
    <w:p w14:paraId="41A452F3" w14:textId="77777777" w:rsidR="00C26E1D" w:rsidRPr="00DA2E36" w:rsidRDefault="00C26E1D" w:rsidP="00C26E1D">
      <w:pPr>
        <w:rPr>
          <w:color w:val="0070C0"/>
          <w:sz w:val="16"/>
          <w:szCs w:val="16"/>
        </w:rPr>
      </w:pPr>
      <w:r w:rsidRPr="00DA2E36">
        <w:rPr>
          <w:color w:val="0070C0"/>
          <w:sz w:val="16"/>
          <w:szCs w:val="16"/>
        </w:rPr>
        <w:t xml:space="preserve"># </w:t>
      </w:r>
      <w:proofErr w:type="spellStart"/>
      <w:r w:rsidRPr="00DA2E36">
        <w:rPr>
          <w:color w:val="0070C0"/>
          <w:sz w:val="16"/>
          <w:szCs w:val="16"/>
        </w:rPr>
        <w:t>target_modules</w:t>
      </w:r>
      <w:proofErr w:type="spellEnd"/>
      <w:r w:rsidRPr="00DA2E36">
        <w:rPr>
          <w:color w:val="0070C0"/>
          <w:sz w:val="16"/>
          <w:szCs w:val="16"/>
        </w:rPr>
        <w:t xml:space="preserve">: names of the modules to apply </w:t>
      </w:r>
      <w:proofErr w:type="spellStart"/>
      <w:r w:rsidRPr="00DA2E36">
        <w:rPr>
          <w:color w:val="0070C0"/>
          <w:sz w:val="16"/>
          <w:szCs w:val="16"/>
        </w:rPr>
        <w:t>LoRA</w:t>
      </w:r>
      <w:proofErr w:type="spellEnd"/>
      <w:r w:rsidRPr="00DA2E36">
        <w:rPr>
          <w:color w:val="0070C0"/>
          <w:sz w:val="16"/>
          <w:szCs w:val="16"/>
        </w:rPr>
        <w:t xml:space="preserve"> to (often specific attention layers)</w:t>
      </w:r>
    </w:p>
    <w:p w14:paraId="580F15D5" w14:textId="77777777" w:rsidR="00C26E1D" w:rsidRPr="00DA2E36" w:rsidRDefault="00C26E1D" w:rsidP="00C26E1D">
      <w:pPr>
        <w:rPr>
          <w:color w:val="0070C0"/>
          <w:sz w:val="16"/>
          <w:szCs w:val="16"/>
        </w:rPr>
      </w:pPr>
      <w:r w:rsidRPr="00DA2E36">
        <w:rPr>
          <w:color w:val="0070C0"/>
          <w:sz w:val="16"/>
          <w:szCs w:val="16"/>
        </w:rPr>
        <w:t xml:space="preserve">config = </w:t>
      </w:r>
      <w:proofErr w:type="spellStart"/>
      <w:proofErr w:type="gramStart"/>
      <w:r w:rsidRPr="00DA2E36">
        <w:rPr>
          <w:color w:val="0070C0"/>
          <w:sz w:val="16"/>
          <w:szCs w:val="16"/>
        </w:rPr>
        <w:t>LoraConfig</w:t>
      </w:r>
      <w:proofErr w:type="spellEnd"/>
      <w:r w:rsidRPr="00DA2E36">
        <w:rPr>
          <w:color w:val="0070C0"/>
          <w:sz w:val="16"/>
          <w:szCs w:val="16"/>
        </w:rPr>
        <w:t>(</w:t>
      </w:r>
      <w:proofErr w:type="gramEnd"/>
    </w:p>
    <w:p w14:paraId="55C57940" w14:textId="77777777" w:rsidR="00C26E1D" w:rsidRPr="00DA2E36" w:rsidRDefault="00C26E1D" w:rsidP="00C26E1D">
      <w:pPr>
        <w:rPr>
          <w:color w:val="0070C0"/>
          <w:sz w:val="16"/>
          <w:szCs w:val="16"/>
        </w:rPr>
      </w:pPr>
      <w:r w:rsidRPr="00DA2E36">
        <w:rPr>
          <w:color w:val="0070C0"/>
          <w:sz w:val="16"/>
          <w:szCs w:val="16"/>
        </w:rPr>
        <w:t xml:space="preserve">    </w:t>
      </w:r>
      <w:proofErr w:type="spellStart"/>
      <w:r w:rsidRPr="00DA2E36">
        <w:rPr>
          <w:color w:val="0070C0"/>
          <w:sz w:val="16"/>
          <w:szCs w:val="16"/>
        </w:rPr>
        <w:t>task_type</w:t>
      </w:r>
      <w:proofErr w:type="spellEnd"/>
      <w:r w:rsidRPr="00DA2E36">
        <w:rPr>
          <w:color w:val="0070C0"/>
          <w:sz w:val="16"/>
          <w:szCs w:val="16"/>
        </w:rPr>
        <w:t>=</w:t>
      </w:r>
      <w:proofErr w:type="spellStart"/>
      <w:r w:rsidRPr="00DA2E36">
        <w:rPr>
          <w:color w:val="0070C0"/>
          <w:sz w:val="16"/>
          <w:szCs w:val="16"/>
        </w:rPr>
        <w:t>TaskType.CAUSAL_LM</w:t>
      </w:r>
      <w:proofErr w:type="spellEnd"/>
      <w:r w:rsidRPr="00DA2E36">
        <w:rPr>
          <w:color w:val="0070C0"/>
          <w:sz w:val="16"/>
          <w:szCs w:val="16"/>
        </w:rPr>
        <w:t>,</w:t>
      </w:r>
    </w:p>
    <w:p w14:paraId="13C9632B" w14:textId="77777777" w:rsidR="00C26E1D" w:rsidRPr="00DA2E36" w:rsidRDefault="00C26E1D" w:rsidP="00C26E1D">
      <w:pPr>
        <w:rPr>
          <w:color w:val="0070C0"/>
          <w:sz w:val="16"/>
          <w:szCs w:val="16"/>
        </w:rPr>
      </w:pPr>
      <w:r w:rsidRPr="00DA2E36">
        <w:rPr>
          <w:color w:val="0070C0"/>
          <w:sz w:val="16"/>
          <w:szCs w:val="16"/>
        </w:rPr>
        <w:t xml:space="preserve">    r=8,</w:t>
      </w:r>
    </w:p>
    <w:p w14:paraId="2FEE3713" w14:textId="77777777" w:rsidR="00C26E1D" w:rsidRPr="00DA2E36" w:rsidRDefault="00C26E1D" w:rsidP="00C26E1D">
      <w:pPr>
        <w:rPr>
          <w:color w:val="0070C0"/>
          <w:sz w:val="16"/>
          <w:szCs w:val="16"/>
        </w:rPr>
      </w:pPr>
      <w:r w:rsidRPr="00DA2E36">
        <w:rPr>
          <w:color w:val="0070C0"/>
          <w:sz w:val="16"/>
          <w:szCs w:val="16"/>
        </w:rPr>
        <w:t xml:space="preserve">    </w:t>
      </w:r>
      <w:proofErr w:type="spellStart"/>
      <w:r w:rsidRPr="00DA2E36">
        <w:rPr>
          <w:color w:val="0070C0"/>
          <w:sz w:val="16"/>
          <w:szCs w:val="16"/>
        </w:rPr>
        <w:t>lora_alpha</w:t>
      </w:r>
      <w:proofErr w:type="spellEnd"/>
      <w:r w:rsidRPr="00DA2E36">
        <w:rPr>
          <w:color w:val="0070C0"/>
          <w:sz w:val="16"/>
          <w:szCs w:val="16"/>
        </w:rPr>
        <w:t>=16,</w:t>
      </w:r>
    </w:p>
    <w:p w14:paraId="60C38E32" w14:textId="77777777" w:rsidR="00C26E1D" w:rsidRPr="00DA2E36" w:rsidRDefault="00C26E1D" w:rsidP="00C26E1D">
      <w:pPr>
        <w:rPr>
          <w:color w:val="0070C0"/>
          <w:sz w:val="16"/>
          <w:szCs w:val="16"/>
        </w:rPr>
      </w:pPr>
      <w:r w:rsidRPr="00DA2E36">
        <w:rPr>
          <w:color w:val="0070C0"/>
          <w:sz w:val="16"/>
          <w:szCs w:val="16"/>
        </w:rPr>
        <w:t xml:space="preserve">    </w:t>
      </w:r>
      <w:proofErr w:type="spellStart"/>
      <w:r w:rsidRPr="00DA2E36">
        <w:rPr>
          <w:color w:val="0070C0"/>
          <w:sz w:val="16"/>
          <w:szCs w:val="16"/>
        </w:rPr>
        <w:t>lora_dropout</w:t>
      </w:r>
      <w:proofErr w:type="spellEnd"/>
      <w:r w:rsidRPr="00DA2E36">
        <w:rPr>
          <w:color w:val="0070C0"/>
          <w:sz w:val="16"/>
          <w:szCs w:val="16"/>
        </w:rPr>
        <w:t>=0.1,</w:t>
      </w:r>
    </w:p>
    <w:p w14:paraId="4932FA24" w14:textId="77777777" w:rsidR="00C26E1D" w:rsidRPr="00DA2E36" w:rsidRDefault="00C26E1D" w:rsidP="00C26E1D">
      <w:pPr>
        <w:rPr>
          <w:color w:val="0070C0"/>
          <w:sz w:val="16"/>
          <w:szCs w:val="16"/>
        </w:rPr>
      </w:pPr>
      <w:r w:rsidRPr="00DA2E36">
        <w:rPr>
          <w:color w:val="0070C0"/>
          <w:sz w:val="16"/>
          <w:szCs w:val="16"/>
        </w:rPr>
        <w:t xml:space="preserve">    </w:t>
      </w:r>
      <w:proofErr w:type="spellStart"/>
      <w:r w:rsidRPr="00DA2E36">
        <w:rPr>
          <w:color w:val="0070C0"/>
          <w:sz w:val="16"/>
          <w:szCs w:val="16"/>
        </w:rPr>
        <w:t>target_modules</w:t>
      </w:r>
      <w:proofErr w:type="spellEnd"/>
      <w:proofErr w:type="gramStart"/>
      <w:r w:rsidRPr="00DA2E36">
        <w:rPr>
          <w:color w:val="0070C0"/>
          <w:sz w:val="16"/>
          <w:szCs w:val="16"/>
        </w:rPr>
        <w:t>=[</w:t>
      </w:r>
      <w:proofErr w:type="gramEnd"/>
      <w:r w:rsidRPr="00DA2E36">
        <w:rPr>
          <w:color w:val="0070C0"/>
          <w:sz w:val="16"/>
          <w:szCs w:val="16"/>
        </w:rPr>
        <w:t>"</w:t>
      </w:r>
      <w:proofErr w:type="spellStart"/>
      <w:r w:rsidRPr="00DA2E36">
        <w:rPr>
          <w:color w:val="0070C0"/>
          <w:sz w:val="16"/>
          <w:szCs w:val="16"/>
        </w:rPr>
        <w:t>q_proj</w:t>
      </w:r>
      <w:proofErr w:type="spellEnd"/>
      <w:r w:rsidRPr="00DA2E36">
        <w:rPr>
          <w:color w:val="0070C0"/>
          <w:sz w:val="16"/>
          <w:szCs w:val="16"/>
        </w:rPr>
        <w:t>", "</w:t>
      </w:r>
      <w:proofErr w:type="spellStart"/>
      <w:r w:rsidRPr="00DA2E36">
        <w:rPr>
          <w:color w:val="0070C0"/>
          <w:sz w:val="16"/>
          <w:szCs w:val="16"/>
        </w:rPr>
        <w:t>v_proj</w:t>
      </w:r>
      <w:proofErr w:type="spellEnd"/>
      <w:r w:rsidRPr="00DA2E36">
        <w:rPr>
          <w:color w:val="0070C0"/>
          <w:sz w:val="16"/>
          <w:szCs w:val="16"/>
        </w:rPr>
        <w:t>"] # Common targets for attention layers</w:t>
      </w:r>
    </w:p>
    <w:p w14:paraId="43B31916" w14:textId="77777777" w:rsidR="00C26E1D" w:rsidRPr="00DA2E36" w:rsidRDefault="00C26E1D" w:rsidP="00C26E1D">
      <w:pPr>
        <w:rPr>
          <w:color w:val="0070C0"/>
          <w:sz w:val="16"/>
          <w:szCs w:val="16"/>
        </w:rPr>
      </w:pPr>
      <w:r w:rsidRPr="00DA2E36">
        <w:rPr>
          <w:color w:val="0070C0"/>
          <w:sz w:val="16"/>
          <w:szCs w:val="16"/>
        </w:rPr>
        <w:t>)</w:t>
      </w:r>
    </w:p>
    <w:p w14:paraId="48D62AF2" w14:textId="77777777" w:rsidR="00C26E1D" w:rsidRPr="00DA2E36" w:rsidRDefault="00C26E1D" w:rsidP="00C26E1D">
      <w:pPr>
        <w:rPr>
          <w:color w:val="0070C0"/>
          <w:sz w:val="16"/>
          <w:szCs w:val="16"/>
        </w:rPr>
      </w:pPr>
    </w:p>
    <w:p w14:paraId="5B3A6A77" w14:textId="77777777" w:rsidR="00C26E1D" w:rsidRPr="00DA2E36" w:rsidRDefault="00C26E1D" w:rsidP="00C26E1D">
      <w:pPr>
        <w:rPr>
          <w:b/>
          <w:bCs/>
          <w:color w:val="0070C0"/>
          <w:sz w:val="16"/>
          <w:szCs w:val="16"/>
        </w:rPr>
      </w:pPr>
      <w:r w:rsidRPr="00DA2E36">
        <w:rPr>
          <w:b/>
          <w:bCs/>
          <w:color w:val="0070C0"/>
          <w:sz w:val="16"/>
          <w:szCs w:val="16"/>
        </w:rPr>
        <w:t># 3. Get the PEFT model</w:t>
      </w:r>
    </w:p>
    <w:p w14:paraId="6B134E4A" w14:textId="77777777" w:rsidR="00C26E1D" w:rsidRPr="00DA2E36" w:rsidRDefault="00C26E1D" w:rsidP="00C26E1D">
      <w:pPr>
        <w:rPr>
          <w:color w:val="0070C0"/>
          <w:sz w:val="16"/>
          <w:szCs w:val="16"/>
        </w:rPr>
      </w:pPr>
      <w:r w:rsidRPr="00DA2E36">
        <w:rPr>
          <w:color w:val="0070C0"/>
          <w:sz w:val="16"/>
          <w:szCs w:val="16"/>
        </w:rPr>
        <w:t xml:space="preserve"># This "wraps" your base model with the small, trainable </w:t>
      </w:r>
      <w:proofErr w:type="spellStart"/>
      <w:r w:rsidRPr="00DA2E36">
        <w:rPr>
          <w:color w:val="0070C0"/>
          <w:sz w:val="16"/>
          <w:szCs w:val="16"/>
        </w:rPr>
        <w:t>LoRA</w:t>
      </w:r>
      <w:proofErr w:type="spellEnd"/>
      <w:r w:rsidRPr="00DA2E36">
        <w:rPr>
          <w:color w:val="0070C0"/>
          <w:sz w:val="16"/>
          <w:szCs w:val="16"/>
        </w:rPr>
        <w:t xml:space="preserve"> matrices</w:t>
      </w:r>
    </w:p>
    <w:p w14:paraId="5EAF5EC6" w14:textId="77777777" w:rsidR="00C26E1D" w:rsidRPr="00DA2E36" w:rsidRDefault="00C26E1D" w:rsidP="00C26E1D">
      <w:pPr>
        <w:rPr>
          <w:color w:val="0070C0"/>
          <w:sz w:val="16"/>
          <w:szCs w:val="16"/>
        </w:rPr>
      </w:pPr>
      <w:proofErr w:type="spellStart"/>
      <w:r w:rsidRPr="00DA2E36">
        <w:rPr>
          <w:color w:val="0070C0"/>
          <w:sz w:val="16"/>
          <w:szCs w:val="16"/>
        </w:rPr>
        <w:t>lora_model</w:t>
      </w:r>
      <w:proofErr w:type="spellEnd"/>
      <w:r w:rsidRPr="00DA2E36">
        <w:rPr>
          <w:color w:val="0070C0"/>
          <w:sz w:val="16"/>
          <w:szCs w:val="16"/>
        </w:rPr>
        <w:t xml:space="preserve"> = </w:t>
      </w:r>
      <w:proofErr w:type="spellStart"/>
      <w:r w:rsidRPr="00DA2E36">
        <w:rPr>
          <w:color w:val="0070C0"/>
          <w:sz w:val="16"/>
          <w:szCs w:val="16"/>
        </w:rPr>
        <w:t>get_peft_</w:t>
      </w:r>
      <w:proofErr w:type="gramStart"/>
      <w:r w:rsidRPr="00DA2E36">
        <w:rPr>
          <w:color w:val="0070C0"/>
          <w:sz w:val="16"/>
          <w:szCs w:val="16"/>
        </w:rPr>
        <w:t>model</w:t>
      </w:r>
      <w:proofErr w:type="spellEnd"/>
      <w:r w:rsidRPr="00DA2E36">
        <w:rPr>
          <w:color w:val="0070C0"/>
          <w:sz w:val="16"/>
          <w:szCs w:val="16"/>
        </w:rPr>
        <w:t>(</w:t>
      </w:r>
      <w:proofErr w:type="gramEnd"/>
      <w:r w:rsidRPr="00DA2E36">
        <w:rPr>
          <w:color w:val="0070C0"/>
          <w:sz w:val="16"/>
          <w:szCs w:val="16"/>
        </w:rPr>
        <w:t>model, config)</w:t>
      </w:r>
    </w:p>
    <w:p w14:paraId="08D3AF5E" w14:textId="77777777" w:rsidR="00C26E1D" w:rsidRPr="00DA2E36" w:rsidRDefault="00C26E1D" w:rsidP="00C26E1D">
      <w:pPr>
        <w:rPr>
          <w:color w:val="0070C0"/>
          <w:sz w:val="16"/>
          <w:szCs w:val="16"/>
        </w:rPr>
      </w:pPr>
    </w:p>
    <w:p w14:paraId="3BFB7008" w14:textId="77777777" w:rsidR="00C26E1D" w:rsidRPr="00DA2E36" w:rsidRDefault="00C26E1D" w:rsidP="00C26E1D">
      <w:pPr>
        <w:rPr>
          <w:color w:val="0070C0"/>
          <w:sz w:val="16"/>
          <w:szCs w:val="16"/>
        </w:rPr>
      </w:pPr>
      <w:r w:rsidRPr="00DA2E36">
        <w:rPr>
          <w:color w:val="0070C0"/>
          <w:sz w:val="16"/>
          <w:szCs w:val="16"/>
        </w:rPr>
        <w:t># Print trainable parameters to see the huge reduction</w:t>
      </w:r>
    </w:p>
    <w:p w14:paraId="3805B64D" w14:textId="77777777" w:rsidR="00C26E1D" w:rsidRPr="00DA2E36" w:rsidRDefault="00C26E1D" w:rsidP="00C26E1D">
      <w:pPr>
        <w:rPr>
          <w:color w:val="0070C0"/>
          <w:sz w:val="16"/>
          <w:szCs w:val="16"/>
        </w:rPr>
      </w:pPr>
      <w:proofErr w:type="spellStart"/>
      <w:r w:rsidRPr="00DA2E36">
        <w:rPr>
          <w:color w:val="0070C0"/>
          <w:sz w:val="16"/>
          <w:szCs w:val="16"/>
        </w:rPr>
        <w:t>lora_model.print_trainable_</w:t>
      </w:r>
      <w:proofErr w:type="gramStart"/>
      <w:r w:rsidRPr="00DA2E36">
        <w:rPr>
          <w:color w:val="0070C0"/>
          <w:sz w:val="16"/>
          <w:szCs w:val="16"/>
        </w:rPr>
        <w:t>parameters</w:t>
      </w:r>
      <w:proofErr w:type="spellEnd"/>
      <w:r w:rsidRPr="00DA2E36">
        <w:rPr>
          <w:color w:val="0070C0"/>
          <w:sz w:val="16"/>
          <w:szCs w:val="16"/>
        </w:rPr>
        <w:t>(</w:t>
      </w:r>
      <w:proofErr w:type="gramEnd"/>
      <w:r w:rsidRPr="00DA2E36">
        <w:rPr>
          <w:color w:val="0070C0"/>
          <w:sz w:val="16"/>
          <w:szCs w:val="16"/>
        </w:rPr>
        <w:t>)</w:t>
      </w:r>
    </w:p>
    <w:p w14:paraId="4E2F882E" w14:textId="77777777" w:rsidR="00C26E1D" w:rsidRPr="00DA2E36" w:rsidRDefault="00C26E1D" w:rsidP="00C26E1D">
      <w:pPr>
        <w:rPr>
          <w:color w:val="0070C0"/>
          <w:sz w:val="16"/>
          <w:szCs w:val="16"/>
        </w:rPr>
      </w:pPr>
      <w:r w:rsidRPr="00DA2E36">
        <w:rPr>
          <w:color w:val="0070C0"/>
          <w:sz w:val="16"/>
          <w:szCs w:val="16"/>
        </w:rPr>
        <w:t># Example output might be something like:</w:t>
      </w:r>
    </w:p>
    <w:p w14:paraId="10882F3F" w14:textId="77777777" w:rsidR="00C26E1D" w:rsidRPr="00DA2E36" w:rsidRDefault="00C26E1D" w:rsidP="00C26E1D">
      <w:pPr>
        <w:rPr>
          <w:color w:val="0070C0"/>
          <w:sz w:val="16"/>
          <w:szCs w:val="16"/>
        </w:rPr>
      </w:pPr>
      <w:r w:rsidRPr="00DA2E36">
        <w:rPr>
          <w:color w:val="0070C0"/>
          <w:sz w:val="16"/>
          <w:szCs w:val="16"/>
        </w:rPr>
        <w:t># trainable params: 4,194,304 || all params: 7,241,185,280 || trainable%: 0.05792271830490793</w:t>
      </w:r>
    </w:p>
    <w:p w14:paraId="538931E4" w14:textId="77777777" w:rsidR="00C26E1D" w:rsidRPr="00DA2E36" w:rsidRDefault="00C26E1D" w:rsidP="00C26E1D">
      <w:pPr>
        <w:rPr>
          <w:color w:val="0070C0"/>
          <w:sz w:val="16"/>
          <w:szCs w:val="16"/>
        </w:rPr>
      </w:pPr>
    </w:p>
    <w:p w14:paraId="514BE5E6" w14:textId="77777777" w:rsidR="00C26E1D" w:rsidRPr="00DA2E36" w:rsidRDefault="00C26E1D" w:rsidP="00C26E1D">
      <w:pPr>
        <w:rPr>
          <w:b/>
          <w:bCs/>
          <w:color w:val="0070C0"/>
          <w:sz w:val="16"/>
          <w:szCs w:val="16"/>
        </w:rPr>
      </w:pPr>
      <w:r w:rsidRPr="00DA2E36">
        <w:rPr>
          <w:b/>
          <w:bCs/>
          <w:color w:val="0070C0"/>
          <w:sz w:val="16"/>
          <w:szCs w:val="16"/>
        </w:rPr>
        <w:t># 4. Now, you can train `</w:t>
      </w:r>
      <w:proofErr w:type="spellStart"/>
      <w:r w:rsidRPr="00DA2E36">
        <w:rPr>
          <w:b/>
          <w:bCs/>
          <w:color w:val="0070C0"/>
          <w:sz w:val="16"/>
          <w:szCs w:val="16"/>
        </w:rPr>
        <w:t>lora_model</w:t>
      </w:r>
      <w:proofErr w:type="spellEnd"/>
      <w:r w:rsidRPr="00DA2E36">
        <w:rPr>
          <w:b/>
          <w:bCs/>
          <w:color w:val="0070C0"/>
          <w:sz w:val="16"/>
          <w:szCs w:val="16"/>
        </w:rPr>
        <w:t xml:space="preserve">` just like any other </w:t>
      </w:r>
      <w:proofErr w:type="spellStart"/>
      <w:r w:rsidRPr="00DA2E36">
        <w:rPr>
          <w:b/>
          <w:bCs/>
          <w:color w:val="0070C0"/>
          <w:sz w:val="16"/>
          <w:szCs w:val="16"/>
        </w:rPr>
        <w:t>PyTorch</w:t>
      </w:r>
      <w:proofErr w:type="spellEnd"/>
      <w:r w:rsidRPr="00DA2E36">
        <w:rPr>
          <w:b/>
          <w:bCs/>
          <w:color w:val="0070C0"/>
          <w:sz w:val="16"/>
          <w:szCs w:val="16"/>
        </w:rPr>
        <w:t xml:space="preserve"> model</w:t>
      </w:r>
    </w:p>
    <w:p w14:paraId="67BF7BDF" w14:textId="77777777" w:rsidR="00C26E1D" w:rsidRPr="00DA2E36" w:rsidRDefault="00C26E1D" w:rsidP="00C26E1D">
      <w:pPr>
        <w:rPr>
          <w:color w:val="0070C0"/>
          <w:sz w:val="16"/>
          <w:szCs w:val="16"/>
        </w:rPr>
      </w:pPr>
      <w:r w:rsidRPr="00DA2E36">
        <w:rPr>
          <w:color w:val="0070C0"/>
          <w:sz w:val="16"/>
          <w:szCs w:val="16"/>
        </w:rPr>
        <w:lastRenderedPageBreak/>
        <w:t># (e.g., using Hugging Face's Trainer or a custom training loop)</w:t>
      </w:r>
    </w:p>
    <w:p w14:paraId="3800199E" w14:textId="77777777" w:rsidR="00C26E1D" w:rsidRPr="00DA2E36" w:rsidRDefault="00C26E1D" w:rsidP="00C26E1D">
      <w:pPr>
        <w:rPr>
          <w:color w:val="0070C0"/>
          <w:sz w:val="16"/>
          <w:szCs w:val="16"/>
        </w:rPr>
      </w:pPr>
      <w:r w:rsidRPr="00DA2E36">
        <w:rPr>
          <w:color w:val="0070C0"/>
          <w:sz w:val="16"/>
          <w:szCs w:val="16"/>
        </w:rPr>
        <w:t xml:space="preserve"># Only the </w:t>
      </w:r>
      <w:proofErr w:type="spellStart"/>
      <w:r w:rsidRPr="00DA2E36">
        <w:rPr>
          <w:color w:val="0070C0"/>
          <w:sz w:val="16"/>
          <w:szCs w:val="16"/>
        </w:rPr>
        <w:t>LoRA</w:t>
      </w:r>
      <w:proofErr w:type="spellEnd"/>
      <w:r w:rsidRPr="00DA2E36">
        <w:rPr>
          <w:color w:val="0070C0"/>
          <w:sz w:val="16"/>
          <w:szCs w:val="16"/>
        </w:rPr>
        <w:t xml:space="preserve"> parameters will be updated.</w:t>
      </w:r>
    </w:p>
    <w:p w14:paraId="76E382AF" w14:textId="77777777" w:rsidR="00C26E1D" w:rsidRPr="00DA2E36" w:rsidRDefault="00C26E1D" w:rsidP="00C26E1D">
      <w:pPr>
        <w:rPr>
          <w:color w:val="0070C0"/>
          <w:sz w:val="16"/>
          <w:szCs w:val="16"/>
        </w:rPr>
      </w:pPr>
    </w:p>
    <w:p w14:paraId="11196DEF" w14:textId="77777777" w:rsidR="00C26E1D" w:rsidRPr="00DA2E36" w:rsidRDefault="00C26E1D" w:rsidP="00C26E1D">
      <w:pPr>
        <w:rPr>
          <w:b/>
          <w:bCs/>
          <w:color w:val="0070C0"/>
          <w:sz w:val="16"/>
          <w:szCs w:val="16"/>
        </w:rPr>
      </w:pPr>
      <w:r w:rsidRPr="00DA2E36">
        <w:rPr>
          <w:b/>
          <w:bCs/>
          <w:color w:val="0070C0"/>
          <w:sz w:val="16"/>
          <w:szCs w:val="16"/>
        </w:rPr>
        <w:t xml:space="preserve"># 5. Save the </w:t>
      </w:r>
      <w:proofErr w:type="spellStart"/>
      <w:r w:rsidRPr="00DA2E36">
        <w:rPr>
          <w:b/>
          <w:bCs/>
          <w:color w:val="0070C0"/>
          <w:sz w:val="16"/>
          <w:szCs w:val="16"/>
        </w:rPr>
        <w:t>LoRA</w:t>
      </w:r>
      <w:proofErr w:type="spellEnd"/>
      <w:r w:rsidRPr="00DA2E36">
        <w:rPr>
          <w:b/>
          <w:bCs/>
          <w:color w:val="0070C0"/>
          <w:sz w:val="16"/>
          <w:szCs w:val="16"/>
        </w:rPr>
        <w:t xml:space="preserve"> weights (very small file!)</w:t>
      </w:r>
    </w:p>
    <w:p w14:paraId="179B3521" w14:textId="77777777" w:rsidR="00C26E1D" w:rsidRPr="00DA2E36" w:rsidRDefault="00C26E1D" w:rsidP="00C26E1D">
      <w:pPr>
        <w:rPr>
          <w:color w:val="0070C0"/>
          <w:sz w:val="16"/>
          <w:szCs w:val="16"/>
        </w:rPr>
      </w:pPr>
      <w:r w:rsidRPr="00DA2E36">
        <w:rPr>
          <w:color w:val="0070C0"/>
          <w:sz w:val="16"/>
          <w:szCs w:val="16"/>
        </w:rPr>
        <w:t xml:space="preserve"># </w:t>
      </w:r>
      <w:proofErr w:type="spellStart"/>
      <w:r w:rsidRPr="00DA2E36">
        <w:rPr>
          <w:color w:val="0070C0"/>
          <w:sz w:val="16"/>
          <w:szCs w:val="16"/>
        </w:rPr>
        <w:t>lora_</w:t>
      </w:r>
      <w:proofErr w:type="gramStart"/>
      <w:r w:rsidRPr="00DA2E36">
        <w:rPr>
          <w:color w:val="0070C0"/>
          <w:sz w:val="16"/>
          <w:szCs w:val="16"/>
        </w:rPr>
        <w:t>model.save</w:t>
      </w:r>
      <w:proofErr w:type="gramEnd"/>
      <w:r w:rsidRPr="00DA2E36">
        <w:rPr>
          <w:color w:val="0070C0"/>
          <w:sz w:val="16"/>
          <w:szCs w:val="16"/>
        </w:rPr>
        <w:t>_pretrained</w:t>
      </w:r>
      <w:proofErr w:type="spellEnd"/>
      <w:r w:rsidRPr="00DA2E36">
        <w:rPr>
          <w:color w:val="0070C0"/>
          <w:sz w:val="16"/>
          <w:szCs w:val="16"/>
        </w:rPr>
        <w:t>("</w:t>
      </w:r>
      <w:proofErr w:type="spellStart"/>
      <w:r w:rsidRPr="00DA2E36">
        <w:rPr>
          <w:color w:val="0070C0"/>
          <w:sz w:val="16"/>
          <w:szCs w:val="16"/>
        </w:rPr>
        <w:t>my_lora_adapter</w:t>
      </w:r>
      <w:proofErr w:type="spellEnd"/>
      <w:r w:rsidRPr="00DA2E36">
        <w:rPr>
          <w:color w:val="0070C0"/>
          <w:sz w:val="16"/>
          <w:szCs w:val="16"/>
        </w:rPr>
        <w:t>")</w:t>
      </w:r>
    </w:p>
    <w:p w14:paraId="3851FB85" w14:textId="77777777" w:rsidR="00C26E1D" w:rsidRPr="00DA2E36" w:rsidRDefault="00C26E1D" w:rsidP="00C26E1D">
      <w:pPr>
        <w:rPr>
          <w:color w:val="0070C0"/>
          <w:sz w:val="16"/>
          <w:szCs w:val="16"/>
        </w:rPr>
      </w:pPr>
    </w:p>
    <w:p w14:paraId="3C2AF090" w14:textId="77777777" w:rsidR="00C26E1D" w:rsidRPr="00DA2E36" w:rsidRDefault="00C26E1D" w:rsidP="00C26E1D">
      <w:pPr>
        <w:rPr>
          <w:b/>
          <w:bCs/>
          <w:color w:val="0070C0"/>
          <w:sz w:val="16"/>
          <w:szCs w:val="16"/>
        </w:rPr>
      </w:pPr>
      <w:r w:rsidRPr="00DA2E36">
        <w:rPr>
          <w:b/>
          <w:bCs/>
          <w:color w:val="0070C0"/>
          <w:sz w:val="16"/>
          <w:szCs w:val="16"/>
        </w:rPr>
        <w:t xml:space="preserve"># 6. Load </w:t>
      </w:r>
      <w:proofErr w:type="spellStart"/>
      <w:r w:rsidRPr="00DA2E36">
        <w:rPr>
          <w:b/>
          <w:bCs/>
          <w:color w:val="0070C0"/>
          <w:sz w:val="16"/>
          <w:szCs w:val="16"/>
        </w:rPr>
        <w:t>LoRA</w:t>
      </w:r>
      <w:proofErr w:type="spellEnd"/>
      <w:r w:rsidRPr="00DA2E36">
        <w:rPr>
          <w:b/>
          <w:bCs/>
          <w:color w:val="0070C0"/>
          <w:sz w:val="16"/>
          <w:szCs w:val="16"/>
        </w:rPr>
        <w:t xml:space="preserve"> weights and merge for inference (optional, but good for deployment)</w:t>
      </w:r>
    </w:p>
    <w:p w14:paraId="565B9695" w14:textId="77777777" w:rsidR="00C26E1D" w:rsidRPr="00DA2E36" w:rsidRDefault="00C26E1D" w:rsidP="00C26E1D">
      <w:pPr>
        <w:rPr>
          <w:color w:val="0070C0"/>
          <w:sz w:val="16"/>
          <w:szCs w:val="16"/>
        </w:rPr>
      </w:pPr>
      <w:r w:rsidRPr="00DA2E36">
        <w:rPr>
          <w:color w:val="0070C0"/>
          <w:sz w:val="16"/>
          <w:szCs w:val="16"/>
        </w:rPr>
        <w:t xml:space="preserve"># from </w:t>
      </w:r>
      <w:proofErr w:type="spellStart"/>
      <w:r w:rsidRPr="00DA2E36">
        <w:rPr>
          <w:color w:val="0070C0"/>
          <w:sz w:val="16"/>
          <w:szCs w:val="16"/>
        </w:rPr>
        <w:t>peft</w:t>
      </w:r>
      <w:proofErr w:type="spellEnd"/>
      <w:r w:rsidRPr="00DA2E36">
        <w:rPr>
          <w:color w:val="0070C0"/>
          <w:sz w:val="16"/>
          <w:szCs w:val="16"/>
        </w:rPr>
        <w:t xml:space="preserve"> import </w:t>
      </w:r>
      <w:proofErr w:type="spellStart"/>
      <w:r w:rsidRPr="00DA2E36">
        <w:rPr>
          <w:color w:val="0070C0"/>
          <w:sz w:val="16"/>
          <w:szCs w:val="16"/>
        </w:rPr>
        <w:t>PeftModel</w:t>
      </w:r>
      <w:proofErr w:type="spellEnd"/>
    </w:p>
    <w:p w14:paraId="12ACBCE8" w14:textId="77777777" w:rsidR="00C26E1D" w:rsidRPr="00DA2E36" w:rsidRDefault="00C26E1D" w:rsidP="00C26E1D">
      <w:pPr>
        <w:rPr>
          <w:color w:val="0070C0"/>
          <w:sz w:val="16"/>
          <w:szCs w:val="16"/>
        </w:rPr>
      </w:pPr>
      <w:r w:rsidRPr="00DA2E36">
        <w:rPr>
          <w:color w:val="0070C0"/>
          <w:sz w:val="16"/>
          <w:szCs w:val="16"/>
        </w:rPr>
        <w:t xml:space="preserve"># </w:t>
      </w:r>
      <w:proofErr w:type="spellStart"/>
      <w:r w:rsidRPr="00DA2E36">
        <w:rPr>
          <w:color w:val="0070C0"/>
          <w:sz w:val="16"/>
          <w:szCs w:val="16"/>
        </w:rPr>
        <w:t>base_model</w:t>
      </w:r>
      <w:proofErr w:type="spellEnd"/>
      <w:r w:rsidRPr="00DA2E36">
        <w:rPr>
          <w:color w:val="0070C0"/>
          <w:sz w:val="16"/>
          <w:szCs w:val="16"/>
        </w:rPr>
        <w:t xml:space="preserve"> = </w:t>
      </w:r>
      <w:proofErr w:type="spellStart"/>
      <w:r w:rsidRPr="00DA2E36">
        <w:rPr>
          <w:color w:val="0070C0"/>
          <w:sz w:val="16"/>
          <w:szCs w:val="16"/>
        </w:rPr>
        <w:t>AutoModelForCausalLM.from_pretrained</w:t>
      </w:r>
      <w:proofErr w:type="spellEnd"/>
      <w:r w:rsidRPr="00DA2E36">
        <w:rPr>
          <w:color w:val="0070C0"/>
          <w:sz w:val="16"/>
          <w:szCs w:val="16"/>
        </w:rPr>
        <w:t>(</w:t>
      </w:r>
      <w:proofErr w:type="spellStart"/>
      <w:r w:rsidRPr="00DA2E36">
        <w:rPr>
          <w:color w:val="0070C0"/>
          <w:sz w:val="16"/>
          <w:szCs w:val="16"/>
        </w:rPr>
        <w:t>model_name</w:t>
      </w:r>
      <w:proofErr w:type="spellEnd"/>
      <w:r w:rsidRPr="00DA2E36">
        <w:rPr>
          <w:color w:val="0070C0"/>
          <w:sz w:val="16"/>
          <w:szCs w:val="16"/>
        </w:rPr>
        <w:t>)</w:t>
      </w:r>
    </w:p>
    <w:p w14:paraId="07D7BD8B" w14:textId="77777777" w:rsidR="00C26E1D" w:rsidRPr="00DA2E36" w:rsidRDefault="00C26E1D" w:rsidP="00C26E1D">
      <w:pPr>
        <w:rPr>
          <w:color w:val="0070C0"/>
          <w:sz w:val="16"/>
          <w:szCs w:val="16"/>
        </w:rPr>
      </w:pPr>
      <w:r w:rsidRPr="00DA2E36">
        <w:rPr>
          <w:color w:val="0070C0"/>
          <w:sz w:val="16"/>
          <w:szCs w:val="16"/>
        </w:rPr>
        <w:t xml:space="preserve"># </w:t>
      </w:r>
      <w:proofErr w:type="spellStart"/>
      <w:r w:rsidRPr="00DA2E36">
        <w:rPr>
          <w:color w:val="0070C0"/>
          <w:sz w:val="16"/>
          <w:szCs w:val="16"/>
        </w:rPr>
        <w:t>peft_model</w:t>
      </w:r>
      <w:proofErr w:type="spellEnd"/>
      <w:r w:rsidRPr="00DA2E36">
        <w:rPr>
          <w:color w:val="0070C0"/>
          <w:sz w:val="16"/>
          <w:szCs w:val="16"/>
        </w:rPr>
        <w:t xml:space="preserve"> = </w:t>
      </w:r>
      <w:proofErr w:type="spellStart"/>
      <w:r w:rsidRPr="00DA2E36">
        <w:rPr>
          <w:color w:val="0070C0"/>
          <w:sz w:val="16"/>
          <w:szCs w:val="16"/>
        </w:rPr>
        <w:t>PeftModel.from_</w:t>
      </w:r>
      <w:proofErr w:type="gramStart"/>
      <w:r w:rsidRPr="00DA2E36">
        <w:rPr>
          <w:color w:val="0070C0"/>
          <w:sz w:val="16"/>
          <w:szCs w:val="16"/>
        </w:rPr>
        <w:t>pretrained</w:t>
      </w:r>
      <w:proofErr w:type="spellEnd"/>
      <w:r w:rsidRPr="00DA2E36">
        <w:rPr>
          <w:color w:val="0070C0"/>
          <w:sz w:val="16"/>
          <w:szCs w:val="16"/>
        </w:rPr>
        <w:t>(</w:t>
      </w:r>
      <w:proofErr w:type="spellStart"/>
      <w:proofErr w:type="gramEnd"/>
      <w:r w:rsidRPr="00DA2E36">
        <w:rPr>
          <w:color w:val="0070C0"/>
          <w:sz w:val="16"/>
          <w:szCs w:val="16"/>
        </w:rPr>
        <w:t>base_model</w:t>
      </w:r>
      <w:proofErr w:type="spellEnd"/>
      <w:r w:rsidRPr="00DA2E36">
        <w:rPr>
          <w:color w:val="0070C0"/>
          <w:sz w:val="16"/>
          <w:szCs w:val="16"/>
        </w:rPr>
        <w:t>, "</w:t>
      </w:r>
      <w:proofErr w:type="spellStart"/>
      <w:r w:rsidRPr="00DA2E36">
        <w:rPr>
          <w:color w:val="0070C0"/>
          <w:sz w:val="16"/>
          <w:szCs w:val="16"/>
        </w:rPr>
        <w:t>my_lora_adapter</w:t>
      </w:r>
      <w:proofErr w:type="spellEnd"/>
      <w:r w:rsidRPr="00DA2E36">
        <w:rPr>
          <w:color w:val="0070C0"/>
          <w:sz w:val="16"/>
          <w:szCs w:val="16"/>
        </w:rPr>
        <w:t>")</w:t>
      </w:r>
    </w:p>
    <w:p w14:paraId="4305F89B" w14:textId="7A8F25E1" w:rsidR="004D11D1" w:rsidRPr="00DA2E36" w:rsidRDefault="00C26E1D" w:rsidP="00C26E1D">
      <w:pPr>
        <w:rPr>
          <w:color w:val="0070C0"/>
          <w:sz w:val="16"/>
          <w:szCs w:val="16"/>
        </w:rPr>
      </w:pPr>
      <w:r w:rsidRPr="00DA2E36">
        <w:rPr>
          <w:color w:val="0070C0"/>
          <w:sz w:val="16"/>
          <w:szCs w:val="16"/>
        </w:rPr>
        <w:t xml:space="preserve"># </w:t>
      </w:r>
      <w:proofErr w:type="spellStart"/>
      <w:r w:rsidRPr="00DA2E36">
        <w:rPr>
          <w:color w:val="0070C0"/>
          <w:sz w:val="16"/>
          <w:szCs w:val="16"/>
        </w:rPr>
        <w:t>merged_model</w:t>
      </w:r>
      <w:proofErr w:type="spellEnd"/>
      <w:r w:rsidRPr="00DA2E36">
        <w:rPr>
          <w:color w:val="0070C0"/>
          <w:sz w:val="16"/>
          <w:szCs w:val="16"/>
        </w:rPr>
        <w:t xml:space="preserve"> = </w:t>
      </w:r>
      <w:proofErr w:type="spellStart"/>
      <w:r w:rsidRPr="00DA2E36">
        <w:rPr>
          <w:color w:val="0070C0"/>
          <w:sz w:val="16"/>
          <w:szCs w:val="16"/>
        </w:rPr>
        <w:t>peft_</w:t>
      </w:r>
      <w:proofErr w:type="gramStart"/>
      <w:r w:rsidRPr="00DA2E36">
        <w:rPr>
          <w:color w:val="0070C0"/>
          <w:sz w:val="16"/>
          <w:szCs w:val="16"/>
        </w:rPr>
        <w:t>model.merge</w:t>
      </w:r>
      <w:proofErr w:type="gramEnd"/>
      <w:r w:rsidRPr="00DA2E36">
        <w:rPr>
          <w:color w:val="0070C0"/>
          <w:sz w:val="16"/>
          <w:szCs w:val="16"/>
        </w:rPr>
        <w:t>_and_</w:t>
      </w:r>
      <w:proofErr w:type="gramStart"/>
      <w:r w:rsidRPr="00DA2E36">
        <w:rPr>
          <w:color w:val="0070C0"/>
          <w:sz w:val="16"/>
          <w:szCs w:val="16"/>
        </w:rPr>
        <w:t>unload</w:t>
      </w:r>
      <w:proofErr w:type="spellEnd"/>
      <w:r w:rsidRPr="00DA2E36">
        <w:rPr>
          <w:color w:val="0070C0"/>
          <w:sz w:val="16"/>
          <w:szCs w:val="16"/>
        </w:rPr>
        <w:t>(</w:t>
      </w:r>
      <w:proofErr w:type="gramEnd"/>
      <w:r w:rsidRPr="00DA2E36">
        <w:rPr>
          <w:color w:val="0070C0"/>
          <w:sz w:val="16"/>
          <w:szCs w:val="16"/>
        </w:rPr>
        <w:t>) # Returns a standard Hugging Face model</w:t>
      </w:r>
    </w:p>
    <w:p w14:paraId="5F837B48" w14:textId="77777777" w:rsidR="004D11D1" w:rsidRPr="00C26E1D" w:rsidRDefault="004D11D1" w:rsidP="00E27EA8">
      <w:pPr>
        <w:rPr>
          <w:sz w:val="16"/>
          <w:szCs w:val="16"/>
        </w:rPr>
      </w:pPr>
    </w:p>
    <w:p w14:paraId="4D1D242A" w14:textId="77777777" w:rsidR="00B95B60" w:rsidRDefault="00B95B60" w:rsidP="00E27EA8"/>
    <w:p w14:paraId="1A8C6158" w14:textId="77777777" w:rsidR="00811035" w:rsidRPr="00E27EA8" w:rsidRDefault="00811035" w:rsidP="00E27EA8"/>
    <w:p w14:paraId="046A79C6" w14:textId="77777777" w:rsidR="00E27EA8" w:rsidRDefault="00E27EA8" w:rsidP="00E27EA8">
      <w:pPr>
        <w:ind w:left="720"/>
      </w:pPr>
    </w:p>
    <w:p w14:paraId="68144CC5" w14:textId="77777777" w:rsidR="00E27EA8" w:rsidRPr="00E27EA8" w:rsidRDefault="00E27EA8" w:rsidP="00E27EA8"/>
    <w:p w14:paraId="48AE463A" w14:textId="77777777" w:rsidR="00542EF5" w:rsidRDefault="00542EF5" w:rsidP="00EB37F4"/>
    <w:p w14:paraId="1B40BA74" w14:textId="77777777" w:rsidR="00542EF5" w:rsidRDefault="00542EF5" w:rsidP="00EB37F4"/>
    <w:p w14:paraId="46028B31" w14:textId="77777777" w:rsidR="003161C7" w:rsidRDefault="003161C7" w:rsidP="00EB37F4"/>
    <w:p w14:paraId="7D98FE2C" w14:textId="77777777" w:rsidR="003161C7" w:rsidRDefault="003161C7" w:rsidP="00EB37F4"/>
    <w:p w14:paraId="68F530CF" w14:textId="77777777" w:rsidR="003161C7" w:rsidRDefault="003161C7" w:rsidP="00EB37F4"/>
    <w:p w14:paraId="3F9CC429" w14:textId="77777777" w:rsidR="003161C7" w:rsidRDefault="003161C7" w:rsidP="00EB37F4"/>
    <w:p w14:paraId="2BDDFB5F" w14:textId="77777777" w:rsidR="003161C7" w:rsidRDefault="003161C7" w:rsidP="00EB37F4"/>
    <w:p w14:paraId="0CA41ADC" w14:textId="77777777" w:rsidR="003161C7" w:rsidRDefault="003161C7" w:rsidP="00EB37F4"/>
    <w:p w14:paraId="3E7588D4" w14:textId="77777777" w:rsidR="003161C7" w:rsidRDefault="003161C7" w:rsidP="00EB37F4"/>
    <w:p w14:paraId="5F7BA8C4" w14:textId="77777777" w:rsidR="003161C7" w:rsidRDefault="003161C7" w:rsidP="00EB37F4"/>
    <w:p w14:paraId="5C1370F9" w14:textId="77777777" w:rsidR="003161C7" w:rsidRDefault="003161C7" w:rsidP="00EB37F4"/>
    <w:p w14:paraId="257490C8" w14:textId="77777777" w:rsidR="003161C7" w:rsidRDefault="003161C7" w:rsidP="00EB37F4"/>
    <w:p w14:paraId="37A4625E" w14:textId="77777777" w:rsidR="003161C7" w:rsidRDefault="003161C7" w:rsidP="00EB37F4"/>
    <w:p w14:paraId="1BEC5716" w14:textId="77777777" w:rsidR="003161C7" w:rsidRDefault="003161C7" w:rsidP="00EB37F4"/>
    <w:p w14:paraId="257C1243" w14:textId="77777777" w:rsidR="003161C7" w:rsidRDefault="003161C7" w:rsidP="00EB37F4"/>
    <w:p w14:paraId="058EEA78" w14:textId="661AE058" w:rsidR="003161C7" w:rsidRDefault="003161C7" w:rsidP="003161C7">
      <w:pPr>
        <w:pStyle w:val="Heading2"/>
      </w:pPr>
      <w:bookmarkStart w:id="34" w:name="_Toc204759789"/>
      <w:r>
        <w:lastRenderedPageBreak/>
        <w:t>Quantiz</w:t>
      </w:r>
      <w:r w:rsidR="00E049CE">
        <w:t>ed</w:t>
      </w:r>
      <w:r>
        <w:t xml:space="preserve"> Low-Rank Adaptation (</w:t>
      </w:r>
      <w:proofErr w:type="spellStart"/>
      <w:r>
        <w:t>QLoRA</w:t>
      </w:r>
      <w:proofErr w:type="spellEnd"/>
      <w:r>
        <w:t>)</w:t>
      </w:r>
      <w:bookmarkEnd w:id="34"/>
    </w:p>
    <w:p w14:paraId="1606BDBE" w14:textId="35831D3D" w:rsidR="003161C7" w:rsidRDefault="003161C7" w:rsidP="003161C7">
      <w:proofErr w:type="spellStart"/>
      <w:r>
        <w:t>QLoRA</w:t>
      </w:r>
      <w:proofErr w:type="spellEnd"/>
      <w:r>
        <w:t xml:space="preserve"> is an extension of </w:t>
      </w:r>
      <w:proofErr w:type="spellStart"/>
      <w:r>
        <w:t>LoRA</w:t>
      </w:r>
      <w:proofErr w:type="spellEnd"/>
      <w:r>
        <w:t xml:space="preserve">, designed to make fine-tuning even more accessible. The “Q” stands for Quantization. </w:t>
      </w:r>
      <w:proofErr w:type="spellStart"/>
      <w:r>
        <w:t>QLoRA</w:t>
      </w:r>
      <w:proofErr w:type="spellEnd"/>
      <w:r>
        <w:t xml:space="preserve"> is like taking an already amazing AI model, compressing it down to save a ton of space and then adding tiny, specialized </w:t>
      </w:r>
      <w:proofErr w:type="spellStart"/>
      <w:r>
        <w:t>LoRA</w:t>
      </w:r>
      <w:proofErr w:type="spellEnd"/>
      <w:r>
        <w:t xml:space="preserve"> adapters on top of the compressed version to teach it new tricks. This lets you train huge AI models on much less powerful computers.</w:t>
      </w:r>
    </w:p>
    <w:p w14:paraId="77D2096E" w14:textId="260F5CBB" w:rsidR="00E049CE" w:rsidRDefault="00E049CE" w:rsidP="003161C7">
      <w:r w:rsidRPr="00E049CE">
        <w:rPr>
          <w:b/>
          <w:bCs/>
        </w:rPr>
        <w:t xml:space="preserve">Quantization: </w:t>
      </w:r>
      <w:r>
        <w:t>This is the process of reducing the precision of the numerical values (weights) in a neural network.</w:t>
      </w:r>
    </w:p>
    <w:p w14:paraId="6272B224" w14:textId="2C78ECB2" w:rsidR="00E049CE" w:rsidRDefault="00E049CE" w:rsidP="00BD47EC">
      <w:pPr>
        <w:pStyle w:val="ListParagraph"/>
        <w:numPr>
          <w:ilvl w:val="0"/>
          <w:numId w:val="5"/>
        </w:numPr>
      </w:pPr>
      <w:r>
        <w:t xml:space="preserve">Most LLMs are trained using 16-bit floating-point </w:t>
      </w:r>
      <w:proofErr w:type="spellStart"/>
      <w:r>
        <w:t>nuber</w:t>
      </w:r>
      <w:proofErr w:type="spellEnd"/>
      <w:r>
        <w:t xml:space="preserve"> (FP16 or BF16)</w:t>
      </w:r>
    </w:p>
    <w:p w14:paraId="16DB9699" w14:textId="60B8E782" w:rsidR="00E049CE" w:rsidRDefault="00E049CE" w:rsidP="00BD47EC">
      <w:pPr>
        <w:pStyle w:val="ListParagraph"/>
        <w:numPr>
          <w:ilvl w:val="0"/>
          <w:numId w:val="5"/>
        </w:numPr>
      </w:pPr>
      <w:r>
        <w:t>Quantization reduces these to much lower precision, like 4-bit integers (INT4). This is a massive 4x memory reduction for the base model weights (16 bits down to 4 bits)</w:t>
      </w:r>
    </w:p>
    <w:p w14:paraId="1146C547" w14:textId="4F936EDF" w:rsidR="00E049CE" w:rsidRDefault="00E049CE" w:rsidP="00BD47EC">
      <w:pPr>
        <w:pStyle w:val="ListParagraph"/>
        <w:numPr>
          <w:ilvl w:val="0"/>
          <w:numId w:val="5"/>
        </w:numPr>
      </w:pPr>
      <w:r>
        <w:t xml:space="preserve">The challenges with aggressive quantization </w:t>
      </w:r>
      <w:proofErr w:type="gramStart"/>
      <w:r>
        <w:t>is</w:t>
      </w:r>
      <w:proofErr w:type="gramEnd"/>
      <w:r>
        <w:t xml:space="preserve"> often a loss of accuracy. </w:t>
      </w:r>
      <w:proofErr w:type="spellStart"/>
      <w:r>
        <w:t>QLoRA</w:t>
      </w:r>
      <w:proofErr w:type="spellEnd"/>
      <w:r>
        <w:t xml:space="preserve"> introduces specific techniques to minimize this loss.</w:t>
      </w:r>
    </w:p>
    <w:p w14:paraId="3E92A8CA" w14:textId="48BFAC71" w:rsidR="00E049CE" w:rsidRDefault="00E049CE" w:rsidP="00E049CE">
      <w:pPr>
        <w:pStyle w:val="Heading3"/>
      </w:pPr>
      <w:bookmarkStart w:id="35" w:name="_Toc204759790"/>
      <w:r>
        <w:t xml:space="preserve">The </w:t>
      </w:r>
      <w:proofErr w:type="spellStart"/>
      <w:r>
        <w:t>QLoRA</w:t>
      </w:r>
      <w:proofErr w:type="spellEnd"/>
      <w:r>
        <w:t xml:space="preserve"> Process</w:t>
      </w:r>
      <w:bookmarkEnd w:id="35"/>
    </w:p>
    <w:p w14:paraId="2FF20C95" w14:textId="65AC6055" w:rsidR="00E049CE" w:rsidRDefault="00E049CE" w:rsidP="00BD47EC">
      <w:pPr>
        <w:pStyle w:val="ListParagraph"/>
        <w:numPr>
          <w:ilvl w:val="0"/>
          <w:numId w:val="6"/>
        </w:numPr>
      </w:pPr>
      <w:r w:rsidRPr="00E049CE">
        <w:rPr>
          <w:b/>
          <w:bCs/>
        </w:rPr>
        <w:t>Load Base Model in 4-Bit:</w:t>
      </w:r>
      <w:r>
        <w:t xml:space="preserve"> The gigantic pre-trained LLM is loaded into memory with its weights quantized to 4-bit precision. This means the majority of the model’s parameters (the “original”) now take up only ¼ the memory. Crucially, these 4-bit weights are frozen during fine-tuning.</w:t>
      </w:r>
    </w:p>
    <w:p w14:paraId="7B618F4D" w14:textId="42BDB476" w:rsidR="00E049CE" w:rsidRDefault="00E049CE" w:rsidP="00BD47EC">
      <w:pPr>
        <w:pStyle w:val="ListParagraph"/>
        <w:numPr>
          <w:ilvl w:val="0"/>
          <w:numId w:val="6"/>
        </w:numPr>
      </w:pPr>
      <w:r>
        <w:t xml:space="preserve">Add </w:t>
      </w:r>
      <w:proofErr w:type="spellStart"/>
      <w:r>
        <w:t>LoRA</w:t>
      </w:r>
      <w:proofErr w:type="spellEnd"/>
      <w:r>
        <w:t xml:space="preserve"> Adapters: Just like standard </w:t>
      </w:r>
      <w:proofErr w:type="spellStart"/>
      <w:r>
        <w:t>LoRA</w:t>
      </w:r>
      <w:proofErr w:type="spellEnd"/>
      <w:r>
        <w:t>, small, trainable low-rank A and B matrices are added to the attention add/or feed-forward layers of the 4-bit quantized base model.</w:t>
      </w:r>
    </w:p>
    <w:p w14:paraId="3E626C22" w14:textId="2AB23C5F" w:rsidR="00E049CE" w:rsidRDefault="00E049CE" w:rsidP="00BD47EC">
      <w:pPr>
        <w:pStyle w:val="ListParagraph"/>
        <w:numPr>
          <w:ilvl w:val="0"/>
          <w:numId w:val="6"/>
        </w:numPr>
      </w:pPr>
      <w:r>
        <w:t xml:space="preserve">Dequantization for Computation (on-the-fly): During the forward and backward passes (when the model processes data and learns), the 4-bit quantized weights are temporarily dequantized back to a higher precision (e.g., 16-bit </w:t>
      </w:r>
      <w:proofErr w:type="spellStart"/>
      <w:r>
        <w:t>BrainFloat</w:t>
      </w:r>
      <w:proofErr w:type="spellEnd"/>
      <w:r>
        <w:t>, bfloat16) for actual mathematical operations. This dequantization happens dynamically, just for the calculation, and the results are then used to compute gradients.</w:t>
      </w:r>
    </w:p>
    <w:p w14:paraId="54D7DD64" w14:textId="03F84B75" w:rsidR="00E049CE" w:rsidRDefault="00E049CE" w:rsidP="00BD47EC">
      <w:pPr>
        <w:pStyle w:val="ListParagraph"/>
        <w:numPr>
          <w:ilvl w:val="0"/>
          <w:numId w:val="6"/>
        </w:numPr>
      </w:pPr>
      <w:r>
        <w:t xml:space="preserve">Train Only </w:t>
      </w:r>
      <w:proofErr w:type="spellStart"/>
      <w:r>
        <w:t>LoRA</w:t>
      </w:r>
      <w:proofErr w:type="spellEnd"/>
      <w:r>
        <w:t xml:space="preserve"> Adapters: Gradients are only computed and applied to the </w:t>
      </w:r>
      <w:proofErr w:type="spellStart"/>
      <w:r>
        <w:t>LoRA</w:t>
      </w:r>
      <w:proofErr w:type="spellEnd"/>
      <w:r>
        <w:t xml:space="preserve"> A and B matrices, which re kept at a higher precision (e.g., 16-bit bfloat16). The 4-bit base model weights remain frozen.</w:t>
      </w:r>
    </w:p>
    <w:p w14:paraId="530B4ED2" w14:textId="3F1CBFEB" w:rsidR="00E049CE" w:rsidRDefault="00E049CE" w:rsidP="00E049CE">
      <w:pPr>
        <w:pStyle w:val="Heading3"/>
      </w:pPr>
      <w:bookmarkStart w:id="36" w:name="_Toc204759791"/>
      <w:r>
        <w:t xml:space="preserve">Key Innovations in </w:t>
      </w:r>
      <w:proofErr w:type="spellStart"/>
      <w:r>
        <w:t>QLoRA</w:t>
      </w:r>
      <w:proofErr w:type="spellEnd"/>
      <w:r>
        <w:t xml:space="preserve"> (beyond basic 4-bit):</w:t>
      </w:r>
      <w:bookmarkEnd w:id="36"/>
    </w:p>
    <w:p w14:paraId="6490A9CE" w14:textId="017C34AC" w:rsidR="00E049CE" w:rsidRDefault="00E049CE" w:rsidP="00BD47EC">
      <w:pPr>
        <w:pStyle w:val="ListParagraph"/>
        <w:numPr>
          <w:ilvl w:val="0"/>
          <w:numId w:val="7"/>
        </w:numPr>
      </w:pPr>
      <w:r w:rsidRPr="00340A9D">
        <w:rPr>
          <w:b/>
          <w:bCs/>
        </w:rPr>
        <w:t xml:space="preserve">4-bit </w:t>
      </w:r>
      <w:proofErr w:type="spellStart"/>
      <w:r w:rsidRPr="00340A9D">
        <w:rPr>
          <w:b/>
          <w:bCs/>
        </w:rPr>
        <w:t>NormalFloat</w:t>
      </w:r>
      <w:proofErr w:type="spellEnd"/>
      <w:r w:rsidRPr="00340A9D">
        <w:rPr>
          <w:b/>
          <w:bCs/>
        </w:rPr>
        <w:t xml:space="preserve"> (NF4):</w:t>
      </w:r>
      <w:r>
        <w:t xml:space="preserve"> This is a new, custom 4-bit data type developed specifically for </w:t>
      </w:r>
      <w:proofErr w:type="spellStart"/>
      <w:r>
        <w:t>QLoRA</w:t>
      </w:r>
      <w:proofErr w:type="spellEnd"/>
      <w:r>
        <w:t xml:space="preserve">. </w:t>
      </w:r>
      <w:proofErr w:type="gramStart"/>
      <w:r>
        <w:t>It’s</w:t>
      </w:r>
      <w:proofErr w:type="gramEnd"/>
      <w:r>
        <w:t xml:space="preserve"> designed to be “information-the</w:t>
      </w:r>
      <w:r w:rsidR="00340A9D">
        <w:t>oretically optimal” for normally distributed weights, which are common in neural networks. This means it quantizes more effectively that standard 4-bit integers or floats, preserving more accuracy.</w:t>
      </w:r>
    </w:p>
    <w:p w14:paraId="546CB62C" w14:textId="0ADDDC60" w:rsidR="00340A9D" w:rsidRDefault="00340A9D" w:rsidP="00BD47EC">
      <w:pPr>
        <w:pStyle w:val="ListParagraph"/>
        <w:numPr>
          <w:ilvl w:val="0"/>
          <w:numId w:val="7"/>
        </w:numPr>
      </w:pPr>
      <w:r w:rsidRPr="00340A9D">
        <w:rPr>
          <w:b/>
          <w:bCs/>
        </w:rPr>
        <w:lastRenderedPageBreak/>
        <w:t>Double Quantization:</w:t>
      </w:r>
      <w:r>
        <w:t xml:space="preserve"> This is a clever trick to save even more memory. When you quantize, you need “Quantization constants” (like scaling factors) to know how to convert between the low precision and high-precision values. Double quantization means you then quantize these quantization constants themselves. This saves a tiny bit of memory per constant, which add up significantly across billion of parameters.</w:t>
      </w:r>
    </w:p>
    <w:p w14:paraId="720F3A23" w14:textId="679CC902" w:rsidR="00340A9D" w:rsidRDefault="00340A9D" w:rsidP="00BD47EC">
      <w:pPr>
        <w:pStyle w:val="ListParagraph"/>
        <w:numPr>
          <w:ilvl w:val="0"/>
          <w:numId w:val="7"/>
        </w:numPr>
      </w:pPr>
      <w:r w:rsidRPr="00340A9D">
        <w:rPr>
          <w:b/>
          <w:bCs/>
        </w:rPr>
        <w:t>Paged Optimizers:</w:t>
      </w:r>
      <w:r>
        <w:t xml:space="preserve"> Fine Tuning LLMs often involves memory “spikes” during gradient calculation (especially with long sequences). Paged optimizers (inspired by CPU memory paging) move optimizer states (like </w:t>
      </w:r>
      <w:proofErr w:type="spellStart"/>
      <w:r>
        <w:t>adam’s</w:t>
      </w:r>
      <w:proofErr w:type="spellEnd"/>
      <w:r>
        <w:t xml:space="preserve"> momentum buffers) between GPU and CPU RAM as needed. This helps prevent out-of-memory errors during training, especially with larger batch sizer or longer sequences.</w:t>
      </w:r>
    </w:p>
    <w:p w14:paraId="75064018" w14:textId="77777777" w:rsidR="00340A9D" w:rsidRDefault="00340A9D" w:rsidP="00340A9D"/>
    <w:p w14:paraId="7E3E27A9" w14:textId="77777777" w:rsidR="00340A9D" w:rsidRPr="00340A9D" w:rsidRDefault="00340A9D" w:rsidP="00340A9D">
      <w:pPr>
        <w:pStyle w:val="Heading3"/>
      </w:pPr>
      <w:bookmarkStart w:id="37" w:name="_Toc204759792"/>
      <w:r w:rsidRPr="00340A9D">
        <w:t>Summary of Advantages:</w:t>
      </w:r>
      <w:bookmarkEnd w:id="37"/>
    </w:p>
    <w:p w14:paraId="31847DEC" w14:textId="77777777" w:rsidR="00340A9D" w:rsidRPr="00340A9D" w:rsidRDefault="00340A9D" w:rsidP="00BD47EC">
      <w:pPr>
        <w:numPr>
          <w:ilvl w:val="0"/>
          <w:numId w:val="8"/>
        </w:numPr>
      </w:pPr>
      <w:r w:rsidRPr="00340A9D">
        <w:rPr>
          <w:b/>
          <w:bCs/>
        </w:rPr>
        <w:t>Unprecedented Memory Efficiency:</w:t>
      </w:r>
      <w:r w:rsidRPr="00340A9D">
        <w:t xml:space="preserve"> The primary benefit. Allows fine-tuning of multi-billion parameter models (e.g., 65B Llama) on single consumer-grade GPUs (e.g., 48GB A100 or even smaller cards like RTX 3090/4090).</w:t>
      </w:r>
    </w:p>
    <w:p w14:paraId="42DFA691" w14:textId="77777777" w:rsidR="00340A9D" w:rsidRPr="00340A9D" w:rsidRDefault="00340A9D" w:rsidP="00BD47EC">
      <w:pPr>
        <w:numPr>
          <w:ilvl w:val="0"/>
          <w:numId w:val="8"/>
        </w:numPr>
      </w:pPr>
      <w:r w:rsidRPr="00340A9D">
        <w:rPr>
          <w:b/>
          <w:bCs/>
        </w:rPr>
        <w:t>Performance:</w:t>
      </w:r>
      <w:r w:rsidRPr="00340A9D">
        <w:t xml:space="preserve"> Achieves comparable performance to full 16-bit fine-tuning, despite the aggressive quantization.</w:t>
      </w:r>
    </w:p>
    <w:p w14:paraId="1905EEBB" w14:textId="77777777" w:rsidR="00340A9D" w:rsidRPr="00340A9D" w:rsidRDefault="00340A9D" w:rsidP="00BD47EC">
      <w:pPr>
        <w:numPr>
          <w:ilvl w:val="0"/>
          <w:numId w:val="8"/>
        </w:numPr>
      </w:pPr>
      <w:r w:rsidRPr="00340A9D">
        <w:rPr>
          <w:b/>
          <w:bCs/>
        </w:rPr>
        <w:t>Accessibility:</w:t>
      </w:r>
      <w:r w:rsidRPr="00340A9D">
        <w:t xml:space="preserve"> Democratizes LLM fine-tuning, making it accessible to researchers, hobbyists, and smaller companies without access to supercomputing clusters.</w:t>
      </w:r>
    </w:p>
    <w:p w14:paraId="13A43E8C" w14:textId="77777777" w:rsidR="00340A9D" w:rsidRPr="00340A9D" w:rsidRDefault="00340A9D" w:rsidP="00BD47EC">
      <w:pPr>
        <w:numPr>
          <w:ilvl w:val="0"/>
          <w:numId w:val="8"/>
        </w:numPr>
      </w:pPr>
      <w:r w:rsidRPr="00340A9D">
        <w:rPr>
          <w:b/>
          <w:bCs/>
        </w:rPr>
        <w:t>Speed:</w:t>
      </w:r>
      <w:r w:rsidRPr="00340A9D">
        <w:t xml:space="preserve"> Benefits from </w:t>
      </w:r>
      <w:proofErr w:type="spellStart"/>
      <w:r w:rsidRPr="00340A9D">
        <w:t>LoRA's</w:t>
      </w:r>
      <w:proofErr w:type="spellEnd"/>
      <w:r w:rsidRPr="00340A9D">
        <w:t xml:space="preserve"> faster training due to fewer trainable parameters.</w:t>
      </w:r>
    </w:p>
    <w:p w14:paraId="354547EA" w14:textId="77777777" w:rsidR="00340A9D" w:rsidRDefault="00340A9D" w:rsidP="00340A9D"/>
    <w:p w14:paraId="25CBC2B2" w14:textId="77777777" w:rsidR="003161C7" w:rsidRDefault="003161C7" w:rsidP="003161C7"/>
    <w:p w14:paraId="254762D4" w14:textId="77777777" w:rsidR="00D6205A" w:rsidRDefault="00D6205A" w:rsidP="003161C7"/>
    <w:p w14:paraId="2E3D5240" w14:textId="77777777" w:rsidR="00D6205A" w:rsidRDefault="00D6205A" w:rsidP="003161C7"/>
    <w:p w14:paraId="094DABCA" w14:textId="77777777" w:rsidR="00D6205A" w:rsidRDefault="00D6205A" w:rsidP="003161C7"/>
    <w:p w14:paraId="14ABF1E9" w14:textId="77777777" w:rsidR="00D6205A" w:rsidRDefault="00D6205A" w:rsidP="003161C7"/>
    <w:p w14:paraId="0705AE47" w14:textId="77777777" w:rsidR="00D6205A" w:rsidRDefault="00D6205A" w:rsidP="003161C7"/>
    <w:p w14:paraId="72CD1620" w14:textId="77777777" w:rsidR="00D6205A" w:rsidRDefault="00D6205A" w:rsidP="003161C7"/>
    <w:p w14:paraId="087A3941" w14:textId="77777777" w:rsidR="00D6205A" w:rsidRDefault="00D6205A" w:rsidP="003161C7"/>
    <w:p w14:paraId="3017C867" w14:textId="77777777" w:rsidR="00D6205A" w:rsidRDefault="00D6205A" w:rsidP="003161C7"/>
    <w:p w14:paraId="681B5014" w14:textId="77777777" w:rsidR="00B51490" w:rsidRDefault="00B51490" w:rsidP="003161C7"/>
    <w:p w14:paraId="21CF46E6" w14:textId="46952444" w:rsidR="00B340EF" w:rsidRDefault="00B340EF" w:rsidP="00B340EF">
      <w:pPr>
        <w:pStyle w:val="Heading2"/>
      </w:pPr>
      <w:bookmarkStart w:id="38" w:name="_Toc204759793"/>
      <w:r>
        <w:lastRenderedPageBreak/>
        <w:t>Understanding 32Bit representation</w:t>
      </w:r>
      <w:bookmarkEnd w:id="38"/>
    </w:p>
    <w:p w14:paraId="43FAF531" w14:textId="65986107" w:rsidR="00D6205A" w:rsidRPr="00D6205A" w:rsidRDefault="00D6205A" w:rsidP="00D6205A">
      <w:r w:rsidRPr="00D6205A">
        <w:t xml:space="preserve">The concept of "bits" can feel abstract. </w:t>
      </w:r>
      <w:proofErr w:type="gramStart"/>
      <w:r w:rsidRPr="00D6205A">
        <w:t>Let's</w:t>
      </w:r>
      <w:proofErr w:type="gramEnd"/>
      <w:r w:rsidRPr="00D6205A">
        <w:t xml:space="preserve"> take a real-world number and see how </w:t>
      </w:r>
      <w:proofErr w:type="gramStart"/>
      <w:r w:rsidRPr="00D6205A">
        <w:t>it's</w:t>
      </w:r>
      <w:proofErr w:type="gramEnd"/>
      <w:r w:rsidRPr="00D6205A">
        <w:t xml:space="preserve"> represented in 32-bit floating-point format, which is defined by the IEEE 754 standard.</w:t>
      </w:r>
    </w:p>
    <w:p w14:paraId="0D9D2934" w14:textId="77777777" w:rsidR="00D6205A" w:rsidRPr="00D6205A" w:rsidRDefault="00D6205A" w:rsidP="00D6205A">
      <w:r w:rsidRPr="00D6205A">
        <w:t>The IEEE 754 single-precision (32-bit) floating-point format breaks down the 32 bits into three parts:</w:t>
      </w:r>
    </w:p>
    <w:p w14:paraId="61425F8B" w14:textId="77777777" w:rsidR="00D6205A" w:rsidRPr="00D6205A" w:rsidRDefault="00D6205A" w:rsidP="00BD47EC">
      <w:pPr>
        <w:numPr>
          <w:ilvl w:val="0"/>
          <w:numId w:val="15"/>
        </w:numPr>
      </w:pPr>
      <w:r w:rsidRPr="00D6205A">
        <w:rPr>
          <w:b/>
          <w:bCs/>
        </w:rPr>
        <w:t>Sign bit (1 bit):</w:t>
      </w:r>
      <w:r w:rsidRPr="00D6205A">
        <w:t xml:space="preserve"> 0 for positive, 1 for negative.</w:t>
      </w:r>
    </w:p>
    <w:p w14:paraId="4A58456A" w14:textId="77777777" w:rsidR="00D6205A" w:rsidRPr="00D6205A" w:rsidRDefault="00D6205A" w:rsidP="00BD47EC">
      <w:pPr>
        <w:numPr>
          <w:ilvl w:val="0"/>
          <w:numId w:val="15"/>
        </w:numPr>
      </w:pPr>
      <w:r w:rsidRPr="00D6205A">
        <w:rPr>
          <w:b/>
          <w:bCs/>
        </w:rPr>
        <w:t>Exponent (8 bits):</w:t>
      </w:r>
      <w:r w:rsidRPr="00D6205A">
        <w:t xml:space="preserve"> Represents the magnitude of the number. </w:t>
      </w:r>
      <w:proofErr w:type="gramStart"/>
      <w:r w:rsidRPr="00D6205A">
        <w:t>It's</w:t>
      </w:r>
      <w:proofErr w:type="gramEnd"/>
      <w:r w:rsidRPr="00D6205A">
        <w:t xml:space="preserve"> stored as a biased exponent (usually with a bias of 127 for 32-bit floats).</w:t>
      </w:r>
    </w:p>
    <w:p w14:paraId="376BDF41" w14:textId="77777777" w:rsidR="00D6205A" w:rsidRPr="00D6205A" w:rsidRDefault="00D6205A" w:rsidP="00BD47EC">
      <w:pPr>
        <w:numPr>
          <w:ilvl w:val="0"/>
          <w:numId w:val="15"/>
        </w:numPr>
      </w:pPr>
      <w:r w:rsidRPr="00D6205A">
        <w:rPr>
          <w:b/>
          <w:bCs/>
        </w:rPr>
        <w:t>Mantissa/Fraction (23 bits):</w:t>
      </w:r>
      <w:r w:rsidRPr="00D6205A">
        <w:t xml:space="preserve"> Represents the precision or the significant digits of the number. </w:t>
      </w:r>
      <w:proofErr w:type="gramStart"/>
      <w:r w:rsidRPr="00D6205A">
        <w:t>There's</w:t>
      </w:r>
      <w:proofErr w:type="gramEnd"/>
      <w:r w:rsidRPr="00D6205A">
        <w:t xml:space="preserve"> an </w:t>
      </w:r>
      <w:r w:rsidRPr="00D6205A">
        <w:rPr>
          <w:i/>
          <w:iCs/>
        </w:rPr>
        <w:t>implied leading 1</w:t>
      </w:r>
      <w:r w:rsidRPr="00D6205A">
        <w:t xml:space="preserve"> for normalized numbers, giving it 24 bits of precision.</w:t>
      </w:r>
    </w:p>
    <w:p w14:paraId="4060A218" w14:textId="77777777" w:rsidR="00D6205A" w:rsidRPr="00D6205A" w:rsidRDefault="00D6205A" w:rsidP="00D6205A">
      <w:pPr>
        <w:rPr>
          <w:b/>
          <w:bCs/>
        </w:rPr>
      </w:pPr>
      <w:r w:rsidRPr="00D6205A">
        <w:rPr>
          <w:b/>
          <w:bCs/>
        </w:rPr>
        <w:t>Example: Representing the number 0.15625 as a 32-bit float</w:t>
      </w:r>
    </w:p>
    <w:p w14:paraId="5637589F" w14:textId="77777777" w:rsidR="00D6205A" w:rsidRPr="00D6205A" w:rsidRDefault="00D6205A" w:rsidP="00D6205A">
      <w:proofErr w:type="gramStart"/>
      <w:r w:rsidRPr="00D6205A">
        <w:t>Let's</w:t>
      </w:r>
      <w:proofErr w:type="gramEnd"/>
      <w:r w:rsidRPr="00D6205A">
        <w:t xml:space="preserve"> break down the decimal number 0.15625 into its 32-bit binary representation.</w:t>
      </w:r>
    </w:p>
    <w:p w14:paraId="244FA6CD" w14:textId="77777777" w:rsidR="00D6205A" w:rsidRPr="00D6205A" w:rsidRDefault="00D6205A" w:rsidP="00D6205A">
      <w:r w:rsidRPr="00D6205A">
        <w:rPr>
          <w:b/>
          <w:bCs/>
        </w:rPr>
        <w:t>Step 1: Determine the sign bit.</w:t>
      </w:r>
      <w:r w:rsidRPr="00D6205A">
        <w:t xml:space="preserve"> Since 0.15625 is positive, the sign bit is 0.</w:t>
      </w:r>
    </w:p>
    <w:p w14:paraId="1EBED48D" w14:textId="77777777" w:rsidR="00D6205A" w:rsidRPr="00D6205A" w:rsidRDefault="00D6205A" w:rsidP="00D6205A">
      <w:r w:rsidRPr="00D6205A">
        <w:rPr>
          <w:b/>
          <w:bCs/>
        </w:rPr>
        <w:t>Step 2: Convert the decimal number to binary.</w:t>
      </w:r>
      <w:r w:rsidRPr="00D6205A">
        <w:t xml:space="preserve"> To convert 0.15625 to binary:</w:t>
      </w:r>
    </w:p>
    <w:p w14:paraId="19ECE30B" w14:textId="77777777" w:rsidR="00D6205A" w:rsidRPr="00D6205A" w:rsidRDefault="00D6205A" w:rsidP="00BD47EC">
      <w:pPr>
        <w:numPr>
          <w:ilvl w:val="0"/>
          <w:numId w:val="16"/>
        </w:numPr>
      </w:pPr>
      <w:r w:rsidRPr="00D6205A">
        <w:t>Multiply the fractional part by 2 repeatedly, taking the integer part at each step.</w:t>
      </w:r>
    </w:p>
    <w:p w14:paraId="2FCECADB" w14:textId="77777777" w:rsidR="00D6205A" w:rsidRPr="00D6205A" w:rsidRDefault="00D6205A" w:rsidP="00BD47EC">
      <w:pPr>
        <w:numPr>
          <w:ilvl w:val="1"/>
          <w:numId w:val="16"/>
        </w:numPr>
      </w:pPr>
      <w:r w:rsidRPr="00D6205A">
        <w:t>0.15625 * 2 = 0.3125 (integer part 0)</w:t>
      </w:r>
    </w:p>
    <w:p w14:paraId="2B48ED54" w14:textId="77777777" w:rsidR="00D6205A" w:rsidRPr="00D6205A" w:rsidRDefault="00D6205A" w:rsidP="00BD47EC">
      <w:pPr>
        <w:numPr>
          <w:ilvl w:val="1"/>
          <w:numId w:val="16"/>
        </w:numPr>
      </w:pPr>
      <w:r w:rsidRPr="00D6205A">
        <w:t>0.3125 * 2 = 0.625 (integer part 0)</w:t>
      </w:r>
    </w:p>
    <w:p w14:paraId="27C58B14" w14:textId="77777777" w:rsidR="00D6205A" w:rsidRPr="00D6205A" w:rsidRDefault="00D6205A" w:rsidP="00BD47EC">
      <w:pPr>
        <w:numPr>
          <w:ilvl w:val="1"/>
          <w:numId w:val="16"/>
        </w:numPr>
      </w:pPr>
      <w:r w:rsidRPr="00D6205A">
        <w:t>0.625 * 2 = 1.25 (integer part 1)</w:t>
      </w:r>
    </w:p>
    <w:p w14:paraId="607556C1" w14:textId="77777777" w:rsidR="00D6205A" w:rsidRPr="00D6205A" w:rsidRDefault="00D6205A" w:rsidP="00BD47EC">
      <w:pPr>
        <w:numPr>
          <w:ilvl w:val="1"/>
          <w:numId w:val="16"/>
        </w:numPr>
      </w:pPr>
      <w:r w:rsidRPr="00D6205A">
        <w:t>0.25 * 2 = 0.5 (integer part 0)</w:t>
      </w:r>
    </w:p>
    <w:p w14:paraId="108E17D0" w14:textId="77777777" w:rsidR="00D6205A" w:rsidRPr="00D6205A" w:rsidRDefault="00D6205A" w:rsidP="00BD47EC">
      <w:pPr>
        <w:numPr>
          <w:ilvl w:val="1"/>
          <w:numId w:val="16"/>
        </w:numPr>
      </w:pPr>
      <w:r w:rsidRPr="00D6205A">
        <w:t>0.5 * 2 = 1.0 (integer part 1) We stop when the fractional part becomes 0. So, 0.15625 in binary is 0.00101.</w:t>
      </w:r>
    </w:p>
    <w:p w14:paraId="3634370B" w14:textId="77777777" w:rsidR="00D6205A" w:rsidRPr="00D6205A" w:rsidRDefault="00D6205A" w:rsidP="00D6205A">
      <w:r w:rsidRPr="00D6205A">
        <w:rPr>
          <w:b/>
          <w:bCs/>
        </w:rPr>
        <w:t>Step 3: Normalize the binary number.</w:t>
      </w:r>
      <w:r w:rsidRPr="00D6205A">
        <w:t xml:space="preserve"> We need to express the binary number in "scientific notation" (normalized form), which means </w:t>
      </w:r>
      <w:proofErr w:type="gramStart"/>
      <w:r w:rsidRPr="00D6205A">
        <w:t>1.something</w:t>
      </w:r>
      <w:proofErr w:type="gramEnd"/>
      <w:r w:rsidRPr="00D6205A">
        <w:t xml:space="preserve"> * 2^exponent. 0.00101 can be written as 1.01 * 2^-3. (We shifted the decimal point 3 places to the right, so the exponent is -3).</w:t>
      </w:r>
    </w:p>
    <w:p w14:paraId="0C30687B" w14:textId="77777777" w:rsidR="00D6205A" w:rsidRPr="00D6205A" w:rsidRDefault="00D6205A" w:rsidP="00D6205A">
      <w:r w:rsidRPr="00D6205A">
        <w:rPr>
          <w:b/>
          <w:bCs/>
        </w:rPr>
        <w:t>Step 4: Calculate the biased exponent.</w:t>
      </w:r>
      <w:r w:rsidRPr="00D6205A">
        <w:t xml:space="preserve"> The exponent is -3. For a 32-bit float, the bias is 127. Biased exponent = exponent + bias = -3 + 127 = 124. Now, convert 124 to an 8-bit binary number: </w:t>
      </w:r>
    </w:p>
    <w:p w14:paraId="3824F51A" w14:textId="77777777" w:rsidR="00D6205A" w:rsidRPr="00D6205A" w:rsidRDefault="00D6205A" w:rsidP="00D6205A">
      <w:r w:rsidRPr="00D6205A">
        <w:t>124 (decimal) = 01111100 (binary)</w:t>
      </w:r>
    </w:p>
    <w:p w14:paraId="7CDBA5AE" w14:textId="77777777" w:rsidR="00D6205A" w:rsidRPr="00D6205A" w:rsidRDefault="00D6205A" w:rsidP="00D6205A">
      <w:r w:rsidRPr="00D6205A">
        <w:rPr>
          <w:b/>
          <w:bCs/>
        </w:rPr>
        <w:lastRenderedPageBreak/>
        <w:t>Step 5: Determine the mantissa (fractional part).</w:t>
      </w:r>
      <w:r w:rsidRPr="00D6205A">
        <w:t xml:space="preserve"> From our normalized number 1.01 * 2^-3, the part after the 1. is the mantissa. Mantissa = 01. Since the mantissa needs to be 23 bits long, we pad it with zeros: 01000000000000000000000 (23 bits)</w:t>
      </w:r>
    </w:p>
    <w:p w14:paraId="1170101B" w14:textId="77777777" w:rsidR="00D6205A" w:rsidRPr="00D6205A" w:rsidRDefault="00D6205A" w:rsidP="00D6205A">
      <w:r w:rsidRPr="00D6205A">
        <w:rPr>
          <w:b/>
          <w:bCs/>
        </w:rPr>
        <w:t>Step 6: Combine all parts.</w:t>
      </w:r>
    </w:p>
    <w:p w14:paraId="13269415" w14:textId="77777777" w:rsidR="00D6205A" w:rsidRPr="00D6205A" w:rsidRDefault="00D6205A" w:rsidP="00BD47EC">
      <w:pPr>
        <w:numPr>
          <w:ilvl w:val="0"/>
          <w:numId w:val="17"/>
        </w:numPr>
      </w:pPr>
      <w:r w:rsidRPr="00D6205A">
        <w:rPr>
          <w:b/>
          <w:bCs/>
        </w:rPr>
        <w:t>Sign bit:</w:t>
      </w:r>
      <w:r w:rsidRPr="00D6205A">
        <w:t xml:space="preserve"> 0</w:t>
      </w:r>
    </w:p>
    <w:p w14:paraId="4A0BACEA" w14:textId="77777777" w:rsidR="00D6205A" w:rsidRPr="00D6205A" w:rsidRDefault="00D6205A" w:rsidP="00BD47EC">
      <w:pPr>
        <w:numPr>
          <w:ilvl w:val="0"/>
          <w:numId w:val="17"/>
        </w:numPr>
      </w:pPr>
      <w:r w:rsidRPr="00D6205A">
        <w:rPr>
          <w:b/>
          <w:bCs/>
        </w:rPr>
        <w:t>Exponent:</w:t>
      </w:r>
      <w:r w:rsidRPr="00D6205A">
        <w:t xml:space="preserve"> 01111100</w:t>
      </w:r>
    </w:p>
    <w:p w14:paraId="3CF56B31" w14:textId="77777777" w:rsidR="00D6205A" w:rsidRPr="00D6205A" w:rsidRDefault="00D6205A" w:rsidP="00BD47EC">
      <w:pPr>
        <w:numPr>
          <w:ilvl w:val="0"/>
          <w:numId w:val="17"/>
        </w:numPr>
      </w:pPr>
      <w:r w:rsidRPr="00D6205A">
        <w:rPr>
          <w:b/>
          <w:bCs/>
        </w:rPr>
        <w:t>Mantissa:</w:t>
      </w:r>
      <w:r w:rsidRPr="00D6205A">
        <w:t xml:space="preserve"> 01000000000000000000000</w:t>
      </w:r>
    </w:p>
    <w:p w14:paraId="2E1E1D01" w14:textId="77777777" w:rsidR="00D6205A" w:rsidRPr="00D6205A" w:rsidRDefault="00D6205A" w:rsidP="00D6205A">
      <w:r w:rsidRPr="00D6205A">
        <w:t>Putting it all together, the 32-bit floating-point representation of 0.15625 is:</w:t>
      </w:r>
    </w:p>
    <w:p w14:paraId="544B7FE9" w14:textId="77777777" w:rsidR="00D6205A" w:rsidRPr="00D6205A" w:rsidRDefault="00D6205A" w:rsidP="00D6205A">
      <w:r w:rsidRPr="00D6205A">
        <w:t>0 01111100 01000000000000000000000</w:t>
      </w:r>
    </w:p>
    <w:p w14:paraId="6F76F199" w14:textId="77777777" w:rsidR="00D6205A" w:rsidRPr="00D6205A" w:rsidRDefault="00D6205A" w:rsidP="00D6205A">
      <w:r w:rsidRPr="00D6205A">
        <w:rPr>
          <w:b/>
          <w:bCs/>
        </w:rPr>
        <w:t>In chunks of 4 bits (hexadecimal representation often seen in memory dumps):</w:t>
      </w:r>
      <w:r w:rsidRPr="00D6205A">
        <w:t xml:space="preserve"> 0011 1110 0010 0000 0000 0000 0000 0000 3 E 2 0 0 0 0 0 (hexadecimal)</w:t>
      </w:r>
    </w:p>
    <w:p w14:paraId="411F6043" w14:textId="77777777" w:rsidR="00D6205A" w:rsidRPr="00D6205A" w:rsidRDefault="00D6205A" w:rsidP="00D6205A">
      <w:r w:rsidRPr="00D6205A">
        <w:t>So, in a computer's memory, the number 0.15625 would be stored as the sequence of 32 binary digits (bits) shown above.</w:t>
      </w:r>
    </w:p>
    <w:p w14:paraId="6BBCB08C" w14:textId="77777777" w:rsidR="00D6205A" w:rsidRPr="00D6205A" w:rsidRDefault="00D6205A" w:rsidP="00D6205A">
      <w:pPr>
        <w:rPr>
          <w:b/>
          <w:bCs/>
        </w:rPr>
      </w:pPr>
      <w:r w:rsidRPr="00D6205A">
        <w:rPr>
          <w:b/>
          <w:bCs/>
        </w:rPr>
        <w:t xml:space="preserve">Why this matters in </w:t>
      </w:r>
      <w:proofErr w:type="spellStart"/>
      <w:r w:rsidRPr="00D6205A">
        <w:rPr>
          <w:b/>
          <w:bCs/>
        </w:rPr>
        <w:t>QLoRA</w:t>
      </w:r>
      <w:proofErr w:type="spellEnd"/>
      <w:r w:rsidRPr="00D6205A">
        <w:rPr>
          <w:b/>
          <w:bCs/>
        </w:rPr>
        <w:t>:</w:t>
      </w:r>
    </w:p>
    <w:p w14:paraId="40CDCC44" w14:textId="77777777" w:rsidR="00D6205A" w:rsidRPr="00D6205A" w:rsidRDefault="00D6205A" w:rsidP="00D6205A">
      <w:r w:rsidRPr="00D6205A">
        <w:t xml:space="preserve">When </w:t>
      </w:r>
      <w:proofErr w:type="spellStart"/>
      <w:r w:rsidRPr="00D6205A">
        <w:t>QLoRA</w:t>
      </w:r>
      <w:proofErr w:type="spellEnd"/>
      <w:r w:rsidRPr="00D6205A">
        <w:t xml:space="preserve"> talks about "32-bit computation," it means that even if the original LLM's weights are eventually represented as those compact 4-bit numbers for storage, during the actual mathematical operations (like matrix multiplications in a neural network), those 4-bit numbers are conceptually "unpacked" or "dequantized" back into a format like the 32-bit representation we just saw. This allows the calculations to be performed with the necessary precision to avoid significant errors, even though the storage is highly compressed.</w:t>
      </w:r>
    </w:p>
    <w:p w14:paraId="32222BA3" w14:textId="77777777" w:rsidR="00D6205A" w:rsidRPr="00D6205A" w:rsidRDefault="00D6205A" w:rsidP="00D6205A">
      <w:proofErr w:type="gramStart"/>
      <w:r w:rsidRPr="00D6205A">
        <w:t>It's</w:t>
      </w:r>
      <w:proofErr w:type="gramEnd"/>
      <w:r w:rsidRPr="00D6205A">
        <w:t xml:space="preserve"> like having a highly compressed image file (4-bit storage), but when you open it in an image editor, the software temporarily reconstructs a higher-quality version (32-bit computation) to allow for precise edits, before saving it back to a compressed format.</w:t>
      </w:r>
    </w:p>
    <w:p w14:paraId="72F5E57B" w14:textId="77777777" w:rsidR="00D6205A" w:rsidRDefault="00D6205A" w:rsidP="003161C7"/>
    <w:p w14:paraId="468E6A8B" w14:textId="77777777" w:rsidR="00D6205A" w:rsidRDefault="00D6205A" w:rsidP="003161C7"/>
    <w:p w14:paraId="13BC21C2" w14:textId="77777777" w:rsidR="00D6205A" w:rsidRDefault="00D6205A" w:rsidP="003161C7"/>
    <w:p w14:paraId="218A8AC1" w14:textId="77777777" w:rsidR="004B1F2B" w:rsidRDefault="004B1F2B" w:rsidP="003161C7"/>
    <w:p w14:paraId="3C0E5DCF" w14:textId="77777777" w:rsidR="004B1F2B" w:rsidRDefault="004B1F2B" w:rsidP="003161C7"/>
    <w:p w14:paraId="2397E755" w14:textId="77777777" w:rsidR="004B1F2B" w:rsidRDefault="004B1F2B" w:rsidP="003161C7"/>
    <w:p w14:paraId="2B1ADFFB" w14:textId="77777777" w:rsidR="004B1F2B" w:rsidRDefault="004B1F2B" w:rsidP="003161C7"/>
    <w:p w14:paraId="3E5DDB54" w14:textId="77777777" w:rsidR="001D6206" w:rsidRDefault="001D6206" w:rsidP="003161C7"/>
    <w:p w14:paraId="60F94776" w14:textId="77777777" w:rsidR="001D6206" w:rsidRDefault="001D6206" w:rsidP="003161C7"/>
    <w:p w14:paraId="257042F6" w14:textId="77777777" w:rsidR="001D6206" w:rsidRDefault="001D6206" w:rsidP="003161C7"/>
    <w:p w14:paraId="5C5247CB" w14:textId="77777777" w:rsidR="001D6206" w:rsidRDefault="001D6206" w:rsidP="003161C7"/>
    <w:p w14:paraId="1C62C20B" w14:textId="77777777" w:rsidR="001D6206" w:rsidRDefault="001D6206" w:rsidP="003161C7"/>
    <w:p w14:paraId="02F9077E" w14:textId="77777777" w:rsidR="001D6206" w:rsidRDefault="001D6206" w:rsidP="003161C7"/>
    <w:p w14:paraId="0EE342FA" w14:textId="77777777" w:rsidR="001D6206" w:rsidRDefault="001D6206" w:rsidP="003161C7"/>
    <w:p w14:paraId="286DBE7A" w14:textId="77777777" w:rsidR="001D6206" w:rsidRDefault="001D6206" w:rsidP="003161C7"/>
    <w:p w14:paraId="090E3243" w14:textId="77777777" w:rsidR="004B1F2B" w:rsidRDefault="004B1F2B" w:rsidP="003161C7"/>
    <w:p w14:paraId="1407A0D5" w14:textId="4E440401" w:rsidR="004B2D4F" w:rsidRDefault="004B2D4F" w:rsidP="009B0B94">
      <w:pPr>
        <w:pStyle w:val="Heading2"/>
      </w:pPr>
      <w:bookmarkStart w:id="39" w:name="_Toc204759794"/>
      <w:r>
        <w:t>BLEU (</w:t>
      </w:r>
      <w:proofErr w:type="spellStart"/>
      <w:r>
        <w:t>BiLingual</w:t>
      </w:r>
      <w:proofErr w:type="spellEnd"/>
      <w:r>
        <w:t xml:space="preserve"> Evaluation Understudy)</w:t>
      </w:r>
      <w:bookmarkEnd w:id="39"/>
    </w:p>
    <w:p w14:paraId="72245BEC" w14:textId="77777777" w:rsidR="004B2D4F" w:rsidRDefault="004B2D4F" w:rsidP="003161C7">
      <w:r>
        <w:t>BLEU is an algorithm for evaluating the quality of text that has been machine-translated from one natural language to another. The core idea behind BLEU is that “the closer a machine translation is to a professional human translation, the better it is</w:t>
      </w:r>
      <w:proofErr w:type="gramStart"/>
      <w:r>
        <w:t>”.</w:t>
      </w:r>
      <w:proofErr w:type="gramEnd"/>
      <w:r>
        <w:t xml:space="preserve"> </w:t>
      </w:r>
      <w:proofErr w:type="gramStart"/>
      <w:r>
        <w:t>It’s</w:t>
      </w:r>
      <w:proofErr w:type="gramEnd"/>
      <w:r>
        <w:t xml:space="preserve"> a widely used and inexpensive automated metric, often correlating well with human judgement of quality.</w:t>
      </w:r>
    </w:p>
    <w:p w14:paraId="0A03D32F" w14:textId="77777777" w:rsidR="004B2D4F" w:rsidRDefault="004B2D4F" w:rsidP="003161C7">
      <w:r>
        <w:t xml:space="preserve">BLEU scores range from 0 to 1, where 1 indicates a perfect match with the reference translation(s) and 0 indicates no overlap. While it was initially developed for machine translation, </w:t>
      </w:r>
      <w:proofErr w:type="gramStart"/>
      <w:r>
        <w:t>it’s</w:t>
      </w:r>
      <w:proofErr w:type="gramEnd"/>
      <w:r>
        <w:t xml:space="preserve"> also used to evaluate other text generation tasks like summarization and image captioning.</w:t>
      </w:r>
    </w:p>
    <w:p w14:paraId="2B5C1FFB" w14:textId="77777777" w:rsidR="004B2D4F" w:rsidRDefault="004B2D4F" w:rsidP="009B0B94">
      <w:pPr>
        <w:pStyle w:val="Heading3"/>
      </w:pPr>
      <w:bookmarkStart w:id="40" w:name="_Toc204759795"/>
      <w:r>
        <w:t>Key Concepts in BLEU Calculation:</w:t>
      </w:r>
      <w:bookmarkEnd w:id="40"/>
    </w:p>
    <w:p w14:paraId="20E4A220" w14:textId="77777777" w:rsidR="004B2D4F" w:rsidRDefault="004B2D4F" w:rsidP="00BD47EC">
      <w:pPr>
        <w:pStyle w:val="ListParagraph"/>
        <w:numPr>
          <w:ilvl w:val="0"/>
          <w:numId w:val="11"/>
        </w:numPr>
      </w:pPr>
      <w:r>
        <w:t>N-grams: These are contiguous sequences of ‘n’ items (words in this case) from a given text. For example, in the sentence “The cat sat on the mat”:</w:t>
      </w:r>
    </w:p>
    <w:p w14:paraId="05FA401B" w14:textId="55833AD9" w:rsidR="004B2D4F" w:rsidRDefault="004B2D4F" w:rsidP="00BD47EC">
      <w:pPr>
        <w:pStyle w:val="ListParagraph"/>
        <w:numPr>
          <w:ilvl w:val="0"/>
          <w:numId w:val="12"/>
        </w:numPr>
      </w:pPr>
      <w:r>
        <w:t xml:space="preserve">Unigrams (1-gram): “The”, “cat”, “sat”, “on”, “the”, “mat” </w:t>
      </w:r>
    </w:p>
    <w:p w14:paraId="7F7E4EF8" w14:textId="5152CC6D" w:rsidR="00904F6A" w:rsidRDefault="00904F6A" w:rsidP="00BD47EC">
      <w:pPr>
        <w:pStyle w:val="ListParagraph"/>
        <w:numPr>
          <w:ilvl w:val="0"/>
          <w:numId w:val="12"/>
        </w:numPr>
      </w:pPr>
      <w:r>
        <w:t>Bigrams (2-gram): “The cat”, “cat sat”, “sat on”, “on the”, “the mat”</w:t>
      </w:r>
    </w:p>
    <w:p w14:paraId="775E6438" w14:textId="23A16236" w:rsidR="00904F6A" w:rsidRDefault="00904F6A" w:rsidP="00BD47EC">
      <w:pPr>
        <w:pStyle w:val="ListParagraph"/>
        <w:numPr>
          <w:ilvl w:val="0"/>
          <w:numId w:val="12"/>
        </w:numPr>
      </w:pPr>
      <w:r>
        <w:t>Trigrams (3-gram): “The cat sat”, “cat, sat on”, “sat on the”, “on the mat”</w:t>
      </w:r>
    </w:p>
    <w:p w14:paraId="452EF71F" w14:textId="1005898F" w:rsidR="00904F6A" w:rsidRDefault="00904F6A" w:rsidP="00BD47EC">
      <w:pPr>
        <w:pStyle w:val="ListParagraph"/>
        <w:numPr>
          <w:ilvl w:val="0"/>
          <w:numId w:val="12"/>
        </w:numPr>
      </w:pPr>
      <w:r>
        <w:t>4-grams: “The cat sat on”, “cat sat on the”, “sat on the mat”</w:t>
      </w:r>
    </w:p>
    <w:p w14:paraId="686B1AD4" w14:textId="3F2D9C30" w:rsidR="00904F6A" w:rsidRDefault="00904F6A" w:rsidP="00BD47EC">
      <w:pPr>
        <w:pStyle w:val="ListParagraph"/>
        <w:numPr>
          <w:ilvl w:val="0"/>
          <w:numId w:val="11"/>
        </w:numPr>
      </w:pPr>
      <w:r>
        <w:t>Modified N-gram Precision: This is the core of BLEU. Instead of simple precision (which can be inflated by repetition), BLEU uses a “clipped” count. For each n-gram in the candidate translation, its count is clipped by the maximum count of the same n-gram in any of the reference translations. This prevents translations that repeat common words from getting an artificially high score.</w:t>
      </w:r>
    </w:p>
    <w:p w14:paraId="13BB2A76" w14:textId="34CC31B2" w:rsidR="00904F6A" w:rsidRDefault="00904F6A" w:rsidP="00904F6A">
      <w:pPr>
        <w:pStyle w:val="ListParagraph"/>
      </w:pPr>
      <w:r>
        <w:t>The formula for modified n-gram precision (</w:t>
      </w:r>
      <w:proofErr w:type="spellStart"/>
      <w:r>
        <w:t>Pn</w:t>
      </w:r>
      <w:proofErr w:type="spellEnd"/>
      <w:r>
        <w:t>) for a corpus is:</w:t>
      </w:r>
    </w:p>
    <w:p w14:paraId="18DF790C" w14:textId="7918D4C4" w:rsidR="00904F6A" w:rsidRDefault="00194E0E" w:rsidP="00904F6A">
      <w:pPr>
        <w:pStyle w:val="ListParagraph"/>
      </w:pPr>
      <w:r>
        <w:rPr>
          <w:noProof/>
        </w:rPr>
        <w:lastRenderedPageBreak/>
        <w:drawing>
          <wp:inline distT="0" distB="0" distL="0" distR="0" wp14:anchorId="2476BC7E" wp14:editId="3DCA7F82">
            <wp:extent cx="5725160" cy="1391506"/>
            <wp:effectExtent l="0" t="0" r="0" b="0"/>
            <wp:docPr id="900875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846"/>
                    <a:stretch>
                      <a:fillRect/>
                    </a:stretch>
                  </pic:blipFill>
                  <pic:spPr bwMode="auto">
                    <a:xfrm>
                      <a:off x="0" y="0"/>
                      <a:ext cx="5725160" cy="1391506"/>
                    </a:xfrm>
                    <a:prstGeom prst="rect">
                      <a:avLst/>
                    </a:prstGeom>
                    <a:noFill/>
                    <a:ln>
                      <a:noFill/>
                    </a:ln>
                    <a:extLst>
                      <a:ext uri="{53640926-AAD7-44D8-BBD7-CCE9431645EC}">
                        <a14:shadowObscured xmlns:a14="http://schemas.microsoft.com/office/drawing/2010/main"/>
                      </a:ext>
                    </a:extLst>
                  </pic:spPr>
                </pic:pic>
              </a:graphicData>
            </a:graphic>
          </wp:inline>
        </w:drawing>
      </w:r>
    </w:p>
    <w:p w14:paraId="6FD22A39" w14:textId="476E5C42" w:rsidR="00904F6A" w:rsidRDefault="00194E0E" w:rsidP="00BD47EC">
      <w:pPr>
        <w:pStyle w:val="ListParagraph"/>
        <w:numPr>
          <w:ilvl w:val="0"/>
          <w:numId w:val="11"/>
        </w:numPr>
      </w:pPr>
      <w:r>
        <w:t>Brevity Penalty (BP): BLEU penalizes translations that are too short compared to the reference translations. This is because a very short translation could have high precision if all its few words are present in the reference, but it might miss a lot of information. The brevity penalty prevents this.</w:t>
      </w:r>
    </w:p>
    <w:p w14:paraId="07A1767F" w14:textId="64E5C5D0" w:rsidR="00194E0E" w:rsidRDefault="00194E0E" w:rsidP="00194E0E">
      <w:pPr>
        <w:pStyle w:val="ListParagraph"/>
      </w:pPr>
      <w:r>
        <w:rPr>
          <w:noProof/>
        </w:rPr>
        <w:drawing>
          <wp:inline distT="0" distB="0" distL="0" distR="0" wp14:anchorId="4D993E6D" wp14:editId="6225F2F0">
            <wp:extent cx="5725160" cy="1749425"/>
            <wp:effectExtent l="0" t="0" r="8890" b="3175"/>
            <wp:docPr id="386833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1749425"/>
                    </a:xfrm>
                    <a:prstGeom prst="rect">
                      <a:avLst/>
                    </a:prstGeom>
                    <a:noFill/>
                    <a:ln>
                      <a:noFill/>
                    </a:ln>
                  </pic:spPr>
                </pic:pic>
              </a:graphicData>
            </a:graphic>
          </wp:inline>
        </w:drawing>
      </w:r>
    </w:p>
    <w:p w14:paraId="536F9AB0" w14:textId="77777777" w:rsidR="004B2D4F" w:rsidRDefault="004B2D4F" w:rsidP="003161C7"/>
    <w:p w14:paraId="1B03C282" w14:textId="1987A8C2" w:rsidR="004B2D4F" w:rsidRDefault="00194E0E" w:rsidP="00BD47EC">
      <w:pPr>
        <w:pStyle w:val="ListParagraph"/>
        <w:numPr>
          <w:ilvl w:val="0"/>
          <w:numId w:val="11"/>
        </w:numPr>
      </w:pPr>
      <w:r>
        <w:t>Geometric Mean: The individual modified n-gram precisions (typically for n=1 to 4) are combined using a geometric mean. This ensures that if any single n-gram precision is zero (meaning no match for that specific n-gram length), the overall score becomes zero, which is desirable.</w:t>
      </w:r>
    </w:p>
    <w:p w14:paraId="36C51FB6" w14:textId="7371595E" w:rsidR="00194E0E" w:rsidRDefault="00194E0E" w:rsidP="00194E0E">
      <w:pPr>
        <w:pStyle w:val="ListParagraph"/>
      </w:pPr>
      <w:r>
        <w:rPr>
          <w:noProof/>
        </w:rPr>
        <w:drawing>
          <wp:inline distT="0" distB="0" distL="0" distR="0" wp14:anchorId="0B0544A0" wp14:editId="6F7EEDB0">
            <wp:extent cx="5725160" cy="2337435"/>
            <wp:effectExtent l="0" t="0" r="8890" b="5715"/>
            <wp:docPr id="9416453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337435"/>
                    </a:xfrm>
                    <a:prstGeom prst="rect">
                      <a:avLst/>
                    </a:prstGeom>
                    <a:noFill/>
                    <a:ln>
                      <a:noFill/>
                    </a:ln>
                  </pic:spPr>
                </pic:pic>
              </a:graphicData>
            </a:graphic>
          </wp:inline>
        </w:drawing>
      </w:r>
    </w:p>
    <w:p w14:paraId="77021140" w14:textId="77777777" w:rsidR="004B2D4F" w:rsidRDefault="004B2D4F" w:rsidP="003161C7"/>
    <w:p w14:paraId="319BBC72" w14:textId="54A49F85" w:rsidR="00194E0E" w:rsidRPr="00194E0E" w:rsidRDefault="00194E0E" w:rsidP="009B0B94">
      <w:pPr>
        <w:pStyle w:val="Heading2"/>
      </w:pPr>
      <w:bookmarkStart w:id="41" w:name="_Toc204759796"/>
      <w:r w:rsidRPr="00194E0E">
        <w:lastRenderedPageBreak/>
        <w:t>Example and Step-by-Step Calculation:</w:t>
      </w:r>
      <w:bookmarkEnd w:id="41"/>
    </w:p>
    <w:p w14:paraId="75AAF40B" w14:textId="5538CFD2" w:rsidR="00194E0E" w:rsidRDefault="00194E0E" w:rsidP="003161C7">
      <w:proofErr w:type="gramStart"/>
      <w:r>
        <w:t>Let’s</w:t>
      </w:r>
      <w:proofErr w:type="gramEnd"/>
      <w:r>
        <w:t xml:space="preserve"> consider a simple example with one candidate translation and one reference translation. For real-world scenarios, BLEU is typically calculated over a corpus (multiple sentences) and often with multiple reference translations.</w:t>
      </w:r>
    </w:p>
    <w:p w14:paraId="5A940B59" w14:textId="50F0C0AE" w:rsidR="00194E0E" w:rsidRDefault="00194E0E" w:rsidP="003161C7">
      <w:r>
        <w:t xml:space="preserve">Candidate Translation </w:t>
      </w:r>
      <w:proofErr w:type="gramStart"/>
      <w:r>
        <w:t>( C</w:t>
      </w:r>
      <w:proofErr w:type="gramEnd"/>
      <w:r>
        <w:t xml:space="preserve"> ): “The cat sat on the mat”</w:t>
      </w:r>
    </w:p>
    <w:p w14:paraId="09C0F3EF" w14:textId="65DDD33A" w:rsidR="00194E0E" w:rsidRDefault="00194E0E" w:rsidP="003161C7">
      <w:r>
        <w:t xml:space="preserve">Reference Translation </w:t>
      </w:r>
      <w:proofErr w:type="gramStart"/>
      <w:r>
        <w:t>( R</w:t>
      </w:r>
      <w:proofErr w:type="gramEnd"/>
      <w:r>
        <w:t xml:space="preserve"> ): “A cat was sitting on the mat”</w:t>
      </w:r>
    </w:p>
    <w:p w14:paraId="544208DB" w14:textId="4CCC9B43" w:rsidR="00194E0E" w:rsidRDefault="00194E0E" w:rsidP="009B0B94">
      <w:pPr>
        <w:pStyle w:val="Heading3"/>
      </w:pPr>
      <w:bookmarkStart w:id="42" w:name="_Toc204759797"/>
      <w:r>
        <w:t>Step 1: Tokenization</w:t>
      </w:r>
      <w:bookmarkEnd w:id="42"/>
    </w:p>
    <w:p w14:paraId="5ACF60AC" w14:textId="664D9385" w:rsidR="00194E0E" w:rsidRDefault="00194E0E" w:rsidP="003161C7">
      <w:r>
        <w:t>First, tokenize the sentences (convert them into lists of words). Punctuation is usually removed or treated as separate tokens, and casing is often normalized (e.g., lowercase everything).</w:t>
      </w:r>
    </w:p>
    <w:p w14:paraId="1B094CF6" w14:textId="76B0BBA0" w:rsidR="00194E0E" w:rsidRDefault="00194E0E" w:rsidP="003161C7">
      <w:r>
        <w:t>C: [“the</w:t>
      </w:r>
      <w:proofErr w:type="gramStart"/>
      <w:r>
        <w:t>”,</w:t>
      </w:r>
      <w:proofErr w:type="gramEnd"/>
      <w:r>
        <w:t xml:space="preserve"> “cat</w:t>
      </w:r>
      <w:proofErr w:type="gramStart"/>
      <w:r>
        <w:t>”,</w:t>
      </w:r>
      <w:proofErr w:type="gramEnd"/>
      <w:r>
        <w:t xml:space="preserve"> “sat</w:t>
      </w:r>
      <w:proofErr w:type="gramStart"/>
      <w:r>
        <w:t>”,</w:t>
      </w:r>
      <w:proofErr w:type="gramEnd"/>
      <w:r>
        <w:t xml:space="preserve"> “on</w:t>
      </w:r>
      <w:proofErr w:type="gramStart"/>
      <w:r>
        <w:t>”,</w:t>
      </w:r>
      <w:proofErr w:type="gramEnd"/>
      <w:r>
        <w:t xml:space="preserve"> “the</w:t>
      </w:r>
      <w:proofErr w:type="gramStart"/>
      <w:r>
        <w:t>”,</w:t>
      </w:r>
      <w:proofErr w:type="gramEnd"/>
      <w:r>
        <w:t xml:space="preserve"> “mat”] (length = 6)</w:t>
      </w:r>
    </w:p>
    <w:p w14:paraId="21C42C4E" w14:textId="18C0721A" w:rsidR="00194E0E" w:rsidRDefault="00194E0E" w:rsidP="003161C7">
      <w:r>
        <w:t>R: [“a</w:t>
      </w:r>
      <w:proofErr w:type="gramStart"/>
      <w:r>
        <w:t>”,</w:t>
      </w:r>
      <w:proofErr w:type="gramEnd"/>
      <w:r>
        <w:t xml:space="preserve"> “cat</w:t>
      </w:r>
      <w:proofErr w:type="gramStart"/>
      <w:r>
        <w:t>”,</w:t>
      </w:r>
      <w:proofErr w:type="gramEnd"/>
      <w:r>
        <w:t xml:space="preserve"> </w:t>
      </w:r>
      <w:r w:rsidR="00DA5877">
        <w:t>“was</w:t>
      </w:r>
      <w:proofErr w:type="gramStart"/>
      <w:r w:rsidR="00DA5877">
        <w:t>”,</w:t>
      </w:r>
      <w:proofErr w:type="gramEnd"/>
      <w:r w:rsidR="00DA5877">
        <w:t xml:space="preserve"> </w:t>
      </w:r>
      <w:r>
        <w:t>“s</w:t>
      </w:r>
      <w:r w:rsidR="00DA5877">
        <w:t>i</w:t>
      </w:r>
      <w:r>
        <w:t>t</w:t>
      </w:r>
      <w:r w:rsidR="00DA5877">
        <w:t>ting</w:t>
      </w:r>
      <w:proofErr w:type="gramStart"/>
      <w:r>
        <w:t>”</w:t>
      </w:r>
      <w:r w:rsidR="00DA5877">
        <w:t>,</w:t>
      </w:r>
      <w:proofErr w:type="gramEnd"/>
      <w:r w:rsidR="00DA5877">
        <w:t xml:space="preserve"> “on</w:t>
      </w:r>
      <w:proofErr w:type="gramStart"/>
      <w:r w:rsidR="00DA5877">
        <w:t>”,</w:t>
      </w:r>
      <w:proofErr w:type="gramEnd"/>
      <w:r w:rsidR="00DA5877">
        <w:t xml:space="preserve"> “the</w:t>
      </w:r>
      <w:proofErr w:type="gramStart"/>
      <w:r w:rsidR="00DA5877">
        <w:t>”,</w:t>
      </w:r>
      <w:proofErr w:type="gramEnd"/>
      <w:r w:rsidR="00DA5877">
        <w:t xml:space="preserve"> “mat”] (length = 7)</w:t>
      </w:r>
    </w:p>
    <w:p w14:paraId="7BC53E77" w14:textId="77777777" w:rsidR="00DA5877" w:rsidRDefault="00DA5877" w:rsidP="003161C7"/>
    <w:p w14:paraId="196FAD9B" w14:textId="5372AF2B" w:rsidR="00DA5877" w:rsidRPr="00DA5877" w:rsidRDefault="00DA5877" w:rsidP="009B0B94">
      <w:pPr>
        <w:pStyle w:val="Heading3"/>
      </w:pPr>
      <w:bookmarkStart w:id="43" w:name="_Toc204759798"/>
      <w:r w:rsidRPr="00DA5877">
        <w:t>Step 2: Calculate Modified N-gram Precisions (for N=1 to 4)</w:t>
      </w:r>
      <w:bookmarkEnd w:id="43"/>
    </w:p>
    <w:p w14:paraId="127244A9" w14:textId="5F23BE3E" w:rsidR="00DA5877" w:rsidRDefault="00DA5877" w:rsidP="003161C7">
      <w:r>
        <w:t>Unigram (n=1) Precision (P</w:t>
      </w:r>
      <w:r w:rsidRPr="00DA5877">
        <w:rPr>
          <w:sz w:val="14"/>
          <w:szCs w:val="14"/>
        </w:rPr>
        <w:t>1</w:t>
      </w:r>
      <w:r>
        <w:t>):</w:t>
      </w:r>
    </w:p>
    <w:p w14:paraId="14F37687" w14:textId="29292DCC" w:rsidR="00DA5877" w:rsidRPr="00DA5877" w:rsidRDefault="00DA5877" w:rsidP="003161C7">
      <w:pPr>
        <w:rPr>
          <w:b/>
          <w:bCs/>
        </w:rPr>
      </w:pPr>
      <w:r w:rsidRPr="00DA5877">
        <w:rPr>
          <w:b/>
          <w:bCs/>
        </w:rPr>
        <w:t>Count of unigrams in C:</w:t>
      </w:r>
    </w:p>
    <w:p w14:paraId="33447408" w14:textId="24880D53" w:rsidR="00DA5877" w:rsidRDefault="00DA5877" w:rsidP="00DA5877">
      <w:pPr>
        <w:ind w:left="720"/>
      </w:pPr>
      <w:r>
        <w:t>“the”: 2</w:t>
      </w:r>
    </w:p>
    <w:p w14:paraId="05E60FFF" w14:textId="71F7EC0C" w:rsidR="00DA5877" w:rsidRDefault="00DA5877" w:rsidP="00DA5877">
      <w:pPr>
        <w:ind w:left="720"/>
      </w:pPr>
      <w:r>
        <w:t>“cat”: 1</w:t>
      </w:r>
    </w:p>
    <w:p w14:paraId="39D457E4" w14:textId="5F284EA2" w:rsidR="00DA5877" w:rsidRDefault="00DA5877" w:rsidP="00DA5877">
      <w:pPr>
        <w:ind w:left="720"/>
      </w:pPr>
      <w:r>
        <w:t>“sat”: 1</w:t>
      </w:r>
    </w:p>
    <w:p w14:paraId="260965AE" w14:textId="72B71B99" w:rsidR="00DA5877" w:rsidRDefault="00DA5877" w:rsidP="00DA5877">
      <w:pPr>
        <w:ind w:left="720"/>
      </w:pPr>
      <w:r>
        <w:t>“on”: 1</w:t>
      </w:r>
    </w:p>
    <w:p w14:paraId="2DF48C90" w14:textId="21F0BACC" w:rsidR="00DA5877" w:rsidRDefault="00DA5877" w:rsidP="00DA5877">
      <w:pPr>
        <w:ind w:left="720"/>
      </w:pPr>
      <w:r>
        <w:t>“mat”: 1</w:t>
      </w:r>
    </w:p>
    <w:p w14:paraId="0BD7C262" w14:textId="70A5422A" w:rsidR="00DA5877" w:rsidRDefault="00DA5877" w:rsidP="00DA5877">
      <w:pPr>
        <w:ind w:left="720"/>
      </w:pPr>
      <w:r>
        <w:t>Total unigrams in C: 6</w:t>
      </w:r>
    </w:p>
    <w:p w14:paraId="001F4D39" w14:textId="440F166B" w:rsidR="00DA5877" w:rsidRPr="00DA5877" w:rsidRDefault="00DA5877" w:rsidP="003161C7">
      <w:pPr>
        <w:rPr>
          <w:b/>
          <w:bCs/>
        </w:rPr>
      </w:pPr>
      <w:r w:rsidRPr="00DA5877">
        <w:rPr>
          <w:b/>
          <w:bCs/>
        </w:rPr>
        <w:t>Count of unigrams in R:</w:t>
      </w:r>
    </w:p>
    <w:p w14:paraId="38D5D3FC" w14:textId="6BE20A56" w:rsidR="00DA5877" w:rsidRDefault="00DA5877" w:rsidP="00DA5877">
      <w:pPr>
        <w:ind w:left="720"/>
      </w:pPr>
      <w:r>
        <w:t>“a”: 1</w:t>
      </w:r>
    </w:p>
    <w:p w14:paraId="52FCF2C6" w14:textId="1C263EA2" w:rsidR="00DA5877" w:rsidRDefault="00DA5877" w:rsidP="00DA5877">
      <w:pPr>
        <w:ind w:left="720"/>
      </w:pPr>
      <w:r>
        <w:t>“cat”: 1</w:t>
      </w:r>
    </w:p>
    <w:p w14:paraId="109E3815" w14:textId="46DE24D7" w:rsidR="00DA5877" w:rsidRDefault="00DA5877" w:rsidP="00DA5877">
      <w:pPr>
        <w:ind w:left="720"/>
      </w:pPr>
      <w:r>
        <w:t>“was”: 1</w:t>
      </w:r>
    </w:p>
    <w:p w14:paraId="2CDDBD89" w14:textId="581E1557" w:rsidR="00DA5877" w:rsidRDefault="00DA5877" w:rsidP="00DA5877">
      <w:pPr>
        <w:ind w:left="720"/>
      </w:pPr>
      <w:r>
        <w:t>“sitting”: 1</w:t>
      </w:r>
    </w:p>
    <w:p w14:paraId="5EF47171" w14:textId="1E5C7C98" w:rsidR="00DA5877" w:rsidRDefault="00DA5877" w:rsidP="00DA5877">
      <w:pPr>
        <w:ind w:left="720"/>
      </w:pPr>
      <w:r>
        <w:t>“on”: 1</w:t>
      </w:r>
    </w:p>
    <w:p w14:paraId="5CB7D330" w14:textId="27998857" w:rsidR="00DA5877" w:rsidRDefault="00DA5877" w:rsidP="00DA5877">
      <w:pPr>
        <w:ind w:left="720"/>
      </w:pPr>
      <w:r>
        <w:t>“the”: 1</w:t>
      </w:r>
    </w:p>
    <w:p w14:paraId="33031368" w14:textId="4699CBCE" w:rsidR="00DA5877" w:rsidRDefault="00DA5877" w:rsidP="00DA5877">
      <w:pPr>
        <w:ind w:left="720"/>
      </w:pPr>
      <w:r>
        <w:lastRenderedPageBreak/>
        <w:t>“mat”: 1</w:t>
      </w:r>
    </w:p>
    <w:p w14:paraId="64B60801" w14:textId="46920815" w:rsidR="00DA5877" w:rsidRDefault="00DA5877" w:rsidP="003161C7">
      <w:r w:rsidRPr="00DA5877">
        <w:rPr>
          <w:b/>
          <w:bCs/>
        </w:rPr>
        <w:t>Clipped Count of unigrams in C (based on R):</w:t>
      </w:r>
      <w:r>
        <w:t xml:space="preserve"> For each unigram in C, count how many times it appears in C, but </w:t>
      </w:r>
      <w:proofErr w:type="gramStart"/>
      <w:r>
        <w:t>don’t</w:t>
      </w:r>
      <w:proofErr w:type="gramEnd"/>
      <w:r>
        <w:t xml:space="preserve"> exceed its maximum count in R.</w:t>
      </w:r>
    </w:p>
    <w:p w14:paraId="49A7CE38" w14:textId="7B9A3F59" w:rsidR="00DA5877" w:rsidRDefault="00DA5877" w:rsidP="006D1F9D">
      <w:pPr>
        <w:ind w:left="720"/>
      </w:pPr>
      <w:r>
        <w:t xml:space="preserve">“the”: Max count in R </w:t>
      </w:r>
      <w:r w:rsidR="00947362">
        <w:t xml:space="preserve">is 1. In C </w:t>
      </w:r>
      <w:proofErr w:type="gramStart"/>
      <w:r w:rsidR="00947362">
        <w:t>it’s</w:t>
      </w:r>
      <w:proofErr w:type="gramEnd"/>
      <w:r w:rsidR="00947362">
        <w:t xml:space="preserve"> 2. So, clipped count is </w:t>
      </w:r>
      <w:proofErr w:type="gramStart"/>
      <w:r w:rsidR="00947362">
        <w:t>min(</w:t>
      </w:r>
      <w:proofErr w:type="gramEnd"/>
      <w:r w:rsidR="00947362">
        <w:t>2,1) = 1</w:t>
      </w:r>
    </w:p>
    <w:p w14:paraId="4B87DDC2" w14:textId="3AF87872" w:rsidR="00947362" w:rsidRDefault="00947362" w:rsidP="006D1F9D">
      <w:pPr>
        <w:ind w:left="720"/>
      </w:pPr>
      <w:r>
        <w:t xml:space="preserve">“cat”: Max count in R is 1. In C, </w:t>
      </w:r>
      <w:proofErr w:type="gramStart"/>
      <w:r>
        <w:t>it’s</w:t>
      </w:r>
      <w:proofErr w:type="gramEnd"/>
      <w:r>
        <w:t xml:space="preserve"> 1. So, clipped count is </w:t>
      </w:r>
      <w:proofErr w:type="gramStart"/>
      <w:r>
        <w:t>min(</w:t>
      </w:r>
      <w:proofErr w:type="gramEnd"/>
      <w:r>
        <w:t>1,1) = 1</w:t>
      </w:r>
    </w:p>
    <w:p w14:paraId="298F37C6" w14:textId="0FD7E241" w:rsidR="00947362" w:rsidRDefault="00947362" w:rsidP="006D1F9D">
      <w:pPr>
        <w:ind w:left="720"/>
      </w:pPr>
      <w:r>
        <w:t xml:space="preserve">“sat”: Max count in R is 0. In C, </w:t>
      </w:r>
      <w:proofErr w:type="gramStart"/>
      <w:r>
        <w:t>it’s</w:t>
      </w:r>
      <w:proofErr w:type="gramEnd"/>
      <w:r>
        <w:t xml:space="preserve"> 1. So, clipped count is </w:t>
      </w:r>
      <w:proofErr w:type="gramStart"/>
      <w:r>
        <w:t>min(</w:t>
      </w:r>
      <w:proofErr w:type="gramEnd"/>
      <w:r>
        <w:t>1,0) = 0</w:t>
      </w:r>
    </w:p>
    <w:p w14:paraId="2D0F0AE3" w14:textId="5425A9FD" w:rsidR="00947362" w:rsidRDefault="00947362" w:rsidP="006D1F9D">
      <w:pPr>
        <w:ind w:left="720"/>
      </w:pPr>
      <w:r>
        <w:t xml:space="preserve">“on”: Max count in R is 1. In C, </w:t>
      </w:r>
      <w:proofErr w:type="gramStart"/>
      <w:r>
        <w:t>it’s</w:t>
      </w:r>
      <w:proofErr w:type="gramEnd"/>
      <w:r>
        <w:t xml:space="preserve"> 1. So, clipped count is </w:t>
      </w:r>
      <w:proofErr w:type="gramStart"/>
      <w:r>
        <w:t>min(</w:t>
      </w:r>
      <w:proofErr w:type="gramEnd"/>
      <w:r>
        <w:t>1,1) = 1</w:t>
      </w:r>
    </w:p>
    <w:p w14:paraId="3521828D" w14:textId="7FAAC9DB" w:rsidR="00947362" w:rsidRDefault="00947362" w:rsidP="006D1F9D">
      <w:pPr>
        <w:ind w:left="720"/>
      </w:pPr>
      <w:r>
        <w:t xml:space="preserve">“mat”: Max count in R is 0. In C, </w:t>
      </w:r>
      <w:proofErr w:type="gramStart"/>
      <w:r>
        <w:t>it’s</w:t>
      </w:r>
      <w:proofErr w:type="gramEnd"/>
      <w:r>
        <w:t xml:space="preserve"> 1. So, clipped count is </w:t>
      </w:r>
      <w:proofErr w:type="gramStart"/>
      <w:r>
        <w:t>min(</w:t>
      </w:r>
      <w:proofErr w:type="gramEnd"/>
      <w:r>
        <w:t>1,0) = 1</w:t>
      </w:r>
    </w:p>
    <w:p w14:paraId="10AE1B79" w14:textId="1F4A3BA5" w:rsidR="00947362" w:rsidRDefault="00947362" w:rsidP="006D1F9D">
      <w:pPr>
        <w:ind w:left="720"/>
      </w:pPr>
      <w:r>
        <w:t>Total clipped unigram matches = 1 + 1 + 0 + 1 + 1 = 4</w:t>
      </w:r>
    </w:p>
    <w:p w14:paraId="6B4774B2" w14:textId="74103E7F" w:rsidR="00947362" w:rsidRDefault="00947362" w:rsidP="00947362">
      <w:pPr>
        <w:jc w:val="center"/>
      </w:pPr>
      <w:r>
        <w:rPr>
          <w:noProof/>
        </w:rPr>
        <w:drawing>
          <wp:inline distT="0" distB="0" distL="0" distR="0" wp14:anchorId="5BFDB0CC" wp14:editId="3A4494E1">
            <wp:extent cx="3474720" cy="461010"/>
            <wp:effectExtent l="0" t="0" r="0" b="0"/>
            <wp:docPr id="13512476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4720" cy="461010"/>
                    </a:xfrm>
                    <a:prstGeom prst="rect">
                      <a:avLst/>
                    </a:prstGeom>
                    <a:noFill/>
                    <a:ln>
                      <a:noFill/>
                    </a:ln>
                  </pic:spPr>
                </pic:pic>
              </a:graphicData>
            </a:graphic>
          </wp:inline>
        </w:drawing>
      </w:r>
    </w:p>
    <w:p w14:paraId="168A9BE8" w14:textId="33FD2897" w:rsidR="00947362" w:rsidRPr="00947362" w:rsidRDefault="00947362" w:rsidP="00947362">
      <w:pPr>
        <w:rPr>
          <w:b/>
          <w:bCs/>
        </w:rPr>
      </w:pPr>
      <w:r w:rsidRPr="00947362">
        <w:rPr>
          <w:b/>
          <w:bCs/>
        </w:rPr>
        <w:t>Bigram (n=2) Precision (P2)</w:t>
      </w:r>
    </w:p>
    <w:p w14:paraId="486DFB20" w14:textId="74AD7115" w:rsidR="00947362" w:rsidRPr="00947362" w:rsidRDefault="00947362" w:rsidP="00947362">
      <w:pPr>
        <w:rPr>
          <w:b/>
          <w:bCs/>
        </w:rPr>
      </w:pPr>
      <w:r w:rsidRPr="00947362">
        <w:rPr>
          <w:b/>
          <w:bCs/>
        </w:rPr>
        <w:t>Bigrams in C:</w:t>
      </w:r>
    </w:p>
    <w:p w14:paraId="1FA301EC" w14:textId="294F50D4" w:rsidR="00947362" w:rsidRDefault="00947362" w:rsidP="00520A96">
      <w:pPr>
        <w:ind w:left="720"/>
      </w:pPr>
      <w:r>
        <w:t>“</w:t>
      </w:r>
      <w:proofErr w:type="gramStart"/>
      <w:r>
        <w:t>the</w:t>
      </w:r>
      <w:proofErr w:type="gramEnd"/>
      <w:r>
        <w:t xml:space="preserve"> cat”: 1</w:t>
      </w:r>
    </w:p>
    <w:p w14:paraId="43EB3EBC" w14:textId="118E383E" w:rsidR="00947362" w:rsidRDefault="00947362" w:rsidP="00520A96">
      <w:pPr>
        <w:ind w:left="720"/>
      </w:pPr>
      <w:r>
        <w:t>“</w:t>
      </w:r>
      <w:proofErr w:type="gramStart"/>
      <w:r>
        <w:t>cat</w:t>
      </w:r>
      <w:proofErr w:type="gramEnd"/>
      <w:r>
        <w:t xml:space="preserve"> sat”: 1</w:t>
      </w:r>
    </w:p>
    <w:p w14:paraId="47247FA3" w14:textId="3107FEDC" w:rsidR="00947362" w:rsidRDefault="00947362" w:rsidP="00520A96">
      <w:pPr>
        <w:ind w:left="720"/>
      </w:pPr>
      <w:r>
        <w:t>“</w:t>
      </w:r>
      <w:proofErr w:type="gramStart"/>
      <w:r>
        <w:t>sat</w:t>
      </w:r>
      <w:proofErr w:type="gramEnd"/>
      <w:r>
        <w:t xml:space="preserve"> on”: 1</w:t>
      </w:r>
    </w:p>
    <w:p w14:paraId="2EE96DCA" w14:textId="3CCDB988" w:rsidR="00947362" w:rsidRDefault="00947362" w:rsidP="00520A96">
      <w:pPr>
        <w:ind w:left="720"/>
      </w:pPr>
      <w:r>
        <w:t>“</w:t>
      </w:r>
      <w:proofErr w:type="gramStart"/>
      <w:r>
        <w:t>on</w:t>
      </w:r>
      <w:proofErr w:type="gramEnd"/>
      <w:r>
        <w:t xml:space="preserve"> the”: 1</w:t>
      </w:r>
    </w:p>
    <w:p w14:paraId="0C2285C2" w14:textId="0A83925B" w:rsidR="00947362" w:rsidRDefault="00947362" w:rsidP="00520A96">
      <w:pPr>
        <w:ind w:left="720"/>
      </w:pPr>
      <w:r>
        <w:t>“</w:t>
      </w:r>
      <w:proofErr w:type="gramStart"/>
      <w:r>
        <w:t>the</w:t>
      </w:r>
      <w:proofErr w:type="gramEnd"/>
      <w:r>
        <w:t xml:space="preserve"> mat”: 1</w:t>
      </w:r>
    </w:p>
    <w:p w14:paraId="2D9424B2" w14:textId="783C5CC9" w:rsidR="00947362" w:rsidRDefault="00947362" w:rsidP="00520A96">
      <w:pPr>
        <w:ind w:left="720"/>
      </w:pPr>
      <w:r>
        <w:t>Total bigrams in C: 5</w:t>
      </w:r>
    </w:p>
    <w:p w14:paraId="7CA6D012" w14:textId="1CEF6EA8" w:rsidR="00947362" w:rsidRPr="00947362" w:rsidRDefault="00947362" w:rsidP="00947362">
      <w:pPr>
        <w:rPr>
          <w:b/>
          <w:bCs/>
        </w:rPr>
      </w:pPr>
      <w:r w:rsidRPr="00947362">
        <w:rPr>
          <w:b/>
          <w:bCs/>
        </w:rPr>
        <w:t>Bigrams in R:</w:t>
      </w:r>
    </w:p>
    <w:p w14:paraId="28F96100" w14:textId="472B9EE0" w:rsidR="00947362" w:rsidRDefault="00947362" w:rsidP="00520A96">
      <w:pPr>
        <w:ind w:left="720"/>
      </w:pPr>
      <w:r>
        <w:t>“a cat”: 1</w:t>
      </w:r>
    </w:p>
    <w:p w14:paraId="55AD7D2B" w14:textId="520ADC03" w:rsidR="00947362" w:rsidRDefault="00947362" w:rsidP="00520A96">
      <w:pPr>
        <w:ind w:left="720"/>
      </w:pPr>
      <w:r>
        <w:t>“</w:t>
      </w:r>
      <w:proofErr w:type="gramStart"/>
      <w:r>
        <w:t>cat</w:t>
      </w:r>
      <w:proofErr w:type="gramEnd"/>
      <w:r>
        <w:t xml:space="preserve"> was”: 1</w:t>
      </w:r>
    </w:p>
    <w:p w14:paraId="7AF7F75D" w14:textId="2940A1A0" w:rsidR="00947362" w:rsidRDefault="00947362" w:rsidP="00520A96">
      <w:pPr>
        <w:ind w:left="720"/>
      </w:pPr>
      <w:r>
        <w:t>“</w:t>
      </w:r>
      <w:proofErr w:type="gramStart"/>
      <w:r>
        <w:t>was</w:t>
      </w:r>
      <w:proofErr w:type="gramEnd"/>
      <w:r>
        <w:t xml:space="preserve"> sitting”: 1</w:t>
      </w:r>
    </w:p>
    <w:p w14:paraId="252A2BD0" w14:textId="48ED8590" w:rsidR="00947362" w:rsidRDefault="00947362" w:rsidP="00520A96">
      <w:pPr>
        <w:ind w:left="720"/>
      </w:pPr>
      <w:r>
        <w:t>“</w:t>
      </w:r>
      <w:proofErr w:type="gramStart"/>
      <w:r>
        <w:t>sitting</w:t>
      </w:r>
      <w:proofErr w:type="gramEnd"/>
      <w:r>
        <w:t xml:space="preserve"> on”: 1</w:t>
      </w:r>
    </w:p>
    <w:p w14:paraId="6D013C8B" w14:textId="5604AC97" w:rsidR="00947362" w:rsidRDefault="00947362" w:rsidP="00520A96">
      <w:pPr>
        <w:ind w:left="720"/>
      </w:pPr>
      <w:r>
        <w:t>“</w:t>
      </w:r>
      <w:proofErr w:type="gramStart"/>
      <w:r>
        <w:t>on</w:t>
      </w:r>
      <w:proofErr w:type="gramEnd"/>
      <w:r>
        <w:t xml:space="preserve"> the”: 1</w:t>
      </w:r>
    </w:p>
    <w:p w14:paraId="0B5801A4" w14:textId="56722E9B" w:rsidR="00947362" w:rsidRDefault="00947362" w:rsidP="00520A96">
      <w:pPr>
        <w:ind w:left="720"/>
      </w:pPr>
      <w:r>
        <w:t>“</w:t>
      </w:r>
      <w:proofErr w:type="gramStart"/>
      <w:r>
        <w:t>the</w:t>
      </w:r>
      <w:proofErr w:type="gramEnd"/>
      <w:r>
        <w:t xml:space="preserve"> mat”: 1</w:t>
      </w:r>
    </w:p>
    <w:p w14:paraId="5268D6D6" w14:textId="1A3B7145" w:rsidR="00520A96" w:rsidRPr="00520A96" w:rsidRDefault="00520A96" w:rsidP="00947362">
      <w:pPr>
        <w:rPr>
          <w:b/>
          <w:bCs/>
        </w:rPr>
      </w:pPr>
      <w:r w:rsidRPr="00520A96">
        <w:rPr>
          <w:b/>
          <w:bCs/>
        </w:rPr>
        <w:t>Clipped Count of bigrams in C (based on R):</w:t>
      </w:r>
    </w:p>
    <w:p w14:paraId="2876D3C7" w14:textId="45995857" w:rsidR="00520A96" w:rsidRDefault="00520A96" w:rsidP="00520A96">
      <w:pPr>
        <w:ind w:left="720"/>
      </w:pPr>
      <w:r>
        <w:t>“</w:t>
      </w:r>
      <w:proofErr w:type="gramStart"/>
      <w:r>
        <w:t>the</w:t>
      </w:r>
      <w:proofErr w:type="gramEnd"/>
      <w:r>
        <w:t xml:space="preserve"> cat”: Max count in R is 0. Clipped: </w:t>
      </w:r>
      <w:proofErr w:type="gramStart"/>
      <w:r>
        <w:t>min(</w:t>
      </w:r>
      <w:proofErr w:type="gramEnd"/>
      <w:r>
        <w:t>1,0) = 0</w:t>
      </w:r>
    </w:p>
    <w:p w14:paraId="4C0053D5" w14:textId="3FC979E3" w:rsidR="00520A96" w:rsidRDefault="00520A96" w:rsidP="00520A96">
      <w:pPr>
        <w:ind w:left="720"/>
      </w:pPr>
      <w:r>
        <w:lastRenderedPageBreak/>
        <w:t>“</w:t>
      </w:r>
      <w:proofErr w:type="gramStart"/>
      <w:r>
        <w:t>cat</w:t>
      </w:r>
      <w:proofErr w:type="gramEnd"/>
      <w:r>
        <w:t xml:space="preserve"> sat”: Max count in R is 0. Clipped: </w:t>
      </w:r>
      <w:proofErr w:type="gramStart"/>
      <w:r>
        <w:t>min(</w:t>
      </w:r>
      <w:proofErr w:type="gramEnd"/>
      <w:r>
        <w:t>1,0) = 0</w:t>
      </w:r>
    </w:p>
    <w:p w14:paraId="6A08196C" w14:textId="0DB458A5" w:rsidR="00520A96" w:rsidRDefault="00520A96" w:rsidP="00520A96">
      <w:pPr>
        <w:ind w:left="720"/>
      </w:pPr>
      <w:r>
        <w:t>“</w:t>
      </w:r>
      <w:proofErr w:type="gramStart"/>
      <w:r>
        <w:t>sat</w:t>
      </w:r>
      <w:proofErr w:type="gramEnd"/>
      <w:r>
        <w:t xml:space="preserve"> on”: Max count in R is 0. Clipped: </w:t>
      </w:r>
      <w:proofErr w:type="gramStart"/>
      <w:r>
        <w:t>min(</w:t>
      </w:r>
      <w:proofErr w:type="gramEnd"/>
      <w:r>
        <w:t>1,0) = 0</w:t>
      </w:r>
    </w:p>
    <w:p w14:paraId="03E8407C" w14:textId="63E22255" w:rsidR="00520A96" w:rsidRDefault="00520A96" w:rsidP="00520A96">
      <w:pPr>
        <w:ind w:left="720"/>
      </w:pPr>
      <w:r>
        <w:t>“</w:t>
      </w:r>
      <w:proofErr w:type="gramStart"/>
      <w:r>
        <w:t>on</w:t>
      </w:r>
      <w:proofErr w:type="gramEnd"/>
      <w:r>
        <w:t xml:space="preserve"> the”: Max count in R is 1. Clipped: </w:t>
      </w:r>
      <w:proofErr w:type="gramStart"/>
      <w:r>
        <w:t>min(</w:t>
      </w:r>
      <w:proofErr w:type="gramEnd"/>
      <w:r>
        <w:t>1,1) = 1</w:t>
      </w:r>
    </w:p>
    <w:p w14:paraId="5B6404C9" w14:textId="6A4B6C93" w:rsidR="00520A96" w:rsidRDefault="00520A96" w:rsidP="00520A96">
      <w:pPr>
        <w:ind w:left="720"/>
      </w:pPr>
      <w:r>
        <w:t>“</w:t>
      </w:r>
      <w:proofErr w:type="gramStart"/>
      <w:r>
        <w:t>the</w:t>
      </w:r>
      <w:proofErr w:type="gramEnd"/>
      <w:r>
        <w:t xml:space="preserve"> mat”: Max count in R is 1. Clipped: </w:t>
      </w:r>
      <w:proofErr w:type="gramStart"/>
      <w:r>
        <w:t>min(</w:t>
      </w:r>
      <w:proofErr w:type="gramEnd"/>
      <w:r>
        <w:t>1,1) = 1</w:t>
      </w:r>
    </w:p>
    <w:p w14:paraId="5F829E02" w14:textId="4CB17780" w:rsidR="00520A96" w:rsidRDefault="00520A96" w:rsidP="00520A96">
      <w:pPr>
        <w:ind w:left="720"/>
      </w:pPr>
      <w:r>
        <w:t>Total clipped bigram matches = 0 + 0 + 0 + 1 + 1 = 2</w:t>
      </w:r>
    </w:p>
    <w:p w14:paraId="3C017392" w14:textId="5E7A178B" w:rsidR="00520A96" w:rsidRDefault="00520A96" w:rsidP="009B0B94">
      <w:pPr>
        <w:ind w:left="720"/>
      </w:pPr>
      <w:r>
        <w:rPr>
          <w:noProof/>
        </w:rPr>
        <w:drawing>
          <wp:inline distT="0" distB="0" distL="0" distR="0" wp14:anchorId="1DD626B5" wp14:editId="7DD48EE0">
            <wp:extent cx="3235960" cy="429260"/>
            <wp:effectExtent l="0" t="0" r="2540" b="8890"/>
            <wp:docPr id="1772894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5960" cy="429260"/>
                    </a:xfrm>
                    <a:prstGeom prst="rect">
                      <a:avLst/>
                    </a:prstGeom>
                    <a:noFill/>
                    <a:ln>
                      <a:noFill/>
                    </a:ln>
                  </pic:spPr>
                </pic:pic>
              </a:graphicData>
            </a:graphic>
          </wp:inline>
        </w:drawing>
      </w:r>
    </w:p>
    <w:p w14:paraId="50267571" w14:textId="77777777" w:rsidR="00520A96" w:rsidRDefault="00520A96" w:rsidP="00520A96"/>
    <w:p w14:paraId="7EBC3C11" w14:textId="77777777" w:rsidR="00520A96" w:rsidRDefault="00520A96" w:rsidP="00520A96"/>
    <w:p w14:paraId="6F883F58" w14:textId="6E744D09" w:rsidR="00520A96" w:rsidRPr="00520A96" w:rsidRDefault="00520A96" w:rsidP="00520A96">
      <w:pPr>
        <w:rPr>
          <w:b/>
          <w:bCs/>
        </w:rPr>
      </w:pPr>
      <w:r w:rsidRPr="00520A96">
        <w:rPr>
          <w:b/>
          <w:bCs/>
        </w:rPr>
        <w:t>Trigram (n=3) Precision (P</w:t>
      </w:r>
      <w:r w:rsidRPr="00520A96">
        <w:rPr>
          <w:b/>
          <w:bCs/>
          <w:sz w:val="14"/>
          <w:szCs w:val="14"/>
        </w:rPr>
        <w:t>3</w:t>
      </w:r>
      <w:r w:rsidRPr="00520A96">
        <w:rPr>
          <w:b/>
          <w:bCs/>
        </w:rPr>
        <w:t>):</w:t>
      </w:r>
    </w:p>
    <w:p w14:paraId="7FB199BE" w14:textId="52979E62" w:rsidR="00520A96" w:rsidRPr="00520A96" w:rsidRDefault="00520A96" w:rsidP="00520A96">
      <w:pPr>
        <w:rPr>
          <w:b/>
          <w:bCs/>
        </w:rPr>
      </w:pPr>
      <w:r w:rsidRPr="00520A96">
        <w:rPr>
          <w:b/>
          <w:bCs/>
        </w:rPr>
        <w:t>Trigrams in C:</w:t>
      </w:r>
    </w:p>
    <w:p w14:paraId="159709FE" w14:textId="71FDFAC0" w:rsidR="00520A96" w:rsidRDefault="00520A96" w:rsidP="00520A96">
      <w:pPr>
        <w:ind w:left="720"/>
      </w:pPr>
      <w:r>
        <w:t>“</w:t>
      </w:r>
      <w:proofErr w:type="gramStart"/>
      <w:r>
        <w:t>the</w:t>
      </w:r>
      <w:proofErr w:type="gramEnd"/>
      <w:r>
        <w:t xml:space="preserve"> cat sat”: 1</w:t>
      </w:r>
    </w:p>
    <w:p w14:paraId="32D9B15C" w14:textId="369D3DCA" w:rsidR="00520A96" w:rsidRDefault="00520A96" w:rsidP="00520A96">
      <w:pPr>
        <w:ind w:left="720"/>
      </w:pPr>
      <w:r>
        <w:t>“</w:t>
      </w:r>
      <w:proofErr w:type="gramStart"/>
      <w:r>
        <w:t>cat</w:t>
      </w:r>
      <w:proofErr w:type="gramEnd"/>
      <w:r>
        <w:t xml:space="preserve"> sat on”: 1</w:t>
      </w:r>
    </w:p>
    <w:p w14:paraId="5BE2D85A" w14:textId="613579B4" w:rsidR="00520A96" w:rsidRDefault="00520A96" w:rsidP="00520A96">
      <w:pPr>
        <w:ind w:left="720"/>
      </w:pPr>
      <w:r>
        <w:t>“</w:t>
      </w:r>
      <w:proofErr w:type="gramStart"/>
      <w:r>
        <w:t>sat</w:t>
      </w:r>
      <w:proofErr w:type="gramEnd"/>
      <w:r>
        <w:t xml:space="preserve"> on the”: 1</w:t>
      </w:r>
    </w:p>
    <w:p w14:paraId="7B1598B7" w14:textId="787C58BE" w:rsidR="00520A96" w:rsidRDefault="00520A96" w:rsidP="00520A96">
      <w:pPr>
        <w:ind w:left="720"/>
      </w:pPr>
      <w:r>
        <w:t>“</w:t>
      </w:r>
      <w:proofErr w:type="gramStart"/>
      <w:r>
        <w:t>on</w:t>
      </w:r>
      <w:proofErr w:type="gramEnd"/>
      <w:r>
        <w:t xml:space="preserve"> the mat”: 1</w:t>
      </w:r>
    </w:p>
    <w:p w14:paraId="308A4640" w14:textId="0F5E34BF" w:rsidR="00520A96" w:rsidRDefault="00520A96" w:rsidP="00520A96">
      <w:pPr>
        <w:ind w:left="720"/>
      </w:pPr>
      <w:r>
        <w:t>Total trigrams in C: 4</w:t>
      </w:r>
    </w:p>
    <w:p w14:paraId="03EB7725" w14:textId="0E76BEDC" w:rsidR="00520A96" w:rsidRPr="00520A96" w:rsidRDefault="00520A96" w:rsidP="006D1F9D">
      <w:pPr>
        <w:rPr>
          <w:b/>
          <w:bCs/>
        </w:rPr>
      </w:pPr>
      <w:r w:rsidRPr="00520A96">
        <w:rPr>
          <w:b/>
          <w:bCs/>
        </w:rPr>
        <w:t>Trigrams in R:</w:t>
      </w:r>
    </w:p>
    <w:p w14:paraId="09FDE313" w14:textId="0B3F000C" w:rsidR="00520A96" w:rsidRDefault="00520A96" w:rsidP="00520A96">
      <w:pPr>
        <w:ind w:left="720"/>
      </w:pPr>
      <w:r>
        <w:t>“a cat was”: 1</w:t>
      </w:r>
    </w:p>
    <w:p w14:paraId="704BA92F" w14:textId="4D87FAC6" w:rsidR="00520A96" w:rsidRDefault="00520A96" w:rsidP="00520A96">
      <w:pPr>
        <w:ind w:left="720"/>
      </w:pPr>
      <w:r>
        <w:t>“</w:t>
      </w:r>
      <w:proofErr w:type="gramStart"/>
      <w:r>
        <w:t>cat</w:t>
      </w:r>
      <w:proofErr w:type="gramEnd"/>
      <w:r>
        <w:t xml:space="preserve"> was sitting”: 1</w:t>
      </w:r>
    </w:p>
    <w:p w14:paraId="14118256" w14:textId="37824890" w:rsidR="00520A96" w:rsidRDefault="00520A96" w:rsidP="00520A96">
      <w:pPr>
        <w:ind w:left="720"/>
      </w:pPr>
      <w:r>
        <w:t>“</w:t>
      </w:r>
      <w:proofErr w:type="gramStart"/>
      <w:r>
        <w:t>was</w:t>
      </w:r>
      <w:proofErr w:type="gramEnd"/>
      <w:r>
        <w:t xml:space="preserve"> sitting on”: 1</w:t>
      </w:r>
    </w:p>
    <w:p w14:paraId="0D447FE6" w14:textId="504FC06A" w:rsidR="00520A96" w:rsidRDefault="00520A96" w:rsidP="00520A96">
      <w:pPr>
        <w:ind w:left="720"/>
      </w:pPr>
      <w:r>
        <w:t>“</w:t>
      </w:r>
      <w:proofErr w:type="gramStart"/>
      <w:r>
        <w:t>sitting</w:t>
      </w:r>
      <w:proofErr w:type="gramEnd"/>
      <w:r>
        <w:t xml:space="preserve"> on the”: 1</w:t>
      </w:r>
    </w:p>
    <w:p w14:paraId="6A59D6C6" w14:textId="17088DBA" w:rsidR="00520A96" w:rsidRDefault="00520A96" w:rsidP="00520A96">
      <w:pPr>
        <w:ind w:left="720"/>
      </w:pPr>
      <w:r>
        <w:t>“</w:t>
      </w:r>
      <w:proofErr w:type="gramStart"/>
      <w:r>
        <w:t>on</w:t>
      </w:r>
      <w:proofErr w:type="gramEnd"/>
      <w:r>
        <w:t xml:space="preserve"> the mat”: 1</w:t>
      </w:r>
    </w:p>
    <w:p w14:paraId="1A33BA17" w14:textId="7773A592" w:rsidR="00520A96" w:rsidRPr="00520A96" w:rsidRDefault="00520A96" w:rsidP="00947362">
      <w:pPr>
        <w:rPr>
          <w:b/>
          <w:bCs/>
        </w:rPr>
      </w:pPr>
      <w:r w:rsidRPr="00520A96">
        <w:rPr>
          <w:b/>
          <w:bCs/>
        </w:rPr>
        <w:t>Clipped Count of trigrams in C (based on R):</w:t>
      </w:r>
    </w:p>
    <w:p w14:paraId="680AD11D" w14:textId="11F61A77" w:rsidR="00520A96" w:rsidRDefault="00520A96" w:rsidP="00520A96">
      <w:pPr>
        <w:ind w:left="720"/>
      </w:pPr>
      <w:r>
        <w:t>“</w:t>
      </w:r>
      <w:proofErr w:type="gramStart"/>
      <w:r>
        <w:t>the</w:t>
      </w:r>
      <w:proofErr w:type="gramEnd"/>
      <w:r>
        <w:t xml:space="preserve"> cat sat”: Max count in R is 0. Clipped: </w:t>
      </w:r>
      <w:proofErr w:type="gramStart"/>
      <w:r>
        <w:t>min(</w:t>
      </w:r>
      <w:proofErr w:type="gramEnd"/>
      <w:r>
        <w:t>1,0) = 0</w:t>
      </w:r>
    </w:p>
    <w:p w14:paraId="3026548E" w14:textId="0B251662" w:rsidR="00520A96" w:rsidRDefault="00520A96" w:rsidP="00520A96">
      <w:pPr>
        <w:ind w:left="720"/>
      </w:pPr>
      <w:r>
        <w:t>“</w:t>
      </w:r>
      <w:proofErr w:type="gramStart"/>
      <w:r>
        <w:t>cat</w:t>
      </w:r>
      <w:proofErr w:type="gramEnd"/>
      <w:r>
        <w:t xml:space="preserve"> sat on”: Max count in R is 0. Clipped: </w:t>
      </w:r>
      <w:proofErr w:type="gramStart"/>
      <w:r>
        <w:t>min(</w:t>
      </w:r>
      <w:proofErr w:type="gramEnd"/>
      <w:r>
        <w:t>1,0) = 0</w:t>
      </w:r>
    </w:p>
    <w:p w14:paraId="1341417B" w14:textId="12E7D0ED" w:rsidR="00520A96" w:rsidRDefault="00520A96" w:rsidP="00520A96">
      <w:pPr>
        <w:ind w:left="720"/>
      </w:pPr>
      <w:r>
        <w:t>“</w:t>
      </w:r>
      <w:proofErr w:type="gramStart"/>
      <w:r>
        <w:t>sat</w:t>
      </w:r>
      <w:proofErr w:type="gramEnd"/>
      <w:r>
        <w:t xml:space="preserve"> on the”: Max count in R is 0. Clipped: </w:t>
      </w:r>
      <w:proofErr w:type="gramStart"/>
      <w:r>
        <w:t>min(</w:t>
      </w:r>
      <w:proofErr w:type="gramEnd"/>
      <w:r>
        <w:t>1,0) = 0</w:t>
      </w:r>
    </w:p>
    <w:p w14:paraId="6246C77F" w14:textId="0BADC92E" w:rsidR="00520A96" w:rsidRDefault="00520A96" w:rsidP="00520A96">
      <w:pPr>
        <w:ind w:left="720"/>
      </w:pPr>
      <w:r>
        <w:t>“</w:t>
      </w:r>
      <w:proofErr w:type="gramStart"/>
      <w:r>
        <w:t>on</w:t>
      </w:r>
      <w:proofErr w:type="gramEnd"/>
      <w:r>
        <w:t xml:space="preserve"> the mat”: Max count in R is 0. Clipped: </w:t>
      </w:r>
      <w:proofErr w:type="gramStart"/>
      <w:r>
        <w:t>min(</w:t>
      </w:r>
      <w:proofErr w:type="gramEnd"/>
      <w:r>
        <w:t>1,1) = 1</w:t>
      </w:r>
    </w:p>
    <w:p w14:paraId="49608EB2" w14:textId="53214CF4" w:rsidR="00520A96" w:rsidRDefault="00520A96" w:rsidP="00520A96">
      <w:pPr>
        <w:ind w:left="720"/>
      </w:pPr>
      <w:r>
        <w:t>Total clipped trigram matches = 0 + 0 + 0 + 1 = 1</w:t>
      </w:r>
    </w:p>
    <w:p w14:paraId="62DB2E27" w14:textId="0E0D2E4A" w:rsidR="00520A96" w:rsidRDefault="00520A96" w:rsidP="00520A96">
      <w:pPr>
        <w:jc w:val="center"/>
      </w:pPr>
      <w:r>
        <w:rPr>
          <w:noProof/>
        </w:rPr>
        <w:lastRenderedPageBreak/>
        <w:drawing>
          <wp:inline distT="0" distB="0" distL="0" distR="0" wp14:anchorId="51C8B779" wp14:editId="76C8C2BA">
            <wp:extent cx="3235960" cy="485140"/>
            <wp:effectExtent l="0" t="0" r="2540" b="0"/>
            <wp:docPr id="8657499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5960" cy="485140"/>
                    </a:xfrm>
                    <a:prstGeom prst="rect">
                      <a:avLst/>
                    </a:prstGeom>
                    <a:noFill/>
                    <a:ln>
                      <a:noFill/>
                    </a:ln>
                  </pic:spPr>
                </pic:pic>
              </a:graphicData>
            </a:graphic>
          </wp:inline>
        </w:drawing>
      </w:r>
    </w:p>
    <w:p w14:paraId="0CCF3301" w14:textId="77777777" w:rsidR="00520A96" w:rsidRDefault="00520A96" w:rsidP="00947362"/>
    <w:p w14:paraId="0A16CED5" w14:textId="333ABA3C" w:rsidR="00520A96" w:rsidRPr="006D1F9D" w:rsidRDefault="006D1F9D" w:rsidP="00947362">
      <w:pPr>
        <w:rPr>
          <w:b/>
          <w:bCs/>
        </w:rPr>
      </w:pPr>
      <w:r w:rsidRPr="006D1F9D">
        <w:rPr>
          <w:b/>
          <w:bCs/>
        </w:rPr>
        <w:t>4-gram (n=4) Precision (P</w:t>
      </w:r>
      <w:r w:rsidRPr="006D1F9D">
        <w:rPr>
          <w:b/>
          <w:bCs/>
          <w:sz w:val="16"/>
          <w:szCs w:val="16"/>
        </w:rPr>
        <w:t>4</w:t>
      </w:r>
      <w:r w:rsidRPr="006D1F9D">
        <w:rPr>
          <w:b/>
          <w:bCs/>
        </w:rPr>
        <w:t>):</w:t>
      </w:r>
    </w:p>
    <w:p w14:paraId="07028B35" w14:textId="06F77EBB" w:rsidR="006D1F9D" w:rsidRPr="006D1F9D" w:rsidRDefault="006D1F9D" w:rsidP="00947362">
      <w:pPr>
        <w:rPr>
          <w:b/>
          <w:bCs/>
        </w:rPr>
      </w:pPr>
      <w:r w:rsidRPr="006D1F9D">
        <w:rPr>
          <w:b/>
          <w:bCs/>
        </w:rPr>
        <w:t>4-grams in C:</w:t>
      </w:r>
    </w:p>
    <w:p w14:paraId="374B2A18" w14:textId="1F09010B" w:rsidR="006D1F9D" w:rsidRDefault="006D1F9D" w:rsidP="006D1F9D">
      <w:pPr>
        <w:ind w:left="720"/>
      </w:pPr>
      <w:r>
        <w:t>“</w:t>
      </w:r>
      <w:proofErr w:type="gramStart"/>
      <w:r>
        <w:t>the</w:t>
      </w:r>
      <w:proofErr w:type="gramEnd"/>
      <w:r>
        <w:t xml:space="preserve"> cat sat on”: 1</w:t>
      </w:r>
    </w:p>
    <w:p w14:paraId="531514BB" w14:textId="57D92BDC" w:rsidR="006D1F9D" w:rsidRDefault="006D1F9D" w:rsidP="006D1F9D">
      <w:pPr>
        <w:ind w:left="720"/>
      </w:pPr>
      <w:r>
        <w:t>“</w:t>
      </w:r>
      <w:proofErr w:type="gramStart"/>
      <w:r>
        <w:t>cat</w:t>
      </w:r>
      <w:proofErr w:type="gramEnd"/>
      <w:r>
        <w:t xml:space="preserve"> sat on the”: 1</w:t>
      </w:r>
    </w:p>
    <w:p w14:paraId="2BA0B44E" w14:textId="16C69793" w:rsidR="006D1F9D" w:rsidRDefault="006D1F9D" w:rsidP="006D1F9D">
      <w:pPr>
        <w:ind w:left="720"/>
      </w:pPr>
      <w:r>
        <w:t>“</w:t>
      </w:r>
      <w:proofErr w:type="gramStart"/>
      <w:r>
        <w:t>sat</w:t>
      </w:r>
      <w:proofErr w:type="gramEnd"/>
      <w:r>
        <w:t xml:space="preserve"> on the mat”: 1</w:t>
      </w:r>
    </w:p>
    <w:p w14:paraId="45E9B4C2" w14:textId="1704D7DC" w:rsidR="006D1F9D" w:rsidRDefault="006D1F9D" w:rsidP="006D1F9D">
      <w:pPr>
        <w:ind w:left="720"/>
      </w:pPr>
      <w:r>
        <w:t>Total 4-grams in C: 3</w:t>
      </w:r>
    </w:p>
    <w:p w14:paraId="51AB3C92" w14:textId="6E9880EC" w:rsidR="006D1F9D" w:rsidRPr="006D1F9D" w:rsidRDefault="006D1F9D" w:rsidP="00947362">
      <w:pPr>
        <w:rPr>
          <w:b/>
          <w:bCs/>
        </w:rPr>
      </w:pPr>
      <w:r w:rsidRPr="006D1F9D">
        <w:rPr>
          <w:b/>
          <w:bCs/>
        </w:rPr>
        <w:t>4-grams in R:</w:t>
      </w:r>
    </w:p>
    <w:p w14:paraId="166B2AE6" w14:textId="396FEE5D" w:rsidR="006D1F9D" w:rsidRDefault="006D1F9D" w:rsidP="006D1F9D">
      <w:pPr>
        <w:ind w:left="720"/>
      </w:pPr>
      <w:r>
        <w:t>“a cat was sitting”: 1</w:t>
      </w:r>
    </w:p>
    <w:p w14:paraId="3BAC8A88" w14:textId="69128489" w:rsidR="006D1F9D" w:rsidRDefault="006D1F9D" w:rsidP="006D1F9D">
      <w:pPr>
        <w:ind w:left="720"/>
      </w:pPr>
      <w:r>
        <w:t>“</w:t>
      </w:r>
      <w:proofErr w:type="gramStart"/>
      <w:r>
        <w:t>cat</w:t>
      </w:r>
      <w:proofErr w:type="gramEnd"/>
      <w:r>
        <w:t xml:space="preserve"> was sitting on”: 1</w:t>
      </w:r>
    </w:p>
    <w:p w14:paraId="1517ABC6" w14:textId="4CC2A564" w:rsidR="006D1F9D" w:rsidRDefault="006D1F9D" w:rsidP="006D1F9D">
      <w:pPr>
        <w:ind w:left="720"/>
      </w:pPr>
      <w:r>
        <w:t>“</w:t>
      </w:r>
      <w:proofErr w:type="gramStart"/>
      <w:r>
        <w:t>was</w:t>
      </w:r>
      <w:proofErr w:type="gramEnd"/>
      <w:r>
        <w:t xml:space="preserve"> sitting on the”: 1</w:t>
      </w:r>
    </w:p>
    <w:p w14:paraId="2C6FCD93" w14:textId="2E5043B6" w:rsidR="006D1F9D" w:rsidRDefault="006D1F9D" w:rsidP="006D1F9D">
      <w:pPr>
        <w:ind w:left="720"/>
      </w:pPr>
      <w:r>
        <w:t>“</w:t>
      </w:r>
      <w:proofErr w:type="gramStart"/>
      <w:r>
        <w:t>sitting</w:t>
      </w:r>
      <w:proofErr w:type="gramEnd"/>
      <w:r>
        <w:t xml:space="preserve"> on the mat”: 1</w:t>
      </w:r>
    </w:p>
    <w:p w14:paraId="05B2AB05" w14:textId="127AF801" w:rsidR="006D1F9D" w:rsidRPr="006D1F9D" w:rsidRDefault="006D1F9D" w:rsidP="00947362">
      <w:pPr>
        <w:rPr>
          <w:b/>
          <w:bCs/>
        </w:rPr>
      </w:pPr>
      <w:r w:rsidRPr="006D1F9D">
        <w:rPr>
          <w:b/>
          <w:bCs/>
        </w:rPr>
        <w:t>Clipped Count of 4-grams in C (based on R):</w:t>
      </w:r>
    </w:p>
    <w:p w14:paraId="2A1A3DA2" w14:textId="5F27AB9A" w:rsidR="006D1F9D" w:rsidRDefault="006D1F9D" w:rsidP="006D1F9D">
      <w:pPr>
        <w:ind w:left="720"/>
      </w:pPr>
      <w:r>
        <w:t>“</w:t>
      </w:r>
      <w:proofErr w:type="gramStart"/>
      <w:r>
        <w:t>the</w:t>
      </w:r>
      <w:proofErr w:type="gramEnd"/>
      <w:r>
        <w:t xml:space="preserve"> cat sat on”: Max count in R is 0. Clipped: </w:t>
      </w:r>
      <w:proofErr w:type="gramStart"/>
      <w:r>
        <w:t>min(</w:t>
      </w:r>
      <w:proofErr w:type="gramEnd"/>
      <w:r>
        <w:t>1,0) = 0</w:t>
      </w:r>
    </w:p>
    <w:p w14:paraId="23B31E7E" w14:textId="7191411F" w:rsidR="006D1F9D" w:rsidRDefault="006D1F9D" w:rsidP="006D1F9D">
      <w:pPr>
        <w:ind w:left="720"/>
      </w:pPr>
      <w:r>
        <w:t>“</w:t>
      </w:r>
      <w:proofErr w:type="gramStart"/>
      <w:r>
        <w:t>cat</w:t>
      </w:r>
      <w:proofErr w:type="gramEnd"/>
      <w:r>
        <w:t xml:space="preserve"> sat on the”: Max count in R is 0. Clipped: </w:t>
      </w:r>
      <w:proofErr w:type="gramStart"/>
      <w:r>
        <w:t>min(</w:t>
      </w:r>
      <w:proofErr w:type="gramEnd"/>
      <w:r>
        <w:t>1,0) = 0</w:t>
      </w:r>
    </w:p>
    <w:p w14:paraId="29A57EC6" w14:textId="67635359" w:rsidR="006D1F9D" w:rsidRDefault="006D1F9D" w:rsidP="006D1F9D">
      <w:pPr>
        <w:ind w:left="720"/>
      </w:pPr>
      <w:r>
        <w:t>“</w:t>
      </w:r>
      <w:proofErr w:type="gramStart"/>
      <w:r>
        <w:t>sat</w:t>
      </w:r>
      <w:proofErr w:type="gramEnd"/>
      <w:r>
        <w:t xml:space="preserve"> on the mat”: Max count in R is 0. Clipped: </w:t>
      </w:r>
      <w:proofErr w:type="gramStart"/>
      <w:r>
        <w:t>min(</w:t>
      </w:r>
      <w:proofErr w:type="gramEnd"/>
      <w:r>
        <w:t>1,0) = 0</w:t>
      </w:r>
    </w:p>
    <w:p w14:paraId="506E5DB7" w14:textId="3B19B0DC" w:rsidR="00947362" w:rsidRDefault="006D1F9D" w:rsidP="006D1F9D">
      <w:pPr>
        <w:ind w:left="720"/>
      </w:pPr>
      <w:r>
        <w:t>Total clipped 4-gram matches = 0 + 0 + 0 = 0</w:t>
      </w:r>
    </w:p>
    <w:p w14:paraId="74EA9347" w14:textId="2B9503DB" w:rsidR="006D1F9D" w:rsidRDefault="006D1F9D" w:rsidP="006D1F9D">
      <w:pPr>
        <w:ind w:firstLine="720"/>
      </w:pPr>
      <w:r>
        <w:rPr>
          <w:noProof/>
        </w:rPr>
        <w:drawing>
          <wp:inline distT="0" distB="0" distL="0" distR="0" wp14:anchorId="78973C10" wp14:editId="4DCC242F">
            <wp:extent cx="2934335" cy="564515"/>
            <wp:effectExtent l="0" t="0" r="0" b="6985"/>
            <wp:docPr id="346073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4335" cy="564515"/>
                    </a:xfrm>
                    <a:prstGeom prst="rect">
                      <a:avLst/>
                    </a:prstGeom>
                    <a:noFill/>
                    <a:ln>
                      <a:noFill/>
                    </a:ln>
                  </pic:spPr>
                </pic:pic>
              </a:graphicData>
            </a:graphic>
          </wp:inline>
        </w:drawing>
      </w:r>
    </w:p>
    <w:p w14:paraId="6F147F9C" w14:textId="77777777" w:rsidR="006D1F9D" w:rsidRDefault="006D1F9D" w:rsidP="006D1F9D"/>
    <w:p w14:paraId="364F22A3" w14:textId="77777777" w:rsidR="006D1F9D" w:rsidRDefault="006D1F9D" w:rsidP="006D1F9D">
      <w:pPr>
        <w:ind w:firstLine="720"/>
        <w:jc w:val="both"/>
      </w:pPr>
    </w:p>
    <w:p w14:paraId="01F98584" w14:textId="006CA38C" w:rsidR="00DA5877" w:rsidRPr="006D1F9D" w:rsidRDefault="006D1F9D" w:rsidP="009B0B94">
      <w:pPr>
        <w:pStyle w:val="Heading3"/>
      </w:pPr>
      <w:bookmarkStart w:id="44" w:name="_Toc204759799"/>
      <w:r w:rsidRPr="006D1F9D">
        <w:t>Step</w:t>
      </w:r>
      <w:r>
        <w:t xml:space="preserve"> </w:t>
      </w:r>
      <w:r w:rsidRPr="006D1F9D">
        <w:t>3: Calculation Brevity Penalty (BP)</w:t>
      </w:r>
      <w:bookmarkEnd w:id="44"/>
    </w:p>
    <w:p w14:paraId="0D442F14" w14:textId="64158782" w:rsidR="006D1F9D" w:rsidRDefault="006D1F9D" w:rsidP="003161C7">
      <w:r>
        <w:t xml:space="preserve">Length of Candidate </w:t>
      </w:r>
      <w:proofErr w:type="gramStart"/>
      <w:r>
        <w:t>( C</w:t>
      </w:r>
      <w:proofErr w:type="gramEnd"/>
      <w:r>
        <w:t xml:space="preserve"> ) = 6</w:t>
      </w:r>
    </w:p>
    <w:p w14:paraId="77AD3EF0" w14:textId="4B6ACA97" w:rsidR="006D1F9D" w:rsidRDefault="006D1F9D" w:rsidP="003161C7">
      <w:r>
        <w:t xml:space="preserve">Length of Reference </w:t>
      </w:r>
      <w:proofErr w:type="gramStart"/>
      <w:r>
        <w:t>( R</w:t>
      </w:r>
      <w:proofErr w:type="gramEnd"/>
      <w:r>
        <w:t xml:space="preserve"> ) = 7 (This is the length of the closest reference. Since there is only one, its 7)</w:t>
      </w:r>
    </w:p>
    <w:p w14:paraId="7E835172" w14:textId="3E7B87AA" w:rsidR="006D1F9D" w:rsidRDefault="006D1F9D" w:rsidP="003161C7">
      <w:r>
        <w:rPr>
          <w:noProof/>
        </w:rPr>
        <w:lastRenderedPageBreak/>
        <w:drawing>
          <wp:inline distT="0" distB="0" distL="0" distR="0" wp14:anchorId="3F60B70D" wp14:editId="1F3D97B2">
            <wp:extent cx="3427012" cy="725543"/>
            <wp:effectExtent l="0" t="0" r="2540" b="0"/>
            <wp:docPr id="13053725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4261" cy="729195"/>
                    </a:xfrm>
                    <a:prstGeom prst="rect">
                      <a:avLst/>
                    </a:prstGeom>
                    <a:noFill/>
                    <a:ln>
                      <a:noFill/>
                    </a:ln>
                  </pic:spPr>
                </pic:pic>
              </a:graphicData>
            </a:graphic>
          </wp:inline>
        </w:drawing>
      </w:r>
    </w:p>
    <w:p w14:paraId="7E72EC53" w14:textId="0FA7CCE8" w:rsidR="006D1F9D" w:rsidRPr="006D1F9D" w:rsidRDefault="006D1F9D" w:rsidP="009B0B94">
      <w:pPr>
        <w:pStyle w:val="Heading3"/>
      </w:pPr>
      <w:bookmarkStart w:id="45" w:name="_Toc204759800"/>
      <w:r w:rsidRPr="006D1F9D">
        <w:t>Step 4: Calculate the BLEU Score</w:t>
      </w:r>
      <w:bookmarkEnd w:id="45"/>
    </w:p>
    <w:p w14:paraId="5B3283C6" w14:textId="555A4B31" w:rsidR="00DA5877" w:rsidRDefault="006D1F9D" w:rsidP="003161C7">
      <w:r>
        <w:rPr>
          <w:noProof/>
        </w:rPr>
        <w:drawing>
          <wp:inline distT="0" distB="0" distL="0" distR="0" wp14:anchorId="4E0A404F" wp14:editId="5E49EEC8">
            <wp:extent cx="5725160" cy="3068955"/>
            <wp:effectExtent l="0" t="0" r="8890" b="0"/>
            <wp:docPr id="18055953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3068955"/>
                    </a:xfrm>
                    <a:prstGeom prst="rect">
                      <a:avLst/>
                    </a:prstGeom>
                    <a:noFill/>
                    <a:ln>
                      <a:noFill/>
                    </a:ln>
                  </pic:spPr>
                </pic:pic>
              </a:graphicData>
            </a:graphic>
          </wp:inline>
        </w:drawing>
      </w:r>
    </w:p>
    <w:p w14:paraId="6D21D312" w14:textId="5A058905" w:rsidR="00DA5877" w:rsidRDefault="00065FA3" w:rsidP="003161C7">
      <w:r>
        <w:rPr>
          <w:noProof/>
        </w:rPr>
        <w:drawing>
          <wp:inline distT="0" distB="0" distL="0" distR="0" wp14:anchorId="434A7D27" wp14:editId="67E868B3">
            <wp:extent cx="5725160" cy="3506470"/>
            <wp:effectExtent l="0" t="0" r="8890" b="0"/>
            <wp:docPr id="16744539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3506470"/>
                    </a:xfrm>
                    <a:prstGeom prst="rect">
                      <a:avLst/>
                    </a:prstGeom>
                    <a:noFill/>
                    <a:ln>
                      <a:noFill/>
                    </a:ln>
                  </pic:spPr>
                </pic:pic>
              </a:graphicData>
            </a:graphic>
          </wp:inline>
        </w:drawing>
      </w:r>
    </w:p>
    <w:p w14:paraId="5717DCF1" w14:textId="77777777" w:rsidR="00DA5877" w:rsidRDefault="00DA5877" w:rsidP="003161C7"/>
    <w:p w14:paraId="66B6C278" w14:textId="77777777" w:rsidR="00DA5877" w:rsidRDefault="00DA5877" w:rsidP="003161C7"/>
    <w:p w14:paraId="5B6A72B1" w14:textId="77777777" w:rsidR="00DA5877" w:rsidRDefault="00DA5877" w:rsidP="003161C7"/>
    <w:p w14:paraId="47BA255D" w14:textId="399461C7" w:rsidR="00065FA3" w:rsidRDefault="00E6463A" w:rsidP="00E6463A">
      <w:pPr>
        <w:pStyle w:val="Heading2"/>
      </w:pPr>
      <w:bookmarkStart w:id="46" w:name="_Toc204759801"/>
      <w:r>
        <w:lastRenderedPageBreak/>
        <w:t xml:space="preserve">ROUGE (Recall-Oriented Understudy for </w:t>
      </w:r>
      <w:proofErr w:type="spellStart"/>
      <w:r>
        <w:t>Gisting</w:t>
      </w:r>
      <w:proofErr w:type="spellEnd"/>
      <w:r>
        <w:t xml:space="preserve"> Evaluation)</w:t>
      </w:r>
      <w:bookmarkEnd w:id="46"/>
    </w:p>
    <w:p w14:paraId="4980E307" w14:textId="2F3E43FC" w:rsidR="00065FA3" w:rsidRDefault="00E6463A" w:rsidP="003161C7">
      <w:r>
        <w:t>ROUGE is a set of metrics used for evaluating the quality of summaries and translations generated by machines, primarily in Natural Language Processing (NLP). Unlike BLEU, which focuses on precision (how much of the candidates is in the reference), ROUGE focuses on recall (how much of the reference is captured by the candidate). This makes it particularly well-suited for summarization tasks, where the goal is often to include as much important information from the original text as possible in the summary.</w:t>
      </w:r>
    </w:p>
    <w:p w14:paraId="08DDE633" w14:textId="7240EFA5" w:rsidR="00E6463A" w:rsidRDefault="00E6463A" w:rsidP="003161C7">
      <w:r>
        <w:t>ROUGE compares an automatically produced summary or translation against a set of human-produced reference summaries or translations. Scores range from 0 to 1, with higher scores indicating greater similarity.</w:t>
      </w:r>
    </w:p>
    <w:p w14:paraId="04C9791C" w14:textId="7BB26353" w:rsidR="00E6463A" w:rsidRDefault="00E6463A" w:rsidP="003161C7">
      <w:r>
        <w:t>There are several types of ROUGE metrics, each focusing on a different aspect of overlap:</w:t>
      </w:r>
    </w:p>
    <w:p w14:paraId="6630A1A2" w14:textId="50EF963E" w:rsidR="00E6463A" w:rsidRDefault="00E6463A" w:rsidP="00BD47EC">
      <w:pPr>
        <w:pStyle w:val="ListParagraph"/>
        <w:numPr>
          <w:ilvl w:val="0"/>
          <w:numId w:val="13"/>
        </w:numPr>
      </w:pPr>
      <w:r w:rsidRPr="00565C07">
        <w:rPr>
          <w:b/>
          <w:bCs/>
        </w:rPr>
        <w:t>ROUGE-N:</w:t>
      </w:r>
      <w:r>
        <w:t xml:space="preserve"> </w:t>
      </w:r>
      <w:r w:rsidR="00F7463A">
        <w:t>Measures the overlap of n-grams between the candidate and reference summaries.</w:t>
      </w:r>
    </w:p>
    <w:p w14:paraId="29B217F1" w14:textId="058D705C" w:rsidR="00F7463A" w:rsidRDefault="00F7463A" w:rsidP="00BD47EC">
      <w:pPr>
        <w:pStyle w:val="ListParagraph"/>
        <w:numPr>
          <w:ilvl w:val="1"/>
          <w:numId w:val="13"/>
        </w:numPr>
      </w:pPr>
      <w:r>
        <w:t>ROUGE-1: Overlap of unigrams (single words). This captures word-level similarity.</w:t>
      </w:r>
    </w:p>
    <w:p w14:paraId="38C852AD" w14:textId="3712E347" w:rsidR="00F7463A" w:rsidRDefault="00F7463A" w:rsidP="00BD47EC">
      <w:pPr>
        <w:pStyle w:val="ListParagraph"/>
        <w:numPr>
          <w:ilvl w:val="1"/>
          <w:numId w:val="13"/>
        </w:numPr>
      </w:pPr>
      <w:r>
        <w:t>ROUGE-2: Overlap of bigrams (pair of consecutive words). This captures the fluency and short phrase matches.</w:t>
      </w:r>
    </w:p>
    <w:p w14:paraId="787F17DD" w14:textId="1C7A389E" w:rsidR="00F7463A" w:rsidRDefault="00F7463A" w:rsidP="00BD47EC">
      <w:pPr>
        <w:pStyle w:val="ListParagraph"/>
        <w:numPr>
          <w:ilvl w:val="1"/>
          <w:numId w:val="13"/>
        </w:numPr>
      </w:pPr>
      <w:r>
        <w:t>ROUGE-3, ROUGE</w:t>
      </w:r>
      <w:r w:rsidR="00565C07">
        <w:t>-4, etc.: Overlap of trigrams, 4-grams and so on. Higher N-grams capture longer consecutive matches, indicating better fluency and adherence to the reference phrasing.</w:t>
      </w:r>
    </w:p>
    <w:p w14:paraId="3D327834" w14:textId="133CB42A" w:rsidR="00565C07" w:rsidRDefault="00565C07" w:rsidP="00565C07">
      <w:pPr>
        <w:pStyle w:val="ListParagraph"/>
        <w:ind w:left="1440"/>
      </w:pPr>
      <w:r>
        <w:rPr>
          <w:noProof/>
        </w:rPr>
        <w:drawing>
          <wp:inline distT="0" distB="0" distL="0" distR="0" wp14:anchorId="65F1B6DA" wp14:editId="0406C83E">
            <wp:extent cx="5725160" cy="1733550"/>
            <wp:effectExtent l="0" t="0" r="8890" b="0"/>
            <wp:docPr id="19113275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160" cy="1733550"/>
                    </a:xfrm>
                    <a:prstGeom prst="rect">
                      <a:avLst/>
                    </a:prstGeom>
                    <a:noFill/>
                    <a:ln>
                      <a:noFill/>
                    </a:ln>
                  </pic:spPr>
                </pic:pic>
              </a:graphicData>
            </a:graphic>
          </wp:inline>
        </w:drawing>
      </w:r>
    </w:p>
    <w:p w14:paraId="14C2CB2A" w14:textId="1CDDEEB1" w:rsidR="00F7463A" w:rsidRDefault="00F7463A" w:rsidP="00BD47EC">
      <w:pPr>
        <w:pStyle w:val="ListParagraph"/>
        <w:numPr>
          <w:ilvl w:val="0"/>
          <w:numId w:val="13"/>
        </w:numPr>
      </w:pPr>
      <w:r w:rsidRPr="00565C07">
        <w:rPr>
          <w:b/>
          <w:bCs/>
        </w:rPr>
        <w:t>ROUGE-L</w:t>
      </w:r>
      <w:r w:rsidR="00565C07" w:rsidRPr="00565C07">
        <w:rPr>
          <w:b/>
          <w:bCs/>
        </w:rPr>
        <w:t>:</w:t>
      </w:r>
      <w:r w:rsidR="00565C07">
        <w:t xml:space="preserve"> Measures the Longest Common Subsequence (LCS) between the candidate and reference summaries. The LCS is the longest sequence of words that appear in both texts, in the same order, but not necessarily consecutively. This metric naturally accounts for sentence-level structure and word order, even if words are interrupted.</w:t>
      </w:r>
    </w:p>
    <w:p w14:paraId="71DEC8ED" w14:textId="321DCC44" w:rsidR="00565C07" w:rsidRDefault="00565C07" w:rsidP="00565C07">
      <w:pPr>
        <w:pStyle w:val="ListParagraph"/>
      </w:pPr>
      <w:r>
        <w:t>The formula for ROUGE-L is also typically based on Precision, Recall, and F1-score of the LCS length:</w:t>
      </w:r>
    </w:p>
    <w:p w14:paraId="681215CA" w14:textId="6E2A6209" w:rsidR="00565C07" w:rsidRDefault="00565C07" w:rsidP="00565C07">
      <w:pPr>
        <w:pStyle w:val="ListParagraph"/>
      </w:pPr>
      <w:r>
        <w:rPr>
          <w:noProof/>
        </w:rPr>
        <w:lastRenderedPageBreak/>
        <w:drawing>
          <wp:inline distT="0" distB="0" distL="0" distR="0" wp14:anchorId="720A7B98" wp14:editId="6B1A61E4">
            <wp:extent cx="5725160" cy="1041400"/>
            <wp:effectExtent l="0" t="0" r="8890" b="6350"/>
            <wp:docPr id="19720903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1041400"/>
                    </a:xfrm>
                    <a:prstGeom prst="rect">
                      <a:avLst/>
                    </a:prstGeom>
                    <a:noFill/>
                    <a:ln>
                      <a:noFill/>
                    </a:ln>
                  </pic:spPr>
                </pic:pic>
              </a:graphicData>
            </a:graphic>
          </wp:inline>
        </w:drawing>
      </w:r>
    </w:p>
    <w:p w14:paraId="06BC327E" w14:textId="611144B0" w:rsidR="00565C07" w:rsidRDefault="00565C07" w:rsidP="00BD47EC">
      <w:pPr>
        <w:pStyle w:val="ListParagraph"/>
        <w:numPr>
          <w:ilvl w:val="0"/>
          <w:numId w:val="13"/>
        </w:numPr>
      </w:pPr>
      <w:r w:rsidRPr="00565C07">
        <w:rPr>
          <w:b/>
          <w:bCs/>
        </w:rPr>
        <w:t>ROUGE-S (Skip-bigram):</w:t>
      </w:r>
      <w:r>
        <w:t xml:space="preserve"> Measures the overlap of “skip-bigrams</w:t>
      </w:r>
      <w:proofErr w:type="gramStart"/>
      <w:r>
        <w:t>”.</w:t>
      </w:r>
      <w:proofErr w:type="gramEnd"/>
      <w:r>
        <w:t xml:space="preserve"> A skip-bigram is any pair of words in sentence order, allowing for arbitrary gaps between them. For example, in “the quick brown fox,” “the fox” is a skip-bigram with a skip distance of 2. This is useful for capturing paraphrasing or when word order might change slightly but the core concepts are still present.</w:t>
      </w:r>
    </w:p>
    <w:p w14:paraId="13DEC758" w14:textId="77777777" w:rsidR="008E7E7C" w:rsidRPr="00194E0E" w:rsidRDefault="008E7E7C" w:rsidP="008E7E7C">
      <w:pPr>
        <w:pStyle w:val="Heading2"/>
      </w:pPr>
      <w:bookmarkStart w:id="47" w:name="_Toc204759802"/>
      <w:r w:rsidRPr="00194E0E">
        <w:t>Example and Step-by-Step Calculation:</w:t>
      </w:r>
      <w:bookmarkEnd w:id="47"/>
    </w:p>
    <w:p w14:paraId="7C9A1D59" w14:textId="15C4E1E9" w:rsidR="008E7E7C" w:rsidRDefault="008E7E7C" w:rsidP="008E7E7C">
      <w:proofErr w:type="gramStart"/>
      <w:r>
        <w:t>Let’s</w:t>
      </w:r>
      <w:proofErr w:type="gramEnd"/>
      <w:r>
        <w:t xml:space="preserve"> calculate ROUGE-1, ROUGE-2, and ROUGE-L for the following</w:t>
      </w:r>
    </w:p>
    <w:p w14:paraId="5D61077C" w14:textId="60085B59" w:rsidR="008E7E7C" w:rsidRDefault="008E7E7C" w:rsidP="008E7E7C">
      <w:r>
        <w:t xml:space="preserve">Candidate Summary </w:t>
      </w:r>
      <w:proofErr w:type="gramStart"/>
      <w:r>
        <w:t>( C</w:t>
      </w:r>
      <w:proofErr w:type="gramEnd"/>
      <w:r>
        <w:t xml:space="preserve"> ): “The cat sat on the mat”</w:t>
      </w:r>
    </w:p>
    <w:p w14:paraId="4FA013B2" w14:textId="7E208E48" w:rsidR="008E7E7C" w:rsidRDefault="008E7E7C" w:rsidP="008E7E7C">
      <w:r>
        <w:t xml:space="preserve">Reference Summary </w:t>
      </w:r>
      <w:proofErr w:type="gramStart"/>
      <w:r>
        <w:t>( R</w:t>
      </w:r>
      <w:proofErr w:type="gramEnd"/>
      <w:r>
        <w:t xml:space="preserve"> ): “A cat was sitting </w:t>
      </w:r>
      <w:r w:rsidR="00E4225A">
        <w:t>on</w:t>
      </w:r>
      <w:r>
        <w:t xml:space="preserve"> the mat”</w:t>
      </w:r>
    </w:p>
    <w:p w14:paraId="0882F58B" w14:textId="0174A7DC" w:rsidR="00E6463A" w:rsidRPr="00E4225A" w:rsidRDefault="00E4225A" w:rsidP="003161C7">
      <w:pPr>
        <w:rPr>
          <w:b/>
          <w:bCs/>
        </w:rPr>
      </w:pPr>
      <w:r w:rsidRPr="00E4225A">
        <w:rPr>
          <w:b/>
          <w:bCs/>
        </w:rPr>
        <w:t>Step-1: Tokenization and Normalization</w:t>
      </w:r>
    </w:p>
    <w:p w14:paraId="2002ACB4" w14:textId="66A055D1" w:rsidR="00E4225A" w:rsidRDefault="00E4225A" w:rsidP="003161C7">
      <w:r>
        <w:t>Convert sentences to lists of words (tokens) and typically lowercase them and remove punctuation for consistent comparison.</w:t>
      </w:r>
    </w:p>
    <w:p w14:paraId="67639F8D" w14:textId="39C6B3B6" w:rsidR="00E4225A" w:rsidRDefault="00E4225A" w:rsidP="00E4225A">
      <w:pPr>
        <w:ind w:left="720"/>
      </w:pPr>
      <w:proofErr w:type="gramStart"/>
      <w:r>
        <w:t>C :</w:t>
      </w:r>
      <w:proofErr w:type="gramEnd"/>
      <w:r>
        <w:t xml:space="preserve"> [“the</w:t>
      </w:r>
      <w:proofErr w:type="gramStart"/>
      <w:r>
        <w:t>”,</w:t>
      </w:r>
      <w:proofErr w:type="gramEnd"/>
      <w:r>
        <w:t xml:space="preserve"> “cat</w:t>
      </w:r>
      <w:proofErr w:type="gramStart"/>
      <w:r>
        <w:t>”,</w:t>
      </w:r>
      <w:proofErr w:type="gramEnd"/>
      <w:r>
        <w:t xml:space="preserve"> “sat</w:t>
      </w:r>
      <w:proofErr w:type="gramStart"/>
      <w:r>
        <w:t>”,</w:t>
      </w:r>
      <w:proofErr w:type="gramEnd"/>
      <w:r>
        <w:t xml:space="preserve"> “on</w:t>
      </w:r>
      <w:proofErr w:type="gramStart"/>
      <w:r>
        <w:t>”,</w:t>
      </w:r>
      <w:proofErr w:type="gramEnd"/>
      <w:r>
        <w:t xml:space="preserve"> “the</w:t>
      </w:r>
      <w:proofErr w:type="gramStart"/>
      <w:r>
        <w:t>”,</w:t>
      </w:r>
      <w:proofErr w:type="gramEnd"/>
      <w:r>
        <w:t xml:space="preserve"> “mat”] (length = 6 words)</w:t>
      </w:r>
    </w:p>
    <w:p w14:paraId="0A6E4C55" w14:textId="684D9B70" w:rsidR="00E4225A" w:rsidRDefault="00E4225A" w:rsidP="00E4225A">
      <w:pPr>
        <w:ind w:left="720"/>
      </w:pPr>
      <w:proofErr w:type="gramStart"/>
      <w:r>
        <w:t>R :</w:t>
      </w:r>
      <w:proofErr w:type="gramEnd"/>
      <w:r>
        <w:t xml:space="preserve"> [“a</w:t>
      </w:r>
      <w:proofErr w:type="gramStart"/>
      <w:r>
        <w:t>”,</w:t>
      </w:r>
      <w:proofErr w:type="gramEnd"/>
      <w:r>
        <w:t xml:space="preserve"> “cat</w:t>
      </w:r>
      <w:proofErr w:type="gramStart"/>
      <w:r>
        <w:t>”,</w:t>
      </w:r>
      <w:proofErr w:type="gramEnd"/>
      <w:r>
        <w:t xml:space="preserve"> “was</w:t>
      </w:r>
      <w:proofErr w:type="gramStart"/>
      <w:r>
        <w:t>”,</w:t>
      </w:r>
      <w:proofErr w:type="gramEnd"/>
      <w:r>
        <w:t xml:space="preserve"> “sitting</w:t>
      </w:r>
      <w:proofErr w:type="gramStart"/>
      <w:r>
        <w:t>”,</w:t>
      </w:r>
      <w:proofErr w:type="gramEnd"/>
      <w:r>
        <w:t xml:space="preserve"> “on</w:t>
      </w:r>
      <w:proofErr w:type="gramStart"/>
      <w:r>
        <w:t>”,</w:t>
      </w:r>
      <w:proofErr w:type="gramEnd"/>
      <w:r>
        <w:t xml:space="preserve"> “the</w:t>
      </w:r>
      <w:proofErr w:type="gramStart"/>
      <w:r>
        <w:t>”,</w:t>
      </w:r>
      <w:proofErr w:type="gramEnd"/>
      <w:r>
        <w:t xml:space="preserve"> “mat”] (length = 7 words)</w:t>
      </w:r>
    </w:p>
    <w:p w14:paraId="04080A10" w14:textId="14C229FB" w:rsidR="00E4225A" w:rsidRPr="00E4225A" w:rsidRDefault="00E4225A" w:rsidP="00E4225A">
      <w:pPr>
        <w:rPr>
          <w:b/>
          <w:bCs/>
        </w:rPr>
      </w:pPr>
      <w:r w:rsidRPr="00E4225A">
        <w:rPr>
          <w:b/>
          <w:bCs/>
        </w:rPr>
        <w:t>Calculation of ROUGE-1 (Unigram Overlap):</w:t>
      </w:r>
    </w:p>
    <w:p w14:paraId="33881D97" w14:textId="31F464B9" w:rsidR="00E4225A" w:rsidRPr="00E4225A" w:rsidRDefault="00E4225A" w:rsidP="00E4225A">
      <w:pPr>
        <w:rPr>
          <w:b/>
          <w:bCs/>
        </w:rPr>
      </w:pPr>
      <w:r w:rsidRPr="00E4225A">
        <w:rPr>
          <w:b/>
          <w:bCs/>
        </w:rPr>
        <w:t>Step-2a: Identify Overlapping Unigrams</w:t>
      </w:r>
    </w:p>
    <w:p w14:paraId="414349CF" w14:textId="3BED407E" w:rsidR="00E4225A" w:rsidRDefault="00E4225A" w:rsidP="00E4225A">
      <w:r>
        <w:t>Count the common unigrams (words) between C and R</w:t>
      </w:r>
    </w:p>
    <w:p w14:paraId="227B761F" w14:textId="0A9E1C3C" w:rsidR="00E4225A" w:rsidRDefault="00E4225A" w:rsidP="00E4225A">
      <w:r>
        <w:t>Common words: “cat</w:t>
      </w:r>
      <w:proofErr w:type="gramStart"/>
      <w:r>
        <w:t>”,</w:t>
      </w:r>
      <w:proofErr w:type="gramEnd"/>
      <w:r>
        <w:t xml:space="preserve"> “on” “the</w:t>
      </w:r>
      <w:proofErr w:type="gramStart"/>
      <w:r>
        <w:t>”,</w:t>
      </w:r>
      <w:proofErr w:type="gramEnd"/>
      <w:r>
        <w:t xml:space="preserve"> “mat”</w:t>
      </w:r>
    </w:p>
    <w:p w14:paraId="2061C8D8" w14:textId="79E2BEB2" w:rsidR="00E4225A" w:rsidRDefault="00E4225A" w:rsidP="00E4225A">
      <w:r>
        <w:tab/>
        <w:t>“the” appears twice in C, once in R. For overlap, we count the minimum occurrences. So, “the contributes 1 to the overlap.</w:t>
      </w:r>
    </w:p>
    <w:p w14:paraId="36D7471F" w14:textId="2C4C72BB" w:rsidR="00E4225A" w:rsidRDefault="00E4225A" w:rsidP="00E4225A">
      <w:r>
        <w:t>Total overlapping unigrams: 4 (“cat”, “on”, “the” (1</w:t>
      </w:r>
      <w:r w:rsidRPr="00E4225A">
        <w:rPr>
          <w:vertAlign w:val="superscript"/>
        </w:rPr>
        <w:t>st</w:t>
      </w:r>
      <w:r>
        <w:t xml:space="preserve"> instance), “mat”)</w:t>
      </w:r>
    </w:p>
    <w:p w14:paraId="4B311D72" w14:textId="3B19AB5A" w:rsidR="00E4225A" w:rsidRPr="00E4225A" w:rsidRDefault="00E4225A" w:rsidP="00E4225A">
      <w:pPr>
        <w:rPr>
          <w:b/>
          <w:bCs/>
        </w:rPr>
      </w:pPr>
      <w:r w:rsidRPr="00E4225A">
        <w:rPr>
          <w:b/>
          <w:bCs/>
        </w:rPr>
        <w:t>Step-2b: Calculate Precision, Recall, and F1-score</w:t>
      </w:r>
    </w:p>
    <w:p w14:paraId="4B306233" w14:textId="217A222E" w:rsidR="00E4225A" w:rsidRDefault="00E4225A" w:rsidP="00E4225A">
      <w:r>
        <w:t xml:space="preserve">Total unigrams in Candidate </w:t>
      </w:r>
      <w:proofErr w:type="gramStart"/>
      <w:r>
        <w:t>( C</w:t>
      </w:r>
      <w:proofErr w:type="gramEnd"/>
      <w:r>
        <w:t xml:space="preserve"> ): 6 (“the”, “cat”, “sat”, “on”, “the”, “mat”)</w:t>
      </w:r>
    </w:p>
    <w:p w14:paraId="127C586E" w14:textId="65DC2F9E" w:rsidR="00E4225A" w:rsidRDefault="00E4225A" w:rsidP="00E4225A">
      <w:r>
        <w:t xml:space="preserve">Total unigrams in Reference </w:t>
      </w:r>
      <w:proofErr w:type="gramStart"/>
      <w:r>
        <w:t>( R</w:t>
      </w:r>
      <w:proofErr w:type="gramEnd"/>
      <w:r>
        <w:t xml:space="preserve"> ): 7 (“a”, “cat”, “was”, “sitting”, “on”, “the”, “mat”)</w:t>
      </w:r>
    </w:p>
    <w:p w14:paraId="32FFD315" w14:textId="10F27537" w:rsidR="00E4225A" w:rsidRDefault="00E4225A" w:rsidP="00E4225A">
      <w:r>
        <w:rPr>
          <w:noProof/>
        </w:rPr>
        <w:lastRenderedPageBreak/>
        <w:drawing>
          <wp:inline distT="0" distB="0" distL="0" distR="0" wp14:anchorId="6BFAE371" wp14:editId="1305CE9B">
            <wp:extent cx="4898003" cy="979492"/>
            <wp:effectExtent l="0" t="0" r="0" b="0"/>
            <wp:docPr id="136348887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9713" cy="981834"/>
                    </a:xfrm>
                    <a:prstGeom prst="rect">
                      <a:avLst/>
                    </a:prstGeom>
                    <a:noFill/>
                    <a:ln>
                      <a:noFill/>
                    </a:ln>
                  </pic:spPr>
                </pic:pic>
              </a:graphicData>
            </a:graphic>
          </wp:inline>
        </w:drawing>
      </w:r>
    </w:p>
    <w:p w14:paraId="37BCFFAD" w14:textId="3E82A819" w:rsidR="00E4225A" w:rsidRPr="00E4225A" w:rsidRDefault="00E4225A" w:rsidP="00E4225A">
      <w:pPr>
        <w:rPr>
          <w:b/>
          <w:bCs/>
        </w:rPr>
      </w:pPr>
      <w:r w:rsidRPr="00E4225A">
        <w:rPr>
          <w:b/>
          <w:bCs/>
        </w:rPr>
        <w:t>Calculation of ROUGE-2 (Bigram Overlap)</w:t>
      </w:r>
    </w:p>
    <w:p w14:paraId="4B621884" w14:textId="01504B5A" w:rsidR="00E4225A" w:rsidRPr="00E4225A" w:rsidRDefault="00E4225A" w:rsidP="00E4225A">
      <w:pPr>
        <w:rPr>
          <w:b/>
          <w:bCs/>
        </w:rPr>
      </w:pPr>
      <w:r w:rsidRPr="00E4225A">
        <w:rPr>
          <w:b/>
          <w:bCs/>
        </w:rPr>
        <w:t>Step-3a: Extract Bigrams</w:t>
      </w:r>
    </w:p>
    <w:p w14:paraId="196BD051" w14:textId="399C72C3" w:rsidR="00E4225A" w:rsidRPr="00D05E0C" w:rsidRDefault="00E4225A" w:rsidP="00E4225A">
      <w:pPr>
        <w:rPr>
          <w:b/>
          <w:bCs/>
        </w:rPr>
      </w:pPr>
      <w:r w:rsidRPr="00D05E0C">
        <w:rPr>
          <w:b/>
          <w:bCs/>
        </w:rPr>
        <w:t>Bigrams in C:</w:t>
      </w:r>
    </w:p>
    <w:p w14:paraId="007D0383" w14:textId="60F7CEFC" w:rsidR="00E4225A" w:rsidRDefault="00E4225A" w:rsidP="00D05E0C">
      <w:pPr>
        <w:ind w:left="720"/>
      </w:pPr>
      <w:r>
        <w:t>(“the</w:t>
      </w:r>
      <w:proofErr w:type="gramStart"/>
      <w:r w:rsidR="00D05E0C">
        <w:t>”,</w:t>
      </w:r>
      <w:proofErr w:type="gramEnd"/>
      <w:r>
        <w:t xml:space="preserve"> </w:t>
      </w:r>
      <w:r w:rsidR="00D05E0C">
        <w:t>“</w:t>
      </w:r>
      <w:r>
        <w:t>cat”)</w:t>
      </w:r>
    </w:p>
    <w:p w14:paraId="4731519C" w14:textId="4A09C3C1" w:rsidR="00D05E0C" w:rsidRDefault="00D05E0C" w:rsidP="00D05E0C">
      <w:pPr>
        <w:ind w:left="720"/>
      </w:pPr>
      <w:r>
        <w:t>(“cat</w:t>
      </w:r>
      <w:proofErr w:type="gramStart"/>
      <w:r>
        <w:t>”,</w:t>
      </w:r>
      <w:proofErr w:type="gramEnd"/>
      <w:r>
        <w:t xml:space="preserve"> “sat”)</w:t>
      </w:r>
    </w:p>
    <w:p w14:paraId="00682C60" w14:textId="68B2C7CD" w:rsidR="00D05E0C" w:rsidRDefault="00D05E0C" w:rsidP="00D05E0C">
      <w:pPr>
        <w:ind w:left="720"/>
      </w:pPr>
      <w:r>
        <w:t>(“sat</w:t>
      </w:r>
      <w:proofErr w:type="gramStart"/>
      <w:r>
        <w:t>”,</w:t>
      </w:r>
      <w:proofErr w:type="gramEnd"/>
      <w:r>
        <w:t xml:space="preserve"> “on”)</w:t>
      </w:r>
    </w:p>
    <w:p w14:paraId="21235B36" w14:textId="1B4C35AF" w:rsidR="00D05E0C" w:rsidRDefault="00D05E0C" w:rsidP="00D05E0C">
      <w:pPr>
        <w:ind w:left="720"/>
      </w:pPr>
      <w:r>
        <w:t>(“on</w:t>
      </w:r>
      <w:proofErr w:type="gramStart"/>
      <w:r>
        <w:t>”,</w:t>
      </w:r>
      <w:proofErr w:type="gramEnd"/>
      <w:r>
        <w:t xml:space="preserve"> “the”)</w:t>
      </w:r>
    </w:p>
    <w:p w14:paraId="7C491B0A" w14:textId="453B6A8E" w:rsidR="00D05E0C" w:rsidRDefault="00D05E0C" w:rsidP="00D05E0C">
      <w:pPr>
        <w:ind w:left="720"/>
      </w:pPr>
      <w:r>
        <w:t>(“the</w:t>
      </w:r>
      <w:proofErr w:type="gramStart"/>
      <w:r>
        <w:t>”,</w:t>
      </w:r>
      <w:proofErr w:type="gramEnd"/>
      <w:r>
        <w:t xml:space="preserve"> “mat”)</w:t>
      </w:r>
    </w:p>
    <w:p w14:paraId="560F413E" w14:textId="198B79DD" w:rsidR="00D05E0C" w:rsidRDefault="00D05E0C" w:rsidP="00D05E0C">
      <w:pPr>
        <w:ind w:left="720"/>
      </w:pPr>
      <w:r>
        <w:t>Total bigrams in C: 5</w:t>
      </w:r>
    </w:p>
    <w:p w14:paraId="15B1B842" w14:textId="4F81F402" w:rsidR="00D05E0C" w:rsidRPr="00D05E0C" w:rsidRDefault="00D05E0C" w:rsidP="00E4225A">
      <w:pPr>
        <w:rPr>
          <w:b/>
          <w:bCs/>
        </w:rPr>
      </w:pPr>
      <w:r w:rsidRPr="00D05E0C">
        <w:rPr>
          <w:b/>
          <w:bCs/>
        </w:rPr>
        <w:t>Bigrams in R:</w:t>
      </w:r>
    </w:p>
    <w:p w14:paraId="4C38942B" w14:textId="12A001BF" w:rsidR="00D05E0C" w:rsidRDefault="00D05E0C" w:rsidP="00E4225A">
      <w:r>
        <w:t>(“a</w:t>
      </w:r>
      <w:proofErr w:type="gramStart"/>
      <w:r>
        <w:t>”,</w:t>
      </w:r>
      <w:proofErr w:type="gramEnd"/>
      <w:r>
        <w:t xml:space="preserve"> “cat”)</w:t>
      </w:r>
    </w:p>
    <w:p w14:paraId="1E5AF930" w14:textId="42820A44" w:rsidR="00D05E0C" w:rsidRDefault="00D05E0C" w:rsidP="00E4225A">
      <w:r>
        <w:t>(“cat</w:t>
      </w:r>
      <w:proofErr w:type="gramStart"/>
      <w:r>
        <w:t>”,</w:t>
      </w:r>
      <w:proofErr w:type="gramEnd"/>
      <w:r>
        <w:t xml:space="preserve"> “was”)</w:t>
      </w:r>
    </w:p>
    <w:p w14:paraId="0E7DB667" w14:textId="47CC930F" w:rsidR="00D05E0C" w:rsidRDefault="00D05E0C" w:rsidP="00E4225A">
      <w:r>
        <w:t>(“was</w:t>
      </w:r>
      <w:proofErr w:type="gramStart"/>
      <w:r>
        <w:t>”,</w:t>
      </w:r>
      <w:proofErr w:type="gramEnd"/>
      <w:r>
        <w:t xml:space="preserve"> “sitting”)</w:t>
      </w:r>
    </w:p>
    <w:p w14:paraId="428D2743" w14:textId="6A2A412B" w:rsidR="00D05E0C" w:rsidRDefault="00D05E0C" w:rsidP="00E4225A">
      <w:r>
        <w:t>(“sitting</w:t>
      </w:r>
      <w:proofErr w:type="gramStart"/>
      <w:r>
        <w:t>”,</w:t>
      </w:r>
      <w:proofErr w:type="gramEnd"/>
      <w:r>
        <w:t xml:space="preserve"> “on”)</w:t>
      </w:r>
    </w:p>
    <w:p w14:paraId="5F54F006" w14:textId="38A0A6DE" w:rsidR="00D05E0C" w:rsidRDefault="00D05E0C" w:rsidP="00E4225A">
      <w:r>
        <w:t>(“on</w:t>
      </w:r>
      <w:proofErr w:type="gramStart"/>
      <w:r>
        <w:t>”,</w:t>
      </w:r>
      <w:proofErr w:type="gramEnd"/>
      <w:r>
        <w:t xml:space="preserve"> “the”)</w:t>
      </w:r>
    </w:p>
    <w:p w14:paraId="3FB115D0" w14:textId="497354D4" w:rsidR="00D05E0C" w:rsidRDefault="00D05E0C" w:rsidP="00E4225A">
      <w:r>
        <w:t>(“the</w:t>
      </w:r>
      <w:proofErr w:type="gramStart"/>
      <w:r>
        <w:t>”,</w:t>
      </w:r>
      <w:proofErr w:type="gramEnd"/>
      <w:r>
        <w:t xml:space="preserve"> “mat”)</w:t>
      </w:r>
    </w:p>
    <w:p w14:paraId="192B1D6B" w14:textId="50AE07A0" w:rsidR="00D05E0C" w:rsidRDefault="00D05E0C" w:rsidP="00E4225A">
      <w:r>
        <w:t>Total bigrams in R: 6</w:t>
      </w:r>
    </w:p>
    <w:p w14:paraId="0377C3F6" w14:textId="7E4D37E3" w:rsidR="00D05E0C" w:rsidRPr="00D05E0C" w:rsidRDefault="00D05E0C" w:rsidP="00E4225A">
      <w:pPr>
        <w:rPr>
          <w:b/>
          <w:bCs/>
        </w:rPr>
      </w:pPr>
      <w:r w:rsidRPr="00D05E0C">
        <w:rPr>
          <w:b/>
          <w:bCs/>
        </w:rPr>
        <w:t>Step-3b: Identify Overlapping Bigrams</w:t>
      </w:r>
    </w:p>
    <w:p w14:paraId="2D304AAF" w14:textId="67E8A0A5" w:rsidR="00D05E0C" w:rsidRDefault="00D05E0C" w:rsidP="00E4225A">
      <w:r>
        <w:t>Common bigrams: (“on</w:t>
      </w:r>
      <w:proofErr w:type="gramStart"/>
      <w:r>
        <w:t>”,</w:t>
      </w:r>
      <w:proofErr w:type="gramEnd"/>
      <w:r>
        <w:t xml:space="preserve"> “the”), (“the</w:t>
      </w:r>
      <w:proofErr w:type="gramStart"/>
      <w:r>
        <w:t>”,</w:t>
      </w:r>
      <w:proofErr w:type="gramEnd"/>
      <w:r>
        <w:t xml:space="preserve"> “mat”)</w:t>
      </w:r>
    </w:p>
    <w:p w14:paraId="43B89FAB" w14:textId="3C01EBA6" w:rsidR="00D05E0C" w:rsidRDefault="00D05E0C" w:rsidP="00E4225A">
      <w:r>
        <w:t>Total overlapping bigrams: 2</w:t>
      </w:r>
    </w:p>
    <w:p w14:paraId="6E1015DC" w14:textId="163F3D9C" w:rsidR="00D05E0C" w:rsidRPr="00D05E0C" w:rsidRDefault="00D05E0C" w:rsidP="00E4225A">
      <w:pPr>
        <w:rPr>
          <w:b/>
          <w:bCs/>
        </w:rPr>
      </w:pPr>
      <w:r w:rsidRPr="00D05E0C">
        <w:rPr>
          <w:b/>
          <w:bCs/>
        </w:rPr>
        <w:t>Step-3c: Calculate Precision, Recall, and F1-Score</w:t>
      </w:r>
    </w:p>
    <w:p w14:paraId="7BD0183E" w14:textId="692BFC3D" w:rsidR="00D05E0C" w:rsidRDefault="00D05E0C" w:rsidP="00E4225A">
      <w:r>
        <w:rPr>
          <w:noProof/>
        </w:rPr>
        <w:drawing>
          <wp:inline distT="0" distB="0" distL="0" distR="0" wp14:anchorId="44D8B093" wp14:editId="36985421">
            <wp:extent cx="4492487" cy="831097"/>
            <wp:effectExtent l="0" t="0" r="3810" b="7620"/>
            <wp:docPr id="1796804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1614" cy="836485"/>
                    </a:xfrm>
                    <a:prstGeom prst="rect">
                      <a:avLst/>
                    </a:prstGeom>
                    <a:noFill/>
                    <a:ln>
                      <a:noFill/>
                    </a:ln>
                  </pic:spPr>
                </pic:pic>
              </a:graphicData>
            </a:graphic>
          </wp:inline>
        </w:drawing>
      </w:r>
    </w:p>
    <w:p w14:paraId="10BFF398" w14:textId="6F8816D8" w:rsidR="00D05E0C" w:rsidRPr="00D05E0C" w:rsidRDefault="00D05E0C" w:rsidP="00E4225A">
      <w:pPr>
        <w:rPr>
          <w:b/>
          <w:bCs/>
        </w:rPr>
      </w:pPr>
      <w:r w:rsidRPr="00D05E0C">
        <w:rPr>
          <w:b/>
          <w:bCs/>
        </w:rPr>
        <w:lastRenderedPageBreak/>
        <w:t>Calculation of ROUGE-L (Longest Common Subsequence – LCS):</w:t>
      </w:r>
    </w:p>
    <w:p w14:paraId="28993C3C" w14:textId="29C0CFF7" w:rsidR="00D05E0C" w:rsidRPr="00D05E0C" w:rsidRDefault="00D05E0C" w:rsidP="00E4225A">
      <w:pPr>
        <w:rPr>
          <w:b/>
          <w:bCs/>
        </w:rPr>
      </w:pPr>
      <w:r w:rsidRPr="00D05E0C">
        <w:rPr>
          <w:b/>
          <w:bCs/>
        </w:rPr>
        <w:t>Step-4a: Find the Longest Common Subsequence (LCS)</w:t>
      </w:r>
    </w:p>
    <w:p w14:paraId="74E786D9" w14:textId="1B675DEA" w:rsidR="00D05E0C" w:rsidRDefault="00D05E0C" w:rsidP="00E4225A">
      <w:r>
        <w:t>The LCS is the longest sequence of words that appear in both sentences in the same order, but not necessarily contiguously.</w:t>
      </w:r>
    </w:p>
    <w:p w14:paraId="49DB5A49" w14:textId="13066987" w:rsidR="00D05E0C" w:rsidRDefault="00D05E0C" w:rsidP="00E4225A">
      <w:r>
        <w:t>C: [“the</w:t>
      </w:r>
      <w:proofErr w:type="gramStart"/>
      <w:r>
        <w:t>”,</w:t>
      </w:r>
      <w:proofErr w:type="gramEnd"/>
      <w:r>
        <w:t xml:space="preserve"> “cat</w:t>
      </w:r>
      <w:proofErr w:type="gramStart"/>
      <w:r>
        <w:t>”,</w:t>
      </w:r>
      <w:proofErr w:type="gramEnd"/>
      <w:r>
        <w:t xml:space="preserve"> “sat</w:t>
      </w:r>
      <w:proofErr w:type="gramStart"/>
      <w:r>
        <w:t>”,</w:t>
      </w:r>
      <w:proofErr w:type="gramEnd"/>
      <w:r>
        <w:t xml:space="preserve"> “on</w:t>
      </w:r>
      <w:proofErr w:type="gramStart"/>
      <w:r>
        <w:t>”,</w:t>
      </w:r>
      <w:proofErr w:type="gramEnd"/>
      <w:r>
        <w:t xml:space="preserve"> “the</w:t>
      </w:r>
      <w:proofErr w:type="gramStart"/>
      <w:r>
        <w:t>”,</w:t>
      </w:r>
      <w:proofErr w:type="gramEnd"/>
      <w:r>
        <w:t xml:space="preserve"> “mat”]</w:t>
      </w:r>
    </w:p>
    <w:p w14:paraId="5DEFB05B" w14:textId="7D3A4D38" w:rsidR="00D05E0C" w:rsidRDefault="00D05E0C" w:rsidP="00E4225A">
      <w:r>
        <w:t>R: [“a</w:t>
      </w:r>
      <w:proofErr w:type="gramStart"/>
      <w:r>
        <w:t>”,</w:t>
      </w:r>
      <w:proofErr w:type="gramEnd"/>
      <w:r>
        <w:t xml:space="preserve"> “cat</w:t>
      </w:r>
      <w:proofErr w:type="gramStart"/>
      <w:r>
        <w:t>”,</w:t>
      </w:r>
      <w:proofErr w:type="gramEnd"/>
      <w:r>
        <w:t xml:space="preserve"> “was</w:t>
      </w:r>
      <w:proofErr w:type="gramStart"/>
      <w:r>
        <w:t>”,</w:t>
      </w:r>
      <w:proofErr w:type="gramEnd"/>
      <w:r>
        <w:t xml:space="preserve"> “sitting</w:t>
      </w:r>
      <w:proofErr w:type="gramStart"/>
      <w:r>
        <w:t>”,</w:t>
      </w:r>
      <w:proofErr w:type="gramEnd"/>
      <w:r>
        <w:t xml:space="preserve"> “on</w:t>
      </w:r>
      <w:proofErr w:type="gramStart"/>
      <w:r>
        <w:t>”,</w:t>
      </w:r>
      <w:proofErr w:type="gramEnd"/>
      <w:r>
        <w:t xml:space="preserve"> “the</w:t>
      </w:r>
      <w:proofErr w:type="gramStart"/>
      <w:r>
        <w:t>”,</w:t>
      </w:r>
      <w:proofErr w:type="gramEnd"/>
      <w:r>
        <w:t xml:space="preserve"> “mat”]</w:t>
      </w:r>
    </w:p>
    <w:p w14:paraId="6EF43A77" w14:textId="1F475DA9" w:rsidR="00D05E0C" w:rsidRDefault="00D05E0C" w:rsidP="00E4225A">
      <w:proofErr w:type="gramStart"/>
      <w:r>
        <w:t>Let’s</w:t>
      </w:r>
      <w:proofErr w:type="gramEnd"/>
      <w:r>
        <w:t xml:space="preserve"> trace:</w:t>
      </w:r>
    </w:p>
    <w:p w14:paraId="435BF897" w14:textId="2C9F90C9" w:rsidR="00D05E0C" w:rsidRDefault="00D05E0C" w:rsidP="00E4225A">
      <w:r>
        <w:t>“cat” is common.</w:t>
      </w:r>
    </w:p>
    <w:p w14:paraId="1CF92239" w14:textId="35D127CC" w:rsidR="00D05E0C" w:rsidRDefault="00D05E0C" w:rsidP="00E4225A">
      <w:r>
        <w:t>After “cat</w:t>
      </w:r>
      <w:proofErr w:type="gramStart"/>
      <w:r>
        <w:t>”,</w:t>
      </w:r>
      <w:proofErr w:type="gramEnd"/>
      <w:r>
        <w:t xml:space="preserve"> “sat” in C does not match “was</w:t>
      </w:r>
      <w:proofErr w:type="gramStart"/>
      <w:r>
        <w:t>”,</w:t>
      </w:r>
      <w:proofErr w:type="gramEnd"/>
      <w:r>
        <w:t xml:space="preserve"> “sitting” in R.</w:t>
      </w:r>
    </w:p>
    <w:p w14:paraId="2F51C028" w14:textId="68AB0F6C" w:rsidR="00D05E0C" w:rsidRDefault="00D05E0C" w:rsidP="00E4225A">
      <w:r>
        <w:t>“on” is common</w:t>
      </w:r>
    </w:p>
    <w:p w14:paraId="706FF2C0" w14:textId="58282F00" w:rsidR="00D05E0C" w:rsidRDefault="00D05E0C" w:rsidP="00E4225A">
      <w:r>
        <w:t>“the” is common</w:t>
      </w:r>
    </w:p>
    <w:p w14:paraId="4C394FAA" w14:textId="1B4D6C34" w:rsidR="00D05E0C" w:rsidRDefault="00D05E0C" w:rsidP="00E4225A">
      <w:r>
        <w:t>“mat” is common</w:t>
      </w:r>
    </w:p>
    <w:p w14:paraId="27938B6B" w14:textId="126A698A" w:rsidR="00D05E0C" w:rsidRDefault="00D05E0C" w:rsidP="00E4225A">
      <w:r>
        <w:t>The LCS is: “cat</w:t>
      </w:r>
      <w:proofErr w:type="gramStart"/>
      <w:r>
        <w:t>”,</w:t>
      </w:r>
      <w:proofErr w:type="gramEnd"/>
      <w:r>
        <w:t xml:space="preserve"> “on</w:t>
      </w:r>
      <w:proofErr w:type="gramStart"/>
      <w:r>
        <w:t>”,</w:t>
      </w:r>
      <w:proofErr w:type="gramEnd"/>
      <w:r>
        <w:t xml:space="preserve"> “the</w:t>
      </w:r>
      <w:proofErr w:type="gramStart"/>
      <w:r>
        <w:t>”,</w:t>
      </w:r>
      <w:proofErr w:type="gramEnd"/>
      <w:r>
        <w:t xml:space="preserve"> “mat”</w:t>
      </w:r>
    </w:p>
    <w:p w14:paraId="47069CFB" w14:textId="4E467666" w:rsidR="00D05E0C" w:rsidRDefault="00D05E0C" w:rsidP="00E4225A">
      <w:r>
        <w:t>Length of LCS = 4 words.</w:t>
      </w:r>
    </w:p>
    <w:p w14:paraId="271A94E6" w14:textId="75C6D14A" w:rsidR="00D05E0C" w:rsidRDefault="00D05E0C" w:rsidP="00E4225A">
      <w:pPr>
        <w:rPr>
          <w:b/>
          <w:bCs/>
        </w:rPr>
      </w:pPr>
      <w:r w:rsidRPr="00D05E0C">
        <w:rPr>
          <w:b/>
          <w:bCs/>
        </w:rPr>
        <w:t>Step-4b: Calculate Precision, Recall, and F1-Score</w:t>
      </w:r>
    </w:p>
    <w:p w14:paraId="73BF59BC" w14:textId="3AE5213B" w:rsidR="00D05E0C" w:rsidRPr="00D05E0C" w:rsidRDefault="00D05E0C" w:rsidP="00E4225A">
      <w:r w:rsidRPr="00D05E0C">
        <w:t xml:space="preserve">Total words in Candidate </w:t>
      </w:r>
      <w:proofErr w:type="gramStart"/>
      <w:r w:rsidRPr="00D05E0C">
        <w:t>( C</w:t>
      </w:r>
      <w:proofErr w:type="gramEnd"/>
      <w:r w:rsidRPr="00D05E0C">
        <w:t xml:space="preserve"> ): 6</w:t>
      </w:r>
    </w:p>
    <w:p w14:paraId="3781C7A7" w14:textId="2AA683EE" w:rsidR="00D05E0C" w:rsidRDefault="00D05E0C" w:rsidP="00E4225A">
      <w:r>
        <w:t xml:space="preserve">Total words in Candidate </w:t>
      </w:r>
      <w:proofErr w:type="gramStart"/>
      <w:r>
        <w:t>( R</w:t>
      </w:r>
      <w:proofErr w:type="gramEnd"/>
      <w:r>
        <w:t xml:space="preserve"> ): 7</w:t>
      </w:r>
    </w:p>
    <w:p w14:paraId="52BC6495" w14:textId="6CD28B28" w:rsidR="00D05E0C" w:rsidRDefault="006D562E" w:rsidP="00E4225A">
      <w:r>
        <w:rPr>
          <w:noProof/>
        </w:rPr>
        <w:drawing>
          <wp:inline distT="0" distB="0" distL="0" distR="0" wp14:anchorId="54BB8639" wp14:editId="2014A0D6">
            <wp:extent cx="4595854" cy="880363"/>
            <wp:effectExtent l="0" t="0" r="0" b="0"/>
            <wp:docPr id="117207397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7546" cy="884518"/>
                    </a:xfrm>
                    <a:prstGeom prst="rect">
                      <a:avLst/>
                    </a:prstGeom>
                    <a:noFill/>
                    <a:ln>
                      <a:noFill/>
                    </a:ln>
                  </pic:spPr>
                </pic:pic>
              </a:graphicData>
            </a:graphic>
          </wp:inline>
        </w:drawing>
      </w:r>
    </w:p>
    <w:p w14:paraId="6ACE5CAB" w14:textId="77777777" w:rsidR="006D562E" w:rsidRDefault="006D562E" w:rsidP="00E4225A"/>
    <w:p w14:paraId="0A5885FE" w14:textId="7B369675" w:rsidR="006D562E" w:rsidRDefault="006D562E" w:rsidP="00E4225A">
      <w:pPr>
        <w:rPr>
          <w:b/>
          <w:bCs/>
        </w:rPr>
      </w:pPr>
      <w:r w:rsidRPr="006D562E">
        <w:rPr>
          <w:b/>
          <w:bCs/>
        </w:rPr>
        <w:t>Summary of Scores for this example:</w:t>
      </w:r>
    </w:p>
    <w:p w14:paraId="6CFDB2C0" w14:textId="21A848D8" w:rsidR="006D562E" w:rsidRDefault="006D562E" w:rsidP="006D562E">
      <w:pPr>
        <w:ind w:left="720"/>
        <w:rPr>
          <w:b/>
          <w:bCs/>
        </w:rPr>
      </w:pPr>
      <w:r>
        <w:rPr>
          <w:b/>
          <w:bCs/>
        </w:rPr>
        <w:t>ROUGE-1 F1</w:t>
      </w:r>
      <w:r w:rsidRPr="006D562E">
        <w:t>: 0.6152</w:t>
      </w:r>
    </w:p>
    <w:p w14:paraId="119A79D5" w14:textId="5FD3A00F" w:rsidR="006D562E" w:rsidRDefault="006D562E" w:rsidP="006D562E">
      <w:pPr>
        <w:ind w:left="720"/>
        <w:rPr>
          <w:b/>
          <w:bCs/>
        </w:rPr>
      </w:pPr>
      <w:r>
        <w:rPr>
          <w:b/>
          <w:bCs/>
        </w:rPr>
        <w:t xml:space="preserve">ROUGE-2 F1: </w:t>
      </w:r>
      <w:r w:rsidRPr="006D562E">
        <w:t>0.3636</w:t>
      </w:r>
    </w:p>
    <w:p w14:paraId="07564046" w14:textId="40795F8C" w:rsidR="006D562E" w:rsidRDefault="006D562E" w:rsidP="006D562E">
      <w:pPr>
        <w:ind w:left="720"/>
      </w:pPr>
      <w:r>
        <w:rPr>
          <w:b/>
          <w:bCs/>
        </w:rPr>
        <w:t xml:space="preserve">ROUGE-L F1: </w:t>
      </w:r>
      <w:r w:rsidRPr="006D562E">
        <w:t>0.6152</w:t>
      </w:r>
    </w:p>
    <w:p w14:paraId="256C6FC2" w14:textId="77777777" w:rsidR="006D562E" w:rsidRDefault="006D562E" w:rsidP="006D562E">
      <w:pPr>
        <w:rPr>
          <w:b/>
          <w:bCs/>
        </w:rPr>
      </w:pPr>
    </w:p>
    <w:p w14:paraId="6E27F502" w14:textId="77777777" w:rsidR="006D562E" w:rsidRDefault="006D562E" w:rsidP="006D562E">
      <w:pPr>
        <w:rPr>
          <w:b/>
          <w:bCs/>
        </w:rPr>
      </w:pPr>
    </w:p>
    <w:p w14:paraId="2E2930D5" w14:textId="77777777" w:rsidR="006D562E" w:rsidRDefault="006D562E" w:rsidP="006D562E">
      <w:pPr>
        <w:rPr>
          <w:b/>
          <w:bCs/>
        </w:rPr>
      </w:pPr>
    </w:p>
    <w:p w14:paraId="1846D4F8" w14:textId="0DEF3DF9" w:rsidR="006D562E" w:rsidRDefault="006D562E" w:rsidP="006D562E">
      <w:pPr>
        <w:rPr>
          <w:b/>
          <w:bCs/>
        </w:rPr>
      </w:pPr>
      <w:r>
        <w:rPr>
          <w:b/>
          <w:bCs/>
        </w:rPr>
        <w:lastRenderedPageBreak/>
        <w:t>Interpretation:</w:t>
      </w:r>
    </w:p>
    <w:p w14:paraId="2413F87E" w14:textId="78C65E20" w:rsidR="006D562E" w:rsidRDefault="006D562E" w:rsidP="00BD47EC">
      <w:pPr>
        <w:pStyle w:val="ListParagraph"/>
        <w:numPr>
          <w:ilvl w:val="0"/>
          <w:numId w:val="14"/>
        </w:numPr>
      </w:pPr>
      <w:r>
        <w:t>A ROUGE-1 score of around 0.62 indicates a decent word overlap</w:t>
      </w:r>
    </w:p>
    <w:p w14:paraId="7B86DF61" w14:textId="16D7FB4B" w:rsidR="006D562E" w:rsidRDefault="006D562E" w:rsidP="00BD47EC">
      <w:pPr>
        <w:pStyle w:val="ListParagraph"/>
        <w:numPr>
          <w:ilvl w:val="0"/>
          <w:numId w:val="14"/>
        </w:numPr>
      </w:pPr>
      <w:r>
        <w:t xml:space="preserve">A lower ROUGE-2 score of around 0.36 suggests that while many individual words </w:t>
      </w:r>
      <w:proofErr w:type="gramStart"/>
      <w:r>
        <w:t>matches</w:t>
      </w:r>
      <w:proofErr w:type="gramEnd"/>
      <w:r>
        <w:t>, the specific two-word phrase did not align as well, indicating some difference in sentence structure or phrasing.</w:t>
      </w:r>
    </w:p>
    <w:p w14:paraId="2BAB135E" w14:textId="521EC903" w:rsidR="006D562E" w:rsidRDefault="006D562E" w:rsidP="00BD47EC">
      <w:pPr>
        <w:pStyle w:val="ListParagraph"/>
        <w:numPr>
          <w:ilvl w:val="0"/>
          <w:numId w:val="14"/>
        </w:numPr>
      </w:pPr>
      <w:r>
        <w:t xml:space="preserve">ROUGE-L being </w:t>
      </w:r>
      <w:proofErr w:type="gramStart"/>
      <w:r>
        <w:t>similar to</w:t>
      </w:r>
      <w:proofErr w:type="gramEnd"/>
      <w:r>
        <w:t xml:space="preserve"> ROUG-1 implies that the common words were largely in the correct relative order, even if there were insertions or deletion that affected consecutive n-grams.</w:t>
      </w:r>
    </w:p>
    <w:p w14:paraId="11F3C9D8" w14:textId="61D2B275" w:rsidR="006D562E" w:rsidRDefault="006D562E" w:rsidP="006D562E">
      <w:r>
        <w:t xml:space="preserve">Like BLEU, ROUGE is typically computed over a large corpus and often against multiple reference summaries to provide a more robust evaluation. Python libraries like </w:t>
      </w:r>
      <w:proofErr w:type="spellStart"/>
      <w:r>
        <w:t>rouge_score</w:t>
      </w:r>
      <w:proofErr w:type="spellEnd"/>
      <w:r>
        <w:t xml:space="preserve"> or evaluate (from Hugging Face) are commonly used for practical calculations. </w:t>
      </w:r>
    </w:p>
    <w:p w14:paraId="16B80849" w14:textId="77777777" w:rsidR="006D562E" w:rsidRPr="006D562E" w:rsidRDefault="006D562E" w:rsidP="006D562E"/>
    <w:p w14:paraId="6EE163EA" w14:textId="77777777" w:rsidR="006D562E" w:rsidRDefault="006D562E" w:rsidP="00E4225A"/>
    <w:p w14:paraId="7F091B40" w14:textId="77777777" w:rsidR="00D05E0C" w:rsidRDefault="00D05E0C" w:rsidP="00E4225A"/>
    <w:p w14:paraId="7B1D8220" w14:textId="77777777" w:rsidR="00D05E0C" w:rsidRDefault="00D05E0C" w:rsidP="00E4225A"/>
    <w:p w14:paraId="7EB393EA" w14:textId="75D676C6" w:rsidR="00E4225A" w:rsidRDefault="00E4225A" w:rsidP="00E4225A"/>
    <w:p w14:paraId="3203860F" w14:textId="77777777" w:rsidR="00E4225A" w:rsidRDefault="00E4225A" w:rsidP="003161C7"/>
    <w:p w14:paraId="6FF28A07" w14:textId="77777777" w:rsidR="004B2D4F" w:rsidRDefault="004B2D4F" w:rsidP="003161C7"/>
    <w:p w14:paraId="6DA76660" w14:textId="77777777" w:rsidR="004B2D4F" w:rsidRDefault="004B2D4F" w:rsidP="003161C7"/>
    <w:p w14:paraId="4913B065" w14:textId="77777777" w:rsidR="004B2D4F" w:rsidRDefault="004B2D4F" w:rsidP="003161C7"/>
    <w:p w14:paraId="55E505E5" w14:textId="77777777" w:rsidR="004B2D4F" w:rsidRDefault="004B2D4F" w:rsidP="003161C7"/>
    <w:p w14:paraId="3E2858A7" w14:textId="77777777" w:rsidR="004B2D4F" w:rsidRDefault="004B2D4F" w:rsidP="003161C7"/>
    <w:p w14:paraId="56715D44" w14:textId="77777777" w:rsidR="004B2D4F" w:rsidRDefault="004B2D4F" w:rsidP="003161C7"/>
    <w:p w14:paraId="5564821A" w14:textId="77777777" w:rsidR="004B2D4F" w:rsidRDefault="004B2D4F" w:rsidP="003161C7"/>
    <w:p w14:paraId="2BAA48D6" w14:textId="77777777" w:rsidR="004B2D4F" w:rsidRDefault="004B2D4F" w:rsidP="003161C7"/>
    <w:p w14:paraId="5D8FE888" w14:textId="77777777" w:rsidR="004B2D4F" w:rsidRDefault="004B2D4F" w:rsidP="003161C7"/>
    <w:p w14:paraId="33BC5C34" w14:textId="77777777" w:rsidR="004B2D4F" w:rsidRDefault="004B2D4F" w:rsidP="003161C7"/>
    <w:p w14:paraId="528C01BA" w14:textId="77777777" w:rsidR="004B2D4F" w:rsidRDefault="004B2D4F" w:rsidP="003161C7"/>
    <w:p w14:paraId="73FB5E4A" w14:textId="77777777" w:rsidR="004B2D4F" w:rsidRDefault="004B2D4F" w:rsidP="003161C7"/>
    <w:p w14:paraId="4DFFFB19" w14:textId="77777777" w:rsidR="004B2D4F" w:rsidRDefault="004B2D4F" w:rsidP="003161C7"/>
    <w:p w14:paraId="1734462A" w14:textId="687156D5" w:rsidR="004B1F2B" w:rsidRDefault="004B1F2B" w:rsidP="004B1F2B">
      <w:pPr>
        <w:pStyle w:val="Heading2"/>
      </w:pPr>
      <w:bookmarkStart w:id="48" w:name="_Toc204759803"/>
      <w:r>
        <w:lastRenderedPageBreak/>
        <w:t>Ethical Foundation and Governance in Generative AI</w:t>
      </w:r>
      <w:bookmarkEnd w:id="48"/>
    </w:p>
    <w:p w14:paraId="1CD39BE3" w14:textId="781C08FC" w:rsidR="004B1F2B" w:rsidRDefault="004B1F2B" w:rsidP="004B1F2B">
      <w:r>
        <w:t>Generative AI (GenAI) presents immense opportunities but also unique ethical challenges due to its ability to create new content. Establishing strong ethical foundations and robust governance strategies is crucial for its responsible development deployment.</w:t>
      </w:r>
    </w:p>
    <w:p w14:paraId="7AE753FB" w14:textId="77777777" w:rsidR="004B1F2B" w:rsidRPr="004B1F2B" w:rsidRDefault="004B1F2B" w:rsidP="004B1F2B"/>
    <w:p w14:paraId="7A5E66FE" w14:textId="2EAF0D47" w:rsidR="004B1F2B" w:rsidRDefault="004B1F2B" w:rsidP="004B1F2B">
      <w:pPr>
        <w:pStyle w:val="Heading3"/>
      </w:pPr>
      <w:bookmarkStart w:id="49" w:name="_Toc204759804"/>
      <w:r>
        <w:t>Ethical Foundations in Generative AI</w:t>
      </w:r>
      <w:bookmarkEnd w:id="49"/>
    </w:p>
    <w:p w14:paraId="3C9B7C44" w14:textId="34A72226" w:rsidR="004B1F2B" w:rsidRDefault="004B1F2B" w:rsidP="004B1F2B">
      <w:r>
        <w:t>The ethical foundations of GenAI are rooted in broader AI ethics, but with specific emphasis on aspects related content generation. Key principles include:</w:t>
      </w:r>
    </w:p>
    <w:p w14:paraId="4BD1D15D" w14:textId="53D9ED89" w:rsidR="004B1F2B" w:rsidRPr="00981508" w:rsidRDefault="004B1F2B" w:rsidP="00BD47EC">
      <w:pPr>
        <w:pStyle w:val="ListParagraph"/>
        <w:numPr>
          <w:ilvl w:val="0"/>
          <w:numId w:val="9"/>
        </w:numPr>
        <w:rPr>
          <w:b/>
          <w:bCs/>
        </w:rPr>
      </w:pPr>
      <w:r w:rsidRPr="00981508">
        <w:rPr>
          <w:b/>
          <w:bCs/>
        </w:rPr>
        <w:t>Transparency and Explainability</w:t>
      </w:r>
    </w:p>
    <w:p w14:paraId="7DCE376A" w14:textId="45A2C21C" w:rsidR="004B1F2B" w:rsidRDefault="004B1F2B" w:rsidP="004B1F2B">
      <w:pPr>
        <w:pStyle w:val="ListParagraph"/>
      </w:pPr>
      <w:r>
        <w:t>Disclosure: Users should be informed when content is AI generated (e.g., text, images, audio, video). This helps maintain trust and prevents deception.</w:t>
      </w:r>
    </w:p>
    <w:p w14:paraId="0DC2BEFA" w14:textId="51801128" w:rsidR="004B1F2B" w:rsidRDefault="004B1F2B" w:rsidP="004B1F2B">
      <w:pPr>
        <w:pStyle w:val="ListParagraph"/>
      </w:pPr>
      <w:r>
        <w:t>Traceability: Where feasible, AI systems should provide insights into their logic or justifications, especially in high-stakes contexts. This helps users understand capabilities, limitations and intended use.</w:t>
      </w:r>
    </w:p>
    <w:p w14:paraId="7928DC22" w14:textId="453A5E2D" w:rsidR="004B1F2B" w:rsidRDefault="004B1F2B" w:rsidP="004B1F2B">
      <w:pPr>
        <w:pStyle w:val="ListParagraph"/>
      </w:pPr>
      <w:r>
        <w:t>Documentation: Clear documentation of training data, model architecture, and deployment decisions is essential for understanding how the system works</w:t>
      </w:r>
    </w:p>
    <w:p w14:paraId="77992606" w14:textId="20735069" w:rsidR="004B1F2B" w:rsidRPr="00981508" w:rsidRDefault="004B1F2B" w:rsidP="00BD47EC">
      <w:pPr>
        <w:pStyle w:val="ListParagraph"/>
        <w:numPr>
          <w:ilvl w:val="0"/>
          <w:numId w:val="9"/>
        </w:numPr>
        <w:rPr>
          <w:b/>
          <w:bCs/>
        </w:rPr>
      </w:pPr>
      <w:r w:rsidRPr="00981508">
        <w:rPr>
          <w:b/>
          <w:bCs/>
        </w:rPr>
        <w:t>Fairness and Non-discrimination</w:t>
      </w:r>
    </w:p>
    <w:p w14:paraId="6EB400D4" w14:textId="08386C4E" w:rsidR="004B1F2B" w:rsidRDefault="004B1F2B" w:rsidP="004B1F2B">
      <w:pPr>
        <w:pStyle w:val="ListParagraph"/>
      </w:pPr>
      <w:r>
        <w:t>Bias Mitigation: GenAI models must be trained on diverse and representative datasets to avoid perpetuating or amplifying harmful biases related to race, gender, culture, or socio-economic status.</w:t>
      </w:r>
    </w:p>
    <w:p w14:paraId="43B9C99A" w14:textId="0F2187FD" w:rsidR="004B1F2B" w:rsidRDefault="004B1F2B" w:rsidP="004B1F2B">
      <w:pPr>
        <w:pStyle w:val="ListParagraph"/>
      </w:pPr>
      <w:r>
        <w:t>Regular Auditing: Continuous testing and auditing are needed to detect and mitigate algorithmic bias, ensuring equitable outcomes and preventing the marginalization of vulnerable groups.</w:t>
      </w:r>
    </w:p>
    <w:p w14:paraId="5A0CF82C" w14:textId="714FC354" w:rsidR="004B1F2B" w:rsidRDefault="004B1F2B" w:rsidP="004B1F2B">
      <w:pPr>
        <w:pStyle w:val="ListParagraph"/>
      </w:pPr>
      <w:r>
        <w:t>Inclusivity: AI systems should be designed to empower everyone and engage all people, regardless of their backgrounds and reflect a vast range of human identities and experiences.</w:t>
      </w:r>
    </w:p>
    <w:p w14:paraId="080130D3" w14:textId="74EAF04E" w:rsidR="004B1F2B" w:rsidRPr="00981508" w:rsidRDefault="00687E45" w:rsidP="00BD47EC">
      <w:pPr>
        <w:pStyle w:val="ListParagraph"/>
        <w:numPr>
          <w:ilvl w:val="0"/>
          <w:numId w:val="9"/>
        </w:numPr>
        <w:rPr>
          <w:b/>
          <w:bCs/>
        </w:rPr>
      </w:pPr>
      <w:r w:rsidRPr="00981508">
        <w:rPr>
          <w:b/>
          <w:bCs/>
        </w:rPr>
        <w:t>Accountability and Human Oversight</w:t>
      </w:r>
    </w:p>
    <w:p w14:paraId="774B9FDF" w14:textId="02F530F1" w:rsidR="00687E45" w:rsidRDefault="00687E45" w:rsidP="00687E45">
      <w:pPr>
        <w:pStyle w:val="ListParagraph"/>
      </w:pPr>
      <w:r>
        <w:t>Huma-in-the-loop: In sensitive domains (e.g., healthcare, education, finance), mechanisms for human oversight and intervention are critical. Humans must be able to monitor generated content and intervene when necessary.</w:t>
      </w:r>
    </w:p>
    <w:p w14:paraId="612A2212" w14:textId="05D1F7D9" w:rsidR="00687E45" w:rsidRDefault="00687E45" w:rsidP="00687E45">
      <w:pPr>
        <w:pStyle w:val="ListParagraph"/>
      </w:pPr>
      <w:r>
        <w:t>Responsibility: Clear designation of responsibility for managing AI outcomes, including legal and ethical implications, is vital. Organizations and individuals must be accountable for the AI systems they develop and deploy.</w:t>
      </w:r>
    </w:p>
    <w:p w14:paraId="0E14BA7F" w14:textId="1824785B" w:rsidR="00687E45" w:rsidRDefault="00687E45" w:rsidP="00687E45">
      <w:pPr>
        <w:pStyle w:val="ListParagraph"/>
      </w:pPr>
      <w:r>
        <w:t>Audit Trails: Logging prompts, model responses, user interventions, and decision rationales ensures transparency and accountability.</w:t>
      </w:r>
    </w:p>
    <w:p w14:paraId="6AAF5905" w14:textId="21D124E6" w:rsidR="00687E45" w:rsidRPr="00981508" w:rsidRDefault="00687E45" w:rsidP="00BD47EC">
      <w:pPr>
        <w:pStyle w:val="ListParagraph"/>
        <w:numPr>
          <w:ilvl w:val="0"/>
          <w:numId w:val="9"/>
        </w:numPr>
        <w:rPr>
          <w:b/>
          <w:bCs/>
        </w:rPr>
      </w:pPr>
      <w:r w:rsidRPr="00981508">
        <w:rPr>
          <w:b/>
          <w:bCs/>
        </w:rPr>
        <w:t>Data Privacy and Informed Consent</w:t>
      </w:r>
    </w:p>
    <w:p w14:paraId="474EBCD1" w14:textId="4DB6D5AB" w:rsidR="00687E45" w:rsidRDefault="00687E45" w:rsidP="00687E45">
      <w:pPr>
        <w:pStyle w:val="ListParagraph"/>
      </w:pPr>
      <w:r>
        <w:lastRenderedPageBreak/>
        <w:t>Ethical Data Sourcing: GenAI should only use data that has been ethically sourced with explicit consent.</w:t>
      </w:r>
    </w:p>
    <w:p w14:paraId="1979DAD6" w14:textId="1B6C5A0F" w:rsidR="00687E45" w:rsidRDefault="00687E45" w:rsidP="00687E45">
      <w:pPr>
        <w:pStyle w:val="ListParagraph"/>
      </w:pPr>
      <w:r>
        <w:t>Output Privacy: Systems must be designed not to produce outputs that compromise individual privacy. Techniques like differential privacy and federated learning can enhance data protection.</w:t>
      </w:r>
    </w:p>
    <w:p w14:paraId="58C63374" w14:textId="1E0B740A" w:rsidR="00687E45" w:rsidRDefault="00687E45" w:rsidP="00687E45">
      <w:pPr>
        <w:pStyle w:val="ListParagraph"/>
      </w:pPr>
      <w:r>
        <w:t>Secure Handling: Implementing robust data security and privacy standards to mitigate risks from breaches, unauthorized access, and non-compliance.</w:t>
      </w:r>
    </w:p>
    <w:p w14:paraId="5177CCBC" w14:textId="043CABF3" w:rsidR="00687E45" w:rsidRPr="00981508" w:rsidRDefault="00687E45" w:rsidP="00BD47EC">
      <w:pPr>
        <w:pStyle w:val="ListParagraph"/>
        <w:numPr>
          <w:ilvl w:val="0"/>
          <w:numId w:val="9"/>
        </w:numPr>
        <w:rPr>
          <w:b/>
          <w:bCs/>
        </w:rPr>
      </w:pPr>
      <w:r w:rsidRPr="00981508">
        <w:rPr>
          <w:b/>
          <w:bCs/>
        </w:rPr>
        <w:t>Safety and Robustness</w:t>
      </w:r>
    </w:p>
    <w:p w14:paraId="253F1E63" w14:textId="3A5B3B0A" w:rsidR="00687E45" w:rsidRDefault="00687E45" w:rsidP="00687E45">
      <w:pPr>
        <w:pStyle w:val="ListParagraph"/>
      </w:pPr>
      <w:r>
        <w:t>Harm Prevention: GenAI systems should be designed to prevent the generation of harmful outputs, such as misinformation, hate speck, or inappropriate material.</w:t>
      </w:r>
    </w:p>
    <w:p w14:paraId="36B9ECF4" w14:textId="77777777" w:rsidR="00687E45" w:rsidRDefault="00687E45" w:rsidP="00687E45">
      <w:pPr>
        <w:pStyle w:val="ListParagraph"/>
      </w:pPr>
      <w:r>
        <w:t>Vulnerability Testing: Rigorous testing for vulnerabilities like adversarial prompts, phishing potential, or disinformation generation is essential.</w:t>
      </w:r>
    </w:p>
    <w:p w14:paraId="415F9FC4" w14:textId="3DD46147" w:rsidR="00687E45" w:rsidRDefault="00687E45" w:rsidP="00687E45">
      <w:pPr>
        <w:pStyle w:val="ListParagraph"/>
      </w:pPr>
      <w:r>
        <w:t xml:space="preserve">Reliability: AI systems should perform reliably and safely under various conditions, with mechanisms to override, repair, or decommission them if they pose undue harm. </w:t>
      </w:r>
    </w:p>
    <w:p w14:paraId="7A1F1F0C" w14:textId="0FE439DD" w:rsidR="00687E45" w:rsidRPr="00981508" w:rsidRDefault="00687E45" w:rsidP="00BD47EC">
      <w:pPr>
        <w:pStyle w:val="ListParagraph"/>
        <w:numPr>
          <w:ilvl w:val="0"/>
          <w:numId w:val="9"/>
        </w:numPr>
        <w:rPr>
          <w:b/>
          <w:bCs/>
        </w:rPr>
      </w:pPr>
      <w:r w:rsidRPr="00981508">
        <w:rPr>
          <w:b/>
          <w:bCs/>
        </w:rPr>
        <w:t>Intellectual Property and Creative Integrity</w:t>
      </w:r>
    </w:p>
    <w:p w14:paraId="6E5B010A" w14:textId="77777777" w:rsidR="00687E45" w:rsidRDefault="00687E45" w:rsidP="00687E45">
      <w:pPr>
        <w:pStyle w:val="ListParagraph"/>
      </w:pPr>
      <w:r>
        <w:t>Copyright Compliance: Users and developers must comply with copyright laws and avoid plagiarizing original work.</w:t>
      </w:r>
    </w:p>
    <w:p w14:paraId="2947FE8B" w14:textId="77777777" w:rsidR="00687E45" w:rsidRDefault="00687E45" w:rsidP="00687E45">
      <w:pPr>
        <w:pStyle w:val="ListParagraph"/>
      </w:pPr>
      <w:r>
        <w:t>Attribution: When referencing existing works, proper attribution should be provided.</w:t>
      </w:r>
    </w:p>
    <w:p w14:paraId="25E926E7" w14:textId="3EAF0289" w:rsidR="00687E45" w:rsidRDefault="00687E45" w:rsidP="00687E45">
      <w:pPr>
        <w:pStyle w:val="ListParagraph"/>
      </w:pPr>
      <w:r>
        <w:t xml:space="preserve">Acknowledging AI Use: Users should clearly acknowledge when AI is used to produce work fostering trust and credibility. </w:t>
      </w:r>
    </w:p>
    <w:p w14:paraId="4579EB44" w14:textId="799B2682" w:rsidR="00687E45" w:rsidRPr="00981508" w:rsidRDefault="00687E45" w:rsidP="00BD47EC">
      <w:pPr>
        <w:pStyle w:val="ListParagraph"/>
        <w:numPr>
          <w:ilvl w:val="0"/>
          <w:numId w:val="9"/>
        </w:numPr>
        <w:rPr>
          <w:b/>
          <w:bCs/>
        </w:rPr>
      </w:pPr>
      <w:r w:rsidRPr="00981508">
        <w:rPr>
          <w:b/>
          <w:bCs/>
        </w:rPr>
        <w:t>Environment Impact</w:t>
      </w:r>
    </w:p>
    <w:p w14:paraId="54DA9DDA" w14:textId="1893CE00" w:rsidR="00687E45" w:rsidRDefault="00687E45" w:rsidP="00687E45">
      <w:pPr>
        <w:pStyle w:val="ListParagraph"/>
      </w:pPr>
      <w:r>
        <w:t xml:space="preserve">Energy Consumption: Acknowledging the </w:t>
      </w:r>
      <w:proofErr w:type="gramStart"/>
      <w:r>
        <w:t>high power</w:t>
      </w:r>
      <w:proofErr w:type="gramEnd"/>
      <w:r>
        <w:t xml:space="preserve"> consumption required for training large GenAI models and exploring methods for energy efficient AI development.</w:t>
      </w:r>
    </w:p>
    <w:p w14:paraId="6EC43B3D" w14:textId="77777777" w:rsidR="00687E45" w:rsidRDefault="00687E45" w:rsidP="00687E45"/>
    <w:p w14:paraId="7659379F" w14:textId="77777777" w:rsidR="00AF7D9E" w:rsidRDefault="00AF7D9E" w:rsidP="00687E45"/>
    <w:p w14:paraId="4046DA2B" w14:textId="77777777" w:rsidR="00AF7D9E" w:rsidRDefault="00AF7D9E" w:rsidP="00687E45"/>
    <w:p w14:paraId="37E7AB4B" w14:textId="77777777" w:rsidR="00AF7D9E" w:rsidRDefault="00AF7D9E" w:rsidP="00687E45"/>
    <w:p w14:paraId="0986F9DB" w14:textId="77777777" w:rsidR="00AF7D9E" w:rsidRDefault="00AF7D9E" w:rsidP="00687E45"/>
    <w:p w14:paraId="26ECDCDF" w14:textId="77777777" w:rsidR="00AF7D9E" w:rsidRDefault="00AF7D9E" w:rsidP="00687E45"/>
    <w:p w14:paraId="67B8D80F" w14:textId="77777777" w:rsidR="00AF7D9E" w:rsidRDefault="00AF7D9E" w:rsidP="00687E45"/>
    <w:p w14:paraId="4A0DF52B" w14:textId="35046147" w:rsidR="00687E45" w:rsidRDefault="00687E45" w:rsidP="00687E45">
      <w:pPr>
        <w:pStyle w:val="Heading3"/>
      </w:pPr>
      <w:bookmarkStart w:id="50" w:name="_Toc204759805"/>
      <w:r>
        <w:lastRenderedPageBreak/>
        <w:t>Governance Strategies in Generative AI</w:t>
      </w:r>
      <w:bookmarkEnd w:id="50"/>
    </w:p>
    <w:p w14:paraId="29545585" w14:textId="57E4223B" w:rsidR="00687E45" w:rsidRDefault="00687E45" w:rsidP="00687E45">
      <w:r>
        <w:t>Gover</w:t>
      </w:r>
      <w:r w:rsidR="00981508">
        <w:t xml:space="preserve">nance strategies translate ethical principles into actionable frameworks and practices. They involve defining policies, </w:t>
      </w:r>
      <w:proofErr w:type="gramStart"/>
      <w:r w:rsidR="00981508">
        <w:t>roles</w:t>
      </w:r>
      <w:proofErr w:type="gramEnd"/>
      <w:r w:rsidR="00981508">
        <w:t xml:space="preserve"> and processes to ensure responsible AI development and deployment.</w:t>
      </w:r>
    </w:p>
    <w:p w14:paraId="77CD8A38" w14:textId="546E9BAF" w:rsidR="00981508" w:rsidRPr="00981508" w:rsidRDefault="00981508" w:rsidP="00BD47EC">
      <w:pPr>
        <w:pStyle w:val="ListParagraph"/>
        <w:numPr>
          <w:ilvl w:val="0"/>
          <w:numId w:val="10"/>
        </w:numPr>
        <w:rPr>
          <w:b/>
          <w:bCs/>
        </w:rPr>
      </w:pPr>
      <w:r w:rsidRPr="00981508">
        <w:rPr>
          <w:b/>
          <w:bCs/>
        </w:rPr>
        <w:t>Establishing a Comprehensive AI Governance Framework</w:t>
      </w:r>
    </w:p>
    <w:p w14:paraId="5C0B7DD4" w14:textId="279BB1FF" w:rsidR="00981508" w:rsidRDefault="00981508" w:rsidP="00981508">
      <w:pPr>
        <w:pStyle w:val="ListParagraph"/>
      </w:pPr>
      <w:r>
        <w:t>Policy Development: Create clear, organization-wide policies defining acceptable and prohibited uses of GenAI, aligned with organizational values, legal constraints, and industry standards.</w:t>
      </w:r>
    </w:p>
    <w:p w14:paraId="28C93C15" w14:textId="188D8B80" w:rsidR="00981508" w:rsidRDefault="00981508" w:rsidP="00981508">
      <w:pPr>
        <w:pStyle w:val="ListParagraph"/>
      </w:pPr>
      <w:r>
        <w:t>Risk Assessment and Management: Implement structured frameworks to identify asses, and mitigate operational, technical, and reputational risks associated with GenAI. This includes continuous monitoring for biases, security vulnerabilities, and ethical violations</w:t>
      </w:r>
    </w:p>
    <w:p w14:paraId="34681834" w14:textId="77777777" w:rsidR="00981508" w:rsidRPr="00981508" w:rsidRDefault="00981508" w:rsidP="00981508">
      <w:pPr>
        <w:pStyle w:val="ListParagraph"/>
      </w:pPr>
      <w:r>
        <w:t xml:space="preserve">Clear Roles and Responsibilities: </w:t>
      </w:r>
      <w:proofErr w:type="gramStart"/>
      <w:r w:rsidRPr="00981508">
        <w:t>  Define</w:t>
      </w:r>
      <w:proofErr w:type="gramEnd"/>
      <w:r w:rsidRPr="00981508">
        <w:t xml:space="preserve"> specific roles and responsibilities for individuals and teams involved in the GenAI lifecycle, from development to deployment and monitoring.</w:t>
      </w:r>
    </w:p>
    <w:p w14:paraId="187557F0" w14:textId="0F6155F2" w:rsidR="00981508" w:rsidRPr="00981508" w:rsidRDefault="00981508" w:rsidP="00981508">
      <w:pPr>
        <w:pStyle w:val="ListParagraph"/>
      </w:pPr>
      <w:r w:rsidRPr="00981508">
        <w:rPr>
          <w:b/>
          <w:bCs/>
        </w:rPr>
        <w:t>Governance Committee/Board:</w:t>
      </w:r>
      <w:r w:rsidRPr="00981508">
        <w:t xml:space="preserve"> Establish an interdisciplinary committee (including legal, compliance, data science, product, and operations) to oversee GenAI initiatives and vet new deployments.</w:t>
      </w:r>
    </w:p>
    <w:p w14:paraId="2ED9B261" w14:textId="68BB4BE1" w:rsidR="00981508" w:rsidRDefault="00981508" w:rsidP="00981508">
      <w:pPr>
        <w:pStyle w:val="ListParagraph"/>
      </w:pPr>
    </w:p>
    <w:p w14:paraId="77B524E4" w14:textId="43119C4E" w:rsidR="00981508" w:rsidRPr="00981508" w:rsidRDefault="00981508" w:rsidP="00BD47EC">
      <w:pPr>
        <w:pStyle w:val="ListParagraph"/>
        <w:numPr>
          <w:ilvl w:val="0"/>
          <w:numId w:val="10"/>
        </w:numPr>
        <w:rPr>
          <w:b/>
          <w:bCs/>
        </w:rPr>
      </w:pPr>
      <w:r w:rsidRPr="00981508">
        <w:rPr>
          <w:b/>
          <w:bCs/>
        </w:rPr>
        <w:t>Lifecycle Management and Monitoring</w:t>
      </w:r>
    </w:p>
    <w:p w14:paraId="6979F4F6" w14:textId="287AC17E" w:rsidR="00981508" w:rsidRPr="00981508" w:rsidRDefault="00981508" w:rsidP="00981508">
      <w:pPr>
        <w:pStyle w:val="ListParagraph"/>
      </w:pPr>
      <w:r w:rsidRPr="00981508">
        <w:t xml:space="preserve">Model Monitoring: Continuously track model performance, </w:t>
      </w:r>
      <w:proofErr w:type="spellStart"/>
      <w:r w:rsidRPr="00981508">
        <w:t>behavioral</w:t>
      </w:r>
      <w:proofErr w:type="spellEnd"/>
      <w:r w:rsidRPr="00981508">
        <w:t xml:space="preserve"> drift, and output accuracy over time.</w:t>
      </w:r>
    </w:p>
    <w:p w14:paraId="06B774D6" w14:textId="41D7CC28" w:rsidR="00981508" w:rsidRPr="00981508" w:rsidRDefault="00981508" w:rsidP="00981508">
      <w:pPr>
        <w:pStyle w:val="ListParagraph"/>
      </w:pPr>
      <w:r w:rsidRPr="00981508">
        <w:t>Audit Trails and Documentation: Maintain detailed logs of prompts, model responses, user interventions, and decision rationales to ensure transparency, accountability, and compliance readiness.</w:t>
      </w:r>
    </w:p>
    <w:p w14:paraId="4709E5B2" w14:textId="73C62F1B" w:rsidR="00981508" w:rsidRPr="00981508" w:rsidRDefault="00981508" w:rsidP="00981508">
      <w:pPr>
        <w:pStyle w:val="ListParagraph"/>
      </w:pPr>
      <w:r w:rsidRPr="00981508">
        <w:t>Continuous Improvement: Implement mechanisms for ongoing evaluation and improvement of AI models, adapting to changing circumstances, new risks, and evolving ethical standards.</w:t>
      </w:r>
    </w:p>
    <w:p w14:paraId="1AC7C57C" w14:textId="77777777" w:rsidR="00981508" w:rsidRDefault="00981508" w:rsidP="00981508">
      <w:pPr>
        <w:pStyle w:val="ListParagraph"/>
      </w:pPr>
    </w:p>
    <w:p w14:paraId="23D27586" w14:textId="69D38402" w:rsidR="00981508" w:rsidRPr="00981508" w:rsidRDefault="00981508" w:rsidP="00BD47EC">
      <w:pPr>
        <w:pStyle w:val="ListParagraph"/>
        <w:numPr>
          <w:ilvl w:val="0"/>
          <w:numId w:val="10"/>
        </w:numPr>
        <w:rPr>
          <w:b/>
          <w:bCs/>
        </w:rPr>
      </w:pPr>
      <w:r w:rsidRPr="00981508">
        <w:rPr>
          <w:b/>
          <w:bCs/>
        </w:rPr>
        <w:t>Data Governance</w:t>
      </w:r>
    </w:p>
    <w:p w14:paraId="01A44E71" w14:textId="77777777" w:rsidR="00981508" w:rsidRDefault="00981508" w:rsidP="00981508">
      <w:pPr>
        <w:pStyle w:val="ListParagraph"/>
      </w:pPr>
      <w:r>
        <w:t>Quality and Integrity: Focus on the availability of high-quality, well-annotated data to minimize errors and biases in GenAI outputs.</w:t>
      </w:r>
    </w:p>
    <w:p w14:paraId="23ECEBB4" w14:textId="264B0EC5" w:rsidR="00981508" w:rsidRDefault="00981508" w:rsidP="00981508">
      <w:pPr>
        <w:pStyle w:val="ListParagraph"/>
      </w:pPr>
      <w:r>
        <w:t>Access Control: Implement strict access control policies, including role-based access, to sensitive tools and data used for training and inference.</w:t>
      </w:r>
    </w:p>
    <w:p w14:paraId="5025DF6F" w14:textId="77777777" w:rsidR="00981508" w:rsidRDefault="00981508" w:rsidP="00981508">
      <w:pPr>
        <w:pStyle w:val="ListParagraph"/>
      </w:pPr>
      <w:r>
        <w:t>Encryption and Anonymization: Utilize data encryption and anonymization techniques to protect sensitive information.</w:t>
      </w:r>
    </w:p>
    <w:p w14:paraId="2EED7351" w14:textId="7B5254BA" w:rsidR="00981508" w:rsidRDefault="00981508" w:rsidP="00981508">
      <w:pPr>
        <w:pStyle w:val="ListParagraph"/>
      </w:pPr>
      <w:r>
        <w:t>Data Lineage: Implement tools to track the lineage of data used in GenAI models.</w:t>
      </w:r>
    </w:p>
    <w:p w14:paraId="531E70B2" w14:textId="77777777" w:rsidR="00981508" w:rsidRDefault="00981508" w:rsidP="00981508">
      <w:pPr>
        <w:pStyle w:val="ListParagraph"/>
      </w:pPr>
    </w:p>
    <w:p w14:paraId="1F952D05" w14:textId="5FA0A553" w:rsidR="00981508" w:rsidRPr="00981508" w:rsidRDefault="00981508" w:rsidP="00BD47EC">
      <w:pPr>
        <w:pStyle w:val="ListParagraph"/>
        <w:numPr>
          <w:ilvl w:val="0"/>
          <w:numId w:val="10"/>
        </w:numPr>
        <w:rPr>
          <w:b/>
          <w:bCs/>
        </w:rPr>
      </w:pPr>
      <w:r w:rsidRPr="00981508">
        <w:rPr>
          <w:b/>
          <w:bCs/>
        </w:rPr>
        <w:t>Regulatory Compliance</w:t>
      </w:r>
    </w:p>
    <w:p w14:paraId="2EDD5008" w14:textId="77777777" w:rsidR="00981508" w:rsidRDefault="00981508" w:rsidP="00981508">
      <w:pPr>
        <w:pStyle w:val="ListParagraph"/>
      </w:pPr>
      <w:r>
        <w:lastRenderedPageBreak/>
        <w:t>Stay Updated: Continuously monitor and align with evolving regional and international AI regulations and standards (e.g., EU AI Act, NIST AI Risk Management Framework, OECD AI Principles, GDPR).</w:t>
      </w:r>
    </w:p>
    <w:p w14:paraId="236893DB" w14:textId="638F4C30" w:rsidR="00981508" w:rsidRDefault="00981508" w:rsidP="00981508">
      <w:pPr>
        <w:pStyle w:val="ListParagraph"/>
      </w:pPr>
      <w:r>
        <w:t>Legal Risk Assessment: Conduct regular assessments to identify and address potential legal risks associated with GenAI use, including copyright infringement and privacy violations.</w:t>
      </w:r>
    </w:p>
    <w:p w14:paraId="6FEF7D1C" w14:textId="77777777" w:rsidR="00981508" w:rsidRDefault="00981508" w:rsidP="00981508">
      <w:pPr>
        <w:pStyle w:val="ListParagraph"/>
      </w:pPr>
    </w:p>
    <w:p w14:paraId="7E7B7052" w14:textId="7007326D" w:rsidR="00981508" w:rsidRPr="00981508" w:rsidRDefault="00981508" w:rsidP="00BD47EC">
      <w:pPr>
        <w:pStyle w:val="ListParagraph"/>
        <w:numPr>
          <w:ilvl w:val="0"/>
          <w:numId w:val="10"/>
        </w:numPr>
        <w:rPr>
          <w:b/>
          <w:bCs/>
        </w:rPr>
      </w:pPr>
      <w:r w:rsidRPr="00981508">
        <w:rPr>
          <w:b/>
          <w:bCs/>
        </w:rPr>
        <w:t>Organizational Culture and Training</w:t>
      </w:r>
    </w:p>
    <w:p w14:paraId="66A703BC" w14:textId="77777777" w:rsidR="00981508" w:rsidRDefault="00981508" w:rsidP="00981508">
      <w:pPr>
        <w:pStyle w:val="ListParagraph"/>
      </w:pPr>
      <w:r>
        <w:t>Ethical AI Education: Provide regular training for all employees involved with GenAI on ethical considerations, bias awareness, responsible use, and compliance policies.</w:t>
      </w:r>
    </w:p>
    <w:p w14:paraId="3415CF4D" w14:textId="77777777" w:rsidR="00981508" w:rsidRDefault="00981508" w:rsidP="00981508">
      <w:pPr>
        <w:pStyle w:val="ListParagraph"/>
      </w:pPr>
      <w:r>
        <w:t>Culture of Responsibility: Foster a culture within the organization that prioritizes ethical AI development and deployment, encouraging open discussion and reporting of concerns.</w:t>
      </w:r>
    </w:p>
    <w:p w14:paraId="6EE853EF" w14:textId="7F6D9519" w:rsidR="00981508" w:rsidRDefault="00981508" w:rsidP="00981508">
      <w:pPr>
        <w:pStyle w:val="ListParagraph"/>
      </w:pPr>
      <w:r>
        <w:t>Stakeholder Engagement: Engage diverse stakeholders, including the public, in discussions about AI policy decisions and the direction of technological developments to ensure governance frameworks reflect societal values.</w:t>
      </w:r>
    </w:p>
    <w:p w14:paraId="29A0D95D" w14:textId="77777777" w:rsidR="00981508" w:rsidRDefault="00981508" w:rsidP="00981508">
      <w:pPr>
        <w:pStyle w:val="ListParagraph"/>
      </w:pPr>
    </w:p>
    <w:p w14:paraId="5F3BD8AC" w14:textId="0FC6B085" w:rsidR="00981508" w:rsidRPr="00981508" w:rsidRDefault="00981508" w:rsidP="00BD47EC">
      <w:pPr>
        <w:pStyle w:val="ListParagraph"/>
        <w:numPr>
          <w:ilvl w:val="0"/>
          <w:numId w:val="10"/>
        </w:numPr>
        <w:rPr>
          <w:b/>
          <w:bCs/>
        </w:rPr>
      </w:pPr>
      <w:r w:rsidRPr="00981508">
        <w:rPr>
          <w:b/>
          <w:bCs/>
        </w:rPr>
        <w:t>External Auditing and Red Teaming</w:t>
      </w:r>
    </w:p>
    <w:p w14:paraId="4A0CE5FF" w14:textId="77777777" w:rsidR="00981508" w:rsidRDefault="00981508" w:rsidP="00981508">
      <w:pPr>
        <w:pStyle w:val="ListParagraph"/>
      </w:pPr>
      <w:r>
        <w:t>Independent Audits: Conduct independent audits for high-impact or large-scale GenAI deployments to verify compliance with ethical guidelines and identify potential issues.</w:t>
      </w:r>
    </w:p>
    <w:p w14:paraId="10FF5987" w14:textId="14FD79D7" w:rsidR="00981508" w:rsidRDefault="00981508" w:rsidP="00981508">
      <w:pPr>
        <w:pStyle w:val="ListParagraph"/>
      </w:pPr>
      <w:r>
        <w:t>Red Teaming: Proactively test GenAI systems for vulnerabilities and potential misuse by simulating adversarial attacks to identify weaknesses and implement safeguards.</w:t>
      </w:r>
    </w:p>
    <w:p w14:paraId="24929ABF" w14:textId="77777777" w:rsidR="00687E45" w:rsidRDefault="00687E45" w:rsidP="00981508"/>
    <w:p w14:paraId="1D0559D8" w14:textId="77777777" w:rsidR="00981508" w:rsidRDefault="00981508" w:rsidP="00981508">
      <w:r w:rsidRPr="00981508">
        <w:t>By integrating these ethical foundations and governance strategies, organizations can work towards building and deploying generative AI systems that are not only innovative and powerful but also responsible, fair, and beneficial to society.</w:t>
      </w:r>
    </w:p>
    <w:p w14:paraId="433B1D0C" w14:textId="77777777" w:rsidR="00981508" w:rsidRDefault="00981508" w:rsidP="00981508"/>
    <w:p w14:paraId="2EC91316" w14:textId="77777777" w:rsidR="00981508" w:rsidRDefault="00981508" w:rsidP="00981508"/>
    <w:p w14:paraId="2F3E9245" w14:textId="77777777" w:rsidR="00981508" w:rsidRDefault="00981508" w:rsidP="00981508"/>
    <w:p w14:paraId="1B4AAC18" w14:textId="77777777" w:rsidR="00981508" w:rsidRDefault="00981508" w:rsidP="00981508"/>
    <w:p w14:paraId="40579BA5" w14:textId="77777777" w:rsidR="00981508" w:rsidRDefault="00981508" w:rsidP="00981508"/>
    <w:p w14:paraId="606280C7" w14:textId="77777777" w:rsidR="00981508" w:rsidRDefault="00981508" w:rsidP="00981508"/>
    <w:p w14:paraId="3888BCA4" w14:textId="77777777" w:rsidR="00981508" w:rsidRDefault="00981508" w:rsidP="00981508"/>
    <w:p w14:paraId="55D364C3" w14:textId="7FE6EC2F" w:rsidR="00981508" w:rsidRDefault="00155462" w:rsidP="00155462">
      <w:pPr>
        <w:pStyle w:val="Heading2"/>
      </w:pPr>
      <w:bookmarkStart w:id="51" w:name="_Toc204759806"/>
      <w:r>
        <w:lastRenderedPageBreak/>
        <w:t>Lab:</w:t>
      </w:r>
      <w:r w:rsidRPr="003F248C">
        <w:t xml:space="preserve"> Build a mini GPT-like transformer using Hugging</w:t>
      </w:r>
      <w:r>
        <w:t xml:space="preserve"> </w:t>
      </w:r>
      <w:r w:rsidRPr="003F248C">
        <w:t>Face</w:t>
      </w:r>
      <w:bookmarkEnd w:id="51"/>
    </w:p>
    <w:p w14:paraId="4C6226A5" w14:textId="53B4CAC3" w:rsidR="00155462" w:rsidRDefault="00155462" w:rsidP="00155462">
      <w:r>
        <w:t>Building a “mini GPT-like transformer” from scratch with Hugging Face to understand the core components of large language models. The Hugging Face transformers library make this process much more accessible than implementing everything from scratch.</w:t>
      </w:r>
    </w:p>
    <w:p w14:paraId="23D63EDB" w14:textId="6EB8E0C0" w:rsidR="00155462" w:rsidRDefault="00155462" w:rsidP="00155462">
      <w:proofErr w:type="gramStart"/>
      <w:r>
        <w:t>Here’s</w:t>
      </w:r>
      <w:proofErr w:type="gramEnd"/>
      <w:r>
        <w:t xml:space="preserve"> a </w:t>
      </w:r>
      <w:proofErr w:type="gramStart"/>
      <w:r>
        <w:t>step by step</w:t>
      </w:r>
      <w:proofErr w:type="gramEnd"/>
      <w:r>
        <w:t xml:space="preserve"> guide to building and training a simple, small causal language model (like GPT) using Hugging Face. We will focus on the essential Components:</w:t>
      </w:r>
    </w:p>
    <w:p w14:paraId="365253C6" w14:textId="75E10BDF" w:rsidR="00155462" w:rsidRPr="00155462" w:rsidRDefault="00155462" w:rsidP="00155462">
      <w:pPr>
        <w:rPr>
          <w:b/>
          <w:bCs/>
        </w:rPr>
      </w:pPr>
      <w:r w:rsidRPr="00155462">
        <w:rPr>
          <w:b/>
          <w:bCs/>
        </w:rPr>
        <w:t>Tokenizer, Model Configuration, Model Architecture, Dataset Preparation, and Training.</w:t>
      </w:r>
    </w:p>
    <w:p w14:paraId="438E1538" w14:textId="4DF89C4C" w:rsidR="00155462" w:rsidRPr="00155462" w:rsidRDefault="00155462" w:rsidP="00155462">
      <w:pPr>
        <w:rPr>
          <w:b/>
          <w:bCs/>
        </w:rPr>
      </w:pPr>
      <w:r w:rsidRPr="00155462">
        <w:rPr>
          <w:b/>
          <w:bCs/>
        </w:rPr>
        <w:t>Prerequisites:</w:t>
      </w:r>
    </w:p>
    <w:p w14:paraId="315349BB" w14:textId="3FC7F937" w:rsidR="00155462" w:rsidRDefault="00155462" w:rsidP="00155462">
      <w:r>
        <w:t>Make sure you have necessary libraries installed.</w:t>
      </w:r>
    </w:p>
    <w:p w14:paraId="12C93270" w14:textId="10799B2B" w:rsidR="00155462" w:rsidRPr="00155462" w:rsidRDefault="00155462" w:rsidP="00155462">
      <w:pPr>
        <w:ind w:firstLine="720"/>
      </w:pPr>
      <w:r>
        <w:t>pip install transformers datasets accelerate tokenizers torch</w:t>
      </w:r>
    </w:p>
    <w:p w14:paraId="02C61636" w14:textId="77777777" w:rsidR="00155462" w:rsidRDefault="00155462" w:rsidP="00981508">
      <w:r>
        <w:t>accelerate is good for efficient training, and tokenizers is for custom tokenizer training. torch is the backend of our model.</w:t>
      </w:r>
    </w:p>
    <w:p w14:paraId="5F48BB16" w14:textId="77777777" w:rsidR="00155462" w:rsidRDefault="00155462" w:rsidP="00981508"/>
    <w:p w14:paraId="182AE00A" w14:textId="3AE571F7" w:rsidR="00155462" w:rsidRDefault="00155462" w:rsidP="00981508">
      <w:r>
        <w:t xml:space="preserve">Step-1: Prepare Your Dataset </w:t>
      </w:r>
    </w:p>
    <w:p w14:paraId="6C2A66ED" w14:textId="77777777" w:rsidR="003C6C5C" w:rsidRPr="003C6C5C" w:rsidRDefault="003C6C5C" w:rsidP="003C6C5C">
      <w:r w:rsidRPr="003C6C5C">
        <w:t>Step 2: Train a Custom Tokenizer</w:t>
      </w:r>
    </w:p>
    <w:p w14:paraId="34256A01" w14:textId="77777777" w:rsidR="003C6C5C" w:rsidRPr="003C6C5C" w:rsidRDefault="003C6C5C" w:rsidP="003C6C5C">
      <w:r w:rsidRPr="003C6C5C">
        <w:t>Step 3: Configure Your Mini GPT Model</w:t>
      </w:r>
    </w:p>
    <w:p w14:paraId="0788B96D" w14:textId="77777777" w:rsidR="003C6C5C" w:rsidRPr="003C6C5C" w:rsidRDefault="003C6C5C" w:rsidP="003C6C5C">
      <w:r w:rsidRPr="003C6C5C">
        <w:t>Step 4: Preprocess the Dataset for Training</w:t>
      </w:r>
    </w:p>
    <w:p w14:paraId="53298B1C" w14:textId="77777777" w:rsidR="003C6C5C" w:rsidRPr="003C6C5C" w:rsidRDefault="003C6C5C" w:rsidP="003C6C5C">
      <w:r w:rsidRPr="003C6C5C">
        <w:t>Step 5: Set up Training Arguments and Trainer</w:t>
      </w:r>
    </w:p>
    <w:p w14:paraId="7D35939A" w14:textId="77777777" w:rsidR="003C6C5C" w:rsidRPr="003C6C5C" w:rsidRDefault="003C6C5C" w:rsidP="003C6C5C">
      <w:r w:rsidRPr="003C6C5C">
        <w:t>Step 6: Generate Text with Your Mini GPT</w:t>
      </w:r>
    </w:p>
    <w:p w14:paraId="0967FA10" w14:textId="77777777" w:rsidR="003C6C5C" w:rsidRDefault="003C6C5C" w:rsidP="00981508"/>
    <w:p w14:paraId="2FF568FB" w14:textId="69D6A905" w:rsidR="00981508" w:rsidRPr="00981508" w:rsidRDefault="00AF7D9E" w:rsidP="00981508">
      <w:r>
        <w:object w:dxaOrig="1539" w:dyaOrig="997" w14:anchorId="6B1F20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05pt;height:50.1pt" o:ole="">
            <v:imagedata r:id="rId23" o:title=""/>
          </v:shape>
          <o:OLEObject Type="Embed" ProgID="Package" ShapeID="_x0000_i1025" DrawAspect="Icon" ObjectID="_1815384347" r:id="rId24"/>
        </w:object>
      </w:r>
    </w:p>
    <w:p w14:paraId="3397921B" w14:textId="77777777" w:rsidR="00981508" w:rsidRDefault="00981508" w:rsidP="00981508"/>
    <w:p w14:paraId="156C1352" w14:textId="30BACFB1" w:rsidR="004B1F2B" w:rsidRDefault="004B1F2B" w:rsidP="004B1F2B"/>
    <w:p w14:paraId="0E1438E5" w14:textId="77777777" w:rsidR="00AD728B" w:rsidRDefault="00AD728B" w:rsidP="004B1F2B"/>
    <w:p w14:paraId="39B4762A" w14:textId="77777777" w:rsidR="00AD728B" w:rsidRDefault="00AD728B" w:rsidP="004B1F2B"/>
    <w:p w14:paraId="5A4F1EE7" w14:textId="77777777" w:rsidR="00AD728B" w:rsidRDefault="00AD728B" w:rsidP="004B1F2B"/>
    <w:p w14:paraId="3B95BECB" w14:textId="77777777" w:rsidR="00AD728B" w:rsidRDefault="00AD728B" w:rsidP="004B1F2B"/>
    <w:p w14:paraId="7E5066E5" w14:textId="77777777" w:rsidR="00AD728B" w:rsidRDefault="00AD728B" w:rsidP="004B1F2B"/>
    <w:p w14:paraId="263D50C0" w14:textId="1AAD479E" w:rsidR="00AD728B" w:rsidRDefault="00C47E29" w:rsidP="00AD728B">
      <w:pPr>
        <w:pStyle w:val="Heading2"/>
      </w:pPr>
      <w:bookmarkStart w:id="52" w:name="_Toc204759807"/>
      <w:r>
        <w:t xml:space="preserve">Lab: </w:t>
      </w:r>
      <w:r w:rsidR="00AD728B">
        <w:t xml:space="preserve">Practical Implementation of Fine-tuning an LLM with </w:t>
      </w:r>
      <w:proofErr w:type="spellStart"/>
      <w:r w:rsidR="00AD728B">
        <w:t>LoRA</w:t>
      </w:r>
      <w:proofErr w:type="spellEnd"/>
      <w:r w:rsidR="00AD728B">
        <w:t xml:space="preserve"> using Python</w:t>
      </w:r>
      <w:bookmarkEnd w:id="52"/>
    </w:p>
    <w:p w14:paraId="194FA075" w14:textId="77777777" w:rsidR="00AD728B" w:rsidRDefault="00AD728B" w:rsidP="00AD728B">
      <w:r>
        <w:t>(</w:t>
      </w:r>
      <w:r w:rsidRPr="00B51490">
        <w:t xml:space="preserve">Here's the complete Python script for fine-tuning an LLM with </w:t>
      </w:r>
      <w:proofErr w:type="spellStart"/>
      <w:r w:rsidRPr="00B51490">
        <w:t>LoRA</w:t>
      </w:r>
      <w:proofErr w:type="spellEnd"/>
      <w:r w:rsidRPr="00B51490">
        <w:t xml:space="preserve"> using your custom text file, along with instructions on how to run it.</w:t>
      </w:r>
      <w:r>
        <w:t>)</w:t>
      </w:r>
    </w:p>
    <w:p w14:paraId="1ECB5FA7" w14:textId="77777777" w:rsidR="00AD728B" w:rsidRDefault="00AD728B" w:rsidP="00AD728B"/>
    <w:p w14:paraId="7B215784" w14:textId="77777777" w:rsidR="00AD728B" w:rsidRDefault="00AD728B" w:rsidP="00AD728B">
      <w:r>
        <w:object w:dxaOrig="1539" w:dyaOrig="997" w14:anchorId="53956B2C">
          <v:shape id="_x0000_i1026" type="#_x0000_t75" style="width:77.05pt;height:50.1pt" o:ole="">
            <v:imagedata r:id="rId25" o:title=""/>
          </v:shape>
          <o:OLEObject Type="Embed" ProgID="Package" ShapeID="_x0000_i1026" DrawAspect="Icon" ObjectID="_1815384348" r:id="rId26"/>
        </w:object>
      </w:r>
    </w:p>
    <w:p w14:paraId="20901C2B" w14:textId="77777777" w:rsidR="00AD728B" w:rsidRDefault="00AD728B" w:rsidP="004B1F2B"/>
    <w:p w14:paraId="057E7997" w14:textId="77777777" w:rsidR="00AD728B" w:rsidRDefault="00AD728B" w:rsidP="004B1F2B"/>
    <w:p w14:paraId="2EE61293" w14:textId="77777777" w:rsidR="00AD728B" w:rsidRDefault="00AD728B" w:rsidP="004B1F2B"/>
    <w:p w14:paraId="3DC2F5F7" w14:textId="77777777" w:rsidR="00AD728B" w:rsidRDefault="00AD728B" w:rsidP="004B1F2B"/>
    <w:p w14:paraId="1C4BE9D7" w14:textId="77777777" w:rsidR="00AD728B" w:rsidRDefault="00AD728B" w:rsidP="004B1F2B"/>
    <w:p w14:paraId="429E8BA4" w14:textId="77777777" w:rsidR="00AD728B" w:rsidRDefault="00AD728B" w:rsidP="004B1F2B"/>
    <w:p w14:paraId="15CF989D" w14:textId="77777777" w:rsidR="00AD728B" w:rsidRDefault="00AD728B" w:rsidP="004B1F2B"/>
    <w:p w14:paraId="272C6E73" w14:textId="77777777" w:rsidR="00AD728B" w:rsidRDefault="00AD728B" w:rsidP="004B1F2B"/>
    <w:p w14:paraId="081E3990" w14:textId="77777777" w:rsidR="00AD728B" w:rsidRDefault="00AD728B" w:rsidP="004B1F2B"/>
    <w:p w14:paraId="464E8828" w14:textId="77777777" w:rsidR="00AD728B" w:rsidRDefault="00AD728B" w:rsidP="004B1F2B"/>
    <w:p w14:paraId="610925B8" w14:textId="77777777" w:rsidR="00AD728B" w:rsidRDefault="00AD728B" w:rsidP="004B1F2B"/>
    <w:p w14:paraId="0776B08E" w14:textId="77777777" w:rsidR="00AD728B" w:rsidRDefault="00AD728B" w:rsidP="004B1F2B"/>
    <w:p w14:paraId="4FBDBFFB" w14:textId="77777777" w:rsidR="00AD728B" w:rsidRDefault="00AD728B" w:rsidP="004B1F2B"/>
    <w:p w14:paraId="2EBFD632" w14:textId="77777777" w:rsidR="00AD728B" w:rsidRDefault="00AD728B" w:rsidP="004B1F2B"/>
    <w:p w14:paraId="7429CC89" w14:textId="77777777" w:rsidR="00AD728B" w:rsidRDefault="00AD728B" w:rsidP="004B1F2B"/>
    <w:p w14:paraId="32FFEE6A" w14:textId="77777777" w:rsidR="00AD728B" w:rsidRDefault="00AD728B" w:rsidP="004B1F2B"/>
    <w:p w14:paraId="46E1171A" w14:textId="77777777" w:rsidR="00AD728B" w:rsidRDefault="00AD728B" w:rsidP="004B1F2B"/>
    <w:p w14:paraId="6CE395AB" w14:textId="77777777" w:rsidR="00AD728B" w:rsidRDefault="00AD728B" w:rsidP="004B1F2B"/>
    <w:p w14:paraId="607BB6F4" w14:textId="77777777" w:rsidR="00AD728B" w:rsidRDefault="00AD728B" w:rsidP="004B1F2B"/>
    <w:p w14:paraId="332EDE45" w14:textId="77777777" w:rsidR="00AD728B" w:rsidRDefault="00AD728B" w:rsidP="004B1F2B"/>
    <w:p w14:paraId="1F2DF5EE" w14:textId="4972014A" w:rsidR="00FC54CE" w:rsidRDefault="00FC54CE" w:rsidP="00FC54CE">
      <w:pPr>
        <w:pStyle w:val="Heading1"/>
        <w:rPr>
          <w:lang w:val="en-US"/>
        </w:rPr>
      </w:pPr>
      <w:bookmarkStart w:id="53" w:name="_Toc204759808"/>
      <w:r w:rsidRPr="006F351D">
        <w:rPr>
          <w:lang w:val="en-US"/>
        </w:rPr>
        <w:lastRenderedPageBreak/>
        <w:t>Module-</w:t>
      </w:r>
      <w:r>
        <w:rPr>
          <w:lang w:val="en-US"/>
        </w:rPr>
        <w:t>2</w:t>
      </w:r>
      <w:r w:rsidRPr="006F351D">
        <w:rPr>
          <w:lang w:val="en-US"/>
        </w:rPr>
        <w:t xml:space="preserve">: </w:t>
      </w:r>
      <w:r>
        <w:rPr>
          <w:lang w:val="en-US"/>
        </w:rPr>
        <w:t xml:space="preserve">Retrieval-Augmented </w:t>
      </w:r>
      <w:r w:rsidRPr="006F351D">
        <w:rPr>
          <w:lang w:val="en-US"/>
        </w:rPr>
        <w:t>Generati</w:t>
      </w:r>
      <w:r>
        <w:rPr>
          <w:lang w:val="en-US"/>
        </w:rPr>
        <w:t>on (RAG) Systems</w:t>
      </w:r>
      <w:bookmarkEnd w:id="53"/>
    </w:p>
    <w:p w14:paraId="169D6E28" w14:textId="02161F6A" w:rsidR="00FC54CE" w:rsidRDefault="00166B6C" w:rsidP="00FC54CE">
      <w:pPr>
        <w:rPr>
          <w:lang w:val="en-US"/>
        </w:rPr>
      </w:pPr>
      <w:r>
        <w:rPr>
          <w:lang w:val="en-US"/>
        </w:rPr>
        <w:t>Retrieval Augmented Generation (RAG) is an AI framework that enhances the capabilities of Large Language Models (LLMs) by giving them access to external, up-to-date, and domain specific information beyond their initial training data. This helps LLMs generate more accurate, relevant, and grounded responses, and reduces issues like “hallucinations” (Where LLMs produce plausible but factually incorrect information).</w:t>
      </w:r>
    </w:p>
    <w:p w14:paraId="56C75D7D" w14:textId="77777777" w:rsidR="00166B6C" w:rsidRDefault="00166B6C" w:rsidP="00FC54CE">
      <w:pPr>
        <w:rPr>
          <w:lang w:val="en-US"/>
        </w:rPr>
      </w:pPr>
    </w:p>
    <w:p w14:paraId="5DFACB19" w14:textId="5113306D" w:rsidR="00166B6C" w:rsidRDefault="00166B6C" w:rsidP="00FC54CE">
      <w:pPr>
        <w:rPr>
          <w:lang w:val="en-US"/>
        </w:rPr>
      </w:pPr>
      <w:proofErr w:type="gramStart"/>
      <w:r>
        <w:rPr>
          <w:lang w:val="en-US"/>
        </w:rPr>
        <w:t>Here's</w:t>
      </w:r>
      <w:proofErr w:type="gramEnd"/>
      <w:r>
        <w:rPr>
          <w:lang w:val="en-US"/>
        </w:rPr>
        <w:t xml:space="preserve"> a breakdown of how RAG works and why </w:t>
      </w:r>
      <w:proofErr w:type="gramStart"/>
      <w:r>
        <w:rPr>
          <w:lang w:val="en-US"/>
        </w:rPr>
        <w:t>it’s</w:t>
      </w:r>
      <w:proofErr w:type="gramEnd"/>
      <w:r>
        <w:rPr>
          <w:lang w:val="en-US"/>
        </w:rPr>
        <w:t xml:space="preserve"> beneficial:</w:t>
      </w:r>
    </w:p>
    <w:p w14:paraId="6FB614E1" w14:textId="79E08E6E" w:rsidR="00166B6C" w:rsidRPr="009617B4" w:rsidRDefault="00166B6C" w:rsidP="00483F51">
      <w:pPr>
        <w:pStyle w:val="Heading2"/>
        <w:rPr>
          <w:lang w:val="en-US"/>
        </w:rPr>
      </w:pPr>
      <w:bookmarkStart w:id="54" w:name="_Toc204759809"/>
      <w:r w:rsidRPr="009617B4">
        <w:rPr>
          <w:lang w:val="en-US"/>
        </w:rPr>
        <w:t>What RAG is Needed:</w:t>
      </w:r>
      <w:bookmarkEnd w:id="54"/>
    </w:p>
    <w:p w14:paraId="3D997225" w14:textId="1A2C0555" w:rsidR="00166B6C" w:rsidRDefault="00166B6C" w:rsidP="00FC54CE">
      <w:pPr>
        <w:rPr>
          <w:lang w:val="en-US"/>
        </w:rPr>
      </w:pPr>
      <w:r w:rsidRPr="009617B4">
        <w:rPr>
          <w:b/>
          <w:bCs/>
          <w:lang w:val="en-US"/>
        </w:rPr>
        <w:t>LLMs have limitations:</w:t>
      </w:r>
      <w:r>
        <w:rPr>
          <w:lang w:val="en-US"/>
        </w:rPr>
        <w:t xml:space="preserve"> Traditional LLMs are trained on massive datasets, but their knowledge is static – </w:t>
      </w:r>
      <w:proofErr w:type="gramStart"/>
      <w:r>
        <w:rPr>
          <w:lang w:val="en-US"/>
        </w:rPr>
        <w:t>it’s</w:t>
      </w:r>
      <w:proofErr w:type="gramEnd"/>
      <w:r>
        <w:rPr>
          <w:lang w:val="en-US"/>
        </w:rPr>
        <w:t xml:space="preserve"> limited to the information they were trained on up to a certain cutoff date. This means they can provide outdated information or “hallucinate” when asked about specific, </w:t>
      </w:r>
      <w:proofErr w:type="gramStart"/>
      <w:r>
        <w:rPr>
          <w:lang w:val="en-US"/>
        </w:rPr>
        <w:t>real-time</w:t>
      </w:r>
      <w:proofErr w:type="gramEnd"/>
      <w:r>
        <w:rPr>
          <w:lang w:val="en-US"/>
        </w:rPr>
        <w:t xml:space="preserve"> or proprietary data.</w:t>
      </w:r>
    </w:p>
    <w:p w14:paraId="0515E53F" w14:textId="24A78928" w:rsidR="00166B6C" w:rsidRDefault="00166B6C" w:rsidP="00FC54CE">
      <w:pPr>
        <w:rPr>
          <w:lang w:val="en-US"/>
        </w:rPr>
      </w:pPr>
      <w:r w:rsidRPr="009617B4">
        <w:rPr>
          <w:b/>
          <w:bCs/>
          <w:lang w:val="en-US"/>
        </w:rPr>
        <w:t>Cost and complexity of retraining:</w:t>
      </w:r>
      <w:r>
        <w:rPr>
          <w:lang w:val="en-US"/>
        </w:rPr>
        <w:t xml:space="preserve"> Retraining or fine-tuning an LLM with new data is computationally expensive and time consuming. RAG offers a more cost-effective and agile solution.</w:t>
      </w:r>
    </w:p>
    <w:p w14:paraId="69D5ECA6" w14:textId="712A0A4A" w:rsidR="00166B6C" w:rsidRDefault="00166B6C" w:rsidP="00FC54CE">
      <w:pPr>
        <w:rPr>
          <w:lang w:val="en-US"/>
        </w:rPr>
      </w:pPr>
      <w:r w:rsidRPr="009617B4">
        <w:rPr>
          <w:b/>
          <w:bCs/>
          <w:lang w:val="en-US"/>
        </w:rPr>
        <w:t xml:space="preserve">Need for factual </w:t>
      </w:r>
      <w:r w:rsidR="009617B4" w:rsidRPr="009617B4">
        <w:rPr>
          <w:b/>
          <w:bCs/>
          <w:lang w:val="en-US"/>
        </w:rPr>
        <w:t>accuracy and context:</w:t>
      </w:r>
      <w:r w:rsidR="009617B4">
        <w:rPr>
          <w:lang w:val="en-US"/>
        </w:rPr>
        <w:t xml:space="preserve"> Many applications require LLMs to provide factually accurate and contextually relevant responses, especially in domain like customer service, research, or internal knowledge management.</w:t>
      </w:r>
    </w:p>
    <w:p w14:paraId="60A3E70B" w14:textId="77777777" w:rsidR="009617B4" w:rsidRDefault="009617B4" w:rsidP="00FC54CE">
      <w:pPr>
        <w:rPr>
          <w:lang w:val="en-US"/>
        </w:rPr>
      </w:pPr>
    </w:p>
    <w:p w14:paraId="54D93F22" w14:textId="1586DAF6" w:rsidR="009617B4" w:rsidRDefault="009617B4" w:rsidP="00483F51">
      <w:pPr>
        <w:pStyle w:val="Heading2"/>
        <w:rPr>
          <w:lang w:val="en-US"/>
        </w:rPr>
      </w:pPr>
      <w:bookmarkStart w:id="55" w:name="_Toc204759810"/>
      <w:r>
        <w:rPr>
          <w:lang w:val="en-US"/>
        </w:rPr>
        <w:t>How RAG works (The Process):</w:t>
      </w:r>
      <w:bookmarkEnd w:id="55"/>
    </w:p>
    <w:p w14:paraId="73562AA8" w14:textId="7837AD71" w:rsidR="009617B4" w:rsidRPr="00E30AF0" w:rsidRDefault="009617B4" w:rsidP="00BD47EC">
      <w:pPr>
        <w:pStyle w:val="Heading3"/>
        <w:numPr>
          <w:ilvl w:val="0"/>
          <w:numId w:val="20"/>
        </w:numPr>
        <w:rPr>
          <w:lang w:val="en-US"/>
        </w:rPr>
      </w:pPr>
      <w:bookmarkStart w:id="56" w:name="_Toc204759811"/>
      <w:r w:rsidRPr="00E30AF0">
        <w:rPr>
          <w:lang w:val="en-US"/>
        </w:rPr>
        <w:t>Dat</w:t>
      </w:r>
      <w:r w:rsidR="00483F51">
        <w:rPr>
          <w:lang w:val="en-US"/>
        </w:rPr>
        <w:t>a</w:t>
      </w:r>
      <w:r w:rsidRPr="00E30AF0">
        <w:rPr>
          <w:lang w:val="en-US"/>
        </w:rPr>
        <w:t xml:space="preserve"> Preparation (External Knowledge Base):</w:t>
      </w:r>
      <w:bookmarkEnd w:id="56"/>
    </w:p>
    <w:p w14:paraId="738840CF" w14:textId="4374A278" w:rsidR="009617B4" w:rsidRDefault="009617B4" w:rsidP="009617B4">
      <w:pPr>
        <w:pStyle w:val="ListParagraph"/>
        <w:rPr>
          <w:lang w:val="en-US"/>
        </w:rPr>
      </w:pPr>
      <w:r w:rsidRPr="00E30AF0">
        <w:rPr>
          <w:b/>
          <w:bCs/>
          <w:lang w:val="en-US"/>
        </w:rPr>
        <w:t>Collect Data:</w:t>
      </w:r>
      <w:r>
        <w:rPr>
          <w:lang w:val="en-US"/>
        </w:rPr>
        <w:t xml:space="preserve"> Gather relevant external data sources, which can include documents, databases, web pages, </w:t>
      </w:r>
      <w:proofErr w:type="gramStart"/>
      <w:r>
        <w:rPr>
          <w:lang w:val="en-US"/>
        </w:rPr>
        <w:t>APIs,  internal</w:t>
      </w:r>
      <w:proofErr w:type="gramEnd"/>
      <w:r>
        <w:rPr>
          <w:lang w:val="en-US"/>
        </w:rPr>
        <w:t xml:space="preserve"> company policies etc., This data can be in various formats.</w:t>
      </w:r>
    </w:p>
    <w:p w14:paraId="77C8D641" w14:textId="4144261A" w:rsidR="009617B4" w:rsidRDefault="009617B4" w:rsidP="009617B4">
      <w:pPr>
        <w:pStyle w:val="ListParagraph"/>
        <w:rPr>
          <w:lang w:val="en-US"/>
        </w:rPr>
      </w:pPr>
      <w:r w:rsidRPr="00E30AF0">
        <w:rPr>
          <w:b/>
          <w:bCs/>
          <w:lang w:val="en-US"/>
        </w:rPr>
        <w:t>Chunking:</w:t>
      </w:r>
      <w:r>
        <w:rPr>
          <w:lang w:val="en-US"/>
        </w:rPr>
        <w:t xml:space="preserve"> The collected data is broken into smaller, manageable “chunks” (e.g., sentences, paragraphs). This helps in retrieving highly specific information.</w:t>
      </w:r>
    </w:p>
    <w:p w14:paraId="5744A21A" w14:textId="52C538DC" w:rsidR="009617B4" w:rsidRDefault="009617B4" w:rsidP="009617B4">
      <w:pPr>
        <w:pStyle w:val="ListParagraph"/>
        <w:rPr>
          <w:lang w:val="en-US"/>
        </w:rPr>
      </w:pPr>
      <w:r w:rsidRPr="00E30AF0">
        <w:rPr>
          <w:b/>
          <w:bCs/>
          <w:lang w:val="en-US"/>
        </w:rPr>
        <w:t>Embedding:</w:t>
      </w:r>
      <w:r>
        <w:rPr>
          <w:lang w:val="en-US"/>
        </w:rPr>
        <w:t xml:space="preserve"> Each chunk of text is converted into a numerical representation called a “vector embedding</w:t>
      </w:r>
      <w:proofErr w:type="gramStart"/>
      <w:r>
        <w:rPr>
          <w:lang w:val="en-US"/>
        </w:rPr>
        <w:t>”.</w:t>
      </w:r>
      <w:proofErr w:type="gramEnd"/>
      <w:r>
        <w:rPr>
          <w:lang w:val="en-US"/>
        </w:rPr>
        <w:t xml:space="preserve"> These embeddings capture the semantic meaning of the text.</w:t>
      </w:r>
    </w:p>
    <w:p w14:paraId="2933966D" w14:textId="752F7DCC" w:rsidR="009617B4" w:rsidRDefault="009617B4" w:rsidP="009617B4">
      <w:pPr>
        <w:pStyle w:val="ListParagraph"/>
        <w:rPr>
          <w:lang w:val="en-US"/>
        </w:rPr>
      </w:pPr>
      <w:r w:rsidRPr="00E30AF0">
        <w:rPr>
          <w:b/>
          <w:bCs/>
          <w:lang w:val="en-US"/>
        </w:rPr>
        <w:t>Vector Database:</w:t>
      </w:r>
      <w:r>
        <w:rPr>
          <w:lang w:val="en-US"/>
        </w:rPr>
        <w:t xml:space="preserve"> These vector embeddings are stored in a specialized database called a vector database, which allows for efficient similarity searches.</w:t>
      </w:r>
    </w:p>
    <w:p w14:paraId="1E045B05" w14:textId="104CCAAB" w:rsidR="009617B4" w:rsidRPr="00E30AF0" w:rsidRDefault="009617B4" w:rsidP="00BD47EC">
      <w:pPr>
        <w:pStyle w:val="Heading3"/>
        <w:numPr>
          <w:ilvl w:val="0"/>
          <w:numId w:val="20"/>
        </w:numPr>
        <w:rPr>
          <w:lang w:val="en-US"/>
        </w:rPr>
      </w:pPr>
      <w:bookmarkStart w:id="57" w:name="_Toc204759812"/>
      <w:r w:rsidRPr="00E30AF0">
        <w:rPr>
          <w:lang w:val="en-US"/>
        </w:rPr>
        <w:lastRenderedPageBreak/>
        <w:t>User Query Handling (Retrieval Phase):</w:t>
      </w:r>
      <w:bookmarkEnd w:id="57"/>
    </w:p>
    <w:p w14:paraId="44EECC09" w14:textId="4BCD36A3" w:rsidR="009617B4" w:rsidRDefault="009617B4" w:rsidP="009617B4">
      <w:pPr>
        <w:pStyle w:val="ListParagraph"/>
        <w:rPr>
          <w:lang w:val="en-US"/>
        </w:rPr>
      </w:pPr>
      <w:r w:rsidRPr="00E30AF0">
        <w:rPr>
          <w:b/>
          <w:bCs/>
          <w:lang w:val="en-US"/>
        </w:rPr>
        <w:t>User Input:</w:t>
      </w:r>
      <w:r>
        <w:rPr>
          <w:lang w:val="en-US"/>
        </w:rPr>
        <w:t xml:space="preserve"> When a user submits a query (e.g., a question), this query is also converted into a vector embedding using the same embedding model used for the external data.</w:t>
      </w:r>
    </w:p>
    <w:p w14:paraId="522EF895" w14:textId="20824ED9" w:rsidR="009617B4" w:rsidRDefault="009617B4" w:rsidP="009617B4">
      <w:pPr>
        <w:pStyle w:val="ListParagraph"/>
        <w:rPr>
          <w:lang w:val="en-US"/>
        </w:rPr>
      </w:pPr>
      <w:r w:rsidRPr="00E30AF0">
        <w:rPr>
          <w:b/>
          <w:bCs/>
          <w:lang w:val="en-US"/>
        </w:rPr>
        <w:t>Similarity Search:</w:t>
      </w:r>
      <w:r>
        <w:rPr>
          <w:lang w:val="en-US"/>
        </w:rPr>
        <w:t xml:space="preserve"> They system performs a similarity search in the vector database to find the chunks of external data whose embeddings are most </w:t>
      </w:r>
      <w:proofErr w:type="gramStart"/>
      <w:r>
        <w:rPr>
          <w:lang w:val="en-US"/>
        </w:rPr>
        <w:t>similar to</w:t>
      </w:r>
      <w:proofErr w:type="gramEnd"/>
      <w:r>
        <w:rPr>
          <w:lang w:val="en-US"/>
        </w:rPr>
        <w:t xml:space="preserve"> the user’s query embeddings. This identifies the most relevant information.</w:t>
      </w:r>
    </w:p>
    <w:p w14:paraId="1CC6BDDB" w14:textId="2C71AFA2" w:rsidR="009617B4" w:rsidRDefault="009617B4" w:rsidP="009617B4">
      <w:pPr>
        <w:pStyle w:val="ListParagraph"/>
        <w:rPr>
          <w:lang w:val="en-US"/>
        </w:rPr>
      </w:pPr>
      <w:r>
        <w:rPr>
          <w:lang w:val="en-US"/>
        </w:rPr>
        <w:t>Ranking (Optional): Retrieved documents might be further ranked based on their relevance to ensure</w:t>
      </w:r>
      <w:r w:rsidR="00031A9C">
        <w:rPr>
          <w:lang w:val="en-US"/>
        </w:rPr>
        <w:t xml:space="preserve"> the most pertinent information is selected.</w:t>
      </w:r>
    </w:p>
    <w:p w14:paraId="2CF082A1" w14:textId="46644E3B" w:rsidR="009617B4" w:rsidRPr="00E30AF0" w:rsidRDefault="009617B4" w:rsidP="00BD47EC">
      <w:pPr>
        <w:pStyle w:val="Heading3"/>
        <w:numPr>
          <w:ilvl w:val="0"/>
          <w:numId w:val="20"/>
        </w:numPr>
        <w:rPr>
          <w:lang w:val="en-US"/>
        </w:rPr>
      </w:pPr>
      <w:bookmarkStart w:id="58" w:name="_Toc204759813"/>
      <w:r w:rsidRPr="00E30AF0">
        <w:rPr>
          <w:lang w:val="en-US"/>
        </w:rPr>
        <w:t>Augmented Generation Phase:</w:t>
      </w:r>
      <w:bookmarkEnd w:id="58"/>
    </w:p>
    <w:p w14:paraId="5B052B12" w14:textId="4B7B4F13" w:rsidR="00031A9C" w:rsidRDefault="00031A9C" w:rsidP="00031A9C">
      <w:pPr>
        <w:pStyle w:val="ListParagraph"/>
        <w:rPr>
          <w:lang w:val="en-US"/>
        </w:rPr>
      </w:pPr>
      <w:r w:rsidRPr="00E30AF0">
        <w:rPr>
          <w:b/>
          <w:bCs/>
          <w:lang w:val="en-US"/>
        </w:rPr>
        <w:t>Prompt Augmentation:</w:t>
      </w:r>
      <w:r>
        <w:rPr>
          <w:lang w:val="en-US"/>
        </w:rPr>
        <w:t xml:space="preserve"> The retrieved relevant information (the “chunks”) is then combined with the original user query. This augmented prompt provides the LLM with necessary context and facts. This is sometimes called “prompt stuffing”</w:t>
      </w:r>
    </w:p>
    <w:p w14:paraId="05B17611" w14:textId="082289BF" w:rsidR="00031A9C" w:rsidRDefault="00031A9C" w:rsidP="00031A9C">
      <w:pPr>
        <w:pStyle w:val="ListParagraph"/>
        <w:rPr>
          <w:lang w:val="en-US"/>
        </w:rPr>
      </w:pPr>
      <w:r w:rsidRPr="00E30AF0">
        <w:rPr>
          <w:b/>
          <w:bCs/>
          <w:lang w:val="en-US"/>
        </w:rPr>
        <w:t>LLM Generation:</w:t>
      </w:r>
      <w:r>
        <w:rPr>
          <w:lang w:val="en-US"/>
        </w:rPr>
        <w:t xml:space="preserve"> The augmented prompt is fed to the LLM. The LLM</w:t>
      </w:r>
      <w:r w:rsidR="00E30AF0">
        <w:rPr>
          <w:lang w:val="en-US"/>
        </w:rPr>
        <w:t xml:space="preserve"> uses this new, external information, along with its pre-existing training data, to generate a comprehensive, accurate, and contextually relevant response.</w:t>
      </w:r>
    </w:p>
    <w:p w14:paraId="34FE26B1" w14:textId="0E6A2F9B" w:rsidR="00E30AF0" w:rsidRDefault="00E30AF0" w:rsidP="00031A9C">
      <w:pPr>
        <w:pStyle w:val="ListParagraph"/>
        <w:rPr>
          <w:lang w:val="en-US"/>
        </w:rPr>
      </w:pPr>
      <w:r w:rsidRPr="00E30AF0">
        <w:rPr>
          <w:b/>
          <w:bCs/>
          <w:lang w:val="en-US"/>
        </w:rPr>
        <w:t>Output:</w:t>
      </w:r>
      <w:r>
        <w:rPr>
          <w:lang w:val="en-US"/>
        </w:rPr>
        <w:t xml:space="preserve"> The LLM delivers the generated response, often with citations to the external sources for verification.</w:t>
      </w:r>
    </w:p>
    <w:p w14:paraId="5A31B9C1" w14:textId="77777777" w:rsidR="00E30AF0" w:rsidRDefault="00E30AF0" w:rsidP="00E30AF0">
      <w:pPr>
        <w:rPr>
          <w:lang w:val="en-US"/>
        </w:rPr>
      </w:pPr>
    </w:p>
    <w:p w14:paraId="795DC0EE" w14:textId="41001DF1" w:rsidR="00E30AF0" w:rsidRPr="00E30AF0" w:rsidRDefault="00E30AF0" w:rsidP="00C4547F">
      <w:pPr>
        <w:pStyle w:val="Heading2"/>
        <w:rPr>
          <w:lang w:val="en-US"/>
        </w:rPr>
      </w:pPr>
      <w:bookmarkStart w:id="59" w:name="_Toc204759814"/>
      <w:r w:rsidRPr="00E30AF0">
        <w:rPr>
          <w:lang w:val="en-US"/>
        </w:rPr>
        <w:t>Key Benefits of RAG:</w:t>
      </w:r>
      <w:bookmarkEnd w:id="59"/>
    </w:p>
    <w:p w14:paraId="0425F5F3" w14:textId="3468DAA6" w:rsidR="00E30AF0" w:rsidRPr="00E30AF0" w:rsidRDefault="00E30AF0" w:rsidP="00BD47EC">
      <w:pPr>
        <w:pStyle w:val="ListParagraph"/>
        <w:numPr>
          <w:ilvl w:val="0"/>
          <w:numId w:val="18"/>
        </w:numPr>
        <w:rPr>
          <w:lang w:val="en-US"/>
        </w:rPr>
      </w:pPr>
      <w:r w:rsidRPr="00E30AF0">
        <w:rPr>
          <w:b/>
          <w:bCs/>
          <w:lang w:val="en-US"/>
        </w:rPr>
        <w:t>Improved accuracy and Factual Grounding:</w:t>
      </w:r>
      <w:r w:rsidRPr="00E30AF0">
        <w:rPr>
          <w:lang w:val="en-US"/>
        </w:rPr>
        <w:t xml:space="preserve"> RAG significantly reduces “hallucinations” by grounding the LLM’s responses in verifiable, external information.</w:t>
      </w:r>
    </w:p>
    <w:p w14:paraId="45CAC312" w14:textId="7C536F95" w:rsidR="00E30AF0" w:rsidRPr="00E30AF0" w:rsidRDefault="00E30AF0" w:rsidP="00BD47EC">
      <w:pPr>
        <w:pStyle w:val="ListParagraph"/>
        <w:numPr>
          <w:ilvl w:val="0"/>
          <w:numId w:val="18"/>
        </w:numPr>
        <w:rPr>
          <w:lang w:val="en-US"/>
        </w:rPr>
      </w:pPr>
      <w:r w:rsidRPr="00E30AF0">
        <w:rPr>
          <w:b/>
          <w:bCs/>
          <w:lang w:val="en-US"/>
        </w:rPr>
        <w:t>Access to Up-to-Date information:</w:t>
      </w:r>
      <w:r w:rsidRPr="00E30AF0">
        <w:rPr>
          <w:lang w:val="en-US"/>
        </w:rPr>
        <w:t xml:space="preserve"> RAG enables LLMs to access real-time data and proprietary knowledge bases, keeping responses current and relevant.</w:t>
      </w:r>
    </w:p>
    <w:p w14:paraId="3958822E" w14:textId="30E3EFB3" w:rsidR="00E30AF0" w:rsidRPr="00E30AF0" w:rsidRDefault="00E30AF0" w:rsidP="00BD47EC">
      <w:pPr>
        <w:pStyle w:val="ListParagraph"/>
        <w:numPr>
          <w:ilvl w:val="0"/>
          <w:numId w:val="18"/>
        </w:numPr>
        <w:rPr>
          <w:lang w:val="en-US"/>
        </w:rPr>
      </w:pPr>
      <w:r w:rsidRPr="00E30AF0">
        <w:rPr>
          <w:b/>
          <w:bCs/>
          <w:lang w:val="en-US"/>
        </w:rPr>
        <w:t>Cost-Effective:</w:t>
      </w:r>
      <w:r w:rsidRPr="00E30AF0">
        <w:rPr>
          <w:lang w:val="en-US"/>
        </w:rPr>
        <w:t xml:space="preserve"> </w:t>
      </w:r>
      <w:proofErr w:type="gramStart"/>
      <w:r w:rsidRPr="00E30AF0">
        <w:rPr>
          <w:lang w:val="en-US"/>
        </w:rPr>
        <w:t>It’s</w:t>
      </w:r>
      <w:proofErr w:type="gramEnd"/>
      <w:r w:rsidRPr="00E30AF0">
        <w:rPr>
          <w:lang w:val="en-US"/>
        </w:rPr>
        <w:t xml:space="preserve"> more efficient and less expensive than constantly retraining or fine-tuning LLMs with new data.</w:t>
      </w:r>
    </w:p>
    <w:p w14:paraId="57107EC0" w14:textId="1E13EF4A" w:rsidR="00E30AF0" w:rsidRPr="00E30AF0" w:rsidRDefault="00E30AF0" w:rsidP="00BD47EC">
      <w:pPr>
        <w:pStyle w:val="ListParagraph"/>
        <w:numPr>
          <w:ilvl w:val="0"/>
          <w:numId w:val="18"/>
        </w:numPr>
        <w:rPr>
          <w:lang w:val="en-US"/>
        </w:rPr>
      </w:pPr>
      <w:r w:rsidRPr="00E30AF0">
        <w:rPr>
          <w:b/>
          <w:bCs/>
          <w:lang w:val="en-US"/>
        </w:rPr>
        <w:t>Domain-Specific Knowledge:</w:t>
      </w:r>
      <w:r w:rsidRPr="00E30AF0">
        <w:rPr>
          <w:lang w:val="en-US"/>
        </w:rPr>
        <w:t xml:space="preserve"> RAG allows LLMs to specialize in particular domains by providing them with relevant knowledge bases, without needing to modify the core model.</w:t>
      </w:r>
    </w:p>
    <w:p w14:paraId="21B4F103" w14:textId="5F2D97C2" w:rsidR="00E30AF0" w:rsidRPr="00E30AF0" w:rsidRDefault="00E30AF0" w:rsidP="00BD47EC">
      <w:pPr>
        <w:pStyle w:val="ListParagraph"/>
        <w:numPr>
          <w:ilvl w:val="0"/>
          <w:numId w:val="18"/>
        </w:numPr>
        <w:rPr>
          <w:lang w:val="en-US"/>
        </w:rPr>
      </w:pPr>
      <w:r w:rsidRPr="00E30AF0">
        <w:rPr>
          <w:b/>
          <w:bCs/>
          <w:lang w:val="en-US"/>
        </w:rPr>
        <w:t>Transparency and Trust:</w:t>
      </w:r>
      <w:r w:rsidRPr="00E30AF0">
        <w:rPr>
          <w:lang w:val="en-US"/>
        </w:rPr>
        <w:t xml:space="preserve"> By providing sources, RAG allows users to verify the information increasing trust in the AI’s output.</w:t>
      </w:r>
    </w:p>
    <w:p w14:paraId="41AA5D2E" w14:textId="269116BC" w:rsidR="00E30AF0" w:rsidRPr="00E30AF0" w:rsidRDefault="00E30AF0" w:rsidP="00BD47EC">
      <w:pPr>
        <w:pStyle w:val="ListParagraph"/>
        <w:numPr>
          <w:ilvl w:val="0"/>
          <w:numId w:val="18"/>
        </w:numPr>
        <w:rPr>
          <w:lang w:val="en-US"/>
        </w:rPr>
      </w:pPr>
      <w:r w:rsidRPr="00E30AF0">
        <w:rPr>
          <w:b/>
          <w:bCs/>
          <w:lang w:val="en-US"/>
        </w:rPr>
        <w:t>Reduced Bias:</w:t>
      </w:r>
      <w:r w:rsidRPr="00E30AF0">
        <w:rPr>
          <w:lang w:val="en-US"/>
        </w:rPr>
        <w:t xml:space="preserve"> By relying on vetted external sources, RAG can help mitigate biases present in the LLMs original training data.</w:t>
      </w:r>
    </w:p>
    <w:p w14:paraId="5A11DD6B" w14:textId="6B0D8E39" w:rsidR="00E30AF0" w:rsidRPr="00483F51" w:rsidRDefault="00E30AF0" w:rsidP="00C4547F">
      <w:pPr>
        <w:pStyle w:val="Heading2"/>
        <w:rPr>
          <w:lang w:val="en-US"/>
        </w:rPr>
      </w:pPr>
      <w:bookmarkStart w:id="60" w:name="_Toc204759815"/>
      <w:r w:rsidRPr="00483F51">
        <w:rPr>
          <w:lang w:val="en-US"/>
        </w:rPr>
        <w:t>Application</w:t>
      </w:r>
      <w:r w:rsidR="00483F51">
        <w:rPr>
          <w:lang w:val="en-US"/>
        </w:rPr>
        <w:t>s</w:t>
      </w:r>
      <w:r w:rsidRPr="00483F51">
        <w:rPr>
          <w:lang w:val="en-US"/>
        </w:rPr>
        <w:t xml:space="preserve"> of RAG:</w:t>
      </w:r>
      <w:bookmarkEnd w:id="60"/>
    </w:p>
    <w:p w14:paraId="277D0E2B" w14:textId="38F65D41" w:rsidR="00E30AF0" w:rsidRDefault="00E30AF0" w:rsidP="00E30AF0">
      <w:pPr>
        <w:rPr>
          <w:lang w:val="en-US"/>
        </w:rPr>
      </w:pPr>
      <w:r>
        <w:rPr>
          <w:lang w:val="en-US"/>
        </w:rPr>
        <w:t>RAG is widely used in various applications, including:</w:t>
      </w:r>
    </w:p>
    <w:p w14:paraId="49E0EA51" w14:textId="1863C665" w:rsidR="00E30AF0" w:rsidRPr="00483F51" w:rsidRDefault="00E30AF0" w:rsidP="00BD47EC">
      <w:pPr>
        <w:pStyle w:val="ListParagraph"/>
        <w:numPr>
          <w:ilvl w:val="0"/>
          <w:numId w:val="19"/>
        </w:numPr>
        <w:rPr>
          <w:lang w:val="en-US"/>
        </w:rPr>
      </w:pPr>
      <w:r w:rsidRPr="00483F51">
        <w:rPr>
          <w:b/>
          <w:bCs/>
          <w:lang w:val="en-US"/>
        </w:rPr>
        <w:lastRenderedPageBreak/>
        <w:t>Question-Answering Systems:</w:t>
      </w:r>
      <w:r w:rsidRPr="00483F51">
        <w:rPr>
          <w:lang w:val="en-US"/>
        </w:rPr>
        <w:t xml:space="preserve"> Building smart chatbots and virtual assistants that can answer specific questions based on an organization’s internal documents or up-to-date external information.</w:t>
      </w:r>
    </w:p>
    <w:p w14:paraId="1EA0E0FF" w14:textId="724CA2FD" w:rsidR="00E30AF0" w:rsidRPr="00483F51" w:rsidRDefault="00E30AF0" w:rsidP="00BD47EC">
      <w:pPr>
        <w:pStyle w:val="ListParagraph"/>
        <w:numPr>
          <w:ilvl w:val="0"/>
          <w:numId w:val="19"/>
        </w:numPr>
        <w:rPr>
          <w:lang w:val="en-US"/>
        </w:rPr>
      </w:pPr>
      <w:r w:rsidRPr="00483F51">
        <w:rPr>
          <w:b/>
          <w:bCs/>
          <w:lang w:val="en-US"/>
        </w:rPr>
        <w:t>Content Generation:</w:t>
      </w:r>
      <w:r w:rsidRPr="00483F51">
        <w:rPr>
          <w:lang w:val="en-US"/>
        </w:rPr>
        <w:t xml:space="preserve"> Generating reports, articles, or summaries that require factual accuracy and current data.</w:t>
      </w:r>
    </w:p>
    <w:p w14:paraId="3BDD752D" w14:textId="6B6BD186" w:rsidR="00E30AF0" w:rsidRPr="00483F51" w:rsidRDefault="00483F51" w:rsidP="00BD47EC">
      <w:pPr>
        <w:pStyle w:val="ListParagraph"/>
        <w:numPr>
          <w:ilvl w:val="0"/>
          <w:numId w:val="19"/>
        </w:numPr>
        <w:rPr>
          <w:lang w:val="en-US"/>
        </w:rPr>
      </w:pPr>
      <w:r w:rsidRPr="00483F51">
        <w:rPr>
          <w:b/>
          <w:bCs/>
          <w:lang w:val="en-US"/>
        </w:rPr>
        <w:t>Customer Service:</w:t>
      </w:r>
      <w:r w:rsidRPr="00483F51">
        <w:rPr>
          <w:lang w:val="en-US"/>
        </w:rPr>
        <w:t xml:space="preserve"> Providing accurate and personalized responses to customer queries based on product manuals, </w:t>
      </w:r>
      <w:proofErr w:type="gramStart"/>
      <w:r w:rsidRPr="00483F51">
        <w:rPr>
          <w:lang w:val="en-US"/>
        </w:rPr>
        <w:t>FAQs</w:t>
      </w:r>
      <w:proofErr w:type="gramEnd"/>
      <w:r w:rsidRPr="00483F51">
        <w:rPr>
          <w:lang w:val="en-US"/>
        </w:rPr>
        <w:t xml:space="preserve"> and customer data.</w:t>
      </w:r>
    </w:p>
    <w:p w14:paraId="3BA3F4F1" w14:textId="217F8B6A" w:rsidR="00483F51" w:rsidRPr="00483F51" w:rsidRDefault="00483F51" w:rsidP="00BD47EC">
      <w:pPr>
        <w:pStyle w:val="ListParagraph"/>
        <w:numPr>
          <w:ilvl w:val="0"/>
          <w:numId w:val="19"/>
        </w:numPr>
        <w:rPr>
          <w:lang w:val="en-US"/>
        </w:rPr>
      </w:pPr>
      <w:r w:rsidRPr="00483F51">
        <w:rPr>
          <w:b/>
          <w:bCs/>
          <w:lang w:val="en-US"/>
        </w:rPr>
        <w:t>Internal Knowledge Management:</w:t>
      </w:r>
      <w:r w:rsidRPr="00483F51">
        <w:rPr>
          <w:lang w:val="en-US"/>
        </w:rPr>
        <w:t xml:space="preserve"> Allowing employees to quickly access information from internal documents and databases.</w:t>
      </w:r>
    </w:p>
    <w:p w14:paraId="5F8CACAC" w14:textId="26FDDA63" w:rsidR="00483F51" w:rsidRPr="00483F51" w:rsidRDefault="00483F51" w:rsidP="00BD47EC">
      <w:pPr>
        <w:pStyle w:val="ListParagraph"/>
        <w:numPr>
          <w:ilvl w:val="0"/>
          <w:numId w:val="19"/>
        </w:numPr>
        <w:rPr>
          <w:lang w:val="en-US"/>
        </w:rPr>
      </w:pPr>
      <w:r w:rsidRPr="00483F51">
        <w:rPr>
          <w:b/>
          <w:bCs/>
          <w:lang w:val="en-US"/>
        </w:rPr>
        <w:t>Research:</w:t>
      </w:r>
      <w:r w:rsidRPr="00483F51">
        <w:rPr>
          <w:lang w:val="en-US"/>
        </w:rPr>
        <w:t xml:space="preserve"> Assisting research in synthesizing information from large corpuses of academic papers.</w:t>
      </w:r>
    </w:p>
    <w:p w14:paraId="3A6E506D" w14:textId="295A0AAA" w:rsidR="00483F51" w:rsidRDefault="00483F51" w:rsidP="00E30AF0">
      <w:pPr>
        <w:rPr>
          <w:lang w:val="en-US"/>
        </w:rPr>
      </w:pPr>
      <w:r>
        <w:rPr>
          <w:lang w:val="en-US"/>
        </w:rPr>
        <w:t xml:space="preserve">In essence, RAG acts as an “open-book exam” for LLMs, allowing them to refer to a vast library of knowledge before providing an answer, making them more powerful, </w:t>
      </w:r>
      <w:proofErr w:type="gramStart"/>
      <w:r>
        <w:rPr>
          <w:lang w:val="en-US"/>
        </w:rPr>
        <w:t>reliable</w:t>
      </w:r>
      <w:proofErr w:type="gramEnd"/>
      <w:r>
        <w:rPr>
          <w:lang w:val="en-US"/>
        </w:rPr>
        <w:t xml:space="preserve"> and versatile.</w:t>
      </w:r>
    </w:p>
    <w:p w14:paraId="0B757EDE" w14:textId="77777777" w:rsidR="00E30AF0" w:rsidRDefault="00E30AF0" w:rsidP="00E30AF0">
      <w:pPr>
        <w:rPr>
          <w:lang w:val="en-US"/>
        </w:rPr>
      </w:pPr>
    </w:p>
    <w:p w14:paraId="614F58E7" w14:textId="082D18D6" w:rsidR="00C4547F" w:rsidRDefault="002038DC" w:rsidP="002038DC">
      <w:pPr>
        <w:pStyle w:val="Heading2"/>
        <w:rPr>
          <w:lang w:val="en-US"/>
        </w:rPr>
      </w:pPr>
      <w:bookmarkStart w:id="61" w:name="_Toc204759816"/>
      <w:r>
        <w:rPr>
          <w:lang w:val="en-US"/>
        </w:rPr>
        <w:t>Embedding Techniques</w:t>
      </w:r>
      <w:bookmarkEnd w:id="61"/>
    </w:p>
    <w:p w14:paraId="3DB0DF46" w14:textId="26B66AA6" w:rsidR="002038DC" w:rsidRDefault="002038DC" w:rsidP="00E30AF0">
      <w:pPr>
        <w:rPr>
          <w:lang w:val="en-US"/>
        </w:rPr>
      </w:pPr>
      <w:r>
        <w:rPr>
          <w:lang w:val="en-US"/>
        </w:rPr>
        <w:t>Embeddings are numerical representations (vectors) of real-world objects like text, images, audio, or even entire documents. The magic of embeddings lies in their ability to capture the semantic meaning and relationships between these objects. In a high-dimensional vector space, similar items are located closer to each other, while dissimilar items are farther apart.</w:t>
      </w:r>
    </w:p>
    <w:p w14:paraId="33FEA13E" w14:textId="7BC27F4B" w:rsidR="002038DC" w:rsidRDefault="002038DC" w:rsidP="002038DC">
      <w:pPr>
        <w:pStyle w:val="Heading3"/>
        <w:rPr>
          <w:lang w:val="en-US"/>
        </w:rPr>
      </w:pPr>
      <w:bookmarkStart w:id="62" w:name="_Toc204759817"/>
      <w:r>
        <w:rPr>
          <w:lang w:val="en-US"/>
        </w:rPr>
        <w:t>How Embeddings Work:</w:t>
      </w:r>
      <w:bookmarkEnd w:id="62"/>
    </w:p>
    <w:p w14:paraId="1255D7CD" w14:textId="71A4C78D" w:rsidR="002038DC" w:rsidRDefault="002038DC" w:rsidP="00BD47EC">
      <w:pPr>
        <w:pStyle w:val="ListParagraph"/>
        <w:numPr>
          <w:ilvl w:val="0"/>
          <w:numId w:val="21"/>
        </w:numPr>
        <w:rPr>
          <w:lang w:val="en-US"/>
        </w:rPr>
      </w:pPr>
      <w:r w:rsidRPr="002038DC">
        <w:rPr>
          <w:rStyle w:val="Heading4Char"/>
        </w:rPr>
        <w:t>Transformation:</w:t>
      </w:r>
      <w:r>
        <w:rPr>
          <w:lang w:val="en-US"/>
        </w:rPr>
        <w:t xml:space="preserve"> An embedding model takes raw data (e.g., a sentence) and transforms it into a fixed-length array of numbers (the vector)</w:t>
      </w:r>
    </w:p>
    <w:p w14:paraId="62977933" w14:textId="311BA941" w:rsidR="002038DC" w:rsidRDefault="002038DC" w:rsidP="00BD47EC">
      <w:pPr>
        <w:pStyle w:val="ListParagraph"/>
        <w:numPr>
          <w:ilvl w:val="0"/>
          <w:numId w:val="21"/>
        </w:numPr>
        <w:rPr>
          <w:lang w:val="en-US"/>
        </w:rPr>
      </w:pPr>
      <w:r w:rsidRPr="002038DC">
        <w:rPr>
          <w:rStyle w:val="Heading4Char"/>
        </w:rPr>
        <w:t>Semantic capture:</w:t>
      </w:r>
      <w:r>
        <w:rPr>
          <w:lang w:val="en-US"/>
        </w:rPr>
        <w:t xml:space="preserve"> During the training of these models, they learn to encode the meaning, </w:t>
      </w:r>
      <w:proofErr w:type="gramStart"/>
      <w:r>
        <w:rPr>
          <w:lang w:val="en-US"/>
        </w:rPr>
        <w:t>context</w:t>
      </w:r>
      <w:proofErr w:type="gramEnd"/>
      <w:r>
        <w:rPr>
          <w:lang w:val="en-US"/>
        </w:rPr>
        <w:t xml:space="preserve"> and relationships of the input data. For instance, in text embeddings, words like “king” and “queen” would have similar vectors and the relationship between “king” and “man” might be </w:t>
      </w:r>
      <w:proofErr w:type="gramStart"/>
      <w:r>
        <w:rPr>
          <w:lang w:val="en-US"/>
        </w:rPr>
        <w:t>similar to</w:t>
      </w:r>
      <w:proofErr w:type="gramEnd"/>
      <w:r>
        <w:rPr>
          <w:lang w:val="en-US"/>
        </w:rPr>
        <w:t xml:space="preserve"> “queen” and “woman” in terms of vector arithmetic.</w:t>
      </w:r>
    </w:p>
    <w:p w14:paraId="5C4B560E" w14:textId="61B799C6" w:rsidR="002038DC" w:rsidRDefault="002038DC" w:rsidP="00BD47EC">
      <w:pPr>
        <w:pStyle w:val="ListParagraph"/>
        <w:numPr>
          <w:ilvl w:val="0"/>
          <w:numId w:val="21"/>
        </w:numPr>
        <w:rPr>
          <w:lang w:val="en-US"/>
        </w:rPr>
      </w:pPr>
      <w:r w:rsidRPr="002038DC">
        <w:rPr>
          <w:rStyle w:val="Heading4Char"/>
        </w:rPr>
        <w:t>Dimensionality Reduction (Implicit):</w:t>
      </w:r>
      <w:r>
        <w:rPr>
          <w:lang w:val="en-US"/>
        </w:rPr>
        <w:t xml:space="preserve"> While the original data might be very high-dimensional (e.g., individual pixels in an image, or a vast vocabulary of words), embeddings typically reduce this to a much lower, more manageable dimension (e.g., 128, 768, or 1536 dimensions), while retaining essential information.</w:t>
      </w:r>
    </w:p>
    <w:p w14:paraId="180DBD87" w14:textId="77777777" w:rsidR="002038DC" w:rsidRDefault="002038DC" w:rsidP="002038DC">
      <w:pPr>
        <w:rPr>
          <w:lang w:val="en-US"/>
        </w:rPr>
      </w:pPr>
    </w:p>
    <w:p w14:paraId="4F247403" w14:textId="7DAFBDC1" w:rsidR="002038DC" w:rsidRDefault="002038DC" w:rsidP="0055681D">
      <w:pPr>
        <w:pStyle w:val="Heading2"/>
        <w:rPr>
          <w:lang w:val="en-US"/>
        </w:rPr>
      </w:pPr>
      <w:bookmarkStart w:id="63" w:name="_Toc204759818"/>
      <w:r>
        <w:rPr>
          <w:lang w:val="en-US"/>
        </w:rPr>
        <w:lastRenderedPageBreak/>
        <w:t>Why Embeddings are Crucial:</w:t>
      </w:r>
      <w:bookmarkEnd w:id="63"/>
    </w:p>
    <w:p w14:paraId="20E06D32" w14:textId="7BBFDA1B" w:rsidR="002038DC" w:rsidRDefault="002038DC" w:rsidP="00BD47EC">
      <w:pPr>
        <w:pStyle w:val="ListParagraph"/>
        <w:numPr>
          <w:ilvl w:val="0"/>
          <w:numId w:val="22"/>
        </w:numPr>
        <w:rPr>
          <w:lang w:val="en-US"/>
        </w:rPr>
      </w:pPr>
      <w:r w:rsidRPr="0055681D">
        <w:rPr>
          <w:b/>
          <w:bCs/>
          <w:lang w:val="en-US"/>
        </w:rPr>
        <w:t>Machine Readability:</w:t>
      </w:r>
      <w:r>
        <w:rPr>
          <w:lang w:val="en-US"/>
        </w:rPr>
        <w:t xml:space="preserve"> ML models </w:t>
      </w:r>
      <w:proofErr w:type="gramStart"/>
      <w:r>
        <w:rPr>
          <w:lang w:val="en-US"/>
        </w:rPr>
        <w:t>can’t</w:t>
      </w:r>
      <w:proofErr w:type="gramEnd"/>
      <w:r>
        <w:rPr>
          <w:lang w:val="en-US"/>
        </w:rPr>
        <w:t xml:space="preserve"> directly understand raw text or images. Embeddings convert them into a numerical format that models can process.</w:t>
      </w:r>
    </w:p>
    <w:p w14:paraId="6A393AAB" w14:textId="4FCFEAFF" w:rsidR="002038DC" w:rsidRDefault="002038DC" w:rsidP="00BD47EC">
      <w:pPr>
        <w:pStyle w:val="ListParagraph"/>
        <w:numPr>
          <w:ilvl w:val="0"/>
          <w:numId w:val="22"/>
        </w:numPr>
        <w:rPr>
          <w:lang w:val="en-US"/>
        </w:rPr>
      </w:pPr>
      <w:r w:rsidRPr="0055681D">
        <w:rPr>
          <w:b/>
          <w:bCs/>
          <w:lang w:val="en-US"/>
        </w:rPr>
        <w:t>Semantic Search:</w:t>
      </w:r>
      <w:r>
        <w:rPr>
          <w:lang w:val="en-US"/>
        </w:rPr>
        <w:t xml:space="preserve"> Enables searching based on meaning rather than just keywords. If you search for “fast car</w:t>
      </w:r>
      <w:proofErr w:type="gramStart"/>
      <w:r>
        <w:rPr>
          <w:lang w:val="en-US"/>
        </w:rPr>
        <w:t>”,</w:t>
      </w:r>
      <w:proofErr w:type="gramEnd"/>
      <w:r>
        <w:rPr>
          <w:lang w:val="en-US"/>
        </w:rPr>
        <w:t xml:space="preserve"> an embedding-based search can also find documents talking about “speedy automobiles”</w:t>
      </w:r>
    </w:p>
    <w:p w14:paraId="51AD9CC0" w14:textId="2BF85348" w:rsidR="002038DC" w:rsidRDefault="002038DC" w:rsidP="00BD47EC">
      <w:pPr>
        <w:pStyle w:val="ListParagraph"/>
        <w:numPr>
          <w:ilvl w:val="0"/>
          <w:numId w:val="22"/>
        </w:numPr>
        <w:rPr>
          <w:lang w:val="en-US"/>
        </w:rPr>
      </w:pPr>
      <w:r w:rsidRPr="0055681D">
        <w:rPr>
          <w:b/>
          <w:bCs/>
          <w:lang w:val="en-US"/>
        </w:rPr>
        <w:t>Similarity and Relationships:</w:t>
      </w:r>
      <w:r>
        <w:rPr>
          <w:lang w:val="en-US"/>
        </w:rPr>
        <w:t xml:space="preserve"> Allows for easy comparison of items. Similar items have similar vectors.</w:t>
      </w:r>
    </w:p>
    <w:p w14:paraId="35B7F259" w14:textId="548B5056" w:rsidR="00023303" w:rsidRDefault="00023303" w:rsidP="00BD47EC">
      <w:pPr>
        <w:pStyle w:val="ListParagraph"/>
        <w:numPr>
          <w:ilvl w:val="0"/>
          <w:numId w:val="22"/>
        </w:numPr>
        <w:rPr>
          <w:lang w:val="en-US"/>
        </w:rPr>
      </w:pPr>
      <w:r w:rsidRPr="0055681D">
        <w:rPr>
          <w:b/>
          <w:bCs/>
          <w:lang w:val="en-US"/>
        </w:rPr>
        <w:t>Foundation for AI tasks:</w:t>
      </w:r>
      <w:r>
        <w:rPr>
          <w:lang w:val="en-US"/>
        </w:rPr>
        <w:t xml:space="preserve"> Essential for tasks like semantic search, recommendation systems, anomaly detection, </w:t>
      </w:r>
      <w:proofErr w:type="gramStart"/>
      <w:r>
        <w:rPr>
          <w:lang w:val="en-US"/>
        </w:rPr>
        <w:t>clustering</w:t>
      </w:r>
      <w:proofErr w:type="gramEnd"/>
      <w:r>
        <w:rPr>
          <w:lang w:val="en-US"/>
        </w:rPr>
        <w:t xml:space="preserve"> and Retrieval Augmented Generation (RAG)</w:t>
      </w:r>
    </w:p>
    <w:p w14:paraId="306DD5DD" w14:textId="77777777" w:rsidR="00023303" w:rsidRDefault="00023303" w:rsidP="00023303">
      <w:pPr>
        <w:rPr>
          <w:lang w:val="en-US"/>
        </w:rPr>
      </w:pPr>
    </w:p>
    <w:p w14:paraId="7E47C034" w14:textId="628926B3" w:rsidR="00023303" w:rsidRDefault="00023303" w:rsidP="0055681D">
      <w:pPr>
        <w:pStyle w:val="Heading2"/>
        <w:rPr>
          <w:lang w:val="en-US"/>
        </w:rPr>
      </w:pPr>
      <w:bookmarkStart w:id="64" w:name="_Toc204759819"/>
      <w:r>
        <w:rPr>
          <w:lang w:val="en-US"/>
        </w:rPr>
        <w:t>Popular Embedding Models/Techniques:</w:t>
      </w:r>
      <w:bookmarkEnd w:id="64"/>
    </w:p>
    <w:p w14:paraId="59D8AEE6" w14:textId="78E17CDA" w:rsidR="00023303" w:rsidRPr="0055681D" w:rsidRDefault="00023303" w:rsidP="00BD47EC">
      <w:pPr>
        <w:pStyle w:val="Heading3"/>
        <w:numPr>
          <w:ilvl w:val="0"/>
          <w:numId w:val="23"/>
        </w:numPr>
        <w:rPr>
          <w:lang w:val="en-US"/>
        </w:rPr>
      </w:pPr>
      <w:bookmarkStart w:id="65" w:name="_Toc204759820"/>
      <w:r w:rsidRPr="0055681D">
        <w:rPr>
          <w:lang w:val="en-US"/>
        </w:rPr>
        <w:t>OpenAI Embeddings (e.g., text-embedding-3-large, text-embedding-ada-002):</w:t>
      </w:r>
      <w:bookmarkEnd w:id="65"/>
    </w:p>
    <w:p w14:paraId="6FAB6AC6" w14:textId="56A05DA0" w:rsidR="00023303" w:rsidRDefault="00023303" w:rsidP="00023303">
      <w:pPr>
        <w:pStyle w:val="ListParagraph"/>
        <w:rPr>
          <w:lang w:val="en-US"/>
        </w:rPr>
      </w:pPr>
      <w:r w:rsidRPr="0055681D">
        <w:rPr>
          <w:b/>
          <w:bCs/>
          <w:lang w:val="en-US"/>
        </w:rPr>
        <w:t>Description:</w:t>
      </w:r>
      <w:r>
        <w:rPr>
          <w:lang w:val="en-US"/>
        </w:rPr>
        <w:t xml:space="preserve"> These are highly powerful, transformer-based embedding models provided by OpenAI via their API. They are trained on vast amounts of diverse text data.</w:t>
      </w:r>
    </w:p>
    <w:p w14:paraId="3D3C8176" w14:textId="7DD477B0" w:rsidR="00023303" w:rsidRPr="0055681D" w:rsidRDefault="00023303" w:rsidP="00023303">
      <w:pPr>
        <w:pStyle w:val="ListParagraph"/>
        <w:rPr>
          <w:b/>
          <w:bCs/>
          <w:lang w:val="en-US"/>
        </w:rPr>
      </w:pPr>
      <w:r w:rsidRPr="0055681D">
        <w:rPr>
          <w:b/>
          <w:bCs/>
          <w:lang w:val="en-US"/>
        </w:rPr>
        <w:t>Strengths:</w:t>
      </w:r>
    </w:p>
    <w:p w14:paraId="408BEE6A" w14:textId="5764E43C" w:rsidR="00023303" w:rsidRDefault="00023303" w:rsidP="00BD47EC">
      <w:pPr>
        <w:pStyle w:val="ListParagraph"/>
        <w:numPr>
          <w:ilvl w:val="0"/>
          <w:numId w:val="37"/>
        </w:numPr>
        <w:rPr>
          <w:lang w:val="en-US"/>
        </w:rPr>
      </w:pPr>
      <w:r w:rsidRPr="0055681D">
        <w:rPr>
          <w:b/>
          <w:bCs/>
          <w:lang w:val="en-US"/>
        </w:rPr>
        <w:t>High Semantic Accuracy:</w:t>
      </w:r>
      <w:r>
        <w:rPr>
          <w:lang w:val="en-US"/>
        </w:rPr>
        <w:t xml:space="preserve"> Excellent at capturing nuanced semantic relationships and understanding context.</w:t>
      </w:r>
    </w:p>
    <w:p w14:paraId="55133474" w14:textId="77777777" w:rsidR="0055681D" w:rsidRDefault="00023303" w:rsidP="00BD47EC">
      <w:pPr>
        <w:pStyle w:val="ListParagraph"/>
        <w:numPr>
          <w:ilvl w:val="0"/>
          <w:numId w:val="37"/>
        </w:numPr>
        <w:rPr>
          <w:lang w:val="en-US"/>
        </w:rPr>
      </w:pPr>
      <w:r w:rsidRPr="0055681D">
        <w:rPr>
          <w:b/>
          <w:bCs/>
          <w:lang w:val="en-US"/>
        </w:rPr>
        <w:t>General Purpose:</w:t>
      </w:r>
      <w:r>
        <w:rPr>
          <w:lang w:val="en-US"/>
        </w:rPr>
        <w:t xml:space="preserve"> Perform well across a wide range of NLO tasks</w:t>
      </w:r>
    </w:p>
    <w:p w14:paraId="76DD2417" w14:textId="2DEF6C1C" w:rsidR="00023303" w:rsidRPr="0055681D" w:rsidRDefault="00023303" w:rsidP="00BD47EC">
      <w:pPr>
        <w:pStyle w:val="ListParagraph"/>
        <w:numPr>
          <w:ilvl w:val="0"/>
          <w:numId w:val="37"/>
        </w:numPr>
        <w:rPr>
          <w:lang w:val="en-US"/>
        </w:rPr>
      </w:pPr>
      <w:r w:rsidRPr="0055681D">
        <w:rPr>
          <w:b/>
          <w:bCs/>
          <w:lang w:val="en-US"/>
        </w:rPr>
        <w:t>Ease of Use:</w:t>
      </w:r>
      <w:r w:rsidRPr="0055681D">
        <w:rPr>
          <w:lang w:val="en-US"/>
        </w:rPr>
        <w:t xml:space="preserve"> Simple API integration.</w:t>
      </w:r>
    </w:p>
    <w:p w14:paraId="37A4E43B" w14:textId="77777777" w:rsidR="0055681D" w:rsidRDefault="0055681D" w:rsidP="0055681D">
      <w:pPr>
        <w:pStyle w:val="ListParagraph"/>
        <w:rPr>
          <w:lang w:val="en-US"/>
        </w:rPr>
      </w:pPr>
    </w:p>
    <w:p w14:paraId="3FBCBBEC" w14:textId="4FB6ECBD" w:rsidR="00023303" w:rsidRPr="0055681D" w:rsidRDefault="00023303" w:rsidP="0055681D">
      <w:pPr>
        <w:pStyle w:val="ListParagraph"/>
        <w:rPr>
          <w:b/>
          <w:bCs/>
          <w:lang w:val="en-US"/>
        </w:rPr>
      </w:pPr>
      <w:r w:rsidRPr="0055681D">
        <w:rPr>
          <w:b/>
          <w:bCs/>
          <w:lang w:val="en-US"/>
        </w:rPr>
        <w:t>Weakness:</w:t>
      </w:r>
    </w:p>
    <w:p w14:paraId="0F99AFF0" w14:textId="33AE55CA" w:rsidR="00023303" w:rsidRDefault="00023303" w:rsidP="00BD47EC">
      <w:pPr>
        <w:pStyle w:val="ListParagraph"/>
        <w:numPr>
          <w:ilvl w:val="0"/>
          <w:numId w:val="36"/>
        </w:numPr>
        <w:rPr>
          <w:lang w:val="en-US"/>
        </w:rPr>
      </w:pPr>
      <w:r w:rsidRPr="0055681D">
        <w:rPr>
          <w:b/>
          <w:bCs/>
          <w:lang w:val="en-US"/>
        </w:rPr>
        <w:t>API-based:</w:t>
      </w:r>
      <w:r>
        <w:rPr>
          <w:lang w:val="en-US"/>
        </w:rPr>
        <w:t xml:space="preserve"> Requires an internet connection and incurs costs per token</w:t>
      </w:r>
    </w:p>
    <w:p w14:paraId="16F9890E" w14:textId="057A9660" w:rsidR="00023303" w:rsidRDefault="00023303" w:rsidP="00BD47EC">
      <w:pPr>
        <w:pStyle w:val="ListParagraph"/>
        <w:numPr>
          <w:ilvl w:val="0"/>
          <w:numId w:val="36"/>
        </w:numPr>
        <w:rPr>
          <w:lang w:val="en-US"/>
        </w:rPr>
      </w:pPr>
      <w:r w:rsidRPr="0055681D">
        <w:rPr>
          <w:b/>
          <w:bCs/>
          <w:lang w:val="en-US"/>
        </w:rPr>
        <w:t>Lack of Transparency:</w:t>
      </w:r>
      <w:r>
        <w:rPr>
          <w:lang w:val="en-US"/>
        </w:rPr>
        <w:t xml:space="preserve"> Models are proprietary, so you </w:t>
      </w:r>
      <w:proofErr w:type="gramStart"/>
      <w:r>
        <w:rPr>
          <w:lang w:val="en-US"/>
        </w:rPr>
        <w:t>can’t</w:t>
      </w:r>
      <w:proofErr w:type="gramEnd"/>
      <w:r>
        <w:rPr>
          <w:lang w:val="en-US"/>
        </w:rPr>
        <w:t xml:space="preserve"> fine-tune them directly or inspect their internal workings.</w:t>
      </w:r>
    </w:p>
    <w:p w14:paraId="78F4D760" w14:textId="4F339741" w:rsidR="00023303" w:rsidRDefault="00023303" w:rsidP="0055681D">
      <w:pPr>
        <w:ind w:left="720"/>
        <w:rPr>
          <w:lang w:val="en-US"/>
        </w:rPr>
      </w:pPr>
      <w:r w:rsidRPr="0055681D">
        <w:rPr>
          <w:b/>
          <w:bCs/>
          <w:lang w:val="en-US"/>
        </w:rPr>
        <w:t xml:space="preserve">Ideal Use Cases: </w:t>
      </w:r>
      <w:r>
        <w:rPr>
          <w:lang w:val="en-US"/>
        </w:rPr>
        <w:t>Semantic search, RAG pipelines, question-answering, document clustering, and classification where high accuracy and ease of integration are paramount.</w:t>
      </w:r>
    </w:p>
    <w:p w14:paraId="3EB91B48" w14:textId="115274FC" w:rsidR="00023303" w:rsidRPr="0055681D" w:rsidRDefault="00023303" w:rsidP="00BD47EC">
      <w:pPr>
        <w:pStyle w:val="Heading3"/>
        <w:numPr>
          <w:ilvl w:val="0"/>
          <w:numId w:val="23"/>
        </w:numPr>
        <w:rPr>
          <w:lang w:val="en-US"/>
        </w:rPr>
      </w:pPr>
      <w:bookmarkStart w:id="66" w:name="_Toc204759821"/>
      <w:r w:rsidRPr="0055681D">
        <w:rPr>
          <w:lang w:val="en-US"/>
        </w:rPr>
        <w:t>Cohere Embeddings (e.g., embed-english-v3, embed-multiligual-v3):</w:t>
      </w:r>
      <w:bookmarkEnd w:id="66"/>
    </w:p>
    <w:p w14:paraId="5BD621ED" w14:textId="46545282" w:rsidR="00023303" w:rsidRDefault="00023303" w:rsidP="00023303">
      <w:pPr>
        <w:pStyle w:val="ListParagraph"/>
        <w:rPr>
          <w:lang w:val="en-US"/>
        </w:rPr>
      </w:pPr>
      <w:r w:rsidRPr="0055681D">
        <w:rPr>
          <w:b/>
          <w:bCs/>
          <w:lang w:val="en-US"/>
        </w:rPr>
        <w:t>Description:</w:t>
      </w:r>
      <w:r>
        <w:rPr>
          <w:lang w:val="en-US"/>
        </w:rPr>
        <w:t xml:space="preserve"> Cohere specializes in large language models and offers robust, high-quality embedding model through their API. They are known of their performance in semantic tasks and efficiency.</w:t>
      </w:r>
    </w:p>
    <w:p w14:paraId="66929EB8" w14:textId="19F0FBA9" w:rsidR="00023303" w:rsidRPr="0055681D" w:rsidRDefault="00023303" w:rsidP="00023303">
      <w:pPr>
        <w:pStyle w:val="ListParagraph"/>
        <w:rPr>
          <w:b/>
          <w:bCs/>
          <w:lang w:val="en-US"/>
        </w:rPr>
      </w:pPr>
      <w:r w:rsidRPr="0055681D">
        <w:rPr>
          <w:b/>
          <w:bCs/>
          <w:lang w:val="en-US"/>
        </w:rPr>
        <w:t>Strengths:</w:t>
      </w:r>
    </w:p>
    <w:p w14:paraId="2CF5B4B0" w14:textId="077EDD23" w:rsidR="00023303" w:rsidRDefault="00023303" w:rsidP="00BD47EC">
      <w:pPr>
        <w:pStyle w:val="ListParagraph"/>
        <w:numPr>
          <w:ilvl w:val="0"/>
          <w:numId w:val="35"/>
        </w:numPr>
        <w:rPr>
          <w:lang w:val="en-US"/>
        </w:rPr>
      </w:pPr>
      <w:r w:rsidRPr="0055681D">
        <w:rPr>
          <w:b/>
          <w:bCs/>
          <w:lang w:val="en-US"/>
        </w:rPr>
        <w:lastRenderedPageBreak/>
        <w:t>High quality Semantic embeddings:</w:t>
      </w:r>
      <w:r>
        <w:rPr>
          <w:lang w:val="en-US"/>
        </w:rPr>
        <w:t xml:space="preserve"> Optimized for semantic search, </w:t>
      </w:r>
      <w:proofErr w:type="gramStart"/>
      <w:r>
        <w:rPr>
          <w:lang w:val="en-US"/>
        </w:rPr>
        <w:t>retrieval</w:t>
      </w:r>
      <w:proofErr w:type="gramEnd"/>
      <w:r>
        <w:rPr>
          <w:lang w:val="en-US"/>
        </w:rPr>
        <w:t xml:space="preserve"> and classification.</w:t>
      </w:r>
    </w:p>
    <w:p w14:paraId="0B4F0133" w14:textId="43C1DFA0" w:rsidR="00023303" w:rsidRDefault="00023303" w:rsidP="00BD47EC">
      <w:pPr>
        <w:pStyle w:val="ListParagraph"/>
        <w:numPr>
          <w:ilvl w:val="0"/>
          <w:numId w:val="35"/>
        </w:numPr>
        <w:rPr>
          <w:lang w:val="en-US"/>
        </w:rPr>
      </w:pPr>
      <w:r w:rsidRPr="0055681D">
        <w:rPr>
          <w:b/>
          <w:bCs/>
          <w:lang w:val="en-US"/>
        </w:rPr>
        <w:t>Flexible Output Types:</w:t>
      </w:r>
      <w:r>
        <w:rPr>
          <w:lang w:val="en-US"/>
        </w:rPr>
        <w:t xml:space="preserve"> Support various embedding types like float, int8, binary and </w:t>
      </w:r>
      <w:proofErr w:type="spellStart"/>
      <w:r>
        <w:rPr>
          <w:lang w:val="en-US"/>
        </w:rPr>
        <w:t>ubinary</w:t>
      </w:r>
      <w:proofErr w:type="spellEnd"/>
      <w:r>
        <w:rPr>
          <w:lang w:val="en-US"/>
        </w:rPr>
        <w:t>, which can save memory and improve retrieval speed.</w:t>
      </w:r>
    </w:p>
    <w:p w14:paraId="23584392" w14:textId="7FFEF0B0" w:rsidR="00023303" w:rsidRDefault="00023303" w:rsidP="00BD47EC">
      <w:pPr>
        <w:pStyle w:val="ListParagraph"/>
        <w:numPr>
          <w:ilvl w:val="0"/>
          <w:numId w:val="35"/>
        </w:numPr>
        <w:rPr>
          <w:lang w:val="en-US"/>
        </w:rPr>
      </w:pPr>
      <w:r w:rsidRPr="0055681D">
        <w:rPr>
          <w:b/>
          <w:bCs/>
          <w:lang w:val="en-US"/>
        </w:rPr>
        <w:t>API-driven:</w:t>
      </w:r>
      <w:r>
        <w:rPr>
          <w:lang w:val="en-US"/>
        </w:rPr>
        <w:t xml:space="preserve"> Easy to integrate into applications</w:t>
      </w:r>
    </w:p>
    <w:p w14:paraId="165C6DDE" w14:textId="7F99F6A5" w:rsidR="00023303" w:rsidRPr="0055681D" w:rsidRDefault="00023303" w:rsidP="00023303">
      <w:pPr>
        <w:pStyle w:val="ListParagraph"/>
        <w:rPr>
          <w:b/>
          <w:bCs/>
          <w:lang w:val="en-US"/>
        </w:rPr>
      </w:pPr>
      <w:r w:rsidRPr="0055681D">
        <w:rPr>
          <w:b/>
          <w:bCs/>
          <w:lang w:val="en-US"/>
        </w:rPr>
        <w:t>Weakness:</w:t>
      </w:r>
    </w:p>
    <w:p w14:paraId="73175576" w14:textId="1792A41E" w:rsidR="00023303" w:rsidRDefault="00023303" w:rsidP="00BD47EC">
      <w:pPr>
        <w:pStyle w:val="ListParagraph"/>
        <w:numPr>
          <w:ilvl w:val="0"/>
          <w:numId w:val="34"/>
        </w:numPr>
        <w:rPr>
          <w:lang w:val="en-US"/>
        </w:rPr>
      </w:pPr>
      <w:r w:rsidRPr="0055681D">
        <w:rPr>
          <w:b/>
          <w:bCs/>
          <w:lang w:val="en-US"/>
        </w:rPr>
        <w:t>API-based:</w:t>
      </w:r>
      <w:r>
        <w:rPr>
          <w:lang w:val="en-US"/>
        </w:rPr>
        <w:t xml:space="preserve"> </w:t>
      </w:r>
      <w:proofErr w:type="gramStart"/>
      <w:r>
        <w:rPr>
          <w:lang w:val="en-US"/>
        </w:rPr>
        <w:t>Similar to</w:t>
      </w:r>
      <w:proofErr w:type="gramEnd"/>
      <w:r>
        <w:rPr>
          <w:lang w:val="en-US"/>
        </w:rPr>
        <w:t xml:space="preserve"> OpenAI, requires and API and associated costs.</w:t>
      </w:r>
    </w:p>
    <w:p w14:paraId="1EA9C64D" w14:textId="7B9D42A2" w:rsidR="00023303" w:rsidRPr="00023303" w:rsidRDefault="00023303" w:rsidP="0055681D">
      <w:pPr>
        <w:ind w:left="720"/>
        <w:rPr>
          <w:lang w:val="en-US"/>
        </w:rPr>
      </w:pPr>
      <w:r w:rsidRPr="0055681D">
        <w:rPr>
          <w:b/>
          <w:bCs/>
          <w:lang w:val="en-US"/>
        </w:rPr>
        <w:t>Ideal Use cases:</w:t>
      </w:r>
      <w:r>
        <w:rPr>
          <w:lang w:val="en-US"/>
        </w:rPr>
        <w:t xml:space="preserve"> Semantic search, RAG pipelines, document classification, and application that benefit from efficient embedding types.</w:t>
      </w:r>
    </w:p>
    <w:p w14:paraId="0B3E4DBC" w14:textId="77777777" w:rsidR="009617B4" w:rsidRDefault="009617B4" w:rsidP="009617B4">
      <w:pPr>
        <w:pStyle w:val="ListParagraph"/>
        <w:rPr>
          <w:lang w:val="en-US"/>
        </w:rPr>
      </w:pPr>
    </w:p>
    <w:p w14:paraId="63570A49" w14:textId="35926548" w:rsidR="00023303" w:rsidRDefault="00023303" w:rsidP="00BD47EC">
      <w:pPr>
        <w:pStyle w:val="Heading3"/>
        <w:numPr>
          <w:ilvl w:val="0"/>
          <w:numId w:val="23"/>
        </w:numPr>
        <w:rPr>
          <w:lang w:val="en-US"/>
        </w:rPr>
      </w:pPr>
      <w:bookmarkStart w:id="67" w:name="_Toc204759822"/>
      <w:proofErr w:type="spellStart"/>
      <w:r>
        <w:rPr>
          <w:lang w:val="en-US"/>
        </w:rPr>
        <w:t>FastEmbed</w:t>
      </w:r>
      <w:proofErr w:type="spellEnd"/>
      <w:r>
        <w:rPr>
          <w:lang w:val="en-US"/>
        </w:rPr>
        <w:t xml:space="preserve"> (by </w:t>
      </w:r>
      <w:proofErr w:type="spellStart"/>
      <w:r>
        <w:rPr>
          <w:lang w:val="en-US"/>
        </w:rPr>
        <w:t>Qdarnt</w:t>
      </w:r>
      <w:proofErr w:type="spellEnd"/>
      <w:r>
        <w:rPr>
          <w:lang w:val="en-US"/>
        </w:rPr>
        <w:t>):</w:t>
      </w:r>
      <w:bookmarkEnd w:id="67"/>
    </w:p>
    <w:p w14:paraId="5F985015" w14:textId="1858A9C7" w:rsidR="00023303" w:rsidRDefault="00023303" w:rsidP="00023303">
      <w:pPr>
        <w:pStyle w:val="ListParagraph"/>
        <w:rPr>
          <w:lang w:val="en-US"/>
        </w:rPr>
      </w:pPr>
      <w:r w:rsidRPr="0055681D">
        <w:rPr>
          <w:b/>
          <w:bCs/>
          <w:lang w:val="en-US"/>
        </w:rPr>
        <w:t>Description:</w:t>
      </w:r>
      <w:r>
        <w:rPr>
          <w:lang w:val="en-US"/>
        </w:rPr>
        <w:t xml:space="preserve"> </w:t>
      </w:r>
      <w:proofErr w:type="spellStart"/>
      <w:r>
        <w:rPr>
          <w:lang w:val="en-US"/>
        </w:rPr>
        <w:t>FastEmbed</w:t>
      </w:r>
      <w:proofErr w:type="spellEnd"/>
      <w:r>
        <w:rPr>
          <w:lang w:val="en-US"/>
        </w:rPr>
        <w:t xml:space="preserve"> is lightweight, performant, and local-first Python library that provides access to state-of-the-art embedding models. It leverages optimized ONNX models from Hugging Face.</w:t>
      </w:r>
    </w:p>
    <w:p w14:paraId="755CFAF9" w14:textId="2CBFB9E3" w:rsidR="00023303" w:rsidRPr="0055681D" w:rsidRDefault="00023303" w:rsidP="00023303">
      <w:pPr>
        <w:pStyle w:val="ListParagraph"/>
        <w:rPr>
          <w:b/>
          <w:bCs/>
          <w:lang w:val="en-US"/>
        </w:rPr>
      </w:pPr>
      <w:r w:rsidRPr="0055681D">
        <w:rPr>
          <w:b/>
          <w:bCs/>
          <w:lang w:val="en-US"/>
        </w:rPr>
        <w:t>Strengths:</w:t>
      </w:r>
    </w:p>
    <w:p w14:paraId="22FD025C" w14:textId="0A493F72" w:rsidR="00023303" w:rsidRDefault="0055681D" w:rsidP="00BD47EC">
      <w:pPr>
        <w:pStyle w:val="ListParagraph"/>
        <w:numPr>
          <w:ilvl w:val="0"/>
          <w:numId w:val="32"/>
        </w:numPr>
        <w:rPr>
          <w:lang w:val="en-US"/>
        </w:rPr>
      </w:pPr>
      <w:r w:rsidRPr="0055681D">
        <w:rPr>
          <w:b/>
          <w:bCs/>
          <w:lang w:val="en-US"/>
        </w:rPr>
        <w:t>Local Execution:</w:t>
      </w:r>
      <w:r>
        <w:rPr>
          <w:lang w:val="en-US"/>
        </w:rPr>
        <w:t xml:space="preserve"> Runs locally on your machine, no internet connection or API keys required, ensuring data privacy and reducing latency</w:t>
      </w:r>
    </w:p>
    <w:p w14:paraId="077CC99A" w14:textId="1E72A390" w:rsidR="0055681D" w:rsidRDefault="0055681D" w:rsidP="00BD47EC">
      <w:pPr>
        <w:pStyle w:val="ListParagraph"/>
        <w:numPr>
          <w:ilvl w:val="0"/>
          <w:numId w:val="32"/>
        </w:numPr>
        <w:rPr>
          <w:lang w:val="en-US"/>
        </w:rPr>
      </w:pPr>
      <w:r w:rsidRPr="0055681D">
        <w:rPr>
          <w:b/>
          <w:bCs/>
          <w:lang w:val="en-US"/>
        </w:rPr>
        <w:t>Fast and Efficient:</w:t>
      </w:r>
      <w:r>
        <w:rPr>
          <w:lang w:val="en-US"/>
        </w:rPr>
        <w:t xml:space="preserve"> Optimized for speed and low memory footprint.</w:t>
      </w:r>
    </w:p>
    <w:p w14:paraId="3595D0A4" w14:textId="01832C05" w:rsidR="0055681D" w:rsidRDefault="0055681D" w:rsidP="00BD47EC">
      <w:pPr>
        <w:pStyle w:val="ListParagraph"/>
        <w:numPr>
          <w:ilvl w:val="0"/>
          <w:numId w:val="32"/>
        </w:numPr>
        <w:rPr>
          <w:lang w:val="en-US"/>
        </w:rPr>
      </w:pPr>
      <w:r w:rsidRPr="0055681D">
        <w:rPr>
          <w:b/>
          <w:bCs/>
          <w:lang w:val="en-US"/>
        </w:rPr>
        <w:t>Open-Source Models:</w:t>
      </w:r>
      <w:r>
        <w:rPr>
          <w:lang w:val="en-US"/>
        </w:rPr>
        <w:t xml:space="preserve"> Utilizes various open-source transformer models (e.g., from </w:t>
      </w:r>
      <w:proofErr w:type="spellStart"/>
      <w:r>
        <w:rPr>
          <w:lang w:val="en-US"/>
        </w:rPr>
        <w:t>SentenceTransformers</w:t>
      </w:r>
      <w:proofErr w:type="spellEnd"/>
      <w:r>
        <w:rPr>
          <w:lang w:val="en-US"/>
        </w:rPr>
        <w:t xml:space="preserve"> family)</w:t>
      </w:r>
    </w:p>
    <w:p w14:paraId="48B76B3B" w14:textId="3EEE8FA9" w:rsidR="0055681D" w:rsidRDefault="0055681D" w:rsidP="00BD47EC">
      <w:pPr>
        <w:pStyle w:val="ListParagraph"/>
        <w:numPr>
          <w:ilvl w:val="0"/>
          <w:numId w:val="32"/>
        </w:numPr>
        <w:rPr>
          <w:lang w:val="en-US"/>
        </w:rPr>
      </w:pPr>
      <w:r w:rsidRPr="0055681D">
        <w:rPr>
          <w:b/>
          <w:bCs/>
          <w:lang w:val="en-US"/>
        </w:rPr>
        <w:t>Cost-Effective:</w:t>
      </w:r>
      <w:r>
        <w:rPr>
          <w:lang w:val="en-US"/>
        </w:rPr>
        <w:t xml:space="preserve"> No per-token costs as it runs locally.</w:t>
      </w:r>
    </w:p>
    <w:p w14:paraId="7358597F" w14:textId="77777777" w:rsidR="0055681D" w:rsidRDefault="0055681D" w:rsidP="00023303">
      <w:pPr>
        <w:pStyle w:val="ListParagraph"/>
        <w:rPr>
          <w:b/>
          <w:bCs/>
          <w:lang w:val="en-US"/>
        </w:rPr>
      </w:pPr>
    </w:p>
    <w:p w14:paraId="5AA924CE" w14:textId="4C444D5A" w:rsidR="0055681D" w:rsidRPr="0055681D" w:rsidRDefault="0055681D" w:rsidP="00023303">
      <w:pPr>
        <w:pStyle w:val="ListParagraph"/>
        <w:rPr>
          <w:b/>
          <w:bCs/>
          <w:lang w:val="en-US"/>
        </w:rPr>
      </w:pPr>
      <w:r w:rsidRPr="0055681D">
        <w:rPr>
          <w:b/>
          <w:bCs/>
          <w:lang w:val="en-US"/>
        </w:rPr>
        <w:t>Weaknesses:</w:t>
      </w:r>
    </w:p>
    <w:p w14:paraId="35EEF2FE" w14:textId="0B5368BF" w:rsidR="0055681D" w:rsidRDefault="0055681D" w:rsidP="00BD47EC">
      <w:pPr>
        <w:pStyle w:val="ListParagraph"/>
        <w:numPr>
          <w:ilvl w:val="0"/>
          <w:numId w:val="33"/>
        </w:numPr>
        <w:rPr>
          <w:lang w:val="en-US"/>
        </w:rPr>
      </w:pPr>
      <w:r w:rsidRPr="0055681D">
        <w:rPr>
          <w:b/>
          <w:bCs/>
          <w:lang w:val="en-US"/>
        </w:rPr>
        <w:t>Model Selection:</w:t>
      </w:r>
      <w:r>
        <w:rPr>
          <w:lang w:val="en-US"/>
        </w:rPr>
        <w:t xml:space="preserve"> While it uses good open-source models, they might not always match the absolute cutting-edge performance of the largest proprietary models from OpenAI/Cohere for all tasks.</w:t>
      </w:r>
    </w:p>
    <w:p w14:paraId="2C33FB5D" w14:textId="576A536F" w:rsidR="0055681D" w:rsidRDefault="0055681D" w:rsidP="0055681D">
      <w:pPr>
        <w:ind w:left="720"/>
        <w:rPr>
          <w:lang w:val="en-US"/>
        </w:rPr>
      </w:pPr>
      <w:r w:rsidRPr="0055681D">
        <w:rPr>
          <w:b/>
          <w:bCs/>
          <w:lang w:val="en-US"/>
        </w:rPr>
        <w:t>Ideal Use Cases:</w:t>
      </w:r>
      <w:r>
        <w:rPr>
          <w:lang w:val="en-US"/>
        </w:rPr>
        <w:t xml:space="preserve"> Projects requiring local processing, offline capabilities, privacy-sensitive applications, cost-sensitive environments, and rapid prototyping of RAG systems.</w:t>
      </w:r>
    </w:p>
    <w:p w14:paraId="67D5E72E" w14:textId="77777777" w:rsidR="0055681D" w:rsidRDefault="0055681D" w:rsidP="0055681D">
      <w:pPr>
        <w:rPr>
          <w:lang w:val="en-US"/>
        </w:rPr>
      </w:pPr>
    </w:p>
    <w:p w14:paraId="2FB6A194" w14:textId="77777777" w:rsidR="0055681D" w:rsidRPr="0055681D" w:rsidRDefault="0055681D" w:rsidP="0055681D">
      <w:pPr>
        <w:rPr>
          <w:lang w:val="en-US"/>
        </w:rPr>
      </w:pPr>
    </w:p>
    <w:p w14:paraId="4D2F6DD1" w14:textId="77777777" w:rsidR="00AD728B" w:rsidRDefault="00AD728B" w:rsidP="004B1F2B"/>
    <w:p w14:paraId="7C050593" w14:textId="77777777" w:rsidR="00AD728B" w:rsidRDefault="00AD728B" w:rsidP="004B1F2B"/>
    <w:p w14:paraId="797E0492" w14:textId="77777777" w:rsidR="00AD728B" w:rsidRDefault="00AD728B" w:rsidP="004B1F2B"/>
    <w:p w14:paraId="1DA95E53" w14:textId="77777777" w:rsidR="004F0B14" w:rsidRDefault="004F0B14" w:rsidP="004B1F2B"/>
    <w:p w14:paraId="271E1D0A" w14:textId="6FF94987" w:rsidR="004F0B14" w:rsidRDefault="004F0B14" w:rsidP="004F0B14">
      <w:pPr>
        <w:pStyle w:val="Heading2"/>
      </w:pPr>
      <w:bookmarkStart w:id="68" w:name="_Toc204759823"/>
      <w:r>
        <w:lastRenderedPageBreak/>
        <w:t>Vector Databases: Storing and Searching Embeddings</w:t>
      </w:r>
      <w:bookmarkEnd w:id="68"/>
    </w:p>
    <w:p w14:paraId="0A679EB6" w14:textId="77777777" w:rsidR="004F0B14" w:rsidRDefault="004F0B14" w:rsidP="004B1F2B">
      <w:r>
        <w:t xml:space="preserve">A Vector Database (also known as vector store or vector search engine) is a specialized database designed to store, manage and index high-dimensional vector embeddings. Its primary purpose is to enable extremely fast and efficient similarity searches (also called “nearest </w:t>
      </w:r>
      <w:proofErr w:type="spellStart"/>
      <w:r>
        <w:t>neighbor</w:t>
      </w:r>
      <w:proofErr w:type="spellEnd"/>
      <w:r>
        <w:t xml:space="preserve">” or “approximate nearest </w:t>
      </w:r>
      <w:proofErr w:type="spellStart"/>
      <w:r>
        <w:t>neighbor</w:t>
      </w:r>
      <w:proofErr w:type="spellEnd"/>
      <w:r>
        <w:t>” – ANN search).</w:t>
      </w:r>
    </w:p>
    <w:p w14:paraId="4F2E5DCB" w14:textId="2B3AD0C3" w:rsidR="004F0B14" w:rsidRDefault="004F0B14" w:rsidP="004B1F2B">
      <w:r>
        <w:t xml:space="preserve"> </w:t>
      </w:r>
    </w:p>
    <w:p w14:paraId="2182BCB5" w14:textId="764D4F5C" w:rsidR="004F0B14" w:rsidRDefault="004F0B14" w:rsidP="004F0B14">
      <w:pPr>
        <w:pStyle w:val="Heading3"/>
      </w:pPr>
      <w:bookmarkStart w:id="69" w:name="_Toc204759824"/>
      <w:r>
        <w:t>How Vector Databases Work:</w:t>
      </w:r>
      <w:bookmarkEnd w:id="69"/>
    </w:p>
    <w:p w14:paraId="550C5440" w14:textId="7129EE8B" w:rsidR="004F0B14" w:rsidRDefault="004F0B14" w:rsidP="00BD47EC">
      <w:pPr>
        <w:pStyle w:val="ListParagraph"/>
        <w:numPr>
          <w:ilvl w:val="0"/>
          <w:numId w:val="24"/>
        </w:numPr>
      </w:pPr>
      <w:r w:rsidRPr="004F0B14">
        <w:rPr>
          <w:b/>
          <w:bCs/>
        </w:rPr>
        <w:t>Ingestion &amp; Vectorization:</w:t>
      </w:r>
      <w:r>
        <w:t xml:space="preserve"> Raw data (text, images, etc.,) is first converted into vector embeddings using an embedding model.</w:t>
      </w:r>
    </w:p>
    <w:p w14:paraId="59722A78" w14:textId="59BAA644" w:rsidR="004F0B14" w:rsidRDefault="004F0B14" w:rsidP="00BD47EC">
      <w:pPr>
        <w:pStyle w:val="ListParagraph"/>
        <w:numPr>
          <w:ilvl w:val="0"/>
          <w:numId w:val="24"/>
        </w:numPr>
      </w:pPr>
      <w:r w:rsidRPr="004F0B14">
        <w:rPr>
          <w:b/>
          <w:bCs/>
        </w:rPr>
        <w:t>Storage:</w:t>
      </w:r>
      <w:r>
        <w:t xml:space="preserve"> These numerical vectors are stored in the vector database. Often, metadata associated with the original data (e.g., title, author, timestamp) is also stored alongside the vector or linked to it.</w:t>
      </w:r>
    </w:p>
    <w:p w14:paraId="7C18CFFF" w14:textId="490660AD" w:rsidR="004F0B14" w:rsidRDefault="004F0B14" w:rsidP="00BD47EC">
      <w:pPr>
        <w:pStyle w:val="ListParagraph"/>
        <w:numPr>
          <w:ilvl w:val="0"/>
          <w:numId w:val="24"/>
        </w:numPr>
      </w:pPr>
      <w:r w:rsidRPr="004F0B14">
        <w:rPr>
          <w:b/>
          <w:bCs/>
        </w:rPr>
        <w:t>Indexing:</w:t>
      </w:r>
      <w:r>
        <w:t xml:space="preserve"> To enable fast searches in high-dimensional spaces, vector databases use</w:t>
      </w:r>
      <w:r w:rsidR="008E60FE">
        <w:t xml:space="preserve"> specialized indexing algorithms. Unlike traditional databases that use B-trees or hash tables, vector database employ techniques like:</w:t>
      </w:r>
    </w:p>
    <w:p w14:paraId="198D7762" w14:textId="14BDDAED" w:rsidR="004B1F2B" w:rsidRDefault="008E60FE" w:rsidP="004B1F2B">
      <w:pPr>
        <w:pStyle w:val="ListParagraph"/>
      </w:pPr>
      <w:r>
        <w:t xml:space="preserve">Hierarchical Navigable Small Worlds (HNSW): Creates a graph structure where each node is a vector and connections represent proximity. Efficiently traverses the graph to find </w:t>
      </w:r>
      <w:proofErr w:type="spellStart"/>
      <w:r>
        <w:t>neighbors</w:t>
      </w:r>
      <w:proofErr w:type="spellEnd"/>
      <w:r>
        <w:t>.</w:t>
      </w:r>
    </w:p>
    <w:p w14:paraId="3DAD743F" w14:textId="73FBE7F9" w:rsidR="008E60FE" w:rsidRDefault="008E60FE" w:rsidP="004B1F2B">
      <w:pPr>
        <w:pStyle w:val="ListParagraph"/>
      </w:pPr>
      <w:r>
        <w:t>Inverted File Index (IVF): Divides the vector space into clusters and stores inverted lists of vectors within each cluster.</w:t>
      </w:r>
    </w:p>
    <w:p w14:paraId="55DA6893" w14:textId="5830FAC2" w:rsidR="008E60FE" w:rsidRDefault="008E60FE" w:rsidP="004B1F2B">
      <w:pPr>
        <w:pStyle w:val="ListParagraph"/>
      </w:pPr>
      <w:r>
        <w:t>Product Quantization (PQ): Compresses vectors to reduce memory footprint and speed up distance calculations.</w:t>
      </w:r>
    </w:p>
    <w:p w14:paraId="70F40D76" w14:textId="27DDAEED" w:rsidR="008E60FE" w:rsidRDefault="008E60FE" w:rsidP="008E60FE">
      <w:pPr>
        <w:pStyle w:val="ListParagraph"/>
      </w:pPr>
      <w:r>
        <w:t xml:space="preserve">These algorithms allow for Approximate Nearest </w:t>
      </w:r>
      <w:proofErr w:type="spellStart"/>
      <w:r>
        <w:t>Neighbor</w:t>
      </w:r>
      <w:proofErr w:type="spellEnd"/>
      <w:r>
        <w:t xml:space="preserve"> (ANN) search, which sacrifices a tiny bit of accuracy for massive speed improvements, especially with billions of vectors.</w:t>
      </w:r>
    </w:p>
    <w:p w14:paraId="3BF9E3CB" w14:textId="37562B8B" w:rsidR="008E60FE" w:rsidRDefault="008E60FE" w:rsidP="00BD47EC">
      <w:pPr>
        <w:pStyle w:val="ListParagraph"/>
        <w:numPr>
          <w:ilvl w:val="0"/>
          <w:numId w:val="24"/>
        </w:numPr>
      </w:pPr>
      <w:r w:rsidRPr="001D0B0B">
        <w:rPr>
          <w:b/>
          <w:bCs/>
        </w:rPr>
        <w:t>Querying:</w:t>
      </w:r>
      <w:r>
        <w:t xml:space="preserve"> When a user submits a query (e.g., “What is a vector database?”), that query is also converted into an embedding. This “query vector” is then sent to the vector database.</w:t>
      </w:r>
    </w:p>
    <w:p w14:paraId="1B9C2D66" w14:textId="59598C88" w:rsidR="008E60FE" w:rsidRDefault="008E60FE" w:rsidP="00BD47EC">
      <w:pPr>
        <w:pStyle w:val="ListParagraph"/>
        <w:numPr>
          <w:ilvl w:val="0"/>
          <w:numId w:val="24"/>
        </w:numPr>
      </w:pPr>
      <w:r w:rsidRPr="001D0B0B">
        <w:rPr>
          <w:b/>
          <w:bCs/>
        </w:rPr>
        <w:t>Similarity Search:</w:t>
      </w:r>
      <w:r>
        <w:t xml:space="preserve"> The database uses its indexing structures and distance metrics (e.g., cosine similarity, Euclidean Distance, dot product) to find the ‘k’ most similar vectors to the query vector. These similar vectors correspond to the most relevant data chunks.</w:t>
      </w:r>
    </w:p>
    <w:p w14:paraId="206CB155" w14:textId="5A027616" w:rsidR="008E60FE" w:rsidRDefault="008E60FE" w:rsidP="00BD47EC">
      <w:pPr>
        <w:pStyle w:val="ListParagraph"/>
        <w:numPr>
          <w:ilvl w:val="0"/>
          <w:numId w:val="24"/>
        </w:numPr>
      </w:pPr>
      <w:r w:rsidRPr="001D0B0B">
        <w:rPr>
          <w:b/>
          <w:bCs/>
        </w:rPr>
        <w:t>Retrieval:</w:t>
      </w:r>
      <w:r>
        <w:t xml:space="preserve"> The actual data (or a pointer to it) associated with the top “k” similar vectors is retrieved and passed on (e.g., to an LLM in a RAG system)</w:t>
      </w:r>
    </w:p>
    <w:p w14:paraId="60CD25D2" w14:textId="77777777" w:rsidR="008E60FE" w:rsidRDefault="008E60FE" w:rsidP="008E60FE"/>
    <w:p w14:paraId="2727CB86" w14:textId="77777777" w:rsidR="001D0B0B" w:rsidRDefault="001D0B0B" w:rsidP="008E60FE"/>
    <w:p w14:paraId="668E9CB2" w14:textId="17325F2F" w:rsidR="008E60FE" w:rsidRDefault="008E60FE" w:rsidP="001D0B0B">
      <w:pPr>
        <w:pStyle w:val="Heading3"/>
      </w:pPr>
      <w:bookmarkStart w:id="70" w:name="_Toc204759825"/>
      <w:r>
        <w:lastRenderedPageBreak/>
        <w:t>Why Vector Databases are Crucial:</w:t>
      </w:r>
      <w:bookmarkEnd w:id="70"/>
    </w:p>
    <w:p w14:paraId="29119A4C" w14:textId="25A9C0E2" w:rsidR="008E60FE" w:rsidRDefault="008E60FE" w:rsidP="003346C1">
      <w:pPr>
        <w:ind w:left="720"/>
      </w:pPr>
      <w:r w:rsidRPr="001D0B0B">
        <w:rPr>
          <w:b/>
          <w:bCs/>
        </w:rPr>
        <w:t>Scalability:</w:t>
      </w:r>
      <w:r>
        <w:t xml:space="preserve"> Efficiently handles vast amounts of high-dimensional data (billions of vectors)</w:t>
      </w:r>
    </w:p>
    <w:p w14:paraId="0EE54F87" w14:textId="6219B122" w:rsidR="008E60FE" w:rsidRDefault="008E60FE" w:rsidP="003346C1">
      <w:pPr>
        <w:ind w:left="720"/>
      </w:pPr>
      <w:r w:rsidRPr="001D0B0B">
        <w:rPr>
          <w:b/>
          <w:bCs/>
        </w:rPr>
        <w:t>Performance:</w:t>
      </w:r>
      <w:r>
        <w:t xml:space="preserve"> Enables real-time or near real-time similarity searches, which is critical for </w:t>
      </w:r>
      <w:r w:rsidR="00187AC7">
        <w:t>interactive AI applications.</w:t>
      </w:r>
    </w:p>
    <w:p w14:paraId="29BF710F" w14:textId="32B2F0EC" w:rsidR="00187AC7" w:rsidRDefault="00187AC7" w:rsidP="003346C1">
      <w:pPr>
        <w:ind w:left="720"/>
      </w:pPr>
      <w:r w:rsidRPr="001D0B0B">
        <w:rPr>
          <w:b/>
          <w:bCs/>
        </w:rPr>
        <w:t>Semantic Search:</w:t>
      </w:r>
      <w:r>
        <w:t xml:space="preserve"> Powers the ability to search by meaning, overcoming the limitations of keyword-based search.</w:t>
      </w:r>
    </w:p>
    <w:p w14:paraId="1D8DA36E" w14:textId="3A7866F4" w:rsidR="00187AC7" w:rsidRDefault="00187AC7" w:rsidP="003346C1">
      <w:pPr>
        <w:ind w:left="720"/>
      </w:pPr>
      <w:r w:rsidRPr="001D0B0B">
        <w:rPr>
          <w:b/>
          <w:bCs/>
        </w:rPr>
        <w:t>Core of RAG:</w:t>
      </w:r>
      <w:r>
        <w:t xml:space="preserve"> They are the “memory” or “knowledge base” that LLMs can query to get external relevant information.</w:t>
      </w:r>
    </w:p>
    <w:p w14:paraId="345D7E1F" w14:textId="77777777" w:rsidR="00187AC7" w:rsidRDefault="00187AC7" w:rsidP="008E60FE"/>
    <w:p w14:paraId="2AFF32CC" w14:textId="14FEEA88" w:rsidR="00187AC7" w:rsidRDefault="00187AC7" w:rsidP="001D0B0B">
      <w:pPr>
        <w:pStyle w:val="Heading3"/>
      </w:pPr>
      <w:bookmarkStart w:id="71" w:name="_Toc204759826"/>
      <w:r>
        <w:t>Popular Vector Databases:</w:t>
      </w:r>
      <w:bookmarkEnd w:id="71"/>
    </w:p>
    <w:p w14:paraId="00E84D93" w14:textId="1349A9B1" w:rsidR="00187AC7" w:rsidRDefault="00187AC7" w:rsidP="00BD47EC">
      <w:pPr>
        <w:pStyle w:val="Heading4"/>
        <w:numPr>
          <w:ilvl w:val="0"/>
          <w:numId w:val="25"/>
        </w:numPr>
      </w:pPr>
      <w:r>
        <w:t>FAISS (Facebook AI Similarity Search):</w:t>
      </w:r>
    </w:p>
    <w:p w14:paraId="4864E786" w14:textId="1F34EC46" w:rsidR="00187AC7" w:rsidRDefault="00187AC7" w:rsidP="00187AC7">
      <w:pPr>
        <w:pStyle w:val="ListParagraph"/>
      </w:pPr>
      <w:r>
        <w:t xml:space="preserve">Description: Developed by Meta FAISS is an open-source library (not a standalone database) for efficient similarity search and clustering of dense vectors. </w:t>
      </w:r>
      <w:proofErr w:type="gramStart"/>
      <w:r>
        <w:t>It’s</w:t>
      </w:r>
      <w:proofErr w:type="gramEnd"/>
      <w:r>
        <w:t xml:space="preserve"> written in C++ with Python wrappers.</w:t>
      </w:r>
    </w:p>
    <w:p w14:paraId="0E79246F" w14:textId="6614B202" w:rsidR="00187AC7" w:rsidRPr="001D0B0B" w:rsidRDefault="00187AC7" w:rsidP="00187AC7">
      <w:pPr>
        <w:pStyle w:val="ListParagraph"/>
        <w:rPr>
          <w:b/>
          <w:bCs/>
        </w:rPr>
      </w:pPr>
      <w:r w:rsidRPr="001D0B0B">
        <w:rPr>
          <w:b/>
          <w:bCs/>
        </w:rPr>
        <w:t>Strengths:</w:t>
      </w:r>
    </w:p>
    <w:p w14:paraId="236FC037" w14:textId="3D3CCD0F" w:rsidR="00187AC7" w:rsidRDefault="00187AC7" w:rsidP="00BD47EC">
      <w:pPr>
        <w:pStyle w:val="ListParagraph"/>
        <w:numPr>
          <w:ilvl w:val="0"/>
          <w:numId w:val="31"/>
        </w:numPr>
      </w:pPr>
      <w:r w:rsidRPr="003346C1">
        <w:rPr>
          <w:b/>
          <w:bCs/>
        </w:rPr>
        <w:t>Extremely Fast:</w:t>
      </w:r>
      <w:r>
        <w:t xml:space="preserve"> Optimized for performance and can handle billions of vectors, leveraging GPUs for accelerated search.</w:t>
      </w:r>
    </w:p>
    <w:p w14:paraId="18DB8CFF" w14:textId="7F178C49" w:rsidR="00187AC7" w:rsidRDefault="00187AC7" w:rsidP="00BD47EC">
      <w:pPr>
        <w:pStyle w:val="ListParagraph"/>
        <w:numPr>
          <w:ilvl w:val="0"/>
          <w:numId w:val="31"/>
        </w:numPr>
      </w:pPr>
      <w:r w:rsidRPr="003346C1">
        <w:rPr>
          <w:b/>
          <w:bCs/>
        </w:rPr>
        <w:t>Highly Flexible:</w:t>
      </w:r>
      <w:r>
        <w:t xml:space="preserve"> Offers a wide array of indexing algorithms (IVF, HNSW, Product Quantization etc.) that can be combined and configured.</w:t>
      </w:r>
    </w:p>
    <w:p w14:paraId="221CB278" w14:textId="46B8B7AA" w:rsidR="00187AC7" w:rsidRDefault="00187AC7" w:rsidP="00BD47EC">
      <w:pPr>
        <w:pStyle w:val="ListParagraph"/>
        <w:numPr>
          <w:ilvl w:val="0"/>
          <w:numId w:val="31"/>
        </w:numPr>
      </w:pPr>
      <w:r w:rsidRPr="003346C1">
        <w:rPr>
          <w:b/>
          <w:bCs/>
        </w:rPr>
        <w:t>Memory Efficient:</w:t>
      </w:r>
      <w:r>
        <w:t xml:space="preserve"> Provides techniques to compress vectors for lower memory usage.</w:t>
      </w:r>
    </w:p>
    <w:p w14:paraId="17289965" w14:textId="7CEB0627" w:rsidR="00187AC7" w:rsidRDefault="00187AC7" w:rsidP="00BD47EC">
      <w:pPr>
        <w:pStyle w:val="ListParagraph"/>
        <w:numPr>
          <w:ilvl w:val="0"/>
          <w:numId w:val="31"/>
        </w:numPr>
      </w:pPr>
      <w:r w:rsidRPr="003346C1">
        <w:rPr>
          <w:b/>
          <w:bCs/>
        </w:rPr>
        <w:t>Battle-tested:</w:t>
      </w:r>
      <w:r>
        <w:t xml:space="preserve"> Used in production by Meta for large-scale similarity tasks</w:t>
      </w:r>
    </w:p>
    <w:p w14:paraId="4DA8EB77" w14:textId="798AC056" w:rsidR="00187AC7" w:rsidRPr="001D0B0B" w:rsidRDefault="00187AC7" w:rsidP="00187AC7">
      <w:pPr>
        <w:pStyle w:val="ListParagraph"/>
        <w:rPr>
          <w:b/>
          <w:bCs/>
        </w:rPr>
      </w:pPr>
      <w:r w:rsidRPr="001D0B0B">
        <w:rPr>
          <w:b/>
          <w:bCs/>
        </w:rPr>
        <w:t>Weaknesses:</w:t>
      </w:r>
    </w:p>
    <w:p w14:paraId="699A5624" w14:textId="1828B805" w:rsidR="00187AC7" w:rsidRDefault="00187AC7" w:rsidP="00BD47EC">
      <w:pPr>
        <w:pStyle w:val="ListParagraph"/>
        <w:numPr>
          <w:ilvl w:val="0"/>
          <w:numId w:val="30"/>
        </w:numPr>
      </w:pPr>
      <w:r w:rsidRPr="003346C1">
        <w:rPr>
          <w:b/>
          <w:bCs/>
        </w:rPr>
        <w:t xml:space="preserve">Library, </w:t>
      </w:r>
      <w:proofErr w:type="gramStart"/>
      <w:r w:rsidRPr="003346C1">
        <w:rPr>
          <w:b/>
          <w:bCs/>
        </w:rPr>
        <w:t>Not</w:t>
      </w:r>
      <w:proofErr w:type="gramEnd"/>
      <w:r w:rsidRPr="003346C1">
        <w:rPr>
          <w:b/>
          <w:bCs/>
        </w:rPr>
        <w:t xml:space="preserve"> a Database:</w:t>
      </w:r>
      <w:r>
        <w:t xml:space="preserve"> Lacks traditional database features like persistence, data management, direct filtering on metadata, or network APIs. You need to manage storage and access around it.</w:t>
      </w:r>
    </w:p>
    <w:p w14:paraId="41FC3E75" w14:textId="5A3F7E6E" w:rsidR="00187AC7" w:rsidRDefault="00187AC7" w:rsidP="00BD47EC">
      <w:pPr>
        <w:pStyle w:val="ListParagraph"/>
        <w:numPr>
          <w:ilvl w:val="0"/>
          <w:numId w:val="30"/>
        </w:numPr>
      </w:pPr>
      <w:r w:rsidRPr="001D0B0B">
        <w:rPr>
          <w:b/>
          <w:bCs/>
        </w:rPr>
        <w:t>Steep Learning Curve:</w:t>
      </w:r>
      <w:r>
        <w:t xml:space="preserve"> Can be complex to set up ad optimize for specific use cases.</w:t>
      </w:r>
    </w:p>
    <w:p w14:paraId="107BF4AE" w14:textId="29CF49F4" w:rsidR="00187AC7" w:rsidRDefault="00187AC7" w:rsidP="00187AC7">
      <w:pPr>
        <w:pStyle w:val="ListParagraph"/>
      </w:pPr>
      <w:r w:rsidRPr="001D0B0B">
        <w:rPr>
          <w:b/>
          <w:bCs/>
        </w:rPr>
        <w:t>Ideal Use Cases:</w:t>
      </w:r>
      <w:r>
        <w:t xml:space="preserve"> Pure raw, high-performance similarity search within an existing ML/AI pipeline, particularly for very large-scale datasets where you manage data persistence separately.</w:t>
      </w:r>
    </w:p>
    <w:p w14:paraId="2518177F" w14:textId="77777777" w:rsidR="00187AC7" w:rsidRDefault="00187AC7" w:rsidP="00187AC7">
      <w:pPr>
        <w:pStyle w:val="ListParagraph"/>
      </w:pPr>
    </w:p>
    <w:p w14:paraId="2D6E95C8" w14:textId="30C30044" w:rsidR="00187AC7" w:rsidRDefault="00187AC7" w:rsidP="00BD47EC">
      <w:pPr>
        <w:pStyle w:val="Heading4"/>
        <w:numPr>
          <w:ilvl w:val="0"/>
          <w:numId w:val="25"/>
        </w:numPr>
      </w:pPr>
      <w:proofErr w:type="spellStart"/>
      <w:r>
        <w:t>Weaviate</w:t>
      </w:r>
      <w:proofErr w:type="spellEnd"/>
      <w:r w:rsidR="001D0B0B">
        <w:t xml:space="preserve">: </w:t>
      </w:r>
    </w:p>
    <w:p w14:paraId="19F857A2" w14:textId="1687DA6B" w:rsidR="001D0B0B" w:rsidRDefault="001D0B0B" w:rsidP="001D0B0B">
      <w:pPr>
        <w:ind w:left="720"/>
      </w:pPr>
      <w:r w:rsidRPr="003346C1">
        <w:rPr>
          <w:b/>
          <w:bCs/>
        </w:rPr>
        <w:t>Description:</w:t>
      </w:r>
      <w:r>
        <w:t xml:space="preserve"> </w:t>
      </w:r>
      <w:proofErr w:type="spellStart"/>
      <w:r>
        <w:t>Weaviate</w:t>
      </w:r>
      <w:proofErr w:type="spellEnd"/>
      <w:r>
        <w:t xml:space="preserve"> is an open-source, cloud-native vector database the combines vector search with a knowledge graph. </w:t>
      </w:r>
      <w:proofErr w:type="gramStart"/>
      <w:r>
        <w:t>It’s</w:t>
      </w:r>
      <w:proofErr w:type="gramEnd"/>
      <w:r>
        <w:t xml:space="preserve"> designed to be a full-fledged database solution for AI applications.</w:t>
      </w:r>
    </w:p>
    <w:p w14:paraId="5AF4BF2B" w14:textId="7156D933" w:rsidR="001D0B0B" w:rsidRPr="003346C1" w:rsidRDefault="001D0B0B" w:rsidP="001D0B0B">
      <w:pPr>
        <w:ind w:left="720"/>
        <w:rPr>
          <w:b/>
          <w:bCs/>
        </w:rPr>
      </w:pPr>
      <w:r w:rsidRPr="003346C1">
        <w:rPr>
          <w:b/>
          <w:bCs/>
        </w:rPr>
        <w:lastRenderedPageBreak/>
        <w:t>Strengths:</w:t>
      </w:r>
    </w:p>
    <w:p w14:paraId="0423AF95" w14:textId="5C2A82B2" w:rsidR="001D0B0B" w:rsidRDefault="001D0B0B" w:rsidP="00BD47EC">
      <w:pPr>
        <w:pStyle w:val="ListParagraph"/>
        <w:numPr>
          <w:ilvl w:val="0"/>
          <w:numId w:val="29"/>
        </w:numPr>
      </w:pPr>
      <w:r w:rsidRPr="003346C1">
        <w:rPr>
          <w:b/>
          <w:bCs/>
        </w:rPr>
        <w:t>Hybrid Search:</w:t>
      </w:r>
      <w:r>
        <w:t xml:space="preserve"> Supports both semantic (vector) search and symbolic (keyword/lexical) search, often allowing for more refined queries.</w:t>
      </w:r>
    </w:p>
    <w:p w14:paraId="1796BA0D" w14:textId="0CFE2118" w:rsidR="001D0B0B" w:rsidRDefault="001D0B0B" w:rsidP="00BD47EC">
      <w:pPr>
        <w:pStyle w:val="ListParagraph"/>
        <w:numPr>
          <w:ilvl w:val="0"/>
          <w:numId w:val="29"/>
        </w:numPr>
      </w:pPr>
      <w:r w:rsidRPr="003346C1">
        <w:rPr>
          <w:b/>
          <w:bCs/>
        </w:rPr>
        <w:t>Schema-based:</w:t>
      </w:r>
      <w:r>
        <w:t xml:space="preserve"> Allows defining a schema for your data, including metadata, enabling powerful structured filtering alongside vector search.</w:t>
      </w:r>
    </w:p>
    <w:p w14:paraId="4B6F1D5F" w14:textId="396C8A95" w:rsidR="001D0B0B" w:rsidRDefault="001D0B0B" w:rsidP="00BD47EC">
      <w:pPr>
        <w:pStyle w:val="ListParagraph"/>
        <w:numPr>
          <w:ilvl w:val="0"/>
          <w:numId w:val="29"/>
        </w:numPr>
      </w:pPr>
      <w:proofErr w:type="spellStart"/>
      <w:r w:rsidRPr="003346C1">
        <w:rPr>
          <w:b/>
          <w:bCs/>
        </w:rPr>
        <w:t>GraphQL</w:t>
      </w:r>
      <w:proofErr w:type="spellEnd"/>
      <w:r w:rsidRPr="003346C1">
        <w:rPr>
          <w:b/>
          <w:bCs/>
        </w:rPr>
        <w:t xml:space="preserve"> API:</w:t>
      </w:r>
      <w:r>
        <w:t xml:space="preserve"> Provides a powerful and flexible API for querying.</w:t>
      </w:r>
    </w:p>
    <w:p w14:paraId="5B072E31" w14:textId="739C6A0D" w:rsidR="001D0B0B" w:rsidRDefault="001D0B0B" w:rsidP="00BD47EC">
      <w:pPr>
        <w:pStyle w:val="ListParagraph"/>
        <w:numPr>
          <w:ilvl w:val="0"/>
          <w:numId w:val="29"/>
        </w:numPr>
      </w:pPr>
      <w:r w:rsidRPr="003346C1">
        <w:rPr>
          <w:b/>
          <w:bCs/>
        </w:rPr>
        <w:t>Scalable:</w:t>
      </w:r>
      <w:r>
        <w:t xml:space="preserve"> Built for horizontal scalability to handle large deployments.</w:t>
      </w:r>
    </w:p>
    <w:p w14:paraId="7CD522D7" w14:textId="76CAC32B" w:rsidR="001D0B0B" w:rsidRDefault="001D0B0B" w:rsidP="00BD47EC">
      <w:pPr>
        <w:pStyle w:val="ListParagraph"/>
        <w:numPr>
          <w:ilvl w:val="0"/>
          <w:numId w:val="29"/>
        </w:numPr>
      </w:pPr>
      <w:r w:rsidRPr="003346C1">
        <w:rPr>
          <w:b/>
          <w:bCs/>
        </w:rPr>
        <w:t>Modular ML integration:</w:t>
      </w:r>
      <w:r>
        <w:t xml:space="preserve"> Supports on-the-fly vectorization and multi-modal data (text, images etc)</w:t>
      </w:r>
    </w:p>
    <w:p w14:paraId="48CAB15C" w14:textId="52375BB6" w:rsidR="001D0B0B" w:rsidRPr="003346C1" w:rsidRDefault="001D0B0B" w:rsidP="001D0B0B">
      <w:pPr>
        <w:ind w:left="720"/>
        <w:rPr>
          <w:b/>
          <w:bCs/>
        </w:rPr>
      </w:pPr>
      <w:r w:rsidRPr="003346C1">
        <w:rPr>
          <w:b/>
          <w:bCs/>
        </w:rPr>
        <w:t>Weaknesses:</w:t>
      </w:r>
    </w:p>
    <w:p w14:paraId="3E54BB0E" w14:textId="3A669CCC" w:rsidR="001D0B0B" w:rsidRDefault="001D0B0B" w:rsidP="00BD47EC">
      <w:pPr>
        <w:pStyle w:val="ListParagraph"/>
        <w:numPr>
          <w:ilvl w:val="0"/>
          <w:numId w:val="28"/>
        </w:numPr>
      </w:pPr>
      <w:r>
        <w:t>Can be more resource-intensive than simpler libraries like FAISS</w:t>
      </w:r>
    </w:p>
    <w:p w14:paraId="69BE2C28" w14:textId="1F082901" w:rsidR="001D0B0B" w:rsidRDefault="001D0B0B" w:rsidP="00BD47EC">
      <w:pPr>
        <w:pStyle w:val="ListParagraph"/>
        <w:numPr>
          <w:ilvl w:val="0"/>
          <w:numId w:val="28"/>
        </w:numPr>
      </w:pPr>
      <w:r>
        <w:t>The schema and knowledge graph features might add complexity if you only need basic vector search.</w:t>
      </w:r>
    </w:p>
    <w:p w14:paraId="56BA363A" w14:textId="15FB6B39" w:rsidR="001D0B0B" w:rsidRDefault="001D0B0B" w:rsidP="001D0B0B">
      <w:pPr>
        <w:ind w:left="720"/>
      </w:pPr>
      <w:r>
        <w:t>Ideal Use Cases: Building semantic search engines, recommendation systems, and RAG applications that require sophisticated querying, structured filtering, and potentially multi-modal data, especially for enterprise-level deployments.</w:t>
      </w:r>
    </w:p>
    <w:p w14:paraId="50429047" w14:textId="77777777" w:rsidR="001D0B0B" w:rsidRDefault="001D0B0B" w:rsidP="001D0B0B">
      <w:pPr>
        <w:ind w:left="720"/>
      </w:pPr>
    </w:p>
    <w:p w14:paraId="08B4872E" w14:textId="1FD4BC59" w:rsidR="001D0B0B" w:rsidRDefault="001D0B0B" w:rsidP="00BD47EC">
      <w:pPr>
        <w:pStyle w:val="Heading4"/>
        <w:numPr>
          <w:ilvl w:val="0"/>
          <w:numId w:val="25"/>
        </w:numPr>
      </w:pPr>
      <w:r>
        <w:t>Chroma</w:t>
      </w:r>
    </w:p>
    <w:p w14:paraId="6BB255BF" w14:textId="0B9AA901" w:rsidR="001D0B0B" w:rsidRDefault="001D0B0B" w:rsidP="001D0B0B">
      <w:pPr>
        <w:ind w:left="720"/>
      </w:pPr>
      <w:r w:rsidRPr="003346C1">
        <w:rPr>
          <w:b/>
          <w:bCs/>
        </w:rPr>
        <w:t>Description:</w:t>
      </w:r>
      <w:r>
        <w:t xml:space="preserve"> Chroma is an Open-Source Embedding database that focuses on being lightweight and developer-friendly. It aims to simplify the process of building AI applications</w:t>
      </w:r>
      <w:r w:rsidR="003346C1">
        <w:t xml:space="preserve"> with embeddings.</w:t>
      </w:r>
    </w:p>
    <w:p w14:paraId="38D174D2" w14:textId="36A617EC" w:rsidR="003346C1" w:rsidRPr="003346C1" w:rsidRDefault="003346C1" w:rsidP="001D0B0B">
      <w:pPr>
        <w:ind w:left="720"/>
        <w:rPr>
          <w:b/>
          <w:bCs/>
        </w:rPr>
      </w:pPr>
      <w:r w:rsidRPr="003346C1">
        <w:rPr>
          <w:b/>
          <w:bCs/>
        </w:rPr>
        <w:t>Strengths:</w:t>
      </w:r>
    </w:p>
    <w:p w14:paraId="5589F3AF" w14:textId="2E201DDE" w:rsidR="003346C1" w:rsidRDefault="003346C1" w:rsidP="00BD47EC">
      <w:pPr>
        <w:pStyle w:val="ListParagraph"/>
        <w:numPr>
          <w:ilvl w:val="0"/>
          <w:numId w:val="26"/>
        </w:numPr>
      </w:pPr>
      <w:r w:rsidRPr="003346C1">
        <w:rPr>
          <w:b/>
          <w:bCs/>
        </w:rPr>
        <w:t>Easy to use:</w:t>
      </w:r>
      <w:r>
        <w:t xml:space="preserve"> Designed for Quick setup and integration, making it popular for prototyping and smaller-to-medium scale projects.</w:t>
      </w:r>
    </w:p>
    <w:p w14:paraId="61C94588" w14:textId="0EF469BA" w:rsidR="003346C1" w:rsidRDefault="003346C1" w:rsidP="00BD47EC">
      <w:pPr>
        <w:pStyle w:val="ListParagraph"/>
        <w:numPr>
          <w:ilvl w:val="0"/>
          <w:numId w:val="26"/>
        </w:numPr>
      </w:pPr>
      <w:r w:rsidRPr="003346C1">
        <w:rPr>
          <w:b/>
          <w:bCs/>
        </w:rPr>
        <w:t>Developer-friendly:</w:t>
      </w:r>
      <w:r>
        <w:t xml:space="preserve"> Python-native API </w:t>
      </w:r>
      <w:proofErr w:type="gramStart"/>
      <w:r>
        <w:t>that’s</w:t>
      </w:r>
      <w:proofErr w:type="gramEnd"/>
      <w:r>
        <w:t xml:space="preserve"> intuitive</w:t>
      </w:r>
    </w:p>
    <w:p w14:paraId="3D13B38D" w14:textId="0B0B2FB6" w:rsidR="003346C1" w:rsidRDefault="003346C1" w:rsidP="00BD47EC">
      <w:pPr>
        <w:pStyle w:val="ListParagraph"/>
        <w:numPr>
          <w:ilvl w:val="0"/>
          <w:numId w:val="26"/>
        </w:numPr>
      </w:pPr>
      <w:r w:rsidRPr="003346C1">
        <w:rPr>
          <w:b/>
          <w:bCs/>
        </w:rPr>
        <w:t>Integrates Well:</w:t>
      </w:r>
      <w:r>
        <w:t xml:space="preserve"> Good integration with popular ML frameworks and libraries like </w:t>
      </w:r>
      <w:proofErr w:type="spellStart"/>
      <w:r>
        <w:t>LangChain</w:t>
      </w:r>
      <w:proofErr w:type="spellEnd"/>
      <w:r>
        <w:t xml:space="preserve"> and </w:t>
      </w:r>
      <w:proofErr w:type="spellStart"/>
      <w:r>
        <w:t>LlamaIndex</w:t>
      </w:r>
      <w:proofErr w:type="spellEnd"/>
    </w:p>
    <w:p w14:paraId="6716E982" w14:textId="25C5ADC9" w:rsidR="003346C1" w:rsidRDefault="003346C1" w:rsidP="00BD47EC">
      <w:pPr>
        <w:pStyle w:val="ListParagraph"/>
        <w:numPr>
          <w:ilvl w:val="0"/>
          <w:numId w:val="26"/>
        </w:numPr>
      </w:pPr>
      <w:r w:rsidRPr="003346C1">
        <w:rPr>
          <w:b/>
          <w:bCs/>
        </w:rPr>
        <w:t>Lightweight:</w:t>
      </w:r>
      <w:r>
        <w:t xml:space="preserve"> Can run embedded within an application (in-memory) or as a client-server.</w:t>
      </w:r>
    </w:p>
    <w:p w14:paraId="055CC40C" w14:textId="75703B80" w:rsidR="003346C1" w:rsidRPr="003346C1" w:rsidRDefault="003346C1" w:rsidP="001D0B0B">
      <w:pPr>
        <w:ind w:left="720"/>
        <w:rPr>
          <w:b/>
          <w:bCs/>
        </w:rPr>
      </w:pPr>
      <w:r w:rsidRPr="003346C1">
        <w:rPr>
          <w:b/>
          <w:bCs/>
        </w:rPr>
        <w:t>Weaknesses:</w:t>
      </w:r>
    </w:p>
    <w:p w14:paraId="5131C162" w14:textId="1B22BF49" w:rsidR="003346C1" w:rsidRDefault="003346C1" w:rsidP="00BD47EC">
      <w:pPr>
        <w:pStyle w:val="ListParagraph"/>
        <w:numPr>
          <w:ilvl w:val="0"/>
          <w:numId w:val="27"/>
        </w:numPr>
      </w:pPr>
      <w:r w:rsidRPr="003346C1">
        <w:rPr>
          <w:b/>
          <w:bCs/>
        </w:rPr>
        <w:t>Scalability:</w:t>
      </w:r>
      <w:r>
        <w:t xml:space="preserve"> While it can scale, it might not offer the same raw performance or handle billions of vectors as efficiently as FAISS or large </w:t>
      </w:r>
      <w:proofErr w:type="spellStart"/>
      <w:r>
        <w:t>Weaviate</w:t>
      </w:r>
      <w:proofErr w:type="spellEnd"/>
      <w:r>
        <w:t xml:space="preserve"> Deployments</w:t>
      </w:r>
    </w:p>
    <w:p w14:paraId="6E87D0CD" w14:textId="1A269FB1" w:rsidR="003346C1" w:rsidRDefault="003346C1" w:rsidP="00BD47EC">
      <w:pPr>
        <w:pStyle w:val="ListParagraph"/>
        <w:numPr>
          <w:ilvl w:val="0"/>
          <w:numId w:val="27"/>
        </w:numPr>
      </w:pPr>
      <w:r>
        <w:t xml:space="preserve">May </w:t>
      </w:r>
      <w:proofErr w:type="gramStart"/>
      <w:r>
        <w:t>lack</w:t>
      </w:r>
      <w:proofErr w:type="gramEnd"/>
      <w:r>
        <w:t xml:space="preserve"> some of the advanced features (like hybrid search or complex schema definitions) or more comprehensive vector databases.</w:t>
      </w:r>
    </w:p>
    <w:p w14:paraId="78BE42A4" w14:textId="60B7FB2E" w:rsidR="003346C1" w:rsidRDefault="003346C1" w:rsidP="001D0B0B">
      <w:pPr>
        <w:ind w:left="720"/>
      </w:pPr>
      <w:r w:rsidRPr="003346C1">
        <w:rPr>
          <w:b/>
          <w:bCs/>
        </w:rPr>
        <w:lastRenderedPageBreak/>
        <w:t>Ideal Use Cases:</w:t>
      </w:r>
      <w:r>
        <w:t xml:space="preserve"> Quick prototyping of RAG pipelines, small to medium-sized AI-powered search or QA Systems, and educational projects where ease to use and rapid deployments are prioritized.</w:t>
      </w:r>
    </w:p>
    <w:p w14:paraId="2BB40FDD" w14:textId="77777777" w:rsidR="00295F5E" w:rsidRDefault="00295F5E" w:rsidP="001D0B0B">
      <w:pPr>
        <w:ind w:left="720"/>
      </w:pPr>
    </w:p>
    <w:p w14:paraId="2AC5D9AE" w14:textId="103C339F" w:rsidR="00295F5E" w:rsidRDefault="006D142B" w:rsidP="006D142B">
      <w:pPr>
        <w:pStyle w:val="Heading2"/>
      </w:pPr>
      <w:bookmarkStart w:id="72" w:name="_Toc204759827"/>
      <w:proofErr w:type="spellStart"/>
      <w:r>
        <w:t>LangChain</w:t>
      </w:r>
      <w:proofErr w:type="spellEnd"/>
      <w:r>
        <w:t xml:space="preserve"> Pipeline Construction for RAG</w:t>
      </w:r>
      <w:bookmarkEnd w:id="72"/>
    </w:p>
    <w:p w14:paraId="1FAF5597" w14:textId="1D0DDBB2" w:rsidR="006D142B" w:rsidRDefault="006D142B" w:rsidP="001D0B0B">
      <w:pPr>
        <w:ind w:left="720"/>
      </w:pPr>
      <w:proofErr w:type="spellStart"/>
      <w:r>
        <w:t>LangChain</w:t>
      </w:r>
      <w:proofErr w:type="spellEnd"/>
      <w:r>
        <w:t xml:space="preserve"> is a powerful framework designed to simplify the development of applications powered by Large Language Models (LLMs). It provides a structured way to connect LLMs with external data sources, enabling complex workflows like Retrieval Augmented Generation (RAG). </w:t>
      </w:r>
      <w:proofErr w:type="gramStart"/>
      <w:r>
        <w:t>Let’s</w:t>
      </w:r>
      <w:proofErr w:type="gramEnd"/>
      <w:r>
        <w:t xml:space="preserve"> break down the construction of a </w:t>
      </w:r>
      <w:proofErr w:type="spellStart"/>
      <w:r>
        <w:t>LangChain</w:t>
      </w:r>
      <w:proofErr w:type="spellEnd"/>
      <w:r>
        <w:t xml:space="preserve"> RAG pipeline, focusing on multi-folder ingestion, chunking, and retriever + LLM orchestration.</w:t>
      </w:r>
    </w:p>
    <w:p w14:paraId="6A26A163" w14:textId="1699D772" w:rsidR="006D142B" w:rsidRDefault="006D142B" w:rsidP="001D0B0B">
      <w:pPr>
        <w:ind w:left="720"/>
      </w:pPr>
      <w:r>
        <w:t xml:space="preserve">A typical RAG pipeline in </w:t>
      </w:r>
      <w:proofErr w:type="spellStart"/>
      <w:r>
        <w:t>LangChain</w:t>
      </w:r>
      <w:proofErr w:type="spellEnd"/>
      <w:r>
        <w:t xml:space="preserve"> involves two main phases: Ingestion (or Indexing) and Querying.</w:t>
      </w:r>
    </w:p>
    <w:p w14:paraId="1EC4D604" w14:textId="77777777" w:rsidR="006D142B" w:rsidRDefault="006D142B" w:rsidP="001D0B0B">
      <w:pPr>
        <w:ind w:left="720"/>
      </w:pPr>
    </w:p>
    <w:p w14:paraId="0FB13D4A" w14:textId="331F93E7" w:rsidR="006D142B" w:rsidRDefault="006D142B" w:rsidP="00C9481C">
      <w:pPr>
        <w:pStyle w:val="Heading3"/>
      </w:pPr>
      <w:bookmarkStart w:id="73" w:name="_Toc204759828"/>
      <w:r>
        <w:t>Phase-1: Ingestion (Building the Knowledge Base)</w:t>
      </w:r>
      <w:bookmarkEnd w:id="73"/>
    </w:p>
    <w:p w14:paraId="275DCA69" w14:textId="4363EC73" w:rsidR="006D142B" w:rsidRDefault="006D142B" w:rsidP="00C9481C">
      <w:r>
        <w:t>This phase focuses on taking your raw data, processing it, and storing it in a way that allows for efficient retrieval.</w:t>
      </w:r>
    </w:p>
    <w:p w14:paraId="79FA7607" w14:textId="2CB1BFC4" w:rsidR="00C9481C" w:rsidRDefault="00C9481C" w:rsidP="00BD47EC">
      <w:pPr>
        <w:pStyle w:val="Heading4"/>
        <w:numPr>
          <w:ilvl w:val="0"/>
          <w:numId w:val="38"/>
        </w:numPr>
      </w:pPr>
      <w:r>
        <w:t>Multi-Folder Ingestion (Document Loading)</w:t>
      </w:r>
    </w:p>
    <w:p w14:paraId="0F92D21E" w14:textId="63DA9261" w:rsidR="00C9481C" w:rsidRDefault="00C9481C" w:rsidP="00C9481C">
      <w:pPr>
        <w:pStyle w:val="ListParagraph"/>
      </w:pPr>
      <w:r>
        <w:t xml:space="preserve">The first step is to load your data into </w:t>
      </w:r>
      <w:proofErr w:type="spellStart"/>
      <w:r>
        <w:t>LangChain’s</w:t>
      </w:r>
      <w:proofErr w:type="spellEnd"/>
      <w:r>
        <w:t xml:space="preserve"> Document format. </w:t>
      </w:r>
      <w:proofErr w:type="spellStart"/>
      <w:r>
        <w:t>LangChain</w:t>
      </w:r>
      <w:proofErr w:type="spellEnd"/>
      <w:r>
        <w:t xml:space="preserve"> provides various </w:t>
      </w:r>
      <w:proofErr w:type="spellStart"/>
      <w:r>
        <w:t>DocumentLoaders</w:t>
      </w:r>
      <w:proofErr w:type="spellEnd"/>
      <w:r>
        <w:t xml:space="preserve"> to handle different data sources. For multi-folder ingestion, you would typically iterate through your directories and load files based on their type.</w:t>
      </w:r>
    </w:p>
    <w:p w14:paraId="3A3A85FC" w14:textId="172B5F02" w:rsidR="00C9481C" w:rsidRDefault="00C9481C" w:rsidP="00C9481C">
      <w:pPr>
        <w:pStyle w:val="ListParagraph"/>
      </w:pPr>
      <w:r>
        <w:t xml:space="preserve">Concept: </w:t>
      </w:r>
      <w:proofErr w:type="spellStart"/>
      <w:r>
        <w:t>DocumentLoaders</w:t>
      </w:r>
      <w:proofErr w:type="spellEnd"/>
      <w:r>
        <w:t xml:space="preserve"> are responsible for reading data from a source (e.g., PDF, TXT, HTML databases) and converting it into </w:t>
      </w:r>
      <w:proofErr w:type="spellStart"/>
      <w:r>
        <w:t>LangChain’s</w:t>
      </w:r>
      <w:proofErr w:type="spellEnd"/>
      <w:r>
        <w:t xml:space="preserve"> Document objects. A Document object usually has </w:t>
      </w:r>
      <w:proofErr w:type="spellStart"/>
      <w:r>
        <w:t>page_content</w:t>
      </w:r>
      <w:proofErr w:type="spellEnd"/>
      <w:r>
        <w:t xml:space="preserve"> (the text itself) and metadata (additional information like file path, title, etc.,)</w:t>
      </w:r>
    </w:p>
    <w:p w14:paraId="75D2BE7B" w14:textId="77777777" w:rsidR="00C9481C" w:rsidRDefault="00C9481C" w:rsidP="00C9481C">
      <w:pPr>
        <w:pStyle w:val="ListParagraph"/>
      </w:pPr>
    </w:p>
    <w:p w14:paraId="77AE5C9C" w14:textId="0BB67003" w:rsidR="00C9481C" w:rsidRPr="00C9481C" w:rsidRDefault="00C9481C" w:rsidP="00C9481C">
      <w:pPr>
        <w:pStyle w:val="ListParagraph"/>
        <w:rPr>
          <w:b/>
          <w:bCs/>
        </w:rPr>
      </w:pPr>
      <w:r w:rsidRPr="00C9481C">
        <w:rPr>
          <w:b/>
          <w:bCs/>
        </w:rPr>
        <w:t>Multi-folder strategy:</w:t>
      </w:r>
    </w:p>
    <w:p w14:paraId="58A5E5E0" w14:textId="20DBA04A" w:rsidR="00C9481C" w:rsidRDefault="00C9481C" w:rsidP="00C9481C">
      <w:pPr>
        <w:pStyle w:val="ListParagraph"/>
      </w:pPr>
      <w:proofErr w:type="spellStart"/>
      <w:r>
        <w:t>Globbing</w:t>
      </w:r>
      <w:proofErr w:type="spellEnd"/>
      <w:r>
        <w:t xml:space="preserve">/Directory Loader: </w:t>
      </w:r>
      <w:proofErr w:type="spellStart"/>
      <w:r>
        <w:t>LangChain</w:t>
      </w:r>
      <w:proofErr w:type="spellEnd"/>
      <w:r>
        <w:t xml:space="preserve"> has </w:t>
      </w:r>
      <w:proofErr w:type="spellStart"/>
      <w:r>
        <w:t>DirectoryLoader</w:t>
      </w:r>
      <w:proofErr w:type="spellEnd"/>
      <w:r>
        <w:t xml:space="preserve"> which can load documents from a specified directory. You can combine this with Glob patterns to select specific file types or traverse subdirectories.</w:t>
      </w:r>
    </w:p>
    <w:p w14:paraId="4E53E5AF" w14:textId="588DEB97" w:rsidR="00C9481C" w:rsidRDefault="00C9481C" w:rsidP="00C9481C">
      <w:pPr>
        <w:pStyle w:val="ListParagraph"/>
      </w:pPr>
      <w:r>
        <w:t xml:space="preserve">Custom Script: For more complex scenarios (e.g., conditional loading based on file names, specific parsing logic per folder), you can write a Python script that iterates through your folders using </w:t>
      </w:r>
      <w:proofErr w:type="spellStart"/>
      <w:proofErr w:type="gramStart"/>
      <w:r>
        <w:t>os.walk</w:t>
      </w:r>
      <w:proofErr w:type="spellEnd"/>
      <w:proofErr w:type="gramEnd"/>
      <w:r>
        <w:t xml:space="preserve"> or </w:t>
      </w:r>
      <w:proofErr w:type="spellStart"/>
      <w:r>
        <w:t>pathlib</w:t>
      </w:r>
      <w:proofErr w:type="spellEnd"/>
      <w:r>
        <w:t xml:space="preserve">, identifies files, and then calls the appropriate </w:t>
      </w:r>
      <w:proofErr w:type="spellStart"/>
      <w:r>
        <w:t>LangChain</w:t>
      </w:r>
      <w:proofErr w:type="spellEnd"/>
      <w:r>
        <w:t xml:space="preserve"> </w:t>
      </w:r>
      <w:proofErr w:type="spellStart"/>
      <w:r>
        <w:t>DocumentLoader</w:t>
      </w:r>
      <w:proofErr w:type="spellEnd"/>
      <w:r>
        <w:t xml:space="preserve"> for each file.</w:t>
      </w:r>
    </w:p>
    <w:p w14:paraId="7377C1F0" w14:textId="77777777" w:rsidR="00C9481C" w:rsidRDefault="00C9481C" w:rsidP="00C9481C">
      <w:pPr>
        <w:pStyle w:val="ListParagraph"/>
      </w:pPr>
    </w:p>
    <w:p w14:paraId="50108926" w14:textId="77777777" w:rsidR="00C9481C" w:rsidRDefault="00C9481C" w:rsidP="00C9481C">
      <w:pPr>
        <w:pStyle w:val="ListParagraph"/>
      </w:pPr>
    </w:p>
    <w:p w14:paraId="5EF948FD" w14:textId="545806FA" w:rsidR="00C9481C" w:rsidRPr="00C9481C" w:rsidRDefault="00C9481C" w:rsidP="00C9481C">
      <w:pPr>
        <w:pStyle w:val="ListParagraph"/>
        <w:rPr>
          <w:b/>
          <w:bCs/>
        </w:rPr>
      </w:pPr>
      <w:r w:rsidRPr="00C9481C">
        <w:rPr>
          <w:b/>
          <w:bCs/>
        </w:rPr>
        <w:lastRenderedPageBreak/>
        <w:t>Example (Conceptual):</w:t>
      </w:r>
    </w:p>
    <w:p w14:paraId="71F03AE1" w14:textId="77777777" w:rsidR="00C9481C" w:rsidRPr="00C9481C" w:rsidRDefault="00C9481C" w:rsidP="00C9481C">
      <w:pPr>
        <w:pStyle w:val="ListParagraph"/>
        <w:rPr>
          <w:color w:val="0070C0"/>
          <w:sz w:val="20"/>
          <w:szCs w:val="20"/>
        </w:rPr>
      </w:pPr>
      <w:r w:rsidRPr="00C9481C">
        <w:rPr>
          <w:color w:val="0070C0"/>
          <w:sz w:val="20"/>
          <w:szCs w:val="20"/>
        </w:rPr>
        <w:t xml:space="preserve">import </w:t>
      </w:r>
      <w:proofErr w:type="spellStart"/>
      <w:r w:rsidRPr="00C9481C">
        <w:rPr>
          <w:color w:val="0070C0"/>
          <w:sz w:val="20"/>
          <w:szCs w:val="20"/>
        </w:rPr>
        <w:t>os</w:t>
      </w:r>
      <w:proofErr w:type="spellEnd"/>
    </w:p>
    <w:p w14:paraId="280FBD0E" w14:textId="77777777" w:rsidR="00C9481C" w:rsidRPr="00C9481C" w:rsidRDefault="00C9481C" w:rsidP="00C9481C">
      <w:pPr>
        <w:pStyle w:val="ListParagraph"/>
        <w:rPr>
          <w:color w:val="0070C0"/>
          <w:sz w:val="20"/>
          <w:szCs w:val="20"/>
        </w:rPr>
      </w:pPr>
      <w:r w:rsidRPr="00C9481C">
        <w:rPr>
          <w:color w:val="0070C0"/>
          <w:sz w:val="20"/>
          <w:szCs w:val="20"/>
        </w:rPr>
        <w:t xml:space="preserve">from </w:t>
      </w:r>
      <w:proofErr w:type="spellStart"/>
      <w:r w:rsidRPr="00C9481C">
        <w:rPr>
          <w:color w:val="0070C0"/>
          <w:sz w:val="20"/>
          <w:szCs w:val="20"/>
        </w:rPr>
        <w:t>langchain_</w:t>
      </w:r>
      <w:proofErr w:type="gramStart"/>
      <w:r w:rsidRPr="00C9481C">
        <w:rPr>
          <w:color w:val="0070C0"/>
          <w:sz w:val="20"/>
          <w:szCs w:val="20"/>
        </w:rPr>
        <w:t>community.document</w:t>
      </w:r>
      <w:proofErr w:type="gramEnd"/>
      <w:r w:rsidRPr="00C9481C">
        <w:rPr>
          <w:color w:val="0070C0"/>
          <w:sz w:val="20"/>
          <w:szCs w:val="20"/>
        </w:rPr>
        <w:t>_loaders</w:t>
      </w:r>
      <w:proofErr w:type="spellEnd"/>
      <w:r w:rsidRPr="00C9481C">
        <w:rPr>
          <w:color w:val="0070C0"/>
          <w:sz w:val="20"/>
          <w:szCs w:val="20"/>
        </w:rPr>
        <w:t xml:space="preserve"> import </w:t>
      </w:r>
      <w:proofErr w:type="spellStart"/>
      <w:r w:rsidRPr="00C9481C">
        <w:rPr>
          <w:color w:val="0070C0"/>
          <w:sz w:val="20"/>
          <w:szCs w:val="20"/>
        </w:rPr>
        <w:t>PyPDFLoader</w:t>
      </w:r>
      <w:proofErr w:type="spellEnd"/>
      <w:r w:rsidRPr="00C9481C">
        <w:rPr>
          <w:color w:val="0070C0"/>
          <w:sz w:val="20"/>
          <w:szCs w:val="20"/>
        </w:rPr>
        <w:t xml:space="preserve">, </w:t>
      </w:r>
      <w:proofErr w:type="spellStart"/>
      <w:r w:rsidRPr="00C9481C">
        <w:rPr>
          <w:color w:val="0070C0"/>
          <w:sz w:val="20"/>
          <w:szCs w:val="20"/>
        </w:rPr>
        <w:t>TextLoader</w:t>
      </w:r>
      <w:proofErr w:type="spellEnd"/>
      <w:r w:rsidRPr="00C9481C">
        <w:rPr>
          <w:color w:val="0070C0"/>
          <w:sz w:val="20"/>
          <w:szCs w:val="20"/>
        </w:rPr>
        <w:t xml:space="preserve">, </w:t>
      </w:r>
      <w:proofErr w:type="spellStart"/>
      <w:r w:rsidRPr="00C9481C">
        <w:rPr>
          <w:color w:val="0070C0"/>
          <w:sz w:val="20"/>
          <w:szCs w:val="20"/>
        </w:rPr>
        <w:t>CSVLoader</w:t>
      </w:r>
      <w:proofErr w:type="spellEnd"/>
    </w:p>
    <w:p w14:paraId="7ED48A8A" w14:textId="77777777" w:rsidR="00C9481C" w:rsidRPr="00C9481C" w:rsidRDefault="00C9481C" w:rsidP="00C9481C">
      <w:pPr>
        <w:pStyle w:val="ListParagraph"/>
        <w:rPr>
          <w:color w:val="0070C0"/>
          <w:sz w:val="20"/>
          <w:szCs w:val="20"/>
        </w:rPr>
      </w:pPr>
      <w:r w:rsidRPr="00C9481C">
        <w:rPr>
          <w:color w:val="0070C0"/>
          <w:sz w:val="20"/>
          <w:szCs w:val="20"/>
        </w:rPr>
        <w:t xml:space="preserve">from </w:t>
      </w:r>
      <w:proofErr w:type="spellStart"/>
      <w:r w:rsidRPr="00C9481C">
        <w:rPr>
          <w:color w:val="0070C0"/>
          <w:sz w:val="20"/>
          <w:szCs w:val="20"/>
        </w:rPr>
        <w:t>langchain_</w:t>
      </w:r>
      <w:proofErr w:type="gramStart"/>
      <w:r w:rsidRPr="00C9481C">
        <w:rPr>
          <w:color w:val="0070C0"/>
          <w:sz w:val="20"/>
          <w:szCs w:val="20"/>
        </w:rPr>
        <w:t>core.documents</w:t>
      </w:r>
      <w:proofErr w:type="spellEnd"/>
      <w:proofErr w:type="gramEnd"/>
      <w:r w:rsidRPr="00C9481C">
        <w:rPr>
          <w:color w:val="0070C0"/>
          <w:sz w:val="20"/>
          <w:szCs w:val="20"/>
        </w:rPr>
        <w:t xml:space="preserve"> import Document</w:t>
      </w:r>
    </w:p>
    <w:p w14:paraId="3AD3C2C6" w14:textId="77777777" w:rsidR="00C9481C" w:rsidRPr="00C9481C" w:rsidRDefault="00C9481C" w:rsidP="00C9481C">
      <w:pPr>
        <w:pStyle w:val="ListParagraph"/>
        <w:rPr>
          <w:color w:val="0070C0"/>
          <w:sz w:val="20"/>
          <w:szCs w:val="20"/>
        </w:rPr>
      </w:pPr>
    </w:p>
    <w:p w14:paraId="68E3FC78" w14:textId="77777777" w:rsidR="00C9481C" w:rsidRPr="00C9481C" w:rsidRDefault="00C9481C" w:rsidP="00C9481C">
      <w:pPr>
        <w:pStyle w:val="ListParagraph"/>
        <w:rPr>
          <w:color w:val="0070C0"/>
          <w:sz w:val="20"/>
          <w:szCs w:val="20"/>
        </w:rPr>
      </w:pPr>
      <w:r w:rsidRPr="00C9481C">
        <w:rPr>
          <w:color w:val="0070C0"/>
          <w:sz w:val="20"/>
          <w:szCs w:val="20"/>
        </w:rPr>
        <w:t xml:space="preserve">def </w:t>
      </w:r>
      <w:proofErr w:type="spellStart"/>
      <w:r w:rsidRPr="00C9481C">
        <w:rPr>
          <w:color w:val="0070C0"/>
          <w:sz w:val="20"/>
          <w:szCs w:val="20"/>
        </w:rPr>
        <w:t>load_documents_from_folders</w:t>
      </w:r>
      <w:proofErr w:type="spellEnd"/>
      <w:r w:rsidRPr="00C9481C">
        <w:rPr>
          <w:color w:val="0070C0"/>
          <w:sz w:val="20"/>
          <w:szCs w:val="20"/>
        </w:rPr>
        <w:t>(</w:t>
      </w:r>
      <w:proofErr w:type="spellStart"/>
      <w:r w:rsidRPr="00C9481C">
        <w:rPr>
          <w:color w:val="0070C0"/>
          <w:sz w:val="20"/>
          <w:szCs w:val="20"/>
        </w:rPr>
        <w:t>base_path</w:t>
      </w:r>
      <w:proofErr w:type="spellEnd"/>
      <w:r w:rsidRPr="00C9481C">
        <w:rPr>
          <w:color w:val="0070C0"/>
          <w:sz w:val="20"/>
          <w:szCs w:val="20"/>
        </w:rPr>
        <w:t>):</w:t>
      </w:r>
    </w:p>
    <w:p w14:paraId="0D597FEF" w14:textId="77777777" w:rsidR="00C9481C" w:rsidRPr="00C9481C" w:rsidRDefault="00C9481C" w:rsidP="00C9481C">
      <w:pPr>
        <w:pStyle w:val="ListParagraph"/>
        <w:rPr>
          <w:color w:val="0070C0"/>
          <w:sz w:val="20"/>
          <w:szCs w:val="20"/>
        </w:rPr>
      </w:pPr>
      <w:r w:rsidRPr="00C9481C">
        <w:rPr>
          <w:color w:val="0070C0"/>
          <w:sz w:val="20"/>
          <w:szCs w:val="20"/>
        </w:rPr>
        <w:t xml:space="preserve">    </w:t>
      </w:r>
      <w:proofErr w:type="spellStart"/>
      <w:r w:rsidRPr="00C9481C">
        <w:rPr>
          <w:color w:val="0070C0"/>
          <w:sz w:val="20"/>
          <w:szCs w:val="20"/>
        </w:rPr>
        <w:t>all_documents</w:t>
      </w:r>
      <w:proofErr w:type="spellEnd"/>
      <w:r w:rsidRPr="00C9481C">
        <w:rPr>
          <w:color w:val="0070C0"/>
          <w:sz w:val="20"/>
          <w:szCs w:val="20"/>
        </w:rPr>
        <w:t xml:space="preserve"> = []</w:t>
      </w:r>
    </w:p>
    <w:p w14:paraId="3D8D9C5C" w14:textId="77777777" w:rsidR="00C9481C" w:rsidRPr="00C9481C" w:rsidRDefault="00C9481C" w:rsidP="00C9481C">
      <w:pPr>
        <w:pStyle w:val="ListParagraph"/>
        <w:rPr>
          <w:color w:val="0070C0"/>
          <w:sz w:val="20"/>
          <w:szCs w:val="20"/>
        </w:rPr>
      </w:pPr>
      <w:r w:rsidRPr="00C9481C">
        <w:rPr>
          <w:color w:val="0070C0"/>
          <w:sz w:val="20"/>
          <w:szCs w:val="20"/>
        </w:rPr>
        <w:t xml:space="preserve">    for root, _, files in </w:t>
      </w:r>
      <w:proofErr w:type="spellStart"/>
      <w:proofErr w:type="gramStart"/>
      <w:r w:rsidRPr="00C9481C">
        <w:rPr>
          <w:color w:val="0070C0"/>
          <w:sz w:val="20"/>
          <w:szCs w:val="20"/>
        </w:rPr>
        <w:t>os.walk</w:t>
      </w:r>
      <w:proofErr w:type="spellEnd"/>
      <w:proofErr w:type="gramEnd"/>
      <w:r w:rsidRPr="00C9481C">
        <w:rPr>
          <w:color w:val="0070C0"/>
          <w:sz w:val="20"/>
          <w:szCs w:val="20"/>
        </w:rPr>
        <w:t>(</w:t>
      </w:r>
      <w:proofErr w:type="spellStart"/>
      <w:r w:rsidRPr="00C9481C">
        <w:rPr>
          <w:color w:val="0070C0"/>
          <w:sz w:val="20"/>
          <w:szCs w:val="20"/>
        </w:rPr>
        <w:t>base_path</w:t>
      </w:r>
      <w:proofErr w:type="spellEnd"/>
      <w:r w:rsidRPr="00C9481C">
        <w:rPr>
          <w:color w:val="0070C0"/>
          <w:sz w:val="20"/>
          <w:szCs w:val="20"/>
        </w:rPr>
        <w:t>):</w:t>
      </w:r>
    </w:p>
    <w:p w14:paraId="7CB45986" w14:textId="77777777" w:rsidR="00C9481C" w:rsidRPr="00C9481C" w:rsidRDefault="00C9481C" w:rsidP="00C9481C">
      <w:pPr>
        <w:pStyle w:val="ListParagraph"/>
        <w:rPr>
          <w:color w:val="0070C0"/>
          <w:sz w:val="20"/>
          <w:szCs w:val="20"/>
        </w:rPr>
      </w:pPr>
      <w:r w:rsidRPr="00C9481C">
        <w:rPr>
          <w:color w:val="0070C0"/>
          <w:sz w:val="20"/>
          <w:szCs w:val="20"/>
        </w:rPr>
        <w:t xml:space="preserve">        for file in files:</w:t>
      </w:r>
    </w:p>
    <w:p w14:paraId="2DDB5D4C" w14:textId="77777777" w:rsidR="00C9481C" w:rsidRPr="00C9481C" w:rsidRDefault="00C9481C" w:rsidP="00C9481C">
      <w:pPr>
        <w:pStyle w:val="ListParagraph"/>
        <w:rPr>
          <w:color w:val="0070C0"/>
          <w:sz w:val="20"/>
          <w:szCs w:val="20"/>
        </w:rPr>
      </w:pPr>
      <w:r w:rsidRPr="00C9481C">
        <w:rPr>
          <w:color w:val="0070C0"/>
          <w:sz w:val="20"/>
          <w:szCs w:val="20"/>
        </w:rPr>
        <w:t xml:space="preserve">            </w:t>
      </w:r>
      <w:proofErr w:type="spellStart"/>
      <w:r w:rsidRPr="00C9481C">
        <w:rPr>
          <w:color w:val="0070C0"/>
          <w:sz w:val="20"/>
          <w:szCs w:val="20"/>
        </w:rPr>
        <w:t>file_path</w:t>
      </w:r>
      <w:proofErr w:type="spellEnd"/>
      <w:r w:rsidRPr="00C9481C">
        <w:rPr>
          <w:color w:val="0070C0"/>
          <w:sz w:val="20"/>
          <w:szCs w:val="20"/>
        </w:rPr>
        <w:t xml:space="preserve"> = </w:t>
      </w:r>
      <w:proofErr w:type="spellStart"/>
      <w:proofErr w:type="gramStart"/>
      <w:r w:rsidRPr="00C9481C">
        <w:rPr>
          <w:color w:val="0070C0"/>
          <w:sz w:val="20"/>
          <w:szCs w:val="20"/>
        </w:rPr>
        <w:t>os.path</w:t>
      </w:r>
      <w:proofErr w:type="gramEnd"/>
      <w:r w:rsidRPr="00C9481C">
        <w:rPr>
          <w:color w:val="0070C0"/>
          <w:sz w:val="20"/>
          <w:szCs w:val="20"/>
        </w:rPr>
        <w:t>.</w:t>
      </w:r>
      <w:proofErr w:type="gramStart"/>
      <w:r w:rsidRPr="00C9481C">
        <w:rPr>
          <w:color w:val="0070C0"/>
          <w:sz w:val="20"/>
          <w:szCs w:val="20"/>
        </w:rPr>
        <w:t>join</w:t>
      </w:r>
      <w:proofErr w:type="spellEnd"/>
      <w:r w:rsidRPr="00C9481C">
        <w:rPr>
          <w:color w:val="0070C0"/>
          <w:sz w:val="20"/>
          <w:szCs w:val="20"/>
        </w:rPr>
        <w:t>(</w:t>
      </w:r>
      <w:proofErr w:type="gramEnd"/>
      <w:r w:rsidRPr="00C9481C">
        <w:rPr>
          <w:color w:val="0070C0"/>
          <w:sz w:val="20"/>
          <w:szCs w:val="20"/>
        </w:rPr>
        <w:t>root, file)</w:t>
      </w:r>
    </w:p>
    <w:p w14:paraId="5396EA93" w14:textId="77777777" w:rsidR="00C9481C" w:rsidRPr="00C9481C" w:rsidRDefault="00C9481C" w:rsidP="00C9481C">
      <w:pPr>
        <w:pStyle w:val="ListParagraph"/>
        <w:rPr>
          <w:color w:val="0070C0"/>
          <w:sz w:val="20"/>
          <w:szCs w:val="20"/>
        </w:rPr>
      </w:pPr>
      <w:r w:rsidRPr="00C9481C">
        <w:rPr>
          <w:color w:val="0070C0"/>
          <w:sz w:val="20"/>
          <w:szCs w:val="20"/>
        </w:rPr>
        <w:t xml:space="preserve">            loader = None</w:t>
      </w:r>
    </w:p>
    <w:p w14:paraId="5FB1EB8F" w14:textId="77777777" w:rsidR="00C9481C" w:rsidRPr="00C9481C" w:rsidRDefault="00C9481C" w:rsidP="00C9481C">
      <w:pPr>
        <w:pStyle w:val="ListParagraph"/>
        <w:rPr>
          <w:color w:val="0070C0"/>
          <w:sz w:val="20"/>
          <w:szCs w:val="20"/>
        </w:rPr>
      </w:pPr>
      <w:r w:rsidRPr="00C9481C">
        <w:rPr>
          <w:color w:val="0070C0"/>
          <w:sz w:val="20"/>
          <w:szCs w:val="20"/>
        </w:rPr>
        <w:t xml:space="preserve">            if </w:t>
      </w:r>
      <w:proofErr w:type="spellStart"/>
      <w:proofErr w:type="gramStart"/>
      <w:r w:rsidRPr="00C9481C">
        <w:rPr>
          <w:color w:val="0070C0"/>
          <w:sz w:val="20"/>
          <w:szCs w:val="20"/>
        </w:rPr>
        <w:t>file.endswith</w:t>
      </w:r>
      <w:proofErr w:type="spellEnd"/>
      <w:proofErr w:type="gramEnd"/>
      <w:r w:rsidRPr="00C9481C">
        <w:rPr>
          <w:color w:val="0070C0"/>
          <w:sz w:val="20"/>
          <w:szCs w:val="20"/>
        </w:rPr>
        <w:t>(".pdf"):</w:t>
      </w:r>
    </w:p>
    <w:p w14:paraId="47A6A4D7" w14:textId="77777777" w:rsidR="00C9481C" w:rsidRPr="00C9481C" w:rsidRDefault="00C9481C" w:rsidP="00C9481C">
      <w:pPr>
        <w:pStyle w:val="ListParagraph"/>
        <w:rPr>
          <w:color w:val="0070C0"/>
          <w:sz w:val="20"/>
          <w:szCs w:val="20"/>
        </w:rPr>
      </w:pPr>
      <w:r w:rsidRPr="00C9481C">
        <w:rPr>
          <w:color w:val="0070C0"/>
          <w:sz w:val="20"/>
          <w:szCs w:val="20"/>
        </w:rPr>
        <w:t xml:space="preserve">                loader = </w:t>
      </w:r>
      <w:proofErr w:type="spellStart"/>
      <w:r w:rsidRPr="00C9481C">
        <w:rPr>
          <w:color w:val="0070C0"/>
          <w:sz w:val="20"/>
          <w:szCs w:val="20"/>
        </w:rPr>
        <w:t>PyPDFLoader</w:t>
      </w:r>
      <w:proofErr w:type="spellEnd"/>
      <w:r w:rsidRPr="00C9481C">
        <w:rPr>
          <w:color w:val="0070C0"/>
          <w:sz w:val="20"/>
          <w:szCs w:val="20"/>
        </w:rPr>
        <w:t>(</w:t>
      </w:r>
      <w:proofErr w:type="spellStart"/>
      <w:r w:rsidRPr="00C9481C">
        <w:rPr>
          <w:color w:val="0070C0"/>
          <w:sz w:val="20"/>
          <w:szCs w:val="20"/>
        </w:rPr>
        <w:t>file_path</w:t>
      </w:r>
      <w:proofErr w:type="spellEnd"/>
      <w:r w:rsidRPr="00C9481C">
        <w:rPr>
          <w:color w:val="0070C0"/>
          <w:sz w:val="20"/>
          <w:szCs w:val="20"/>
        </w:rPr>
        <w:t>)</w:t>
      </w:r>
    </w:p>
    <w:p w14:paraId="5F0EA86A" w14:textId="77777777" w:rsidR="00C9481C" w:rsidRPr="00C9481C" w:rsidRDefault="00C9481C" w:rsidP="00C9481C">
      <w:pPr>
        <w:pStyle w:val="ListParagraph"/>
        <w:rPr>
          <w:color w:val="0070C0"/>
          <w:sz w:val="20"/>
          <w:szCs w:val="20"/>
        </w:rPr>
      </w:pPr>
      <w:r w:rsidRPr="00C9481C">
        <w:rPr>
          <w:color w:val="0070C0"/>
          <w:sz w:val="20"/>
          <w:szCs w:val="20"/>
        </w:rPr>
        <w:t xml:space="preserve">            </w:t>
      </w:r>
      <w:proofErr w:type="spellStart"/>
      <w:r w:rsidRPr="00C9481C">
        <w:rPr>
          <w:color w:val="0070C0"/>
          <w:sz w:val="20"/>
          <w:szCs w:val="20"/>
        </w:rPr>
        <w:t>elif</w:t>
      </w:r>
      <w:proofErr w:type="spellEnd"/>
      <w:r w:rsidRPr="00C9481C">
        <w:rPr>
          <w:color w:val="0070C0"/>
          <w:sz w:val="20"/>
          <w:szCs w:val="20"/>
        </w:rPr>
        <w:t xml:space="preserve"> </w:t>
      </w:r>
      <w:proofErr w:type="spellStart"/>
      <w:proofErr w:type="gramStart"/>
      <w:r w:rsidRPr="00C9481C">
        <w:rPr>
          <w:color w:val="0070C0"/>
          <w:sz w:val="20"/>
          <w:szCs w:val="20"/>
        </w:rPr>
        <w:t>file.endswith</w:t>
      </w:r>
      <w:proofErr w:type="spellEnd"/>
      <w:proofErr w:type="gramEnd"/>
      <w:r w:rsidRPr="00C9481C">
        <w:rPr>
          <w:color w:val="0070C0"/>
          <w:sz w:val="20"/>
          <w:szCs w:val="20"/>
        </w:rPr>
        <w:t>(".txt"):</w:t>
      </w:r>
    </w:p>
    <w:p w14:paraId="505FE251" w14:textId="77777777" w:rsidR="00C9481C" w:rsidRPr="00C9481C" w:rsidRDefault="00C9481C" w:rsidP="00C9481C">
      <w:pPr>
        <w:pStyle w:val="ListParagraph"/>
        <w:rPr>
          <w:color w:val="0070C0"/>
          <w:sz w:val="20"/>
          <w:szCs w:val="20"/>
        </w:rPr>
      </w:pPr>
      <w:r w:rsidRPr="00C9481C">
        <w:rPr>
          <w:color w:val="0070C0"/>
          <w:sz w:val="20"/>
          <w:szCs w:val="20"/>
        </w:rPr>
        <w:t xml:space="preserve">                loader = </w:t>
      </w:r>
      <w:proofErr w:type="spellStart"/>
      <w:r w:rsidRPr="00C9481C">
        <w:rPr>
          <w:color w:val="0070C0"/>
          <w:sz w:val="20"/>
          <w:szCs w:val="20"/>
        </w:rPr>
        <w:t>TextLoader</w:t>
      </w:r>
      <w:proofErr w:type="spellEnd"/>
      <w:r w:rsidRPr="00C9481C">
        <w:rPr>
          <w:color w:val="0070C0"/>
          <w:sz w:val="20"/>
          <w:szCs w:val="20"/>
        </w:rPr>
        <w:t>(</w:t>
      </w:r>
      <w:proofErr w:type="spellStart"/>
      <w:r w:rsidRPr="00C9481C">
        <w:rPr>
          <w:color w:val="0070C0"/>
          <w:sz w:val="20"/>
          <w:szCs w:val="20"/>
        </w:rPr>
        <w:t>file_path</w:t>
      </w:r>
      <w:proofErr w:type="spellEnd"/>
      <w:r w:rsidRPr="00C9481C">
        <w:rPr>
          <w:color w:val="0070C0"/>
          <w:sz w:val="20"/>
          <w:szCs w:val="20"/>
        </w:rPr>
        <w:t>)</w:t>
      </w:r>
    </w:p>
    <w:p w14:paraId="097A2847" w14:textId="77777777" w:rsidR="00C9481C" w:rsidRPr="00C9481C" w:rsidRDefault="00C9481C" w:rsidP="00C9481C">
      <w:pPr>
        <w:pStyle w:val="ListParagraph"/>
        <w:rPr>
          <w:color w:val="0070C0"/>
          <w:sz w:val="20"/>
          <w:szCs w:val="20"/>
        </w:rPr>
      </w:pPr>
      <w:r w:rsidRPr="00C9481C">
        <w:rPr>
          <w:color w:val="0070C0"/>
          <w:sz w:val="20"/>
          <w:szCs w:val="20"/>
        </w:rPr>
        <w:t xml:space="preserve">            </w:t>
      </w:r>
      <w:proofErr w:type="spellStart"/>
      <w:r w:rsidRPr="00C9481C">
        <w:rPr>
          <w:color w:val="0070C0"/>
          <w:sz w:val="20"/>
          <w:szCs w:val="20"/>
        </w:rPr>
        <w:t>elif</w:t>
      </w:r>
      <w:proofErr w:type="spellEnd"/>
      <w:r w:rsidRPr="00C9481C">
        <w:rPr>
          <w:color w:val="0070C0"/>
          <w:sz w:val="20"/>
          <w:szCs w:val="20"/>
        </w:rPr>
        <w:t xml:space="preserve"> </w:t>
      </w:r>
      <w:proofErr w:type="spellStart"/>
      <w:proofErr w:type="gramStart"/>
      <w:r w:rsidRPr="00C9481C">
        <w:rPr>
          <w:color w:val="0070C0"/>
          <w:sz w:val="20"/>
          <w:szCs w:val="20"/>
        </w:rPr>
        <w:t>file.endswith</w:t>
      </w:r>
      <w:proofErr w:type="spellEnd"/>
      <w:proofErr w:type="gramEnd"/>
      <w:r w:rsidRPr="00C9481C">
        <w:rPr>
          <w:color w:val="0070C0"/>
          <w:sz w:val="20"/>
          <w:szCs w:val="20"/>
        </w:rPr>
        <w:t>(".csv"):</w:t>
      </w:r>
    </w:p>
    <w:p w14:paraId="2E67E005" w14:textId="77777777" w:rsidR="00C9481C" w:rsidRPr="00C9481C" w:rsidRDefault="00C9481C" w:rsidP="00C9481C">
      <w:pPr>
        <w:pStyle w:val="ListParagraph"/>
        <w:rPr>
          <w:color w:val="0070C0"/>
          <w:sz w:val="20"/>
          <w:szCs w:val="20"/>
        </w:rPr>
      </w:pPr>
      <w:r w:rsidRPr="00C9481C">
        <w:rPr>
          <w:color w:val="0070C0"/>
          <w:sz w:val="20"/>
          <w:szCs w:val="20"/>
        </w:rPr>
        <w:t xml:space="preserve">                loader = </w:t>
      </w:r>
      <w:proofErr w:type="spellStart"/>
      <w:r w:rsidRPr="00C9481C">
        <w:rPr>
          <w:color w:val="0070C0"/>
          <w:sz w:val="20"/>
          <w:szCs w:val="20"/>
        </w:rPr>
        <w:t>CSVLoader</w:t>
      </w:r>
      <w:proofErr w:type="spellEnd"/>
      <w:r w:rsidRPr="00C9481C">
        <w:rPr>
          <w:color w:val="0070C0"/>
          <w:sz w:val="20"/>
          <w:szCs w:val="20"/>
        </w:rPr>
        <w:t>(</w:t>
      </w:r>
      <w:proofErr w:type="spellStart"/>
      <w:r w:rsidRPr="00C9481C">
        <w:rPr>
          <w:color w:val="0070C0"/>
          <w:sz w:val="20"/>
          <w:szCs w:val="20"/>
        </w:rPr>
        <w:t>file_path</w:t>
      </w:r>
      <w:proofErr w:type="spellEnd"/>
      <w:r w:rsidRPr="00C9481C">
        <w:rPr>
          <w:color w:val="0070C0"/>
          <w:sz w:val="20"/>
          <w:szCs w:val="20"/>
        </w:rPr>
        <w:t>)</w:t>
      </w:r>
    </w:p>
    <w:p w14:paraId="6209EA71" w14:textId="77777777" w:rsidR="00C9481C" w:rsidRPr="00C9481C" w:rsidRDefault="00C9481C" w:rsidP="00C9481C">
      <w:pPr>
        <w:pStyle w:val="ListParagraph"/>
        <w:rPr>
          <w:color w:val="0070C0"/>
          <w:sz w:val="20"/>
          <w:szCs w:val="20"/>
        </w:rPr>
      </w:pPr>
      <w:r w:rsidRPr="00C9481C">
        <w:rPr>
          <w:color w:val="0070C0"/>
          <w:sz w:val="20"/>
          <w:szCs w:val="20"/>
        </w:rPr>
        <w:t xml:space="preserve">            # Add more loaders for other file types as needed</w:t>
      </w:r>
    </w:p>
    <w:p w14:paraId="3173EDF5" w14:textId="77777777" w:rsidR="00C9481C" w:rsidRPr="00C9481C" w:rsidRDefault="00C9481C" w:rsidP="00C9481C">
      <w:pPr>
        <w:pStyle w:val="ListParagraph"/>
        <w:rPr>
          <w:color w:val="0070C0"/>
          <w:sz w:val="20"/>
          <w:szCs w:val="20"/>
        </w:rPr>
      </w:pPr>
    </w:p>
    <w:p w14:paraId="477CA1FA" w14:textId="77777777" w:rsidR="00C9481C" w:rsidRPr="00C9481C" w:rsidRDefault="00C9481C" w:rsidP="00C9481C">
      <w:pPr>
        <w:pStyle w:val="ListParagraph"/>
        <w:rPr>
          <w:color w:val="0070C0"/>
          <w:sz w:val="20"/>
          <w:szCs w:val="20"/>
        </w:rPr>
      </w:pPr>
      <w:r w:rsidRPr="00C9481C">
        <w:rPr>
          <w:color w:val="0070C0"/>
          <w:sz w:val="20"/>
          <w:szCs w:val="20"/>
        </w:rPr>
        <w:t xml:space="preserve">            if loader:</w:t>
      </w:r>
    </w:p>
    <w:p w14:paraId="135EC2B9" w14:textId="77777777" w:rsidR="00C9481C" w:rsidRPr="00C9481C" w:rsidRDefault="00C9481C" w:rsidP="00C9481C">
      <w:pPr>
        <w:pStyle w:val="ListParagraph"/>
        <w:rPr>
          <w:color w:val="0070C0"/>
          <w:sz w:val="20"/>
          <w:szCs w:val="20"/>
        </w:rPr>
      </w:pPr>
      <w:r w:rsidRPr="00C9481C">
        <w:rPr>
          <w:color w:val="0070C0"/>
          <w:sz w:val="20"/>
          <w:szCs w:val="20"/>
        </w:rPr>
        <w:t xml:space="preserve">                try:</w:t>
      </w:r>
    </w:p>
    <w:p w14:paraId="3560F0F3" w14:textId="77777777" w:rsidR="00C9481C" w:rsidRPr="00C9481C" w:rsidRDefault="00C9481C" w:rsidP="00C9481C">
      <w:pPr>
        <w:pStyle w:val="ListParagraph"/>
        <w:rPr>
          <w:color w:val="0070C0"/>
          <w:sz w:val="20"/>
          <w:szCs w:val="20"/>
        </w:rPr>
      </w:pPr>
      <w:r w:rsidRPr="00C9481C">
        <w:rPr>
          <w:color w:val="0070C0"/>
          <w:sz w:val="20"/>
          <w:szCs w:val="20"/>
        </w:rPr>
        <w:t xml:space="preserve">                    docs = </w:t>
      </w:r>
      <w:proofErr w:type="spellStart"/>
      <w:proofErr w:type="gramStart"/>
      <w:r w:rsidRPr="00C9481C">
        <w:rPr>
          <w:color w:val="0070C0"/>
          <w:sz w:val="20"/>
          <w:szCs w:val="20"/>
        </w:rPr>
        <w:t>loader.load</w:t>
      </w:r>
      <w:proofErr w:type="spellEnd"/>
      <w:proofErr w:type="gramEnd"/>
      <w:r w:rsidRPr="00C9481C">
        <w:rPr>
          <w:color w:val="0070C0"/>
          <w:sz w:val="20"/>
          <w:szCs w:val="20"/>
        </w:rPr>
        <w:t>()</w:t>
      </w:r>
    </w:p>
    <w:p w14:paraId="63086787" w14:textId="77777777" w:rsidR="00C9481C" w:rsidRPr="00C9481C" w:rsidRDefault="00C9481C" w:rsidP="00C9481C">
      <w:pPr>
        <w:pStyle w:val="ListParagraph"/>
        <w:rPr>
          <w:color w:val="0070C0"/>
          <w:sz w:val="20"/>
          <w:szCs w:val="20"/>
        </w:rPr>
      </w:pPr>
      <w:r w:rsidRPr="00C9481C">
        <w:rPr>
          <w:color w:val="0070C0"/>
          <w:sz w:val="20"/>
          <w:szCs w:val="20"/>
        </w:rPr>
        <w:t xml:space="preserve">                    # Optionally add custom metadata (e.g., original folder path)</w:t>
      </w:r>
    </w:p>
    <w:p w14:paraId="54788A4C" w14:textId="77777777" w:rsidR="00C9481C" w:rsidRPr="00C9481C" w:rsidRDefault="00C9481C" w:rsidP="00C9481C">
      <w:pPr>
        <w:pStyle w:val="ListParagraph"/>
        <w:rPr>
          <w:color w:val="0070C0"/>
          <w:sz w:val="20"/>
          <w:szCs w:val="20"/>
        </w:rPr>
      </w:pPr>
      <w:r w:rsidRPr="00C9481C">
        <w:rPr>
          <w:color w:val="0070C0"/>
          <w:sz w:val="20"/>
          <w:szCs w:val="20"/>
        </w:rPr>
        <w:t xml:space="preserve">                    for doc in docs:</w:t>
      </w:r>
    </w:p>
    <w:p w14:paraId="2F5E60CC" w14:textId="77777777" w:rsidR="00C9481C" w:rsidRPr="00C9481C" w:rsidRDefault="00C9481C" w:rsidP="00C9481C">
      <w:pPr>
        <w:pStyle w:val="ListParagraph"/>
        <w:rPr>
          <w:color w:val="0070C0"/>
          <w:sz w:val="20"/>
          <w:szCs w:val="20"/>
        </w:rPr>
      </w:pPr>
      <w:r w:rsidRPr="00C9481C">
        <w:rPr>
          <w:color w:val="0070C0"/>
          <w:sz w:val="20"/>
          <w:szCs w:val="20"/>
        </w:rPr>
        <w:t xml:space="preserve">                        </w:t>
      </w:r>
      <w:proofErr w:type="spellStart"/>
      <w:proofErr w:type="gramStart"/>
      <w:r w:rsidRPr="00C9481C">
        <w:rPr>
          <w:color w:val="0070C0"/>
          <w:sz w:val="20"/>
          <w:szCs w:val="20"/>
        </w:rPr>
        <w:t>doc.metadata</w:t>
      </w:r>
      <w:proofErr w:type="spellEnd"/>
      <w:proofErr w:type="gramEnd"/>
      <w:r w:rsidRPr="00C9481C">
        <w:rPr>
          <w:color w:val="0070C0"/>
          <w:sz w:val="20"/>
          <w:szCs w:val="20"/>
        </w:rPr>
        <w:t>["</w:t>
      </w:r>
      <w:proofErr w:type="spellStart"/>
      <w:r w:rsidRPr="00C9481C">
        <w:rPr>
          <w:color w:val="0070C0"/>
          <w:sz w:val="20"/>
          <w:szCs w:val="20"/>
        </w:rPr>
        <w:t>source_folder</w:t>
      </w:r>
      <w:proofErr w:type="spellEnd"/>
      <w:r w:rsidRPr="00C9481C">
        <w:rPr>
          <w:color w:val="0070C0"/>
          <w:sz w:val="20"/>
          <w:szCs w:val="20"/>
        </w:rPr>
        <w:t>"] = root</w:t>
      </w:r>
    </w:p>
    <w:p w14:paraId="52B44E1F" w14:textId="77777777" w:rsidR="00C9481C" w:rsidRPr="00C9481C" w:rsidRDefault="00C9481C" w:rsidP="00C9481C">
      <w:pPr>
        <w:pStyle w:val="ListParagraph"/>
        <w:rPr>
          <w:color w:val="0070C0"/>
          <w:sz w:val="20"/>
          <w:szCs w:val="20"/>
        </w:rPr>
      </w:pPr>
      <w:r w:rsidRPr="00C9481C">
        <w:rPr>
          <w:color w:val="0070C0"/>
          <w:sz w:val="20"/>
          <w:szCs w:val="20"/>
        </w:rPr>
        <w:t xml:space="preserve">                    </w:t>
      </w:r>
      <w:proofErr w:type="spellStart"/>
      <w:r w:rsidRPr="00C9481C">
        <w:rPr>
          <w:color w:val="0070C0"/>
          <w:sz w:val="20"/>
          <w:szCs w:val="20"/>
        </w:rPr>
        <w:t>all_</w:t>
      </w:r>
      <w:proofErr w:type="gramStart"/>
      <w:r w:rsidRPr="00C9481C">
        <w:rPr>
          <w:color w:val="0070C0"/>
          <w:sz w:val="20"/>
          <w:szCs w:val="20"/>
        </w:rPr>
        <w:t>documents.extend</w:t>
      </w:r>
      <w:proofErr w:type="spellEnd"/>
      <w:proofErr w:type="gramEnd"/>
      <w:r w:rsidRPr="00C9481C">
        <w:rPr>
          <w:color w:val="0070C0"/>
          <w:sz w:val="20"/>
          <w:szCs w:val="20"/>
        </w:rPr>
        <w:t>(docs)</w:t>
      </w:r>
    </w:p>
    <w:p w14:paraId="6A25D732" w14:textId="77777777" w:rsidR="00C9481C" w:rsidRPr="00C9481C" w:rsidRDefault="00C9481C" w:rsidP="00C9481C">
      <w:pPr>
        <w:pStyle w:val="ListParagraph"/>
        <w:rPr>
          <w:color w:val="0070C0"/>
          <w:sz w:val="20"/>
          <w:szCs w:val="20"/>
        </w:rPr>
      </w:pPr>
      <w:r w:rsidRPr="00C9481C">
        <w:rPr>
          <w:color w:val="0070C0"/>
          <w:sz w:val="20"/>
          <w:szCs w:val="20"/>
        </w:rPr>
        <w:t xml:space="preserve">                except Exception as e:</w:t>
      </w:r>
    </w:p>
    <w:p w14:paraId="48BD947F" w14:textId="77777777" w:rsidR="00C9481C" w:rsidRPr="00C9481C" w:rsidRDefault="00C9481C" w:rsidP="00C9481C">
      <w:pPr>
        <w:pStyle w:val="ListParagraph"/>
        <w:rPr>
          <w:color w:val="0070C0"/>
          <w:sz w:val="20"/>
          <w:szCs w:val="20"/>
        </w:rPr>
      </w:pPr>
      <w:r w:rsidRPr="00C9481C">
        <w:rPr>
          <w:color w:val="0070C0"/>
          <w:sz w:val="20"/>
          <w:szCs w:val="20"/>
        </w:rPr>
        <w:t xml:space="preserve">                    </w:t>
      </w:r>
      <w:proofErr w:type="gramStart"/>
      <w:r w:rsidRPr="00C9481C">
        <w:rPr>
          <w:color w:val="0070C0"/>
          <w:sz w:val="20"/>
          <w:szCs w:val="20"/>
        </w:rPr>
        <w:t>print(</w:t>
      </w:r>
      <w:proofErr w:type="spellStart"/>
      <w:proofErr w:type="gramEnd"/>
      <w:r w:rsidRPr="00C9481C">
        <w:rPr>
          <w:color w:val="0070C0"/>
          <w:sz w:val="20"/>
          <w:szCs w:val="20"/>
        </w:rPr>
        <w:t>f"Error</w:t>
      </w:r>
      <w:proofErr w:type="spellEnd"/>
      <w:r w:rsidRPr="00C9481C">
        <w:rPr>
          <w:color w:val="0070C0"/>
          <w:sz w:val="20"/>
          <w:szCs w:val="20"/>
        </w:rPr>
        <w:t xml:space="preserve"> loading {</w:t>
      </w:r>
      <w:proofErr w:type="spellStart"/>
      <w:r w:rsidRPr="00C9481C">
        <w:rPr>
          <w:color w:val="0070C0"/>
          <w:sz w:val="20"/>
          <w:szCs w:val="20"/>
        </w:rPr>
        <w:t>file_path</w:t>
      </w:r>
      <w:proofErr w:type="spellEnd"/>
      <w:r w:rsidRPr="00C9481C">
        <w:rPr>
          <w:color w:val="0070C0"/>
          <w:sz w:val="20"/>
          <w:szCs w:val="20"/>
        </w:rPr>
        <w:t>}: {e}")</w:t>
      </w:r>
    </w:p>
    <w:p w14:paraId="2BF6A53A" w14:textId="77777777" w:rsidR="00C9481C" w:rsidRPr="00C9481C" w:rsidRDefault="00C9481C" w:rsidP="00C9481C">
      <w:pPr>
        <w:pStyle w:val="ListParagraph"/>
        <w:rPr>
          <w:color w:val="0070C0"/>
          <w:sz w:val="20"/>
          <w:szCs w:val="20"/>
        </w:rPr>
      </w:pPr>
      <w:r w:rsidRPr="00C9481C">
        <w:rPr>
          <w:color w:val="0070C0"/>
          <w:sz w:val="20"/>
          <w:szCs w:val="20"/>
        </w:rPr>
        <w:t xml:space="preserve">    return </w:t>
      </w:r>
      <w:proofErr w:type="spellStart"/>
      <w:r w:rsidRPr="00C9481C">
        <w:rPr>
          <w:color w:val="0070C0"/>
          <w:sz w:val="20"/>
          <w:szCs w:val="20"/>
        </w:rPr>
        <w:t>all_documents</w:t>
      </w:r>
      <w:proofErr w:type="spellEnd"/>
    </w:p>
    <w:p w14:paraId="302D7AC9" w14:textId="77777777" w:rsidR="00C9481C" w:rsidRPr="00C9481C" w:rsidRDefault="00C9481C" w:rsidP="00C9481C">
      <w:pPr>
        <w:pStyle w:val="ListParagraph"/>
        <w:rPr>
          <w:color w:val="0070C0"/>
          <w:sz w:val="20"/>
          <w:szCs w:val="20"/>
        </w:rPr>
      </w:pPr>
    </w:p>
    <w:p w14:paraId="5BCC4D41" w14:textId="77777777" w:rsidR="00C9481C" w:rsidRPr="00C9481C" w:rsidRDefault="00C9481C" w:rsidP="00C9481C">
      <w:pPr>
        <w:pStyle w:val="ListParagraph"/>
        <w:rPr>
          <w:color w:val="0070C0"/>
          <w:sz w:val="20"/>
          <w:szCs w:val="20"/>
        </w:rPr>
      </w:pPr>
      <w:r w:rsidRPr="00C9481C">
        <w:rPr>
          <w:color w:val="0070C0"/>
          <w:sz w:val="20"/>
          <w:szCs w:val="20"/>
        </w:rPr>
        <w:t># Example usage:</w:t>
      </w:r>
    </w:p>
    <w:p w14:paraId="197D5799" w14:textId="47BCA775" w:rsidR="00C9481C" w:rsidRPr="00C9481C" w:rsidRDefault="00C9481C" w:rsidP="00C9481C">
      <w:pPr>
        <w:pStyle w:val="ListParagraph"/>
        <w:rPr>
          <w:color w:val="0070C0"/>
          <w:sz w:val="20"/>
          <w:szCs w:val="20"/>
        </w:rPr>
      </w:pPr>
      <w:r w:rsidRPr="00C9481C">
        <w:rPr>
          <w:color w:val="0070C0"/>
          <w:sz w:val="20"/>
          <w:szCs w:val="20"/>
        </w:rPr>
        <w:t xml:space="preserve"># documents = </w:t>
      </w:r>
      <w:proofErr w:type="spellStart"/>
      <w:r w:rsidRPr="00C9481C">
        <w:rPr>
          <w:color w:val="0070C0"/>
          <w:sz w:val="20"/>
          <w:szCs w:val="20"/>
        </w:rPr>
        <w:t>load_documents_from_folders</w:t>
      </w:r>
      <w:proofErr w:type="spellEnd"/>
      <w:r w:rsidRPr="00C9481C">
        <w:rPr>
          <w:color w:val="0070C0"/>
          <w:sz w:val="20"/>
          <w:szCs w:val="20"/>
        </w:rPr>
        <w:t>(</w:t>
      </w:r>
      <w:proofErr w:type="gramStart"/>
      <w:r w:rsidRPr="00C9481C">
        <w:rPr>
          <w:color w:val="0070C0"/>
          <w:sz w:val="20"/>
          <w:szCs w:val="20"/>
        </w:rPr>
        <w:t>"./</w:t>
      </w:r>
      <w:proofErr w:type="spellStart"/>
      <w:proofErr w:type="gramEnd"/>
      <w:r w:rsidRPr="00C9481C">
        <w:rPr>
          <w:color w:val="0070C0"/>
          <w:sz w:val="20"/>
          <w:szCs w:val="20"/>
        </w:rPr>
        <w:t>my_data_directory</w:t>
      </w:r>
      <w:proofErr w:type="spellEnd"/>
      <w:r w:rsidRPr="00C9481C">
        <w:rPr>
          <w:color w:val="0070C0"/>
          <w:sz w:val="20"/>
          <w:szCs w:val="20"/>
        </w:rPr>
        <w:t>")</w:t>
      </w:r>
    </w:p>
    <w:p w14:paraId="28849863" w14:textId="77777777" w:rsidR="00C9481C" w:rsidRDefault="00C9481C" w:rsidP="00C9481C">
      <w:pPr>
        <w:pStyle w:val="ListParagraph"/>
      </w:pPr>
    </w:p>
    <w:p w14:paraId="2AC72FAF" w14:textId="77777777" w:rsidR="00C9481C" w:rsidRDefault="00C9481C" w:rsidP="00C9481C">
      <w:pPr>
        <w:pStyle w:val="ListParagraph"/>
      </w:pPr>
    </w:p>
    <w:p w14:paraId="78C1E9FE" w14:textId="14255DCA" w:rsidR="00C9481C" w:rsidRDefault="00C9481C" w:rsidP="00BD47EC">
      <w:pPr>
        <w:pStyle w:val="Heading4"/>
        <w:numPr>
          <w:ilvl w:val="0"/>
          <w:numId w:val="38"/>
        </w:numPr>
      </w:pPr>
      <w:r>
        <w:t>Chunking (Text Splitting)</w:t>
      </w:r>
    </w:p>
    <w:p w14:paraId="31C72553" w14:textId="552070C2" w:rsidR="00C9481C" w:rsidRDefault="00C9481C" w:rsidP="00C9481C">
      <w:pPr>
        <w:pStyle w:val="ListParagraph"/>
      </w:pPr>
      <w:r>
        <w:t>Once documents are loaded, they are often too large to fit into an LLM’s context window or to be effectively searched. Chunking is the process of breaking down these large documents into smaller semantically meaningful pieces.</w:t>
      </w:r>
    </w:p>
    <w:p w14:paraId="0B55A32C" w14:textId="77C87675" w:rsidR="00C9481C" w:rsidRDefault="00C9481C" w:rsidP="00C9481C">
      <w:pPr>
        <w:pStyle w:val="ListParagraph"/>
      </w:pPr>
      <w:r w:rsidRPr="00D35272">
        <w:rPr>
          <w:b/>
          <w:bCs/>
        </w:rPr>
        <w:t>Concept:</w:t>
      </w:r>
      <w:r>
        <w:t xml:space="preserve"> </w:t>
      </w:r>
      <w:proofErr w:type="spellStart"/>
      <w:r>
        <w:t>TextSplitters</w:t>
      </w:r>
      <w:proofErr w:type="spellEnd"/>
      <w:r>
        <w:t xml:space="preserve"> in </w:t>
      </w:r>
      <w:proofErr w:type="spellStart"/>
      <w:r>
        <w:t>LangChain</w:t>
      </w:r>
      <w:proofErr w:type="spellEnd"/>
      <w:r>
        <w:t xml:space="preserve"> divide a Document into smaller Document objects (chunks), aiming to preserve contextual integrity.</w:t>
      </w:r>
    </w:p>
    <w:p w14:paraId="6C822B56" w14:textId="77777777" w:rsidR="00D35272" w:rsidRDefault="00D35272" w:rsidP="00C9481C">
      <w:pPr>
        <w:pStyle w:val="ListParagraph"/>
        <w:rPr>
          <w:b/>
          <w:bCs/>
        </w:rPr>
      </w:pPr>
    </w:p>
    <w:p w14:paraId="125C863B" w14:textId="262ECD2E" w:rsidR="00C9481C" w:rsidRPr="00D35272" w:rsidRDefault="00C9481C" w:rsidP="00D35272">
      <w:pPr>
        <w:pStyle w:val="Heading5"/>
        <w:ind w:left="720"/>
      </w:pPr>
      <w:r w:rsidRPr="00D35272">
        <w:t>Why Chunking is important:</w:t>
      </w:r>
    </w:p>
    <w:p w14:paraId="56E57E34" w14:textId="5F47CE8D" w:rsidR="00C9481C" w:rsidRDefault="00C9481C" w:rsidP="00BD47EC">
      <w:pPr>
        <w:pStyle w:val="ListParagraph"/>
        <w:numPr>
          <w:ilvl w:val="0"/>
          <w:numId w:val="39"/>
        </w:numPr>
      </w:pPr>
      <w:r w:rsidRPr="00D35272">
        <w:rPr>
          <w:b/>
          <w:bCs/>
        </w:rPr>
        <w:t>LLM Context Window:</w:t>
      </w:r>
      <w:r>
        <w:t xml:space="preserve"> LLMs have token limits. Chunking ensures that the retrieved pieces of information fit within these limits when passed to the LLM.</w:t>
      </w:r>
    </w:p>
    <w:p w14:paraId="08BDE65B" w14:textId="6379A63E" w:rsidR="00C9481C" w:rsidRDefault="00C9481C" w:rsidP="00BD47EC">
      <w:pPr>
        <w:pStyle w:val="ListParagraph"/>
        <w:numPr>
          <w:ilvl w:val="0"/>
          <w:numId w:val="39"/>
        </w:numPr>
      </w:pPr>
      <w:r w:rsidRPr="00D35272">
        <w:rPr>
          <w:b/>
          <w:bCs/>
        </w:rPr>
        <w:lastRenderedPageBreak/>
        <w:t>Relevance:</w:t>
      </w:r>
      <w:r>
        <w:t xml:space="preserve"> Smaller, more focused chunks are more likely to be highly relevant to a specific query, improving retrieval accuracy.</w:t>
      </w:r>
    </w:p>
    <w:p w14:paraId="0024A4BC" w14:textId="0817BA37" w:rsidR="00C9481C" w:rsidRDefault="00C9481C" w:rsidP="00BD47EC">
      <w:pPr>
        <w:pStyle w:val="ListParagraph"/>
        <w:numPr>
          <w:ilvl w:val="0"/>
          <w:numId w:val="39"/>
        </w:numPr>
      </w:pPr>
      <w:r w:rsidRPr="00D35272">
        <w:rPr>
          <w:b/>
          <w:bCs/>
        </w:rPr>
        <w:t>Efficiency:</w:t>
      </w:r>
      <w:r>
        <w:t xml:space="preserve"> Searching through smaller chunks is faster and more memory-efficient vector databases.</w:t>
      </w:r>
    </w:p>
    <w:p w14:paraId="307907F0" w14:textId="77777777" w:rsidR="00C9481C" w:rsidRDefault="00C9481C" w:rsidP="00C9481C">
      <w:pPr>
        <w:pStyle w:val="ListParagraph"/>
      </w:pPr>
    </w:p>
    <w:p w14:paraId="5C661132" w14:textId="74F61F18" w:rsidR="00C9481C" w:rsidRDefault="00C9481C" w:rsidP="00D35272">
      <w:pPr>
        <w:pStyle w:val="Heading5"/>
        <w:ind w:left="720"/>
      </w:pPr>
      <w:r>
        <w:t>Common Chunking Strategies (</w:t>
      </w:r>
      <w:proofErr w:type="spellStart"/>
      <w:r>
        <w:t>LangChain</w:t>
      </w:r>
      <w:proofErr w:type="spellEnd"/>
      <w:r>
        <w:t xml:space="preserve"> </w:t>
      </w:r>
      <w:proofErr w:type="spellStart"/>
      <w:r>
        <w:t>TextSplitters</w:t>
      </w:r>
      <w:proofErr w:type="spellEnd"/>
      <w:r>
        <w:t>):</w:t>
      </w:r>
    </w:p>
    <w:p w14:paraId="12B7B52C" w14:textId="721F99AC" w:rsidR="00C9481C" w:rsidRDefault="00C9481C" w:rsidP="00BD47EC">
      <w:pPr>
        <w:pStyle w:val="ListParagraph"/>
        <w:numPr>
          <w:ilvl w:val="0"/>
          <w:numId w:val="40"/>
        </w:numPr>
      </w:pPr>
      <w:proofErr w:type="spellStart"/>
      <w:r w:rsidRPr="00D35272">
        <w:rPr>
          <w:rStyle w:val="Heading6Char"/>
        </w:rPr>
        <w:t>RecursiveCharacterTextSplitter</w:t>
      </w:r>
      <w:proofErr w:type="spellEnd"/>
      <w:r w:rsidRPr="00D35272">
        <w:rPr>
          <w:rStyle w:val="Heading6Char"/>
        </w:rPr>
        <w:t>:</w:t>
      </w:r>
      <w:r w:rsidRPr="00D35272">
        <w:rPr>
          <w:b/>
          <w:bCs/>
        </w:rPr>
        <w:t xml:space="preserve"> </w:t>
      </w:r>
      <w:r>
        <w:t xml:space="preserve">This is often the default and most recommended. It </w:t>
      </w:r>
      <w:proofErr w:type="gramStart"/>
      <w:r>
        <w:t>attempt</w:t>
      </w:r>
      <w:proofErr w:type="gramEnd"/>
      <w:r>
        <w:t xml:space="preserve"> to split text using a lit of separators ([“\n\n</w:t>
      </w:r>
      <w:proofErr w:type="gramStart"/>
      <w:r>
        <w:t>”,</w:t>
      </w:r>
      <w:proofErr w:type="gramEnd"/>
      <w:r>
        <w:t xml:space="preserve"> “\n</w:t>
      </w:r>
      <w:proofErr w:type="gramStart"/>
      <w:r>
        <w:t>”,</w:t>
      </w:r>
      <w:proofErr w:type="gramEnd"/>
      <w:r>
        <w:t xml:space="preserve"> </w:t>
      </w:r>
      <w:proofErr w:type="gramStart"/>
      <w:r>
        <w:t>“ ”</w:t>
      </w:r>
      <w:proofErr w:type="gramEnd"/>
      <w:r>
        <w:t xml:space="preserve">, “”]) in order, trying to keep chunks together until a certain </w:t>
      </w:r>
      <w:proofErr w:type="spellStart"/>
      <w:r>
        <w:t>chunk_size</w:t>
      </w:r>
      <w:proofErr w:type="spellEnd"/>
      <w:r>
        <w:t xml:space="preserve"> is exceeded. </w:t>
      </w:r>
      <w:r w:rsidR="00D35272">
        <w:t xml:space="preserve">It then moves to the next separator. This helps preserve semantic meaning by prioritizing paragraph breaks over sentence </w:t>
      </w:r>
      <w:proofErr w:type="spellStart"/>
      <w:proofErr w:type="gramStart"/>
      <w:r w:rsidR="00D35272">
        <w:t>breaks,etc</w:t>
      </w:r>
      <w:proofErr w:type="spellEnd"/>
      <w:r w:rsidR="00D35272">
        <w:t>.</w:t>
      </w:r>
      <w:proofErr w:type="gramEnd"/>
    </w:p>
    <w:p w14:paraId="4E234F2B" w14:textId="02C66594" w:rsidR="00D35272" w:rsidRDefault="00D35272" w:rsidP="00BD47EC">
      <w:pPr>
        <w:pStyle w:val="ListParagraph"/>
        <w:numPr>
          <w:ilvl w:val="1"/>
          <w:numId w:val="40"/>
        </w:numPr>
      </w:pPr>
      <w:proofErr w:type="spellStart"/>
      <w:r w:rsidRPr="00D35272">
        <w:rPr>
          <w:b/>
          <w:bCs/>
        </w:rPr>
        <w:t>Chunk_size</w:t>
      </w:r>
      <w:proofErr w:type="spellEnd"/>
      <w:r w:rsidRPr="00D35272">
        <w:rPr>
          <w:b/>
          <w:bCs/>
        </w:rPr>
        <w:t>:</w:t>
      </w:r>
      <w:r>
        <w:t xml:space="preserve"> The maximum number of characters (or tokens, depending on the length function) for a chunk</w:t>
      </w:r>
    </w:p>
    <w:p w14:paraId="23B23AE4" w14:textId="3A4338FE" w:rsidR="00D35272" w:rsidRDefault="00D35272" w:rsidP="00BD47EC">
      <w:pPr>
        <w:pStyle w:val="ListParagraph"/>
        <w:numPr>
          <w:ilvl w:val="1"/>
          <w:numId w:val="40"/>
        </w:numPr>
      </w:pPr>
      <w:proofErr w:type="spellStart"/>
      <w:r w:rsidRPr="00D35272">
        <w:rPr>
          <w:b/>
          <w:bCs/>
        </w:rPr>
        <w:t>Chunk_overlap</w:t>
      </w:r>
      <w:proofErr w:type="spellEnd"/>
      <w:r w:rsidRPr="00D35272">
        <w:rPr>
          <w:b/>
          <w:bCs/>
        </w:rPr>
        <w:t>:</w:t>
      </w:r>
      <w:r>
        <w:t xml:space="preserve"> The number of characters (or tokens) that overlap between consecutive chunks. This help maintain context across chunks</w:t>
      </w:r>
    </w:p>
    <w:p w14:paraId="4FEBAD48" w14:textId="4C6E6FA2" w:rsidR="00D35272" w:rsidRPr="00D35272" w:rsidRDefault="00D35272" w:rsidP="00BD47EC">
      <w:pPr>
        <w:pStyle w:val="ListParagraph"/>
        <w:numPr>
          <w:ilvl w:val="0"/>
          <w:numId w:val="40"/>
        </w:numPr>
        <w:jc w:val="both"/>
      </w:pPr>
      <w:proofErr w:type="spellStart"/>
      <w:r w:rsidRPr="00D35272">
        <w:rPr>
          <w:rStyle w:val="Heading6Char"/>
        </w:rPr>
        <w:t>CharcterTextSplitter</w:t>
      </w:r>
      <w:proofErr w:type="spellEnd"/>
      <w:r w:rsidRPr="00D35272">
        <w:rPr>
          <w:rStyle w:val="Heading6Char"/>
        </w:rPr>
        <w:t xml:space="preserve">: </w:t>
      </w:r>
      <w:r w:rsidRPr="00D35272">
        <w:t>A simpler splitter that divides text by character (e.g., “\n\n</w:t>
      </w:r>
      <w:proofErr w:type="gramStart"/>
      <w:r w:rsidRPr="00D35272">
        <w:t>”,</w:t>
      </w:r>
      <w:proofErr w:type="gramEnd"/>
      <w:r w:rsidRPr="00D35272">
        <w:t xml:space="preserve"> “”). Less sophisticated than </w:t>
      </w:r>
      <w:proofErr w:type="spellStart"/>
      <w:r w:rsidRPr="00D35272">
        <w:t>RecursiveCharacterTextSplitter</w:t>
      </w:r>
      <w:proofErr w:type="spellEnd"/>
      <w:r w:rsidRPr="00D35272">
        <w:t xml:space="preserve"> but useful for basic splitting. </w:t>
      </w:r>
    </w:p>
    <w:p w14:paraId="3AB046AA" w14:textId="77777777" w:rsidR="00D35272" w:rsidRDefault="00D35272" w:rsidP="00BD47EC">
      <w:pPr>
        <w:pStyle w:val="ListParagraph"/>
        <w:numPr>
          <w:ilvl w:val="0"/>
          <w:numId w:val="40"/>
        </w:numPr>
        <w:jc w:val="both"/>
        <w:rPr>
          <w:rStyle w:val="Heading6Char"/>
          <w:i w:val="0"/>
          <w:iCs w:val="0"/>
        </w:rPr>
      </w:pPr>
      <w:proofErr w:type="spellStart"/>
      <w:r>
        <w:rPr>
          <w:rStyle w:val="Heading6Char"/>
        </w:rPr>
        <w:t>SentenceTransformersTokenTextSplitter</w:t>
      </w:r>
      <w:proofErr w:type="spellEnd"/>
      <w:r>
        <w:rPr>
          <w:rStyle w:val="Heading6Char"/>
        </w:rPr>
        <w:t xml:space="preserve"> / </w:t>
      </w:r>
      <w:proofErr w:type="spellStart"/>
      <w:proofErr w:type="gramStart"/>
      <w:r>
        <w:rPr>
          <w:rStyle w:val="Heading6Char"/>
        </w:rPr>
        <w:t>TokenTextSplitter</w:t>
      </w:r>
      <w:proofErr w:type="spellEnd"/>
      <w:r>
        <w:rPr>
          <w:rStyle w:val="Heading6Char"/>
        </w:rPr>
        <w:t xml:space="preserve"> :</w:t>
      </w:r>
      <w:proofErr w:type="gramEnd"/>
      <w:r w:rsidRPr="00D35272">
        <w:rPr>
          <w:rStyle w:val="Heading6Char"/>
          <w:i w:val="0"/>
          <w:iCs w:val="0"/>
        </w:rPr>
        <w:t xml:space="preserve"> </w:t>
      </w:r>
      <w:proofErr w:type="spellStart"/>
      <w:r w:rsidRPr="00D35272">
        <w:t>Splites</w:t>
      </w:r>
      <w:proofErr w:type="spellEnd"/>
      <w:r w:rsidRPr="00D35272">
        <w:t xml:space="preserve"> text based on tokens, often using a pre-trained tokenizer from models like </w:t>
      </w:r>
      <w:proofErr w:type="spellStart"/>
      <w:r w:rsidRPr="00D35272">
        <w:t>SentenceTransformers</w:t>
      </w:r>
      <w:proofErr w:type="spellEnd"/>
      <w:r w:rsidRPr="00D35272">
        <w:t>. Useful for ensuring chunks adhere to token limits of specific embedding models.</w:t>
      </w:r>
    </w:p>
    <w:p w14:paraId="3C258228" w14:textId="3F13F2FD" w:rsidR="00D35272" w:rsidRPr="00D35272" w:rsidRDefault="00D35272" w:rsidP="00BD47EC">
      <w:pPr>
        <w:pStyle w:val="ListParagraph"/>
        <w:numPr>
          <w:ilvl w:val="0"/>
          <w:numId w:val="40"/>
        </w:numPr>
        <w:jc w:val="both"/>
        <w:rPr>
          <w:rFonts w:eastAsiaTheme="majorEastAsia" w:cstheme="majorBidi"/>
          <w:color w:val="595959" w:themeColor="text1" w:themeTint="A6"/>
        </w:rPr>
      </w:pPr>
      <w:r>
        <w:rPr>
          <w:rStyle w:val="Heading6Char"/>
        </w:rPr>
        <w:t>Markdown/HTML/JSON Splitter:</w:t>
      </w:r>
      <w:r w:rsidRPr="00D35272">
        <w:rPr>
          <w:rStyle w:val="Heading6Char"/>
          <w:i w:val="0"/>
          <w:iCs w:val="0"/>
        </w:rPr>
        <w:t xml:space="preserve"> </w:t>
      </w:r>
      <w:r w:rsidRPr="00D35272">
        <w:t>Specialized</w:t>
      </w:r>
      <w:r>
        <w:t xml:space="preserve"> splitters (</w:t>
      </w:r>
      <w:proofErr w:type="spellStart"/>
      <w:r>
        <w:t>MarkdownHeaderTextSplitter</w:t>
      </w:r>
      <w:proofErr w:type="spellEnd"/>
      <w:r>
        <w:t xml:space="preserve">, </w:t>
      </w:r>
      <w:proofErr w:type="spellStart"/>
      <w:r>
        <w:t>HTMLHeaderTextSplitter</w:t>
      </w:r>
      <w:proofErr w:type="spellEnd"/>
      <w:r>
        <w:t xml:space="preserve">, </w:t>
      </w:r>
      <w:proofErr w:type="spellStart"/>
      <w:r>
        <w:t>RecursiveJsonSplitter</w:t>
      </w:r>
      <w:proofErr w:type="spellEnd"/>
      <w:r>
        <w:t>) that understand the structure of these formats and split accordingly, preserving logical sections.</w:t>
      </w:r>
    </w:p>
    <w:p w14:paraId="549D27E3" w14:textId="40EAC2E5" w:rsidR="00D35272" w:rsidRPr="00DD0B7B" w:rsidRDefault="00D35272" w:rsidP="00BD47EC">
      <w:pPr>
        <w:pStyle w:val="ListParagraph"/>
        <w:numPr>
          <w:ilvl w:val="0"/>
          <w:numId w:val="40"/>
        </w:numPr>
        <w:jc w:val="both"/>
        <w:rPr>
          <w:rFonts w:eastAsiaTheme="majorEastAsia" w:cstheme="majorBidi"/>
          <w:color w:val="595959" w:themeColor="text1" w:themeTint="A6"/>
        </w:rPr>
      </w:pPr>
      <w:r>
        <w:rPr>
          <w:rStyle w:val="Heading6Char"/>
        </w:rPr>
        <w:t>Sematic Chunking (Advanced):</w:t>
      </w:r>
      <w:r>
        <w:rPr>
          <w:rStyle w:val="Heading6Char"/>
          <w:i w:val="0"/>
          <w:iCs w:val="0"/>
        </w:rPr>
        <w:t xml:space="preserve"> </w:t>
      </w:r>
      <w:r w:rsidR="00DD0B7B" w:rsidRPr="00DD0B7B">
        <w:t xml:space="preserve">This </w:t>
      </w:r>
      <w:r w:rsidR="00DD0B7B">
        <w:t xml:space="preserve">method involves embedding sentences or paragraphs and then splitting based on semantic similarity. If the semantic similarity between adjacent segments drops below a threshold, it indicates a good breakpoint. </w:t>
      </w:r>
      <w:proofErr w:type="spellStart"/>
      <w:r w:rsidR="00DD0B7B">
        <w:t>LangChain</w:t>
      </w:r>
      <w:proofErr w:type="spellEnd"/>
      <w:r w:rsidR="00DD0B7B">
        <w:t xml:space="preserve"> provides tools that can integrate with this, but it often involves a custom approach using embedding models.</w:t>
      </w:r>
    </w:p>
    <w:p w14:paraId="02B49A5E" w14:textId="77777777" w:rsidR="00DD0B7B" w:rsidRDefault="00DD0B7B" w:rsidP="00DD0B7B">
      <w:pPr>
        <w:ind w:left="1080"/>
        <w:jc w:val="both"/>
        <w:rPr>
          <w:rStyle w:val="Heading6Char"/>
          <w:i w:val="0"/>
          <w:iCs w:val="0"/>
        </w:rPr>
      </w:pPr>
    </w:p>
    <w:p w14:paraId="63831847" w14:textId="77777777" w:rsidR="00DD0B7B" w:rsidRDefault="00DD0B7B" w:rsidP="00DD0B7B">
      <w:pPr>
        <w:ind w:left="1080"/>
        <w:jc w:val="both"/>
        <w:rPr>
          <w:rStyle w:val="Heading6Char"/>
          <w:i w:val="0"/>
          <w:iCs w:val="0"/>
        </w:rPr>
      </w:pPr>
    </w:p>
    <w:p w14:paraId="46A422B0" w14:textId="77777777" w:rsidR="00DD0B7B" w:rsidRDefault="00DD0B7B" w:rsidP="00DD0B7B">
      <w:pPr>
        <w:ind w:left="1080"/>
        <w:jc w:val="both"/>
        <w:rPr>
          <w:rStyle w:val="Heading6Char"/>
          <w:i w:val="0"/>
          <w:iCs w:val="0"/>
        </w:rPr>
      </w:pPr>
    </w:p>
    <w:p w14:paraId="4F62ADBD" w14:textId="77777777" w:rsidR="00DD0B7B" w:rsidRDefault="00DD0B7B" w:rsidP="00DD0B7B">
      <w:pPr>
        <w:ind w:left="1080"/>
        <w:jc w:val="both"/>
        <w:rPr>
          <w:rStyle w:val="Heading6Char"/>
          <w:i w:val="0"/>
          <w:iCs w:val="0"/>
        </w:rPr>
      </w:pPr>
    </w:p>
    <w:p w14:paraId="55266450" w14:textId="74F0C52D" w:rsidR="00DD0B7B" w:rsidRDefault="00DD0B7B" w:rsidP="00DD0B7B">
      <w:pPr>
        <w:ind w:left="1080"/>
        <w:jc w:val="both"/>
        <w:rPr>
          <w:rStyle w:val="Heading6Char"/>
          <w:i w:val="0"/>
          <w:iCs w:val="0"/>
        </w:rPr>
      </w:pPr>
      <w:r>
        <w:rPr>
          <w:rStyle w:val="Heading6Char"/>
          <w:i w:val="0"/>
          <w:iCs w:val="0"/>
        </w:rPr>
        <w:lastRenderedPageBreak/>
        <w:t>Example (Conceptual)</w:t>
      </w:r>
    </w:p>
    <w:p w14:paraId="1F54FC1F" w14:textId="77777777" w:rsidR="00DD0B7B" w:rsidRPr="00DD0B7B" w:rsidRDefault="00DD0B7B" w:rsidP="00DD0B7B">
      <w:pPr>
        <w:pStyle w:val="ListParagraph"/>
        <w:ind w:left="1080"/>
        <w:rPr>
          <w:color w:val="0070C0"/>
          <w:sz w:val="20"/>
          <w:szCs w:val="20"/>
        </w:rPr>
      </w:pPr>
      <w:r w:rsidRPr="00DD0B7B">
        <w:rPr>
          <w:color w:val="0070C0"/>
          <w:sz w:val="20"/>
          <w:szCs w:val="20"/>
        </w:rPr>
        <w:t xml:space="preserve">from </w:t>
      </w:r>
      <w:proofErr w:type="spellStart"/>
      <w:r w:rsidRPr="00DD0B7B">
        <w:rPr>
          <w:color w:val="0070C0"/>
          <w:sz w:val="20"/>
          <w:szCs w:val="20"/>
        </w:rPr>
        <w:t>langchain.text_splitter</w:t>
      </w:r>
      <w:proofErr w:type="spellEnd"/>
      <w:r w:rsidRPr="00DD0B7B">
        <w:rPr>
          <w:color w:val="0070C0"/>
          <w:sz w:val="20"/>
          <w:szCs w:val="20"/>
        </w:rPr>
        <w:t xml:space="preserve"> import </w:t>
      </w:r>
      <w:proofErr w:type="spellStart"/>
      <w:r w:rsidRPr="00DD0B7B">
        <w:rPr>
          <w:color w:val="0070C0"/>
          <w:sz w:val="20"/>
          <w:szCs w:val="20"/>
        </w:rPr>
        <w:t>RecursiveCharacterTextSplitter</w:t>
      </w:r>
      <w:proofErr w:type="spellEnd"/>
    </w:p>
    <w:p w14:paraId="1A58FD17" w14:textId="77777777" w:rsidR="00DD0B7B" w:rsidRPr="00DD0B7B" w:rsidRDefault="00DD0B7B" w:rsidP="00DD0B7B">
      <w:pPr>
        <w:pStyle w:val="ListParagraph"/>
        <w:ind w:left="1080"/>
        <w:rPr>
          <w:color w:val="0070C0"/>
          <w:sz w:val="20"/>
          <w:szCs w:val="20"/>
        </w:rPr>
      </w:pPr>
    </w:p>
    <w:p w14:paraId="62F22E4D" w14:textId="77777777" w:rsidR="00DD0B7B" w:rsidRPr="00DD0B7B" w:rsidRDefault="00DD0B7B" w:rsidP="00DD0B7B">
      <w:pPr>
        <w:pStyle w:val="ListParagraph"/>
        <w:ind w:left="1080"/>
        <w:rPr>
          <w:color w:val="0070C0"/>
          <w:sz w:val="20"/>
          <w:szCs w:val="20"/>
        </w:rPr>
      </w:pPr>
      <w:r w:rsidRPr="00DD0B7B">
        <w:rPr>
          <w:color w:val="0070C0"/>
          <w:sz w:val="20"/>
          <w:szCs w:val="20"/>
        </w:rPr>
        <w:t xml:space="preserve"># Assuming 'documents' is a list of </w:t>
      </w:r>
      <w:proofErr w:type="spellStart"/>
      <w:r w:rsidRPr="00DD0B7B">
        <w:rPr>
          <w:color w:val="0070C0"/>
          <w:sz w:val="20"/>
          <w:szCs w:val="20"/>
        </w:rPr>
        <w:t>LangChain</w:t>
      </w:r>
      <w:proofErr w:type="spellEnd"/>
      <w:r w:rsidRPr="00DD0B7B">
        <w:rPr>
          <w:color w:val="0070C0"/>
          <w:sz w:val="20"/>
          <w:szCs w:val="20"/>
        </w:rPr>
        <w:t xml:space="preserve"> Document objects from ingestion</w:t>
      </w:r>
    </w:p>
    <w:p w14:paraId="7FE71CBB" w14:textId="77777777" w:rsidR="00DD0B7B" w:rsidRPr="00DD0B7B" w:rsidRDefault="00DD0B7B" w:rsidP="00DD0B7B">
      <w:pPr>
        <w:pStyle w:val="ListParagraph"/>
        <w:ind w:left="1080"/>
        <w:rPr>
          <w:color w:val="0070C0"/>
          <w:sz w:val="20"/>
          <w:szCs w:val="20"/>
        </w:rPr>
      </w:pPr>
      <w:proofErr w:type="spellStart"/>
      <w:r w:rsidRPr="00DD0B7B">
        <w:rPr>
          <w:color w:val="0070C0"/>
          <w:sz w:val="20"/>
          <w:szCs w:val="20"/>
        </w:rPr>
        <w:t>text_splitter</w:t>
      </w:r>
      <w:proofErr w:type="spellEnd"/>
      <w:r w:rsidRPr="00DD0B7B">
        <w:rPr>
          <w:color w:val="0070C0"/>
          <w:sz w:val="20"/>
          <w:szCs w:val="20"/>
        </w:rPr>
        <w:t xml:space="preserve"> = </w:t>
      </w:r>
      <w:proofErr w:type="spellStart"/>
      <w:proofErr w:type="gramStart"/>
      <w:r w:rsidRPr="00DD0B7B">
        <w:rPr>
          <w:color w:val="0070C0"/>
          <w:sz w:val="20"/>
          <w:szCs w:val="20"/>
        </w:rPr>
        <w:t>RecursiveCharacterTextSplitter</w:t>
      </w:r>
      <w:proofErr w:type="spellEnd"/>
      <w:r w:rsidRPr="00DD0B7B">
        <w:rPr>
          <w:color w:val="0070C0"/>
          <w:sz w:val="20"/>
          <w:szCs w:val="20"/>
        </w:rPr>
        <w:t>(</w:t>
      </w:r>
      <w:proofErr w:type="gramEnd"/>
    </w:p>
    <w:p w14:paraId="60462D30" w14:textId="77777777" w:rsidR="00DD0B7B" w:rsidRPr="00DD0B7B" w:rsidRDefault="00DD0B7B" w:rsidP="00DD0B7B">
      <w:pPr>
        <w:pStyle w:val="ListParagraph"/>
        <w:ind w:left="1080"/>
        <w:rPr>
          <w:color w:val="0070C0"/>
          <w:sz w:val="20"/>
          <w:szCs w:val="20"/>
        </w:rPr>
      </w:pPr>
      <w:r w:rsidRPr="00DD0B7B">
        <w:rPr>
          <w:color w:val="0070C0"/>
          <w:sz w:val="20"/>
          <w:szCs w:val="20"/>
        </w:rPr>
        <w:t xml:space="preserve">    </w:t>
      </w:r>
      <w:proofErr w:type="spellStart"/>
      <w:r w:rsidRPr="00DD0B7B">
        <w:rPr>
          <w:color w:val="0070C0"/>
          <w:sz w:val="20"/>
          <w:szCs w:val="20"/>
        </w:rPr>
        <w:t>chunk_size</w:t>
      </w:r>
      <w:proofErr w:type="spellEnd"/>
      <w:r w:rsidRPr="00DD0B7B">
        <w:rPr>
          <w:color w:val="0070C0"/>
          <w:sz w:val="20"/>
          <w:szCs w:val="20"/>
        </w:rPr>
        <w:t>=1000,</w:t>
      </w:r>
    </w:p>
    <w:p w14:paraId="7F4082FE" w14:textId="77777777" w:rsidR="00DD0B7B" w:rsidRPr="00DD0B7B" w:rsidRDefault="00DD0B7B" w:rsidP="00DD0B7B">
      <w:pPr>
        <w:pStyle w:val="ListParagraph"/>
        <w:ind w:left="1080"/>
        <w:rPr>
          <w:color w:val="0070C0"/>
          <w:sz w:val="20"/>
          <w:szCs w:val="20"/>
        </w:rPr>
      </w:pPr>
      <w:r w:rsidRPr="00DD0B7B">
        <w:rPr>
          <w:color w:val="0070C0"/>
          <w:sz w:val="20"/>
          <w:szCs w:val="20"/>
        </w:rPr>
        <w:t xml:space="preserve">    </w:t>
      </w:r>
      <w:proofErr w:type="spellStart"/>
      <w:r w:rsidRPr="00DD0B7B">
        <w:rPr>
          <w:color w:val="0070C0"/>
          <w:sz w:val="20"/>
          <w:szCs w:val="20"/>
        </w:rPr>
        <w:t>chunk_overlap</w:t>
      </w:r>
      <w:proofErr w:type="spellEnd"/>
      <w:r w:rsidRPr="00DD0B7B">
        <w:rPr>
          <w:color w:val="0070C0"/>
          <w:sz w:val="20"/>
          <w:szCs w:val="20"/>
        </w:rPr>
        <w:t>=200,</w:t>
      </w:r>
    </w:p>
    <w:p w14:paraId="68EE5470" w14:textId="77777777" w:rsidR="00DD0B7B" w:rsidRPr="00DD0B7B" w:rsidRDefault="00DD0B7B" w:rsidP="00DD0B7B">
      <w:pPr>
        <w:pStyle w:val="ListParagraph"/>
        <w:ind w:left="1080"/>
        <w:rPr>
          <w:color w:val="0070C0"/>
          <w:sz w:val="20"/>
          <w:szCs w:val="20"/>
        </w:rPr>
      </w:pPr>
      <w:r w:rsidRPr="00DD0B7B">
        <w:rPr>
          <w:color w:val="0070C0"/>
          <w:sz w:val="20"/>
          <w:szCs w:val="20"/>
        </w:rPr>
        <w:t xml:space="preserve">    </w:t>
      </w:r>
      <w:proofErr w:type="spellStart"/>
      <w:r w:rsidRPr="00DD0B7B">
        <w:rPr>
          <w:color w:val="0070C0"/>
          <w:sz w:val="20"/>
          <w:szCs w:val="20"/>
        </w:rPr>
        <w:t>length_function</w:t>
      </w:r>
      <w:proofErr w:type="spellEnd"/>
      <w:r w:rsidRPr="00DD0B7B">
        <w:rPr>
          <w:color w:val="0070C0"/>
          <w:sz w:val="20"/>
          <w:szCs w:val="20"/>
        </w:rPr>
        <w:t>=</w:t>
      </w:r>
      <w:proofErr w:type="spellStart"/>
      <w:proofErr w:type="gramStart"/>
      <w:r w:rsidRPr="00DD0B7B">
        <w:rPr>
          <w:color w:val="0070C0"/>
          <w:sz w:val="20"/>
          <w:szCs w:val="20"/>
        </w:rPr>
        <w:t>len</w:t>
      </w:r>
      <w:proofErr w:type="spellEnd"/>
      <w:r w:rsidRPr="00DD0B7B">
        <w:rPr>
          <w:color w:val="0070C0"/>
          <w:sz w:val="20"/>
          <w:szCs w:val="20"/>
        </w:rPr>
        <w:t>,  #</w:t>
      </w:r>
      <w:proofErr w:type="gramEnd"/>
      <w:r w:rsidRPr="00DD0B7B">
        <w:rPr>
          <w:color w:val="0070C0"/>
          <w:sz w:val="20"/>
          <w:szCs w:val="20"/>
        </w:rPr>
        <w:t xml:space="preserve"> Use </w:t>
      </w:r>
      <w:proofErr w:type="spellStart"/>
      <w:r w:rsidRPr="00DD0B7B">
        <w:rPr>
          <w:color w:val="0070C0"/>
          <w:sz w:val="20"/>
          <w:szCs w:val="20"/>
        </w:rPr>
        <w:t>len</w:t>
      </w:r>
      <w:proofErr w:type="spellEnd"/>
      <w:r w:rsidRPr="00DD0B7B">
        <w:rPr>
          <w:color w:val="0070C0"/>
          <w:sz w:val="20"/>
          <w:szCs w:val="20"/>
        </w:rPr>
        <w:t xml:space="preserve"> for character count, or a tokenizer for token count</w:t>
      </w:r>
    </w:p>
    <w:p w14:paraId="1A2A4ACB" w14:textId="77777777" w:rsidR="00DD0B7B" w:rsidRPr="00DD0B7B" w:rsidRDefault="00DD0B7B" w:rsidP="00DD0B7B">
      <w:pPr>
        <w:pStyle w:val="ListParagraph"/>
        <w:ind w:left="1080"/>
        <w:rPr>
          <w:color w:val="0070C0"/>
          <w:sz w:val="20"/>
          <w:szCs w:val="20"/>
        </w:rPr>
      </w:pPr>
      <w:r w:rsidRPr="00DD0B7B">
        <w:rPr>
          <w:color w:val="0070C0"/>
          <w:sz w:val="20"/>
          <w:szCs w:val="20"/>
        </w:rPr>
        <w:t xml:space="preserve">    </w:t>
      </w:r>
      <w:proofErr w:type="spellStart"/>
      <w:r w:rsidRPr="00DD0B7B">
        <w:rPr>
          <w:color w:val="0070C0"/>
          <w:sz w:val="20"/>
          <w:szCs w:val="20"/>
        </w:rPr>
        <w:t>add_start_index</w:t>
      </w:r>
      <w:proofErr w:type="spellEnd"/>
      <w:r w:rsidRPr="00DD0B7B">
        <w:rPr>
          <w:color w:val="0070C0"/>
          <w:sz w:val="20"/>
          <w:szCs w:val="20"/>
        </w:rPr>
        <w:t>=True,</w:t>
      </w:r>
    </w:p>
    <w:p w14:paraId="63841C1F" w14:textId="77777777" w:rsidR="00DD0B7B" w:rsidRPr="00DD0B7B" w:rsidRDefault="00DD0B7B" w:rsidP="00DD0B7B">
      <w:pPr>
        <w:pStyle w:val="ListParagraph"/>
        <w:ind w:left="1080"/>
        <w:rPr>
          <w:color w:val="0070C0"/>
          <w:sz w:val="20"/>
          <w:szCs w:val="20"/>
        </w:rPr>
      </w:pPr>
      <w:r w:rsidRPr="00DD0B7B">
        <w:rPr>
          <w:color w:val="0070C0"/>
          <w:sz w:val="20"/>
          <w:szCs w:val="20"/>
        </w:rPr>
        <w:t>)</w:t>
      </w:r>
    </w:p>
    <w:p w14:paraId="69C78AF4" w14:textId="5E37AAF3" w:rsidR="00DD0B7B" w:rsidRPr="00DD0B7B" w:rsidRDefault="00DD0B7B" w:rsidP="00DD0B7B">
      <w:pPr>
        <w:pStyle w:val="ListParagraph"/>
        <w:ind w:left="1080"/>
        <w:rPr>
          <w:color w:val="0070C0"/>
          <w:sz w:val="20"/>
          <w:szCs w:val="20"/>
        </w:rPr>
      </w:pPr>
      <w:r w:rsidRPr="00DD0B7B">
        <w:rPr>
          <w:color w:val="0070C0"/>
          <w:sz w:val="20"/>
          <w:szCs w:val="20"/>
        </w:rPr>
        <w:t xml:space="preserve">chunks = </w:t>
      </w:r>
      <w:proofErr w:type="spellStart"/>
      <w:r w:rsidRPr="00DD0B7B">
        <w:rPr>
          <w:color w:val="0070C0"/>
          <w:sz w:val="20"/>
          <w:szCs w:val="20"/>
        </w:rPr>
        <w:t>text_</w:t>
      </w:r>
      <w:proofErr w:type="gramStart"/>
      <w:r w:rsidRPr="00DD0B7B">
        <w:rPr>
          <w:color w:val="0070C0"/>
          <w:sz w:val="20"/>
          <w:szCs w:val="20"/>
        </w:rPr>
        <w:t>splitter.split</w:t>
      </w:r>
      <w:proofErr w:type="gramEnd"/>
      <w:r w:rsidRPr="00DD0B7B">
        <w:rPr>
          <w:color w:val="0070C0"/>
          <w:sz w:val="20"/>
          <w:szCs w:val="20"/>
        </w:rPr>
        <w:t>_documents</w:t>
      </w:r>
      <w:proofErr w:type="spellEnd"/>
      <w:r w:rsidRPr="00DD0B7B">
        <w:rPr>
          <w:color w:val="0070C0"/>
          <w:sz w:val="20"/>
          <w:szCs w:val="20"/>
        </w:rPr>
        <w:t>(documents)</w:t>
      </w:r>
    </w:p>
    <w:p w14:paraId="36B54282" w14:textId="77777777" w:rsidR="00DD0B7B" w:rsidRDefault="00DD0B7B" w:rsidP="00DD0B7B">
      <w:pPr>
        <w:ind w:left="1080"/>
        <w:jc w:val="both"/>
        <w:rPr>
          <w:rStyle w:val="Heading6Char"/>
          <w:i w:val="0"/>
          <w:iCs w:val="0"/>
        </w:rPr>
      </w:pPr>
    </w:p>
    <w:p w14:paraId="449CC630" w14:textId="4CD6ECB5" w:rsidR="00DD0B7B" w:rsidRDefault="00DD0B7B" w:rsidP="00BD47EC">
      <w:pPr>
        <w:pStyle w:val="Heading4"/>
        <w:numPr>
          <w:ilvl w:val="0"/>
          <w:numId w:val="38"/>
        </w:numPr>
      </w:pPr>
      <w:r w:rsidRPr="00DD0B7B">
        <w:t>Embedding and Vector Storage</w:t>
      </w:r>
    </w:p>
    <w:p w14:paraId="6503E9F1" w14:textId="23E6071F" w:rsidR="00DD0B7B" w:rsidRDefault="00DD0B7B" w:rsidP="00DD0B7B">
      <w:pPr>
        <w:ind w:left="720"/>
      </w:pPr>
      <w:r>
        <w:t>After chunking, each chunk is converted into a numerical vector (embedding), and these vectors are stored in a vector database.</w:t>
      </w:r>
    </w:p>
    <w:p w14:paraId="443D626E" w14:textId="73CD776C" w:rsidR="00DD0B7B" w:rsidRPr="00DD0B7B" w:rsidRDefault="00DD0B7B" w:rsidP="00DD0B7B">
      <w:pPr>
        <w:ind w:left="720"/>
        <w:rPr>
          <w:b/>
          <w:bCs/>
        </w:rPr>
      </w:pPr>
      <w:r w:rsidRPr="00DD0B7B">
        <w:rPr>
          <w:b/>
          <w:bCs/>
        </w:rPr>
        <w:t>Concept:</w:t>
      </w:r>
    </w:p>
    <w:p w14:paraId="2C1C27AF" w14:textId="1877A161" w:rsidR="00DD0B7B" w:rsidRDefault="00DD0B7B" w:rsidP="00DD0B7B">
      <w:pPr>
        <w:ind w:left="1440"/>
      </w:pPr>
      <w:r w:rsidRPr="00DD0B7B">
        <w:rPr>
          <w:b/>
          <w:bCs/>
        </w:rPr>
        <w:t>Embeddings:</w:t>
      </w:r>
      <w:r>
        <w:t xml:space="preserve"> As discussed previously, these are numerical representational of text that capture semantic meaning. </w:t>
      </w:r>
      <w:proofErr w:type="spellStart"/>
      <w:r>
        <w:t>LangChain</w:t>
      </w:r>
      <w:proofErr w:type="spellEnd"/>
      <w:r>
        <w:t xml:space="preserve"> provides an Embedding interface.</w:t>
      </w:r>
    </w:p>
    <w:p w14:paraId="298547B3" w14:textId="78CE4969" w:rsidR="00DD0B7B" w:rsidRDefault="00DD0B7B" w:rsidP="00DD0B7B">
      <w:pPr>
        <w:ind w:left="1440"/>
      </w:pPr>
      <w:r w:rsidRPr="00DD0B7B">
        <w:rPr>
          <w:b/>
          <w:bCs/>
        </w:rPr>
        <w:t>Vector Store:</w:t>
      </w:r>
      <w:r>
        <w:t xml:space="preserve"> A database optimized for storing and querying vector embeddings using similarity search. </w:t>
      </w:r>
      <w:proofErr w:type="spellStart"/>
      <w:r>
        <w:t>LangChain</w:t>
      </w:r>
      <w:proofErr w:type="spellEnd"/>
      <w:r>
        <w:t xml:space="preserve"> integrates with many vector stores (FAISS, </w:t>
      </w:r>
      <w:proofErr w:type="spellStart"/>
      <w:r>
        <w:t>Weaviate</w:t>
      </w:r>
      <w:proofErr w:type="spellEnd"/>
      <w:r>
        <w:t>, Chroma, Pinecone etc)</w:t>
      </w:r>
    </w:p>
    <w:p w14:paraId="390ADA3D" w14:textId="6C0A9363" w:rsidR="00DD0B7B" w:rsidRPr="00DD0B7B" w:rsidRDefault="00DD0B7B" w:rsidP="00DD0B7B">
      <w:pPr>
        <w:ind w:left="720"/>
        <w:rPr>
          <w:b/>
          <w:bCs/>
        </w:rPr>
      </w:pPr>
      <w:r w:rsidRPr="00DD0B7B">
        <w:rPr>
          <w:b/>
          <w:bCs/>
        </w:rPr>
        <w:t>Process:</w:t>
      </w:r>
    </w:p>
    <w:p w14:paraId="619B1C7A" w14:textId="4C60B2FE" w:rsidR="00DD0B7B" w:rsidRDefault="00DD0B7B" w:rsidP="00BD47EC">
      <w:pPr>
        <w:pStyle w:val="ListParagraph"/>
        <w:numPr>
          <w:ilvl w:val="0"/>
          <w:numId w:val="41"/>
        </w:numPr>
      </w:pPr>
      <w:r>
        <w:t xml:space="preserve">Initialize Embedding Model: Choose an Embedding </w:t>
      </w:r>
      <w:proofErr w:type="spellStart"/>
      <w:r>
        <w:t>modle</w:t>
      </w:r>
      <w:proofErr w:type="spellEnd"/>
      <w:r>
        <w:t xml:space="preserve"> (OpenAI, Cohere, </w:t>
      </w:r>
      <w:proofErr w:type="spellStart"/>
      <w:r>
        <w:t>HuggingFace</w:t>
      </w:r>
      <w:proofErr w:type="spellEnd"/>
      <w:r>
        <w:t xml:space="preserve"> Embeddings via </w:t>
      </w:r>
      <w:proofErr w:type="spellStart"/>
      <w:r>
        <w:t>HuggingFaceEmbeddings</w:t>
      </w:r>
      <w:proofErr w:type="spellEnd"/>
      <w:r>
        <w:t>)</w:t>
      </w:r>
    </w:p>
    <w:p w14:paraId="34FDEA12" w14:textId="615031DB" w:rsidR="00DD0B7B" w:rsidRDefault="00DD0B7B" w:rsidP="00BD47EC">
      <w:pPr>
        <w:pStyle w:val="ListParagraph"/>
        <w:numPr>
          <w:ilvl w:val="0"/>
          <w:numId w:val="41"/>
        </w:numPr>
      </w:pPr>
      <w:r>
        <w:t>Initialize Vector Store: Select and initialize your chosen vector database.</w:t>
      </w:r>
    </w:p>
    <w:p w14:paraId="71F2DC47" w14:textId="6981448F" w:rsidR="00DD0B7B" w:rsidRDefault="00DD0B7B" w:rsidP="00BD47EC">
      <w:pPr>
        <w:pStyle w:val="ListParagraph"/>
        <w:numPr>
          <w:ilvl w:val="0"/>
          <w:numId w:val="41"/>
        </w:numPr>
      </w:pPr>
      <w:r>
        <w:t>Add Documents: Pass your chunks and embedding model to the vector store to generate embeddings and store them.</w:t>
      </w:r>
    </w:p>
    <w:p w14:paraId="715791B8" w14:textId="77777777" w:rsidR="00DD0B7B" w:rsidRPr="00DD0B7B" w:rsidRDefault="00DD0B7B" w:rsidP="00DD0B7B">
      <w:pPr>
        <w:pStyle w:val="ListParagraph"/>
        <w:ind w:left="1080"/>
      </w:pPr>
      <w:r w:rsidRPr="00DD0B7B">
        <w:t xml:space="preserve">from </w:t>
      </w:r>
      <w:proofErr w:type="spellStart"/>
      <w:r w:rsidRPr="00DD0B7B">
        <w:t>langchain_openai</w:t>
      </w:r>
      <w:proofErr w:type="spellEnd"/>
      <w:r w:rsidRPr="00DD0B7B">
        <w:t xml:space="preserve"> import </w:t>
      </w:r>
      <w:proofErr w:type="spellStart"/>
      <w:r w:rsidRPr="00DD0B7B">
        <w:t>OpenAIEmbeddings</w:t>
      </w:r>
      <w:proofErr w:type="spellEnd"/>
      <w:r w:rsidRPr="00DD0B7B">
        <w:t xml:space="preserve"> # Or from </w:t>
      </w:r>
      <w:proofErr w:type="spellStart"/>
      <w:r w:rsidRPr="00DD0B7B">
        <w:t>langchain_</w:t>
      </w:r>
      <w:proofErr w:type="gramStart"/>
      <w:r w:rsidRPr="00DD0B7B">
        <w:t>community.embeddings</w:t>
      </w:r>
      <w:proofErr w:type="spellEnd"/>
      <w:proofErr w:type="gramEnd"/>
      <w:r w:rsidRPr="00DD0B7B">
        <w:t xml:space="preserve"> import </w:t>
      </w:r>
      <w:proofErr w:type="spellStart"/>
      <w:r w:rsidRPr="00DD0B7B">
        <w:t>FastEmbedEmbeddings</w:t>
      </w:r>
      <w:proofErr w:type="spellEnd"/>
    </w:p>
    <w:p w14:paraId="477E3242" w14:textId="77777777" w:rsidR="00DD0B7B" w:rsidRPr="00DD0B7B" w:rsidRDefault="00DD0B7B" w:rsidP="00DD0B7B">
      <w:pPr>
        <w:pStyle w:val="ListParagraph"/>
        <w:ind w:left="1080"/>
      </w:pPr>
      <w:r w:rsidRPr="00DD0B7B">
        <w:t xml:space="preserve">from </w:t>
      </w:r>
      <w:proofErr w:type="spellStart"/>
      <w:r w:rsidRPr="00DD0B7B">
        <w:t>langchain_</w:t>
      </w:r>
      <w:proofErr w:type="gramStart"/>
      <w:r w:rsidRPr="00DD0B7B">
        <w:t>community.vectorstores</w:t>
      </w:r>
      <w:proofErr w:type="spellEnd"/>
      <w:proofErr w:type="gramEnd"/>
      <w:r w:rsidRPr="00DD0B7B">
        <w:t xml:space="preserve"> import Chroma # Or FAISS, </w:t>
      </w:r>
      <w:proofErr w:type="spellStart"/>
      <w:r w:rsidRPr="00DD0B7B">
        <w:t>Weaviate</w:t>
      </w:r>
      <w:proofErr w:type="spellEnd"/>
      <w:r w:rsidRPr="00DD0B7B">
        <w:t>, etc.</w:t>
      </w:r>
    </w:p>
    <w:p w14:paraId="4F5AF5E7" w14:textId="77777777" w:rsidR="00DD0B7B" w:rsidRDefault="00DD0B7B" w:rsidP="00DD0B7B">
      <w:pPr>
        <w:pStyle w:val="ListParagraph"/>
        <w:ind w:left="1080"/>
      </w:pPr>
    </w:p>
    <w:p w14:paraId="7E320560" w14:textId="77777777" w:rsidR="00DD0B7B" w:rsidRDefault="00DD0B7B" w:rsidP="00DD0B7B">
      <w:pPr>
        <w:pStyle w:val="ListParagraph"/>
        <w:ind w:left="1080"/>
      </w:pPr>
    </w:p>
    <w:p w14:paraId="41BA3FE0" w14:textId="77777777" w:rsidR="00DD0B7B" w:rsidRDefault="00DD0B7B" w:rsidP="00DD0B7B">
      <w:pPr>
        <w:pStyle w:val="ListParagraph"/>
        <w:ind w:left="1080"/>
      </w:pPr>
    </w:p>
    <w:p w14:paraId="7CAEF8D8" w14:textId="77777777" w:rsidR="00DD0B7B" w:rsidRDefault="00DD0B7B" w:rsidP="00DD0B7B">
      <w:pPr>
        <w:pStyle w:val="ListParagraph"/>
        <w:ind w:left="1080"/>
      </w:pPr>
    </w:p>
    <w:p w14:paraId="5316BEBF" w14:textId="77777777" w:rsidR="00DD0B7B" w:rsidRDefault="00DD0B7B" w:rsidP="00DD0B7B">
      <w:pPr>
        <w:pStyle w:val="ListParagraph"/>
        <w:ind w:left="1080"/>
      </w:pPr>
    </w:p>
    <w:p w14:paraId="6D5FA1A8" w14:textId="77777777" w:rsidR="00DD0B7B" w:rsidRDefault="00DD0B7B" w:rsidP="00DD0B7B">
      <w:pPr>
        <w:pStyle w:val="ListParagraph"/>
        <w:ind w:left="1080"/>
      </w:pPr>
    </w:p>
    <w:p w14:paraId="3BAE704E" w14:textId="77777777" w:rsidR="00DD0B7B" w:rsidRDefault="00DD0B7B" w:rsidP="00DD0B7B">
      <w:pPr>
        <w:pStyle w:val="ListParagraph"/>
        <w:ind w:left="1080"/>
      </w:pPr>
    </w:p>
    <w:p w14:paraId="4C3F4099" w14:textId="0B5386B6" w:rsidR="00DD0B7B" w:rsidRPr="00DD0B7B" w:rsidRDefault="00DD0B7B" w:rsidP="00DD0B7B">
      <w:pPr>
        <w:pStyle w:val="ListParagraph"/>
        <w:ind w:left="1080"/>
        <w:rPr>
          <w:b/>
          <w:bCs/>
        </w:rPr>
      </w:pPr>
      <w:r w:rsidRPr="00DD0B7B">
        <w:rPr>
          <w:b/>
          <w:bCs/>
        </w:rPr>
        <w:lastRenderedPageBreak/>
        <w:t>Concept</w:t>
      </w:r>
    </w:p>
    <w:p w14:paraId="6F987648" w14:textId="77777777" w:rsidR="00DD0B7B" w:rsidRPr="00DD0B7B" w:rsidRDefault="00DD0B7B" w:rsidP="00DD0B7B">
      <w:pPr>
        <w:pStyle w:val="ListParagraph"/>
        <w:ind w:left="1080"/>
        <w:rPr>
          <w:color w:val="0070C0"/>
          <w:sz w:val="20"/>
          <w:szCs w:val="20"/>
        </w:rPr>
      </w:pPr>
      <w:r w:rsidRPr="00DD0B7B">
        <w:rPr>
          <w:color w:val="0070C0"/>
          <w:sz w:val="20"/>
          <w:szCs w:val="20"/>
        </w:rPr>
        <w:t># 1. Initialize Embedding Model</w:t>
      </w:r>
    </w:p>
    <w:p w14:paraId="46FEA06B" w14:textId="77777777" w:rsidR="00DD0B7B" w:rsidRPr="00DD0B7B" w:rsidRDefault="00DD0B7B" w:rsidP="00DD0B7B">
      <w:pPr>
        <w:pStyle w:val="ListParagraph"/>
        <w:ind w:left="1080"/>
        <w:rPr>
          <w:color w:val="0070C0"/>
          <w:sz w:val="20"/>
          <w:szCs w:val="20"/>
        </w:rPr>
      </w:pPr>
      <w:r w:rsidRPr="00DD0B7B">
        <w:rPr>
          <w:color w:val="0070C0"/>
          <w:sz w:val="20"/>
          <w:szCs w:val="20"/>
        </w:rPr>
        <w:t xml:space="preserve">embeddings = </w:t>
      </w:r>
      <w:proofErr w:type="spellStart"/>
      <w:r w:rsidRPr="00DD0B7B">
        <w:rPr>
          <w:color w:val="0070C0"/>
          <w:sz w:val="20"/>
          <w:szCs w:val="20"/>
        </w:rPr>
        <w:t>OpenAIEmbeddings</w:t>
      </w:r>
      <w:proofErr w:type="spellEnd"/>
      <w:r w:rsidRPr="00DD0B7B">
        <w:rPr>
          <w:color w:val="0070C0"/>
          <w:sz w:val="20"/>
          <w:szCs w:val="20"/>
        </w:rPr>
        <w:t xml:space="preserve">(model="text-embedding-ada-002") # Or </w:t>
      </w:r>
      <w:proofErr w:type="spellStart"/>
      <w:r w:rsidRPr="00DD0B7B">
        <w:rPr>
          <w:color w:val="0070C0"/>
          <w:sz w:val="20"/>
          <w:szCs w:val="20"/>
        </w:rPr>
        <w:t>FastEmbedEmbeddings</w:t>
      </w:r>
      <w:proofErr w:type="spellEnd"/>
      <w:r w:rsidRPr="00DD0B7B">
        <w:rPr>
          <w:color w:val="0070C0"/>
          <w:sz w:val="20"/>
          <w:szCs w:val="20"/>
        </w:rPr>
        <w:t>(</w:t>
      </w:r>
      <w:proofErr w:type="spellStart"/>
      <w:r w:rsidRPr="00DD0B7B">
        <w:rPr>
          <w:color w:val="0070C0"/>
          <w:sz w:val="20"/>
          <w:szCs w:val="20"/>
        </w:rPr>
        <w:t>model_name</w:t>
      </w:r>
      <w:proofErr w:type="spellEnd"/>
      <w:r w:rsidRPr="00DD0B7B">
        <w:rPr>
          <w:color w:val="0070C0"/>
          <w:sz w:val="20"/>
          <w:szCs w:val="20"/>
        </w:rPr>
        <w:t>="BAAI/bge-small-en-v1.5")</w:t>
      </w:r>
    </w:p>
    <w:p w14:paraId="315CF0E1" w14:textId="77777777" w:rsidR="00DD0B7B" w:rsidRPr="00DD0B7B" w:rsidRDefault="00DD0B7B" w:rsidP="00DD0B7B">
      <w:pPr>
        <w:pStyle w:val="ListParagraph"/>
        <w:ind w:left="1080"/>
        <w:rPr>
          <w:color w:val="0070C0"/>
          <w:sz w:val="20"/>
          <w:szCs w:val="20"/>
        </w:rPr>
      </w:pPr>
    </w:p>
    <w:p w14:paraId="5591B091" w14:textId="77777777" w:rsidR="00DD0B7B" w:rsidRPr="00DD0B7B" w:rsidRDefault="00DD0B7B" w:rsidP="00DD0B7B">
      <w:pPr>
        <w:pStyle w:val="ListParagraph"/>
        <w:ind w:left="1080"/>
        <w:rPr>
          <w:color w:val="0070C0"/>
          <w:sz w:val="20"/>
          <w:szCs w:val="20"/>
        </w:rPr>
      </w:pPr>
      <w:r w:rsidRPr="00DD0B7B">
        <w:rPr>
          <w:color w:val="0070C0"/>
          <w:sz w:val="20"/>
          <w:szCs w:val="20"/>
        </w:rPr>
        <w:t># 2. Create/Load Vector Store</w:t>
      </w:r>
    </w:p>
    <w:p w14:paraId="512F99CB" w14:textId="77777777" w:rsidR="00DD0B7B" w:rsidRPr="00DD0B7B" w:rsidRDefault="00DD0B7B" w:rsidP="00DD0B7B">
      <w:pPr>
        <w:pStyle w:val="ListParagraph"/>
        <w:ind w:left="1080"/>
        <w:rPr>
          <w:color w:val="0070C0"/>
          <w:sz w:val="20"/>
          <w:szCs w:val="20"/>
        </w:rPr>
      </w:pPr>
      <w:r w:rsidRPr="00DD0B7B">
        <w:rPr>
          <w:color w:val="0070C0"/>
          <w:sz w:val="20"/>
          <w:szCs w:val="20"/>
        </w:rPr>
        <w:t># For a new collection:</w:t>
      </w:r>
    </w:p>
    <w:p w14:paraId="2A2BE8E6" w14:textId="77777777" w:rsidR="00DD0B7B" w:rsidRPr="00DD0B7B" w:rsidRDefault="00DD0B7B" w:rsidP="00DD0B7B">
      <w:pPr>
        <w:pStyle w:val="ListParagraph"/>
        <w:ind w:left="1080"/>
        <w:rPr>
          <w:color w:val="0070C0"/>
          <w:sz w:val="20"/>
          <w:szCs w:val="20"/>
        </w:rPr>
      </w:pPr>
      <w:proofErr w:type="spellStart"/>
      <w:r w:rsidRPr="00DD0B7B">
        <w:rPr>
          <w:color w:val="0070C0"/>
          <w:sz w:val="20"/>
          <w:szCs w:val="20"/>
        </w:rPr>
        <w:t>vectorstore</w:t>
      </w:r>
      <w:proofErr w:type="spellEnd"/>
      <w:r w:rsidRPr="00DD0B7B">
        <w:rPr>
          <w:color w:val="0070C0"/>
          <w:sz w:val="20"/>
          <w:szCs w:val="20"/>
        </w:rPr>
        <w:t xml:space="preserve"> = </w:t>
      </w:r>
      <w:proofErr w:type="spellStart"/>
      <w:r w:rsidRPr="00DD0B7B">
        <w:rPr>
          <w:color w:val="0070C0"/>
          <w:sz w:val="20"/>
          <w:szCs w:val="20"/>
        </w:rPr>
        <w:t>Chroma.from_</w:t>
      </w:r>
      <w:proofErr w:type="gramStart"/>
      <w:r w:rsidRPr="00DD0B7B">
        <w:rPr>
          <w:color w:val="0070C0"/>
          <w:sz w:val="20"/>
          <w:szCs w:val="20"/>
        </w:rPr>
        <w:t>documents</w:t>
      </w:r>
      <w:proofErr w:type="spellEnd"/>
      <w:r w:rsidRPr="00DD0B7B">
        <w:rPr>
          <w:color w:val="0070C0"/>
          <w:sz w:val="20"/>
          <w:szCs w:val="20"/>
        </w:rPr>
        <w:t>(</w:t>
      </w:r>
      <w:proofErr w:type="gramEnd"/>
      <w:r w:rsidRPr="00DD0B7B">
        <w:rPr>
          <w:color w:val="0070C0"/>
          <w:sz w:val="20"/>
          <w:szCs w:val="20"/>
        </w:rPr>
        <w:t xml:space="preserve">chunks, embeddings, </w:t>
      </w:r>
      <w:proofErr w:type="spellStart"/>
      <w:r w:rsidRPr="00DD0B7B">
        <w:rPr>
          <w:color w:val="0070C0"/>
          <w:sz w:val="20"/>
          <w:szCs w:val="20"/>
        </w:rPr>
        <w:t>collection_name</w:t>
      </w:r>
      <w:proofErr w:type="spellEnd"/>
      <w:r w:rsidRPr="00DD0B7B">
        <w:rPr>
          <w:color w:val="0070C0"/>
          <w:sz w:val="20"/>
          <w:szCs w:val="20"/>
        </w:rPr>
        <w:t>="</w:t>
      </w:r>
      <w:proofErr w:type="spellStart"/>
      <w:r w:rsidRPr="00DD0B7B">
        <w:rPr>
          <w:color w:val="0070C0"/>
          <w:sz w:val="20"/>
          <w:szCs w:val="20"/>
        </w:rPr>
        <w:t>my_rag_collection</w:t>
      </w:r>
      <w:proofErr w:type="spellEnd"/>
      <w:r w:rsidRPr="00DD0B7B">
        <w:rPr>
          <w:color w:val="0070C0"/>
          <w:sz w:val="20"/>
          <w:szCs w:val="20"/>
        </w:rPr>
        <w:t>")</w:t>
      </w:r>
    </w:p>
    <w:p w14:paraId="71928576" w14:textId="77777777" w:rsidR="00DD0B7B" w:rsidRPr="00DD0B7B" w:rsidRDefault="00DD0B7B" w:rsidP="00DD0B7B">
      <w:pPr>
        <w:pStyle w:val="ListParagraph"/>
        <w:ind w:left="1080"/>
        <w:rPr>
          <w:color w:val="0070C0"/>
          <w:sz w:val="20"/>
          <w:szCs w:val="20"/>
        </w:rPr>
      </w:pPr>
      <w:r w:rsidRPr="00DD0B7B">
        <w:rPr>
          <w:color w:val="0070C0"/>
          <w:sz w:val="20"/>
          <w:szCs w:val="20"/>
        </w:rPr>
        <w:t># For an existing collection:</w:t>
      </w:r>
    </w:p>
    <w:p w14:paraId="1153A99B" w14:textId="1D16EBC4" w:rsidR="00DD0B7B" w:rsidRPr="00DD0B7B" w:rsidRDefault="00DD0B7B" w:rsidP="00DD0B7B">
      <w:pPr>
        <w:pStyle w:val="ListParagraph"/>
        <w:ind w:left="1080"/>
        <w:rPr>
          <w:color w:val="0070C0"/>
          <w:sz w:val="20"/>
          <w:szCs w:val="20"/>
        </w:rPr>
      </w:pPr>
      <w:r w:rsidRPr="00DD0B7B">
        <w:rPr>
          <w:color w:val="0070C0"/>
          <w:sz w:val="20"/>
          <w:szCs w:val="20"/>
        </w:rPr>
        <w:t xml:space="preserve"># </w:t>
      </w:r>
      <w:proofErr w:type="spellStart"/>
      <w:r w:rsidRPr="00DD0B7B">
        <w:rPr>
          <w:color w:val="0070C0"/>
          <w:sz w:val="20"/>
          <w:szCs w:val="20"/>
        </w:rPr>
        <w:t>vectorstore</w:t>
      </w:r>
      <w:proofErr w:type="spellEnd"/>
      <w:r w:rsidRPr="00DD0B7B">
        <w:rPr>
          <w:color w:val="0070C0"/>
          <w:sz w:val="20"/>
          <w:szCs w:val="20"/>
        </w:rPr>
        <w:t xml:space="preserve"> = </w:t>
      </w:r>
      <w:proofErr w:type="gramStart"/>
      <w:r w:rsidRPr="00DD0B7B">
        <w:rPr>
          <w:color w:val="0070C0"/>
          <w:sz w:val="20"/>
          <w:szCs w:val="20"/>
        </w:rPr>
        <w:t>Chroma(</w:t>
      </w:r>
      <w:proofErr w:type="spellStart"/>
      <w:proofErr w:type="gramEnd"/>
      <w:r w:rsidRPr="00DD0B7B">
        <w:rPr>
          <w:color w:val="0070C0"/>
          <w:sz w:val="20"/>
          <w:szCs w:val="20"/>
        </w:rPr>
        <w:t>embedding_function</w:t>
      </w:r>
      <w:proofErr w:type="spellEnd"/>
      <w:r w:rsidRPr="00DD0B7B">
        <w:rPr>
          <w:color w:val="0070C0"/>
          <w:sz w:val="20"/>
          <w:szCs w:val="20"/>
        </w:rPr>
        <w:t xml:space="preserve">=embeddings, </w:t>
      </w:r>
      <w:proofErr w:type="spellStart"/>
      <w:r w:rsidRPr="00DD0B7B">
        <w:rPr>
          <w:color w:val="0070C0"/>
          <w:sz w:val="20"/>
          <w:szCs w:val="20"/>
        </w:rPr>
        <w:t>collection_name</w:t>
      </w:r>
      <w:proofErr w:type="spellEnd"/>
      <w:r w:rsidRPr="00DD0B7B">
        <w:rPr>
          <w:color w:val="0070C0"/>
          <w:sz w:val="20"/>
          <w:szCs w:val="20"/>
        </w:rPr>
        <w:t>="</w:t>
      </w:r>
      <w:proofErr w:type="spellStart"/>
      <w:r w:rsidRPr="00DD0B7B">
        <w:rPr>
          <w:color w:val="0070C0"/>
          <w:sz w:val="20"/>
          <w:szCs w:val="20"/>
        </w:rPr>
        <w:t>my_rag_collection</w:t>
      </w:r>
      <w:proofErr w:type="spellEnd"/>
      <w:r w:rsidRPr="00DD0B7B">
        <w:rPr>
          <w:color w:val="0070C0"/>
          <w:sz w:val="20"/>
          <w:szCs w:val="20"/>
        </w:rPr>
        <w:t>")</w:t>
      </w:r>
    </w:p>
    <w:p w14:paraId="5218AA11" w14:textId="77777777" w:rsidR="00DD0B7B" w:rsidRPr="00DD0B7B" w:rsidRDefault="00DD0B7B" w:rsidP="00DD0B7B">
      <w:pPr>
        <w:ind w:left="720"/>
      </w:pPr>
    </w:p>
    <w:p w14:paraId="2F71667B" w14:textId="6D4CD252" w:rsidR="00D35272" w:rsidRDefault="00DD0B7B" w:rsidP="00DD0B7B">
      <w:pPr>
        <w:pStyle w:val="Heading3"/>
      </w:pPr>
      <w:bookmarkStart w:id="74" w:name="_Toc204759829"/>
      <w:r>
        <w:t>Phase 2: Querying (Retrieval and Generation)</w:t>
      </w:r>
      <w:bookmarkEnd w:id="74"/>
    </w:p>
    <w:p w14:paraId="2EBDEDA0" w14:textId="45899884" w:rsidR="006D142B" w:rsidRDefault="00DD0B7B" w:rsidP="00DD0B7B">
      <w:r>
        <w:t>This phase handles user queries, retrieves relevant information, and uses LLM to generate a response.</w:t>
      </w:r>
    </w:p>
    <w:p w14:paraId="632F1DCC" w14:textId="743C76B1" w:rsidR="00DD0B7B" w:rsidRDefault="00181B1D" w:rsidP="00BD47EC">
      <w:pPr>
        <w:pStyle w:val="Heading4"/>
        <w:numPr>
          <w:ilvl w:val="0"/>
          <w:numId w:val="42"/>
        </w:numPr>
      </w:pPr>
      <w:r>
        <w:t>Retriever</w:t>
      </w:r>
    </w:p>
    <w:p w14:paraId="16755A88" w14:textId="7E357947" w:rsidR="00181B1D" w:rsidRDefault="00181B1D" w:rsidP="00181B1D">
      <w:pPr>
        <w:pStyle w:val="ListParagraph"/>
      </w:pPr>
      <w:r>
        <w:t>The Retriever is the component responsible for fetching relevant documents (chunks) from the vector store based on a user’s query.</w:t>
      </w:r>
    </w:p>
    <w:p w14:paraId="4CE210AE" w14:textId="73DB809F" w:rsidR="00181B1D" w:rsidRDefault="00181B1D" w:rsidP="00181B1D">
      <w:pPr>
        <w:pStyle w:val="ListParagraph"/>
      </w:pPr>
      <w:r w:rsidRPr="00181B1D">
        <w:rPr>
          <w:b/>
          <w:bCs/>
        </w:rPr>
        <w:t>Concept:</w:t>
      </w:r>
      <w:r>
        <w:t xml:space="preserve"> </w:t>
      </w:r>
      <w:proofErr w:type="spellStart"/>
      <w:r>
        <w:t>LangChain’s</w:t>
      </w:r>
      <w:proofErr w:type="spellEnd"/>
      <w:r>
        <w:t xml:space="preserve"> Retriever interface takes a query string and returns a list of Document objects that are most relevant.</w:t>
      </w:r>
    </w:p>
    <w:p w14:paraId="6FD96939" w14:textId="4498D1FC" w:rsidR="00181B1D" w:rsidRPr="00181B1D" w:rsidRDefault="00181B1D" w:rsidP="00181B1D">
      <w:pPr>
        <w:pStyle w:val="ListParagraph"/>
        <w:rPr>
          <w:b/>
          <w:bCs/>
        </w:rPr>
      </w:pPr>
      <w:r w:rsidRPr="00181B1D">
        <w:rPr>
          <w:b/>
          <w:bCs/>
        </w:rPr>
        <w:t>Types of Retrievers (and Orchestration):</w:t>
      </w:r>
    </w:p>
    <w:p w14:paraId="1EF5D40B" w14:textId="3A2B896E" w:rsidR="00181B1D" w:rsidRDefault="00181B1D" w:rsidP="00BD47EC">
      <w:pPr>
        <w:pStyle w:val="ListParagraph"/>
        <w:numPr>
          <w:ilvl w:val="0"/>
          <w:numId w:val="43"/>
        </w:numPr>
      </w:pPr>
      <w:r w:rsidRPr="00181B1D">
        <w:rPr>
          <w:b/>
          <w:bCs/>
        </w:rPr>
        <w:t>Vector Store Retriever (most common):</w:t>
      </w:r>
      <w:r>
        <w:t xml:space="preserve"> This is the simplest and most widely used. It directly interfaces with a vector store (like Chroma or FAISS) and performs a similarity search with the query embeddings to retrieve-top-k similar chunks.</w:t>
      </w:r>
    </w:p>
    <w:p w14:paraId="558BAA3D" w14:textId="7AD63A65" w:rsidR="00181B1D" w:rsidRDefault="00181B1D" w:rsidP="00181B1D">
      <w:pPr>
        <w:pStyle w:val="ListParagraph"/>
        <w:ind w:firstLine="720"/>
      </w:pPr>
      <w:r>
        <w:t>Concept:</w:t>
      </w:r>
    </w:p>
    <w:p w14:paraId="1B6A34C5" w14:textId="77777777" w:rsidR="00181B1D" w:rsidRPr="00181B1D" w:rsidRDefault="00181B1D" w:rsidP="00181B1D">
      <w:pPr>
        <w:pStyle w:val="ListParagraph"/>
        <w:ind w:left="2160"/>
        <w:rPr>
          <w:color w:val="0070C0"/>
          <w:sz w:val="20"/>
          <w:szCs w:val="20"/>
        </w:rPr>
      </w:pPr>
      <w:r w:rsidRPr="00181B1D">
        <w:rPr>
          <w:color w:val="0070C0"/>
          <w:sz w:val="20"/>
          <w:szCs w:val="20"/>
        </w:rPr>
        <w:t># Get a retriever from the vector store</w:t>
      </w:r>
    </w:p>
    <w:p w14:paraId="28810AF2" w14:textId="5477170C" w:rsidR="00181B1D" w:rsidRPr="00181B1D" w:rsidRDefault="00181B1D" w:rsidP="00181B1D">
      <w:pPr>
        <w:pStyle w:val="ListParagraph"/>
        <w:ind w:left="2160"/>
        <w:rPr>
          <w:color w:val="0070C0"/>
          <w:sz w:val="20"/>
          <w:szCs w:val="20"/>
        </w:rPr>
      </w:pPr>
      <w:r w:rsidRPr="00181B1D">
        <w:rPr>
          <w:color w:val="0070C0"/>
          <w:sz w:val="20"/>
          <w:szCs w:val="20"/>
        </w:rPr>
        <w:t xml:space="preserve">retriever = </w:t>
      </w:r>
      <w:proofErr w:type="spellStart"/>
      <w:r w:rsidRPr="00181B1D">
        <w:rPr>
          <w:color w:val="0070C0"/>
          <w:sz w:val="20"/>
          <w:szCs w:val="20"/>
        </w:rPr>
        <w:t>vectorstore.as_</w:t>
      </w:r>
      <w:proofErr w:type="gramStart"/>
      <w:r w:rsidRPr="00181B1D">
        <w:rPr>
          <w:color w:val="0070C0"/>
          <w:sz w:val="20"/>
          <w:szCs w:val="20"/>
        </w:rPr>
        <w:t>retriever</w:t>
      </w:r>
      <w:proofErr w:type="spellEnd"/>
      <w:r w:rsidRPr="00181B1D">
        <w:rPr>
          <w:color w:val="0070C0"/>
          <w:sz w:val="20"/>
          <w:szCs w:val="20"/>
        </w:rPr>
        <w:t>(</w:t>
      </w:r>
      <w:proofErr w:type="spellStart"/>
      <w:proofErr w:type="gramEnd"/>
      <w:r w:rsidRPr="00181B1D">
        <w:rPr>
          <w:color w:val="0070C0"/>
          <w:sz w:val="20"/>
          <w:szCs w:val="20"/>
        </w:rPr>
        <w:t>search_kwargs</w:t>
      </w:r>
      <w:proofErr w:type="spellEnd"/>
      <w:proofErr w:type="gramStart"/>
      <w:r w:rsidRPr="00181B1D">
        <w:rPr>
          <w:color w:val="0070C0"/>
          <w:sz w:val="20"/>
          <w:szCs w:val="20"/>
        </w:rPr>
        <w:t>={</w:t>
      </w:r>
      <w:proofErr w:type="gramEnd"/>
      <w:r w:rsidRPr="00181B1D">
        <w:rPr>
          <w:color w:val="0070C0"/>
          <w:sz w:val="20"/>
          <w:szCs w:val="20"/>
        </w:rPr>
        <w:t>"k": 5}) # Retrieve top 5 similar chunks</w:t>
      </w:r>
    </w:p>
    <w:p w14:paraId="03FF6243" w14:textId="54BD715F" w:rsidR="00181B1D" w:rsidRDefault="00181B1D" w:rsidP="00BD47EC">
      <w:pPr>
        <w:pStyle w:val="ListParagraph"/>
        <w:numPr>
          <w:ilvl w:val="0"/>
          <w:numId w:val="43"/>
        </w:numPr>
      </w:pPr>
      <w:r>
        <w:t>Multi-Query Retriever: Generates multiple variations of the user’s query (</w:t>
      </w:r>
      <w:proofErr w:type="spellStart"/>
      <w:proofErr w:type="gramStart"/>
      <w:r>
        <w:t>e.g</w:t>
      </w:r>
      <w:proofErr w:type="spellEnd"/>
      <w:r>
        <w:t>,,</w:t>
      </w:r>
      <w:proofErr w:type="gramEnd"/>
      <w:r>
        <w:t xml:space="preserve"> paraphrases, decomposed sub-questions) using an LLM, then perform retrieval for each generated query, and combines the results. This can improve recall.</w:t>
      </w:r>
    </w:p>
    <w:p w14:paraId="2E939788" w14:textId="706A9E72" w:rsidR="00181B1D" w:rsidRDefault="00181B1D" w:rsidP="00BD47EC">
      <w:pPr>
        <w:pStyle w:val="ListParagraph"/>
        <w:numPr>
          <w:ilvl w:val="0"/>
          <w:numId w:val="43"/>
        </w:numPr>
      </w:pPr>
      <w:r>
        <w:t xml:space="preserve">Contextual Compression Retriever: Retrieves more documents initially and then uses a </w:t>
      </w:r>
      <w:proofErr w:type="spellStart"/>
      <w:r>
        <w:t>BaseLLMCompressor</w:t>
      </w:r>
      <w:proofErr w:type="spellEnd"/>
      <w:r>
        <w:t xml:space="preserve"> (like </w:t>
      </w:r>
      <w:proofErr w:type="spellStart"/>
      <w:r>
        <w:t>LLMChainExtractor</w:t>
      </w:r>
      <w:proofErr w:type="spellEnd"/>
      <w:r>
        <w:t xml:space="preserve"> or </w:t>
      </w:r>
      <w:proofErr w:type="spellStart"/>
      <w:r>
        <w:t>LLMChainFilter</w:t>
      </w:r>
      <w:proofErr w:type="spellEnd"/>
      <w:r>
        <w:t>) to filter or summarize the retrieved documents, passing only the most salient information to the final LLM.</w:t>
      </w:r>
    </w:p>
    <w:p w14:paraId="47B497C5" w14:textId="053B1F67" w:rsidR="00181B1D" w:rsidRDefault="00181B1D" w:rsidP="00BD47EC">
      <w:pPr>
        <w:pStyle w:val="ListParagraph"/>
        <w:numPr>
          <w:ilvl w:val="0"/>
          <w:numId w:val="43"/>
        </w:numPr>
      </w:pPr>
      <w:r>
        <w:t xml:space="preserve">Parent Document Retriever: Indexes smaller chunks for granular search but retrievers the larger “parent” document to provide more context to the </w:t>
      </w:r>
      <w:r>
        <w:lastRenderedPageBreak/>
        <w:t>LLM. Useful when smaller chunks are better for search but the LLM needs a broader view.</w:t>
      </w:r>
    </w:p>
    <w:p w14:paraId="049F29E9" w14:textId="5639F5B4" w:rsidR="00181B1D" w:rsidRDefault="00181B1D" w:rsidP="00BD47EC">
      <w:pPr>
        <w:pStyle w:val="ListParagraph"/>
        <w:numPr>
          <w:ilvl w:val="0"/>
          <w:numId w:val="43"/>
        </w:numPr>
      </w:pPr>
      <w:r>
        <w:t>Ensemble Retriever: Combines multiple different retrievers (e.g., vector store retriever and a keyword-based retriever like BM2Retriever) and merges their results, often with weighted scores. This can leverage the strengths of different retrieval methods.</w:t>
      </w:r>
    </w:p>
    <w:p w14:paraId="2D0D6CE8" w14:textId="15B49614" w:rsidR="00181B1D" w:rsidRDefault="00181B1D" w:rsidP="00BD47EC">
      <w:pPr>
        <w:pStyle w:val="ListParagraph"/>
        <w:numPr>
          <w:ilvl w:val="0"/>
          <w:numId w:val="43"/>
        </w:numPr>
      </w:pPr>
      <w:r>
        <w:t>Self-Query Retriever: Allows the LLM to construct a structured query (e.g., with metadata filters) for the vector store based on the natural language user query. This enables more precise retrieval when metadata is rich.</w:t>
      </w:r>
    </w:p>
    <w:p w14:paraId="0F7F9048" w14:textId="784A8111" w:rsidR="00181B1D" w:rsidRDefault="00181B1D" w:rsidP="00BD47EC">
      <w:pPr>
        <w:pStyle w:val="ListParagraph"/>
        <w:numPr>
          <w:ilvl w:val="0"/>
          <w:numId w:val="43"/>
        </w:numPr>
      </w:pPr>
      <w:r>
        <w:t xml:space="preserve">Time-weighted </w:t>
      </w:r>
      <w:proofErr w:type="spellStart"/>
      <w:r>
        <w:t>VectorStore</w:t>
      </w:r>
      <w:proofErr w:type="spellEnd"/>
      <w:r>
        <w:t xml:space="preserve"> Retriever: Prioritizes more recent documents in its similarity search.</w:t>
      </w:r>
    </w:p>
    <w:p w14:paraId="2FF6B33C" w14:textId="77777777" w:rsidR="00181B1D" w:rsidRDefault="00181B1D" w:rsidP="00181B1D">
      <w:pPr>
        <w:pStyle w:val="ListParagraph"/>
        <w:ind w:left="1440"/>
      </w:pPr>
    </w:p>
    <w:p w14:paraId="713440C2" w14:textId="118377A8" w:rsidR="00181B1D" w:rsidRDefault="00181B1D" w:rsidP="00BD47EC">
      <w:pPr>
        <w:pStyle w:val="Heading4"/>
        <w:numPr>
          <w:ilvl w:val="0"/>
          <w:numId w:val="42"/>
        </w:numPr>
      </w:pPr>
      <w:r>
        <w:t>LLM Orchestration (Chains and LCEL)</w:t>
      </w:r>
    </w:p>
    <w:p w14:paraId="06A73299" w14:textId="0C27DD2A" w:rsidR="00181B1D" w:rsidRDefault="00181B1D" w:rsidP="00181B1D">
      <w:pPr>
        <w:pStyle w:val="ListParagraph"/>
      </w:pPr>
      <w:proofErr w:type="spellStart"/>
      <w:r>
        <w:t>LangChain</w:t>
      </w:r>
      <w:proofErr w:type="spellEnd"/>
      <w:r w:rsidR="00652D2E">
        <w:t xml:space="preserve"> provides “Chains” and the </w:t>
      </w:r>
      <w:proofErr w:type="spellStart"/>
      <w:r w:rsidR="00652D2E">
        <w:t>LangChain</w:t>
      </w:r>
      <w:proofErr w:type="spellEnd"/>
      <w:r w:rsidR="00652D2E">
        <w:t xml:space="preserve"> Expression Language (LCEL) to orchestrate the flow of data from the retriever to the LLM and beyond. </w:t>
      </w:r>
    </w:p>
    <w:p w14:paraId="1D58BE92" w14:textId="6638BA2B" w:rsidR="00652D2E" w:rsidRPr="00652D2E" w:rsidRDefault="00652D2E" w:rsidP="00181B1D">
      <w:pPr>
        <w:pStyle w:val="ListParagraph"/>
        <w:rPr>
          <w:b/>
          <w:bCs/>
        </w:rPr>
      </w:pPr>
      <w:r w:rsidRPr="00652D2E">
        <w:rPr>
          <w:b/>
          <w:bCs/>
        </w:rPr>
        <w:t>Concept</w:t>
      </w:r>
      <w:r>
        <w:rPr>
          <w:b/>
          <w:bCs/>
        </w:rPr>
        <w:t>:</w:t>
      </w:r>
    </w:p>
    <w:p w14:paraId="46729761" w14:textId="19544AB3" w:rsidR="00652D2E" w:rsidRDefault="00652D2E" w:rsidP="00BD47EC">
      <w:pPr>
        <w:pStyle w:val="ListParagraph"/>
        <w:numPr>
          <w:ilvl w:val="0"/>
          <w:numId w:val="44"/>
        </w:numPr>
      </w:pPr>
      <w:r w:rsidRPr="00652D2E">
        <w:rPr>
          <w:b/>
          <w:bCs/>
        </w:rPr>
        <w:t>LLM: The</w:t>
      </w:r>
      <w:r>
        <w:t xml:space="preserve"> Large Language Model itself (e.g., </w:t>
      </w:r>
      <w:proofErr w:type="spellStart"/>
      <w:r>
        <w:t>ChatOpenAI</w:t>
      </w:r>
      <w:proofErr w:type="spellEnd"/>
      <w:r>
        <w:t xml:space="preserve">, </w:t>
      </w:r>
      <w:proofErr w:type="spellStart"/>
      <w:r>
        <w:t>Ollama</w:t>
      </w:r>
      <w:proofErr w:type="spellEnd"/>
      <w:r>
        <w:t>)</w:t>
      </w:r>
    </w:p>
    <w:p w14:paraId="2B71E00D" w14:textId="4B2663C8" w:rsidR="00652D2E" w:rsidRDefault="00652D2E" w:rsidP="00BD47EC">
      <w:pPr>
        <w:pStyle w:val="ListParagraph"/>
        <w:numPr>
          <w:ilvl w:val="0"/>
          <w:numId w:val="44"/>
        </w:numPr>
      </w:pPr>
      <w:r w:rsidRPr="00652D2E">
        <w:rPr>
          <w:b/>
          <w:bCs/>
        </w:rPr>
        <w:t>Prompt Template:</w:t>
      </w:r>
      <w:r>
        <w:t xml:space="preserve"> Defines the structure of the input given to the LLM, including placeholders for the user’s question and the retrieved context.</w:t>
      </w:r>
    </w:p>
    <w:p w14:paraId="09122A74" w14:textId="07F2D892" w:rsidR="00652D2E" w:rsidRDefault="00652D2E" w:rsidP="00BD47EC">
      <w:pPr>
        <w:pStyle w:val="ListParagraph"/>
        <w:numPr>
          <w:ilvl w:val="0"/>
          <w:numId w:val="44"/>
        </w:numPr>
      </w:pPr>
      <w:r w:rsidRPr="00652D2E">
        <w:rPr>
          <w:b/>
          <w:bCs/>
        </w:rPr>
        <w:t>Chain:</w:t>
      </w:r>
      <w:r>
        <w:t xml:space="preserve"> A sequence of components that process input and produce output. </w:t>
      </w:r>
      <w:proofErr w:type="spellStart"/>
      <w:r>
        <w:t>LangChain’s</w:t>
      </w:r>
      <w:proofErr w:type="spellEnd"/>
      <w:r>
        <w:t xml:space="preserve"> chain simplify complex LLM workflows</w:t>
      </w:r>
    </w:p>
    <w:p w14:paraId="49AC0007" w14:textId="05452878" w:rsidR="00652D2E" w:rsidRDefault="00652D2E" w:rsidP="00BD47EC">
      <w:pPr>
        <w:pStyle w:val="ListParagraph"/>
        <w:numPr>
          <w:ilvl w:val="0"/>
          <w:numId w:val="44"/>
        </w:numPr>
      </w:pPr>
      <w:proofErr w:type="spellStart"/>
      <w:r w:rsidRPr="00652D2E">
        <w:rPr>
          <w:b/>
          <w:bCs/>
        </w:rPr>
        <w:t>LangChain</w:t>
      </w:r>
      <w:proofErr w:type="spellEnd"/>
      <w:r w:rsidRPr="00652D2E">
        <w:rPr>
          <w:b/>
          <w:bCs/>
        </w:rPr>
        <w:t xml:space="preserve"> Expression Language (LCEL):</w:t>
      </w:r>
      <w:r>
        <w:t xml:space="preserve"> A declarative way to build complex, highly flexible, and production-ready chains by composing </w:t>
      </w:r>
      <w:proofErr w:type="spellStart"/>
      <w:r>
        <w:t>runnables</w:t>
      </w:r>
      <w:proofErr w:type="spellEnd"/>
      <w:r>
        <w:t xml:space="preserve"> using the pipe (|) operator. If offers features like streaming, async support and easy parallelism.</w:t>
      </w:r>
    </w:p>
    <w:p w14:paraId="0AF29703" w14:textId="77777777" w:rsidR="00652D2E" w:rsidRDefault="00652D2E" w:rsidP="00181B1D">
      <w:pPr>
        <w:pStyle w:val="ListParagraph"/>
      </w:pPr>
    </w:p>
    <w:p w14:paraId="3C16B9A5" w14:textId="63F06D7B" w:rsidR="00652D2E" w:rsidRDefault="00652D2E" w:rsidP="00181B1D">
      <w:pPr>
        <w:pStyle w:val="ListParagraph"/>
      </w:pPr>
      <w:r>
        <w:t>Orchestration Steps:</w:t>
      </w:r>
    </w:p>
    <w:p w14:paraId="361A9890" w14:textId="21C060E8" w:rsidR="00652D2E" w:rsidRDefault="00652D2E" w:rsidP="00BD47EC">
      <w:pPr>
        <w:pStyle w:val="ListParagraph"/>
        <w:numPr>
          <w:ilvl w:val="0"/>
          <w:numId w:val="45"/>
        </w:numPr>
      </w:pPr>
      <w:r>
        <w:t>Define the LLM:</w:t>
      </w:r>
    </w:p>
    <w:p w14:paraId="42FDCF13" w14:textId="77777777" w:rsidR="0016747C" w:rsidRPr="0016747C" w:rsidRDefault="0016747C" w:rsidP="0016747C">
      <w:pPr>
        <w:ind w:left="1080"/>
        <w:rPr>
          <w:color w:val="0070C0"/>
          <w:sz w:val="20"/>
          <w:szCs w:val="20"/>
        </w:rPr>
      </w:pPr>
      <w:r w:rsidRPr="0016747C">
        <w:rPr>
          <w:color w:val="0070C0"/>
          <w:sz w:val="20"/>
          <w:szCs w:val="20"/>
        </w:rPr>
        <w:t xml:space="preserve">from </w:t>
      </w:r>
      <w:proofErr w:type="spellStart"/>
      <w:r w:rsidRPr="0016747C">
        <w:rPr>
          <w:color w:val="0070C0"/>
          <w:sz w:val="20"/>
          <w:szCs w:val="20"/>
        </w:rPr>
        <w:t>langchain_openai</w:t>
      </w:r>
      <w:proofErr w:type="spellEnd"/>
      <w:r w:rsidRPr="0016747C">
        <w:rPr>
          <w:color w:val="0070C0"/>
          <w:sz w:val="20"/>
          <w:szCs w:val="20"/>
        </w:rPr>
        <w:t xml:space="preserve"> import </w:t>
      </w:r>
      <w:proofErr w:type="spellStart"/>
      <w:r w:rsidRPr="0016747C">
        <w:rPr>
          <w:color w:val="0070C0"/>
          <w:sz w:val="20"/>
          <w:szCs w:val="20"/>
        </w:rPr>
        <w:t>ChatOpenAI</w:t>
      </w:r>
      <w:proofErr w:type="spellEnd"/>
      <w:r w:rsidRPr="0016747C">
        <w:rPr>
          <w:color w:val="0070C0"/>
          <w:sz w:val="20"/>
          <w:szCs w:val="20"/>
        </w:rPr>
        <w:t xml:space="preserve"> # Or from </w:t>
      </w:r>
      <w:proofErr w:type="spellStart"/>
      <w:r w:rsidRPr="0016747C">
        <w:rPr>
          <w:color w:val="0070C0"/>
          <w:sz w:val="20"/>
          <w:szCs w:val="20"/>
        </w:rPr>
        <w:t>langchain_</w:t>
      </w:r>
      <w:proofErr w:type="gramStart"/>
      <w:r w:rsidRPr="0016747C">
        <w:rPr>
          <w:color w:val="0070C0"/>
          <w:sz w:val="20"/>
          <w:szCs w:val="20"/>
        </w:rPr>
        <w:t>community.llms</w:t>
      </w:r>
      <w:proofErr w:type="spellEnd"/>
      <w:proofErr w:type="gramEnd"/>
      <w:r w:rsidRPr="0016747C">
        <w:rPr>
          <w:color w:val="0070C0"/>
          <w:sz w:val="20"/>
          <w:szCs w:val="20"/>
        </w:rPr>
        <w:t xml:space="preserve"> import </w:t>
      </w:r>
      <w:proofErr w:type="spellStart"/>
      <w:r w:rsidRPr="0016747C">
        <w:rPr>
          <w:color w:val="0070C0"/>
          <w:sz w:val="20"/>
          <w:szCs w:val="20"/>
        </w:rPr>
        <w:t>Ollama</w:t>
      </w:r>
      <w:proofErr w:type="spellEnd"/>
    </w:p>
    <w:p w14:paraId="2F14718D" w14:textId="1DFDD662" w:rsidR="0016747C" w:rsidRPr="0016747C" w:rsidRDefault="0016747C" w:rsidP="0016747C">
      <w:pPr>
        <w:ind w:left="360" w:firstLine="720"/>
        <w:rPr>
          <w:color w:val="0070C0"/>
          <w:sz w:val="20"/>
          <w:szCs w:val="20"/>
        </w:rPr>
      </w:pPr>
      <w:proofErr w:type="spellStart"/>
      <w:r w:rsidRPr="0016747C">
        <w:rPr>
          <w:color w:val="0070C0"/>
          <w:sz w:val="20"/>
          <w:szCs w:val="20"/>
        </w:rPr>
        <w:t>llm</w:t>
      </w:r>
      <w:proofErr w:type="spellEnd"/>
      <w:r w:rsidRPr="0016747C">
        <w:rPr>
          <w:color w:val="0070C0"/>
          <w:sz w:val="20"/>
          <w:szCs w:val="20"/>
        </w:rPr>
        <w:t xml:space="preserve"> = </w:t>
      </w:r>
      <w:proofErr w:type="spellStart"/>
      <w:proofErr w:type="gramStart"/>
      <w:r w:rsidRPr="0016747C">
        <w:rPr>
          <w:color w:val="0070C0"/>
          <w:sz w:val="20"/>
          <w:szCs w:val="20"/>
        </w:rPr>
        <w:t>ChatOpenAI</w:t>
      </w:r>
      <w:proofErr w:type="spellEnd"/>
      <w:r w:rsidRPr="0016747C">
        <w:rPr>
          <w:color w:val="0070C0"/>
          <w:sz w:val="20"/>
          <w:szCs w:val="20"/>
        </w:rPr>
        <w:t>(</w:t>
      </w:r>
      <w:proofErr w:type="gramEnd"/>
      <w:r w:rsidRPr="0016747C">
        <w:rPr>
          <w:color w:val="0070C0"/>
          <w:sz w:val="20"/>
          <w:szCs w:val="20"/>
        </w:rPr>
        <w:t xml:space="preserve">model="gpt-3.5-turbo", temperature=0.1) # or </w:t>
      </w:r>
      <w:proofErr w:type="spellStart"/>
      <w:r w:rsidRPr="0016747C">
        <w:rPr>
          <w:color w:val="0070C0"/>
          <w:sz w:val="20"/>
          <w:szCs w:val="20"/>
        </w:rPr>
        <w:t>Ollama</w:t>
      </w:r>
      <w:proofErr w:type="spellEnd"/>
      <w:r w:rsidRPr="0016747C">
        <w:rPr>
          <w:color w:val="0070C0"/>
          <w:sz w:val="20"/>
          <w:szCs w:val="20"/>
        </w:rPr>
        <w:t>(model="llama3")</w:t>
      </w:r>
    </w:p>
    <w:p w14:paraId="30BADF98" w14:textId="565BD5C0" w:rsidR="00652D2E" w:rsidRDefault="0016747C" w:rsidP="00BD47EC">
      <w:pPr>
        <w:pStyle w:val="ListParagraph"/>
        <w:numPr>
          <w:ilvl w:val="0"/>
          <w:numId w:val="45"/>
        </w:numPr>
      </w:pPr>
      <w:r>
        <w:t>Define the Prompt Template: This is crucial for guiding the LLM. It typically includes the retrieved context and the user’s question.</w:t>
      </w:r>
    </w:p>
    <w:p w14:paraId="281D47E6" w14:textId="77777777" w:rsidR="0016747C" w:rsidRPr="0016747C" w:rsidRDefault="0016747C" w:rsidP="0016747C">
      <w:pPr>
        <w:ind w:left="360" w:firstLine="720"/>
        <w:rPr>
          <w:color w:val="0070C0"/>
          <w:sz w:val="20"/>
          <w:szCs w:val="20"/>
        </w:rPr>
      </w:pPr>
      <w:r w:rsidRPr="0016747C">
        <w:rPr>
          <w:color w:val="0070C0"/>
          <w:sz w:val="20"/>
          <w:szCs w:val="20"/>
        </w:rPr>
        <w:t xml:space="preserve">from </w:t>
      </w:r>
      <w:proofErr w:type="spellStart"/>
      <w:r w:rsidRPr="0016747C">
        <w:rPr>
          <w:color w:val="0070C0"/>
          <w:sz w:val="20"/>
          <w:szCs w:val="20"/>
        </w:rPr>
        <w:t>langchain_</w:t>
      </w:r>
      <w:proofErr w:type="gramStart"/>
      <w:r w:rsidRPr="0016747C">
        <w:rPr>
          <w:color w:val="0070C0"/>
          <w:sz w:val="20"/>
          <w:szCs w:val="20"/>
        </w:rPr>
        <w:t>core.prompts</w:t>
      </w:r>
      <w:proofErr w:type="spellEnd"/>
      <w:proofErr w:type="gramEnd"/>
      <w:r w:rsidRPr="0016747C">
        <w:rPr>
          <w:color w:val="0070C0"/>
          <w:sz w:val="20"/>
          <w:szCs w:val="20"/>
        </w:rPr>
        <w:t xml:space="preserve"> import </w:t>
      </w:r>
      <w:proofErr w:type="spellStart"/>
      <w:r w:rsidRPr="0016747C">
        <w:rPr>
          <w:color w:val="0070C0"/>
          <w:sz w:val="20"/>
          <w:szCs w:val="20"/>
        </w:rPr>
        <w:t>ChatPromptTemplate</w:t>
      </w:r>
      <w:proofErr w:type="spellEnd"/>
      <w:r w:rsidRPr="0016747C">
        <w:rPr>
          <w:color w:val="0070C0"/>
          <w:sz w:val="20"/>
          <w:szCs w:val="20"/>
        </w:rPr>
        <w:t xml:space="preserve">, </w:t>
      </w:r>
      <w:proofErr w:type="spellStart"/>
      <w:r w:rsidRPr="0016747C">
        <w:rPr>
          <w:color w:val="0070C0"/>
          <w:sz w:val="20"/>
          <w:szCs w:val="20"/>
        </w:rPr>
        <w:t>MessagesPlaceholder</w:t>
      </w:r>
      <w:proofErr w:type="spellEnd"/>
    </w:p>
    <w:p w14:paraId="15FF48C6" w14:textId="77777777" w:rsidR="0016747C" w:rsidRPr="0016747C" w:rsidRDefault="0016747C" w:rsidP="0016747C">
      <w:pPr>
        <w:ind w:left="360" w:firstLine="720"/>
        <w:rPr>
          <w:color w:val="0070C0"/>
          <w:sz w:val="20"/>
          <w:szCs w:val="20"/>
        </w:rPr>
      </w:pPr>
      <w:r w:rsidRPr="0016747C">
        <w:rPr>
          <w:color w:val="0070C0"/>
          <w:sz w:val="20"/>
          <w:szCs w:val="20"/>
        </w:rPr>
        <w:t>template = """You are an AI assistant for answering questions about documents.</w:t>
      </w:r>
    </w:p>
    <w:p w14:paraId="7D978647" w14:textId="77777777" w:rsidR="0016747C" w:rsidRPr="0016747C" w:rsidRDefault="0016747C" w:rsidP="0016747C">
      <w:pPr>
        <w:ind w:left="360" w:firstLine="720"/>
        <w:rPr>
          <w:color w:val="0070C0"/>
          <w:sz w:val="20"/>
          <w:szCs w:val="20"/>
        </w:rPr>
      </w:pPr>
      <w:r w:rsidRPr="0016747C">
        <w:rPr>
          <w:color w:val="0070C0"/>
          <w:sz w:val="20"/>
          <w:szCs w:val="20"/>
        </w:rPr>
        <w:t>Use the following retrieved context to answer the question.</w:t>
      </w:r>
    </w:p>
    <w:p w14:paraId="39075465" w14:textId="77777777" w:rsidR="0016747C" w:rsidRPr="0016747C" w:rsidRDefault="0016747C" w:rsidP="0016747C">
      <w:pPr>
        <w:ind w:left="360" w:firstLine="720"/>
        <w:rPr>
          <w:color w:val="0070C0"/>
          <w:sz w:val="20"/>
          <w:szCs w:val="20"/>
        </w:rPr>
      </w:pPr>
      <w:r w:rsidRPr="0016747C">
        <w:rPr>
          <w:color w:val="0070C0"/>
          <w:sz w:val="20"/>
          <w:szCs w:val="20"/>
        </w:rPr>
        <w:t xml:space="preserve">If you </w:t>
      </w:r>
      <w:proofErr w:type="gramStart"/>
      <w:r w:rsidRPr="0016747C">
        <w:rPr>
          <w:color w:val="0070C0"/>
          <w:sz w:val="20"/>
          <w:szCs w:val="20"/>
        </w:rPr>
        <w:t>don't</w:t>
      </w:r>
      <w:proofErr w:type="gramEnd"/>
      <w:r w:rsidRPr="0016747C">
        <w:rPr>
          <w:color w:val="0070C0"/>
          <w:sz w:val="20"/>
          <w:szCs w:val="20"/>
        </w:rPr>
        <w:t xml:space="preserve"> know the answer, just say that you </w:t>
      </w:r>
      <w:proofErr w:type="gramStart"/>
      <w:r w:rsidRPr="0016747C">
        <w:rPr>
          <w:color w:val="0070C0"/>
          <w:sz w:val="20"/>
          <w:szCs w:val="20"/>
        </w:rPr>
        <w:t>don't</w:t>
      </w:r>
      <w:proofErr w:type="gramEnd"/>
      <w:r w:rsidRPr="0016747C">
        <w:rPr>
          <w:color w:val="0070C0"/>
          <w:sz w:val="20"/>
          <w:szCs w:val="20"/>
        </w:rPr>
        <w:t xml:space="preserve"> know, </w:t>
      </w:r>
      <w:proofErr w:type="gramStart"/>
      <w:r w:rsidRPr="0016747C">
        <w:rPr>
          <w:color w:val="0070C0"/>
          <w:sz w:val="20"/>
          <w:szCs w:val="20"/>
        </w:rPr>
        <w:t>don't</w:t>
      </w:r>
      <w:proofErr w:type="gramEnd"/>
      <w:r w:rsidRPr="0016747C">
        <w:rPr>
          <w:color w:val="0070C0"/>
          <w:sz w:val="20"/>
          <w:szCs w:val="20"/>
        </w:rPr>
        <w:t xml:space="preserve"> try to make up an answer.</w:t>
      </w:r>
    </w:p>
    <w:p w14:paraId="693D713E" w14:textId="77777777" w:rsidR="0016747C" w:rsidRPr="0016747C" w:rsidRDefault="0016747C" w:rsidP="0016747C">
      <w:pPr>
        <w:ind w:left="360" w:firstLine="720"/>
        <w:rPr>
          <w:color w:val="0070C0"/>
          <w:sz w:val="20"/>
          <w:szCs w:val="20"/>
        </w:rPr>
      </w:pPr>
      <w:r w:rsidRPr="0016747C">
        <w:rPr>
          <w:color w:val="0070C0"/>
          <w:sz w:val="20"/>
          <w:szCs w:val="20"/>
        </w:rPr>
        <w:t>Use as much detail as possible from the context.</w:t>
      </w:r>
    </w:p>
    <w:p w14:paraId="752E4D75" w14:textId="77777777" w:rsidR="0016747C" w:rsidRPr="0016747C" w:rsidRDefault="0016747C" w:rsidP="0016747C">
      <w:pPr>
        <w:ind w:left="360" w:firstLine="720"/>
        <w:rPr>
          <w:color w:val="0070C0"/>
          <w:sz w:val="20"/>
          <w:szCs w:val="20"/>
        </w:rPr>
      </w:pPr>
    </w:p>
    <w:p w14:paraId="0C5E7DF7" w14:textId="77777777" w:rsidR="0016747C" w:rsidRPr="0016747C" w:rsidRDefault="0016747C" w:rsidP="0016747C">
      <w:pPr>
        <w:ind w:left="360" w:firstLine="720"/>
        <w:rPr>
          <w:color w:val="0070C0"/>
          <w:sz w:val="20"/>
          <w:szCs w:val="20"/>
        </w:rPr>
      </w:pPr>
      <w:r w:rsidRPr="0016747C">
        <w:rPr>
          <w:color w:val="0070C0"/>
          <w:sz w:val="20"/>
          <w:szCs w:val="20"/>
        </w:rPr>
        <w:t>{context}</w:t>
      </w:r>
    </w:p>
    <w:p w14:paraId="201314F8" w14:textId="77777777" w:rsidR="0016747C" w:rsidRPr="0016747C" w:rsidRDefault="0016747C" w:rsidP="0016747C">
      <w:pPr>
        <w:ind w:left="360" w:firstLine="720"/>
        <w:rPr>
          <w:color w:val="0070C0"/>
          <w:sz w:val="20"/>
          <w:szCs w:val="20"/>
        </w:rPr>
      </w:pPr>
    </w:p>
    <w:p w14:paraId="17183654" w14:textId="77777777" w:rsidR="0016747C" w:rsidRPr="0016747C" w:rsidRDefault="0016747C" w:rsidP="0016747C">
      <w:pPr>
        <w:ind w:left="360" w:firstLine="720"/>
        <w:rPr>
          <w:color w:val="0070C0"/>
          <w:sz w:val="20"/>
          <w:szCs w:val="20"/>
        </w:rPr>
      </w:pPr>
      <w:r w:rsidRPr="0016747C">
        <w:rPr>
          <w:color w:val="0070C0"/>
          <w:sz w:val="20"/>
          <w:szCs w:val="20"/>
        </w:rPr>
        <w:t>Question: {question}</w:t>
      </w:r>
    </w:p>
    <w:p w14:paraId="16E8EBE4" w14:textId="77777777" w:rsidR="0016747C" w:rsidRPr="0016747C" w:rsidRDefault="0016747C" w:rsidP="0016747C">
      <w:pPr>
        <w:ind w:left="360" w:firstLine="720"/>
        <w:rPr>
          <w:color w:val="0070C0"/>
          <w:sz w:val="20"/>
          <w:szCs w:val="20"/>
        </w:rPr>
      </w:pPr>
      <w:r w:rsidRPr="0016747C">
        <w:rPr>
          <w:color w:val="0070C0"/>
          <w:sz w:val="20"/>
          <w:szCs w:val="20"/>
        </w:rPr>
        <w:t>"""</w:t>
      </w:r>
    </w:p>
    <w:p w14:paraId="3D54E419" w14:textId="00AE4639" w:rsidR="0016747C" w:rsidRPr="0016747C" w:rsidRDefault="0016747C" w:rsidP="0016747C">
      <w:pPr>
        <w:ind w:left="360" w:firstLine="720"/>
        <w:rPr>
          <w:color w:val="0070C0"/>
          <w:sz w:val="20"/>
          <w:szCs w:val="20"/>
        </w:rPr>
      </w:pPr>
      <w:r w:rsidRPr="0016747C">
        <w:rPr>
          <w:color w:val="0070C0"/>
          <w:sz w:val="20"/>
          <w:szCs w:val="20"/>
        </w:rPr>
        <w:t xml:space="preserve">prompt = </w:t>
      </w:r>
      <w:proofErr w:type="spellStart"/>
      <w:r w:rsidRPr="0016747C">
        <w:rPr>
          <w:color w:val="0070C0"/>
          <w:sz w:val="20"/>
          <w:szCs w:val="20"/>
        </w:rPr>
        <w:t>ChatPromptTemplate.from_template</w:t>
      </w:r>
      <w:proofErr w:type="spellEnd"/>
      <w:r w:rsidRPr="0016747C">
        <w:rPr>
          <w:color w:val="0070C0"/>
          <w:sz w:val="20"/>
          <w:szCs w:val="20"/>
        </w:rPr>
        <w:t>(template)</w:t>
      </w:r>
    </w:p>
    <w:p w14:paraId="45EF67F6" w14:textId="6454F31D" w:rsidR="0016747C" w:rsidRDefault="0016747C" w:rsidP="00BD47EC">
      <w:pPr>
        <w:pStyle w:val="ListParagraph"/>
        <w:numPr>
          <w:ilvl w:val="0"/>
          <w:numId w:val="45"/>
        </w:numPr>
      </w:pPr>
      <w:r>
        <w:t>Build the RAG Chain (using LCEL): This is where the retriever and LLM are combined.</w:t>
      </w:r>
    </w:p>
    <w:p w14:paraId="119421A8" w14:textId="77777777" w:rsidR="0016747C" w:rsidRPr="0016747C" w:rsidRDefault="0016747C" w:rsidP="0016747C">
      <w:pPr>
        <w:ind w:left="360" w:firstLine="720"/>
        <w:rPr>
          <w:color w:val="0070C0"/>
          <w:sz w:val="20"/>
          <w:szCs w:val="20"/>
        </w:rPr>
      </w:pPr>
      <w:r w:rsidRPr="0016747C">
        <w:rPr>
          <w:color w:val="0070C0"/>
          <w:sz w:val="20"/>
          <w:szCs w:val="20"/>
        </w:rPr>
        <w:t xml:space="preserve">from </w:t>
      </w:r>
      <w:proofErr w:type="spellStart"/>
      <w:r w:rsidRPr="0016747C">
        <w:rPr>
          <w:color w:val="0070C0"/>
          <w:sz w:val="20"/>
          <w:szCs w:val="20"/>
        </w:rPr>
        <w:t>langchain_</w:t>
      </w:r>
      <w:proofErr w:type="gramStart"/>
      <w:r w:rsidRPr="0016747C">
        <w:rPr>
          <w:color w:val="0070C0"/>
          <w:sz w:val="20"/>
          <w:szCs w:val="20"/>
        </w:rPr>
        <w:t>core.runnables</w:t>
      </w:r>
      <w:proofErr w:type="spellEnd"/>
      <w:proofErr w:type="gramEnd"/>
      <w:r w:rsidRPr="0016747C">
        <w:rPr>
          <w:color w:val="0070C0"/>
          <w:sz w:val="20"/>
          <w:szCs w:val="20"/>
        </w:rPr>
        <w:t xml:space="preserve"> import RunnablePassthrough, </w:t>
      </w:r>
      <w:proofErr w:type="spellStart"/>
      <w:r w:rsidRPr="0016747C">
        <w:rPr>
          <w:color w:val="0070C0"/>
          <w:sz w:val="20"/>
          <w:szCs w:val="20"/>
        </w:rPr>
        <w:t>RunnableParallel</w:t>
      </w:r>
      <w:proofErr w:type="spellEnd"/>
    </w:p>
    <w:p w14:paraId="7ADBD7F6" w14:textId="77777777" w:rsidR="0016747C" w:rsidRPr="0016747C" w:rsidRDefault="0016747C" w:rsidP="0016747C">
      <w:pPr>
        <w:ind w:left="360" w:firstLine="720"/>
        <w:rPr>
          <w:color w:val="0070C0"/>
          <w:sz w:val="20"/>
          <w:szCs w:val="20"/>
        </w:rPr>
      </w:pPr>
      <w:r w:rsidRPr="0016747C">
        <w:rPr>
          <w:color w:val="0070C0"/>
          <w:sz w:val="20"/>
          <w:szCs w:val="20"/>
        </w:rPr>
        <w:t xml:space="preserve">from </w:t>
      </w:r>
      <w:proofErr w:type="spellStart"/>
      <w:r w:rsidRPr="0016747C">
        <w:rPr>
          <w:color w:val="0070C0"/>
          <w:sz w:val="20"/>
          <w:szCs w:val="20"/>
        </w:rPr>
        <w:t>langchain_</w:t>
      </w:r>
      <w:proofErr w:type="gramStart"/>
      <w:r w:rsidRPr="0016747C">
        <w:rPr>
          <w:color w:val="0070C0"/>
          <w:sz w:val="20"/>
          <w:szCs w:val="20"/>
        </w:rPr>
        <w:t>core.output</w:t>
      </w:r>
      <w:proofErr w:type="gramEnd"/>
      <w:r w:rsidRPr="0016747C">
        <w:rPr>
          <w:color w:val="0070C0"/>
          <w:sz w:val="20"/>
          <w:szCs w:val="20"/>
        </w:rPr>
        <w:t>_parsers</w:t>
      </w:r>
      <w:proofErr w:type="spellEnd"/>
      <w:r w:rsidRPr="0016747C">
        <w:rPr>
          <w:color w:val="0070C0"/>
          <w:sz w:val="20"/>
          <w:szCs w:val="20"/>
        </w:rPr>
        <w:t xml:space="preserve"> import </w:t>
      </w:r>
      <w:proofErr w:type="spellStart"/>
      <w:r w:rsidRPr="0016747C">
        <w:rPr>
          <w:color w:val="0070C0"/>
          <w:sz w:val="20"/>
          <w:szCs w:val="20"/>
        </w:rPr>
        <w:t>StrOutputParser</w:t>
      </w:r>
      <w:proofErr w:type="spellEnd"/>
    </w:p>
    <w:p w14:paraId="0CA1D60A" w14:textId="77777777" w:rsidR="0016747C" w:rsidRPr="0016747C" w:rsidRDefault="0016747C" w:rsidP="0016747C">
      <w:pPr>
        <w:ind w:left="360" w:firstLine="720"/>
        <w:rPr>
          <w:color w:val="0070C0"/>
          <w:sz w:val="20"/>
          <w:szCs w:val="20"/>
        </w:rPr>
      </w:pPr>
      <w:r w:rsidRPr="0016747C">
        <w:rPr>
          <w:color w:val="0070C0"/>
          <w:sz w:val="20"/>
          <w:szCs w:val="20"/>
        </w:rPr>
        <w:t># Helper function to format retrieved documents for the prompt</w:t>
      </w:r>
    </w:p>
    <w:p w14:paraId="379CF023" w14:textId="77777777" w:rsidR="0016747C" w:rsidRPr="0016747C" w:rsidRDefault="0016747C" w:rsidP="0016747C">
      <w:pPr>
        <w:ind w:left="360" w:firstLine="720"/>
        <w:rPr>
          <w:color w:val="0070C0"/>
          <w:sz w:val="20"/>
          <w:szCs w:val="20"/>
        </w:rPr>
      </w:pPr>
      <w:r w:rsidRPr="0016747C">
        <w:rPr>
          <w:color w:val="0070C0"/>
          <w:sz w:val="20"/>
          <w:szCs w:val="20"/>
        </w:rPr>
        <w:t xml:space="preserve">def </w:t>
      </w:r>
      <w:proofErr w:type="spellStart"/>
      <w:r w:rsidRPr="0016747C">
        <w:rPr>
          <w:color w:val="0070C0"/>
          <w:sz w:val="20"/>
          <w:szCs w:val="20"/>
        </w:rPr>
        <w:t>format_docs</w:t>
      </w:r>
      <w:proofErr w:type="spellEnd"/>
      <w:r w:rsidRPr="0016747C">
        <w:rPr>
          <w:color w:val="0070C0"/>
          <w:sz w:val="20"/>
          <w:szCs w:val="20"/>
        </w:rPr>
        <w:t>(docs):</w:t>
      </w:r>
    </w:p>
    <w:p w14:paraId="1AB53287" w14:textId="77777777" w:rsidR="0016747C" w:rsidRPr="0016747C" w:rsidRDefault="0016747C" w:rsidP="0016747C">
      <w:pPr>
        <w:ind w:left="360" w:firstLine="720"/>
        <w:rPr>
          <w:color w:val="0070C0"/>
          <w:sz w:val="20"/>
          <w:szCs w:val="20"/>
        </w:rPr>
      </w:pPr>
      <w:r w:rsidRPr="0016747C">
        <w:rPr>
          <w:color w:val="0070C0"/>
          <w:sz w:val="20"/>
          <w:szCs w:val="20"/>
        </w:rPr>
        <w:t xml:space="preserve">    return "\n\</w:t>
      </w:r>
      <w:proofErr w:type="spellStart"/>
      <w:r w:rsidRPr="0016747C">
        <w:rPr>
          <w:color w:val="0070C0"/>
          <w:sz w:val="20"/>
          <w:szCs w:val="20"/>
        </w:rPr>
        <w:t>n</w:t>
      </w:r>
      <w:proofErr w:type="gramStart"/>
      <w:r w:rsidRPr="0016747C">
        <w:rPr>
          <w:color w:val="0070C0"/>
          <w:sz w:val="20"/>
          <w:szCs w:val="20"/>
        </w:rPr>
        <w:t>".join</w:t>
      </w:r>
      <w:proofErr w:type="spellEnd"/>
      <w:proofErr w:type="gramEnd"/>
      <w:r w:rsidRPr="0016747C">
        <w:rPr>
          <w:color w:val="0070C0"/>
          <w:sz w:val="20"/>
          <w:szCs w:val="20"/>
        </w:rPr>
        <w:t>(</w:t>
      </w:r>
      <w:proofErr w:type="spellStart"/>
      <w:proofErr w:type="gramStart"/>
      <w:r w:rsidRPr="0016747C">
        <w:rPr>
          <w:color w:val="0070C0"/>
          <w:sz w:val="20"/>
          <w:szCs w:val="20"/>
        </w:rPr>
        <w:t>doc.page</w:t>
      </w:r>
      <w:proofErr w:type="gramEnd"/>
      <w:r w:rsidRPr="0016747C">
        <w:rPr>
          <w:color w:val="0070C0"/>
          <w:sz w:val="20"/>
          <w:szCs w:val="20"/>
        </w:rPr>
        <w:t>_content</w:t>
      </w:r>
      <w:proofErr w:type="spellEnd"/>
      <w:r w:rsidRPr="0016747C">
        <w:rPr>
          <w:color w:val="0070C0"/>
          <w:sz w:val="20"/>
          <w:szCs w:val="20"/>
        </w:rPr>
        <w:t xml:space="preserve"> for doc in docs)</w:t>
      </w:r>
    </w:p>
    <w:p w14:paraId="67CFBE82" w14:textId="77777777" w:rsidR="0016747C" w:rsidRPr="0016747C" w:rsidRDefault="0016747C" w:rsidP="0016747C">
      <w:pPr>
        <w:ind w:left="360" w:firstLine="720"/>
        <w:rPr>
          <w:color w:val="0070C0"/>
          <w:sz w:val="20"/>
          <w:szCs w:val="20"/>
        </w:rPr>
      </w:pPr>
      <w:proofErr w:type="spellStart"/>
      <w:r w:rsidRPr="0016747C">
        <w:rPr>
          <w:color w:val="0070C0"/>
          <w:sz w:val="20"/>
          <w:szCs w:val="20"/>
        </w:rPr>
        <w:t>rag_chain</w:t>
      </w:r>
      <w:proofErr w:type="spellEnd"/>
      <w:r w:rsidRPr="0016747C">
        <w:rPr>
          <w:color w:val="0070C0"/>
          <w:sz w:val="20"/>
          <w:szCs w:val="20"/>
        </w:rPr>
        <w:t xml:space="preserve"> = (</w:t>
      </w:r>
    </w:p>
    <w:p w14:paraId="27CC7AC3" w14:textId="77777777" w:rsidR="0016747C" w:rsidRPr="0016747C" w:rsidRDefault="0016747C" w:rsidP="0016747C">
      <w:pPr>
        <w:ind w:left="360" w:firstLine="720"/>
        <w:rPr>
          <w:color w:val="0070C0"/>
          <w:sz w:val="20"/>
          <w:szCs w:val="20"/>
        </w:rPr>
      </w:pPr>
      <w:r w:rsidRPr="0016747C">
        <w:rPr>
          <w:color w:val="0070C0"/>
          <w:sz w:val="20"/>
          <w:szCs w:val="20"/>
        </w:rPr>
        <w:t xml:space="preserve">    </w:t>
      </w:r>
      <w:proofErr w:type="spellStart"/>
      <w:proofErr w:type="gramStart"/>
      <w:r w:rsidRPr="0016747C">
        <w:rPr>
          <w:color w:val="0070C0"/>
          <w:sz w:val="20"/>
          <w:szCs w:val="20"/>
        </w:rPr>
        <w:t>RunnableParallel</w:t>
      </w:r>
      <w:proofErr w:type="spellEnd"/>
      <w:r w:rsidRPr="0016747C">
        <w:rPr>
          <w:color w:val="0070C0"/>
          <w:sz w:val="20"/>
          <w:szCs w:val="20"/>
        </w:rPr>
        <w:t>(</w:t>
      </w:r>
      <w:proofErr w:type="gramEnd"/>
    </w:p>
    <w:p w14:paraId="6A8E5624" w14:textId="77777777" w:rsidR="0016747C" w:rsidRPr="0016747C" w:rsidRDefault="0016747C" w:rsidP="0016747C">
      <w:pPr>
        <w:ind w:left="360" w:firstLine="720"/>
        <w:rPr>
          <w:color w:val="0070C0"/>
          <w:sz w:val="20"/>
          <w:szCs w:val="20"/>
        </w:rPr>
      </w:pPr>
      <w:r w:rsidRPr="0016747C">
        <w:rPr>
          <w:color w:val="0070C0"/>
          <w:sz w:val="20"/>
          <w:szCs w:val="20"/>
        </w:rPr>
        <w:t xml:space="preserve">        {"context": retriever | </w:t>
      </w:r>
      <w:proofErr w:type="spellStart"/>
      <w:r w:rsidRPr="0016747C">
        <w:rPr>
          <w:color w:val="0070C0"/>
          <w:sz w:val="20"/>
          <w:szCs w:val="20"/>
        </w:rPr>
        <w:t>format_docs</w:t>
      </w:r>
      <w:proofErr w:type="spellEnd"/>
      <w:r w:rsidRPr="0016747C">
        <w:rPr>
          <w:color w:val="0070C0"/>
          <w:sz w:val="20"/>
          <w:szCs w:val="20"/>
        </w:rPr>
        <w:t xml:space="preserve">, "question": </w:t>
      </w:r>
      <w:proofErr w:type="gramStart"/>
      <w:r w:rsidRPr="0016747C">
        <w:rPr>
          <w:color w:val="0070C0"/>
          <w:sz w:val="20"/>
          <w:szCs w:val="20"/>
        </w:rPr>
        <w:t>RunnablePassthrough(</w:t>
      </w:r>
      <w:proofErr w:type="gramEnd"/>
      <w:r w:rsidRPr="0016747C">
        <w:rPr>
          <w:color w:val="0070C0"/>
          <w:sz w:val="20"/>
          <w:szCs w:val="20"/>
        </w:rPr>
        <w:t>)}</w:t>
      </w:r>
    </w:p>
    <w:p w14:paraId="718B91F8" w14:textId="77777777" w:rsidR="0016747C" w:rsidRPr="0016747C" w:rsidRDefault="0016747C" w:rsidP="0016747C">
      <w:pPr>
        <w:ind w:left="360" w:firstLine="720"/>
        <w:rPr>
          <w:color w:val="0070C0"/>
          <w:sz w:val="20"/>
          <w:szCs w:val="20"/>
        </w:rPr>
      </w:pPr>
      <w:r w:rsidRPr="0016747C">
        <w:rPr>
          <w:color w:val="0070C0"/>
          <w:sz w:val="20"/>
          <w:szCs w:val="20"/>
        </w:rPr>
        <w:t xml:space="preserve">    )</w:t>
      </w:r>
    </w:p>
    <w:p w14:paraId="126BD0B5" w14:textId="77777777" w:rsidR="0016747C" w:rsidRPr="0016747C" w:rsidRDefault="0016747C" w:rsidP="0016747C">
      <w:pPr>
        <w:ind w:left="360" w:firstLine="720"/>
        <w:rPr>
          <w:color w:val="0070C0"/>
          <w:sz w:val="20"/>
          <w:szCs w:val="20"/>
        </w:rPr>
      </w:pPr>
      <w:r w:rsidRPr="0016747C">
        <w:rPr>
          <w:color w:val="0070C0"/>
          <w:sz w:val="20"/>
          <w:szCs w:val="20"/>
        </w:rPr>
        <w:t xml:space="preserve">    | prompt</w:t>
      </w:r>
    </w:p>
    <w:p w14:paraId="4D325BBD" w14:textId="77777777" w:rsidR="0016747C" w:rsidRPr="0016747C" w:rsidRDefault="0016747C" w:rsidP="0016747C">
      <w:pPr>
        <w:ind w:left="360" w:firstLine="720"/>
        <w:rPr>
          <w:color w:val="0070C0"/>
          <w:sz w:val="20"/>
          <w:szCs w:val="20"/>
        </w:rPr>
      </w:pPr>
      <w:r w:rsidRPr="0016747C">
        <w:rPr>
          <w:color w:val="0070C0"/>
          <w:sz w:val="20"/>
          <w:szCs w:val="20"/>
        </w:rPr>
        <w:t xml:space="preserve">    | </w:t>
      </w:r>
      <w:proofErr w:type="spellStart"/>
      <w:r w:rsidRPr="0016747C">
        <w:rPr>
          <w:color w:val="0070C0"/>
          <w:sz w:val="20"/>
          <w:szCs w:val="20"/>
        </w:rPr>
        <w:t>llm</w:t>
      </w:r>
      <w:proofErr w:type="spellEnd"/>
    </w:p>
    <w:p w14:paraId="1FF62D0A" w14:textId="77777777" w:rsidR="0016747C" w:rsidRPr="0016747C" w:rsidRDefault="0016747C" w:rsidP="0016747C">
      <w:pPr>
        <w:ind w:left="360" w:firstLine="720"/>
        <w:rPr>
          <w:color w:val="0070C0"/>
          <w:sz w:val="20"/>
          <w:szCs w:val="20"/>
        </w:rPr>
      </w:pPr>
      <w:r w:rsidRPr="0016747C">
        <w:rPr>
          <w:color w:val="0070C0"/>
          <w:sz w:val="20"/>
          <w:szCs w:val="20"/>
        </w:rPr>
        <w:t xml:space="preserve">    | </w:t>
      </w:r>
      <w:proofErr w:type="spellStart"/>
      <w:proofErr w:type="gramStart"/>
      <w:r w:rsidRPr="0016747C">
        <w:rPr>
          <w:color w:val="0070C0"/>
          <w:sz w:val="20"/>
          <w:szCs w:val="20"/>
        </w:rPr>
        <w:t>StrOutputParser</w:t>
      </w:r>
      <w:proofErr w:type="spellEnd"/>
      <w:r w:rsidRPr="0016747C">
        <w:rPr>
          <w:color w:val="0070C0"/>
          <w:sz w:val="20"/>
          <w:szCs w:val="20"/>
        </w:rPr>
        <w:t>(</w:t>
      </w:r>
      <w:proofErr w:type="gramEnd"/>
      <w:r w:rsidRPr="0016747C">
        <w:rPr>
          <w:color w:val="0070C0"/>
          <w:sz w:val="20"/>
          <w:szCs w:val="20"/>
        </w:rPr>
        <w:t>)</w:t>
      </w:r>
    </w:p>
    <w:p w14:paraId="422AA822" w14:textId="77777777" w:rsidR="0016747C" w:rsidRPr="0016747C" w:rsidRDefault="0016747C" w:rsidP="0016747C">
      <w:pPr>
        <w:ind w:left="360" w:firstLine="720"/>
        <w:rPr>
          <w:color w:val="0070C0"/>
          <w:sz w:val="20"/>
          <w:szCs w:val="20"/>
        </w:rPr>
      </w:pPr>
      <w:r w:rsidRPr="0016747C">
        <w:rPr>
          <w:color w:val="0070C0"/>
          <w:sz w:val="20"/>
          <w:szCs w:val="20"/>
        </w:rPr>
        <w:t>)</w:t>
      </w:r>
    </w:p>
    <w:p w14:paraId="626FEDF7" w14:textId="77777777" w:rsidR="0016747C" w:rsidRPr="0016747C" w:rsidRDefault="0016747C" w:rsidP="0016747C">
      <w:pPr>
        <w:ind w:left="360" w:firstLine="720"/>
        <w:rPr>
          <w:color w:val="0070C0"/>
          <w:sz w:val="20"/>
          <w:szCs w:val="20"/>
        </w:rPr>
      </w:pPr>
      <w:r w:rsidRPr="0016747C">
        <w:rPr>
          <w:color w:val="0070C0"/>
          <w:sz w:val="20"/>
          <w:szCs w:val="20"/>
        </w:rPr>
        <w:t># Example of how the chain works:</w:t>
      </w:r>
    </w:p>
    <w:p w14:paraId="7B09040E" w14:textId="77777777" w:rsidR="0016747C" w:rsidRPr="0016747C" w:rsidRDefault="0016747C" w:rsidP="0016747C">
      <w:pPr>
        <w:ind w:left="360" w:firstLine="720"/>
        <w:rPr>
          <w:color w:val="0070C0"/>
          <w:sz w:val="20"/>
          <w:szCs w:val="20"/>
        </w:rPr>
      </w:pPr>
      <w:r w:rsidRPr="0016747C">
        <w:rPr>
          <w:color w:val="0070C0"/>
          <w:sz w:val="20"/>
          <w:szCs w:val="20"/>
        </w:rPr>
        <w:t xml:space="preserve"># 1. </w:t>
      </w:r>
      <w:proofErr w:type="spellStart"/>
      <w:r w:rsidRPr="0016747C">
        <w:rPr>
          <w:color w:val="0070C0"/>
          <w:sz w:val="20"/>
          <w:szCs w:val="20"/>
        </w:rPr>
        <w:t>RunnableParallel</w:t>
      </w:r>
      <w:proofErr w:type="spellEnd"/>
      <w:r w:rsidRPr="0016747C">
        <w:rPr>
          <w:color w:val="0070C0"/>
          <w:sz w:val="20"/>
          <w:szCs w:val="20"/>
        </w:rPr>
        <w:t xml:space="preserve"> executes 'context' and 'question' branches concurrently.</w:t>
      </w:r>
    </w:p>
    <w:p w14:paraId="23ED796F" w14:textId="77777777" w:rsidR="0016747C" w:rsidRPr="0016747C" w:rsidRDefault="0016747C" w:rsidP="0016747C">
      <w:pPr>
        <w:ind w:left="360" w:firstLine="720"/>
        <w:rPr>
          <w:color w:val="0070C0"/>
          <w:sz w:val="20"/>
          <w:szCs w:val="20"/>
        </w:rPr>
      </w:pPr>
      <w:r w:rsidRPr="0016747C">
        <w:rPr>
          <w:color w:val="0070C0"/>
          <w:sz w:val="20"/>
          <w:szCs w:val="20"/>
        </w:rPr>
        <w:t>#    - 'context' branch: Takes the input question, passes it to the 'retriever',</w:t>
      </w:r>
    </w:p>
    <w:p w14:paraId="685863F9" w14:textId="77777777" w:rsidR="0016747C" w:rsidRPr="0016747C" w:rsidRDefault="0016747C" w:rsidP="0016747C">
      <w:pPr>
        <w:ind w:left="360" w:firstLine="720"/>
        <w:rPr>
          <w:color w:val="0070C0"/>
          <w:sz w:val="20"/>
          <w:szCs w:val="20"/>
        </w:rPr>
      </w:pPr>
      <w:r w:rsidRPr="0016747C">
        <w:rPr>
          <w:color w:val="0070C0"/>
          <w:sz w:val="20"/>
          <w:szCs w:val="20"/>
        </w:rPr>
        <w:t>#      then '</w:t>
      </w:r>
      <w:proofErr w:type="spellStart"/>
      <w:r w:rsidRPr="0016747C">
        <w:rPr>
          <w:color w:val="0070C0"/>
          <w:sz w:val="20"/>
          <w:szCs w:val="20"/>
        </w:rPr>
        <w:t>format_docs</w:t>
      </w:r>
      <w:proofErr w:type="spellEnd"/>
      <w:r w:rsidRPr="0016747C">
        <w:rPr>
          <w:color w:val="0070C0"/>
          <w:sz w:val="20"/>
          <w:szCs w:val="20"/>
        </w:rPr>
        <w:t>' formats the retrieved documents into a single string.</w:t>
      </w:r>
    </w:p>
    <w:p w14:paraId="220040B1" w14:textId="77777777" w:rsidR="0016747C" w:rsidRPr="0016747C" w:rsidRDefault="0016747C" w:rsidP="0016747C">
      <w:pPr>
        <w:ind w:left="360" w:firstLine="720"/>
        <w:rPr>
          <w:color w:val="0070C0"/>
          <w:sz w:val="20"/>
          <w:szCs w:val="20"/>
        </w:rPr>
      </w:pPr>
      <w:r w:rsidRPr="0016747C">
        <w:rPr>
          <w:color w:val="0070C0"/>
          <w:sz w:val="20"/>
          <w:szCs w:val="20"/>
        </w:rPr>
        <w:t>#    - 'question' branch: Simply passes the original input question through.</w:t>
      </w:r>
    </w:p>
    <w:p w14:paraId="7EBE9C17" w14:textId="77777777" w:rsidR="0016747C" w:rsidRPr="0016747C" w:rsidRDefault="0016747C" w:rsidP="0016747C">
      <w:pPr>
        <w:ind w:left="360" w:firstLine="720"/>
        <w:rPr>
          <w:color w:val="0070C0"/>
          <w:sz w:val="20"/>
          <w:szCs w:val="20"/>
        </w:rPr>
      </w:pPr>
      <w:r w:rsidRPr="0016747C">
        <w:rPr>
          <w:color w:val="0070C0"/>
          <w:sz w:val="20"/>
          <w:szCs w:val="20"/>
        </w:rPr>
        <w:t xml:space="preserve"># 2. The combined output (a </w:t>
      </w:r>
      <w:proofErr w:type="spellStart"/>
      <w:r w:rsidRPr="0016747C">
        <w:rPr>
          <w:color w:val="0070C0"/>
          <w:sz w:val="20"/>
          <w:szCs w:val="20"/>
        </w:rPr>
        <w:t>dict</w:t>
      </w:r>
      <w:proofErr w:type="spellEnd"/>
      <w:r w:rsidRPr="0016747C">
        <w:rPr>
          <w:color w:val="0070C0"/>
          <w:sz w:val="20"/>
          <w:szCs w:val="20"/>
        </w:rPr>
        <w:t xml:space="preserve"> with 'context' and 'question' keys) is passed to the 'prompt'.</w:t>
      </w:r>
    </w:p>
    <w:p w14:paraId="71771DBB" w14:textId="77777777" w:rsidR="0016747C" w:rsidRPr="0016747C" w:rsidRDefault="0016747C" w:rsidP="0016747C">
      <w:pPr>
        <w:ind w:left="360" w:firstLine="720"/>
        <w:rPr>
          <w:color w:val="0070C0"/>
          <w:sz w:val="20"/>
          <w:szCs w:val="20"/>
        </w:rPr>
      </w:pPr>
      <w:r w:rsidRPr="0016747C">
        <w:rPr>
          <w:color w:val="0070C0"/>
          <w:sz w:val="20"/>
          <w:szCs w:val="20"/>
        </w:rPr>
        <w:t># 3. The prompt template is rendered with the context and question.</w:t>
      </w:r>
    </w:p>
    <w:p w14:paraId="01BC870C" w14:textId="77777777" w:rsidR="0016747C" w:rsidRPr="0016747C" w:rsidRDefault="0016747C" w:rsidP="0016747C">
      <w:pPr>
        <w:ind w:left="360" w:firstLine="720"/>
        <w:rPr>
          <w:color w:val="0070C0"/>
          <w:sz w:val="20"/>
          <w:szCs w:val="20"/>
        </w:rPr>
      </w:pPr>
      <w:r w:rsidRPr="0016747C">
        <w:rPr>
          <w:color w:val="0070C0"/>
          <w:sz w:val="20"/>
          <w:szCs w:val="20"/>
        </w:rPr>
        <w:t># 4. The rendered prompt is sent to the '</w:t>
      </w:r>
      <w:proofErr w:type="spellStart"/>
      <w:r w:rsidRPr="0016747C">
        <w:rPr>
          <w:color w:val="0070C0"/>
          <w:sz w:val="20"/>
          <w:szCs w:val="20"/>
        </w:rPr>
        <w:t>llm</w:t>
      </w:r>
      <w:proofErr w:type="spellEnd"/>
      <w:r w:rsidRPr="0016747C">
        <w:rPr>
          <w:color w:val="0070C0"/>
          <w:sz w:val="20"/>
          <w:szCs w:val="20"/>
        </w:rPr>
        <w:t>'.</w:t>
      </w:r>
    </w:p>
    <w:p w14:paraId="4B0810B7" w14:textId="3895916E" w:rsidR="0016747C" w:rsidRDefault="0016747C" w:rsidP="0016747C">
      <w:pPr>
        <w:ind w:left="360" w:firstLine="720"/>
        <w:rPr>
          <w:color w:val="0070C0"/>
          <w:sz w:val="20"/>
          <w:szCs w:val="20"/>
        </w:rPr>
      </w:pPr>
      <w:r w:rsidRPr="0016747C">
        <w:rPr>
          <w:color w:val="0070C0"/>
          <w:sz w:val="20"/>
          <w:szCs w:val="20"/>
        </w:rPr>
        <w:t># 5. The LLM's raw output is passed to '</w:t>
      </w:r>
      <w:proofErr w:type="spellStart"/>
      <w:r w:rsidRPr="0016747C">
        <w:rPr>
          <w:color w:val="0070C0"/>
          <w:sz w:val="20"/>
          <w:szCs w:val="20"/>
        </w:rPr>
        <w:t>StrOutputParser</w:t>
      </w:r>
      <w:proofErr w:type="spellEnd"/>
      <w:r w:rsidRPr="0016747C">
        <w:rPr>
          <w:color w:val="0070C0"/>
          <w:sz w:val="20"/>
          <w:szCs w:val="20"/>
        </w:rPr>
        <w:t>' to get a clean string answer.</w:t>
      </w:r>
    </w:p>
    <w:p w14:paraId="1534649C" w14:textId="77777777" w:rsidR="0016747C" w:rsidRDefault="0016747C" w:rsidP="0016747C">
      <w:pPr>
        <w:rPr>
          <w:color w:val="0070C0"/>
          <w:sz w:val="20"/>
          <w:szCs w:val="20"/>
        </w:rPr>
      </w:pPr>
    </w:p>
    <w:p w14:paraId="44723094" w14:textId="77777777" w:rsidR="0016747C" w:rsidRPr="0016747C" w:rsidRDefault="0016747C" w:rsidP="0016747C">
      <w:pPr>
        <w:rPr>
          <w:color w:val="0070C0"/>
          <w:sz w:val="20"/>
          <w:szCs w:val="20"/>
        </w:rPr>
      </w:pPr>
    </w:p>
    <w:p w14:paraId="04CEC028" w14:textId="20A7E6FB" w:rsidR="0016747C" w:rsidRDefault="0016747C" w:rsidP="00BD47EC">
      <w:pPr>
        <w:pStyle w:val="ListParagraph"/>
        <w:numPr>
          <w:ilvl w:val="0"/>
          <w:numId w:val="45"/>
        </w:numPr>
      </w:pPr>
      <w:r>
        <w:lastRenderedPageBreak/>
        <w:t>Invoke the Chain</w:t>
      </w:r>
    </w:p>
    <w:p w14:paraId="5E5E6333" w14:textId="77777777" w:rsidR="0016747C" w:rsidRPr="0016747C" w:rsidRDefault="0016747C" w:rsidP="0016747C">
      <w:pPr>
        <w:ind w:left="360" w:firstLine="720"/>
        <w:rPr>
          <w:color w:val="0070C0"/>
          <w:sz w:val="20"/>
          <w:szCs w:val="20"/>
        </w:rPr>
      </w:pPr>
      <w:r w:rsidRPr="0016747C">
        <w:rPr>
          <w:color w:val="0070C0"/>
          <w:sz w:val="20"/>
          <w:szCs w:val="20"/>
        </w:rPr>
        <w:t xml:space="preserve"># query = "What are the main features of </w:t>
      </w:r>
      <w:proofErr w:type="spellStart"/>
      <w:r w:rsidRPr="0016747C">
        <w:rPr>
          <w:color w:val="0070C0"/>
          <w:sz w:val="20"/>
          <w:szCs w:val="20"/>
        </w:rPr>
        <w:t>LangChain</w:t>
      </w:r>
      <w:proofErr w:type="spellEnd"/>
      <w:r w:rsidRPr="0016747C">
        <w:rPr>
          <w:color w:val="0070C0"/>
          <w:sz w:val="20"/>
          <w:szCs w:val="20"/>
        </w:rPr>
        <w:t>?"</w:t>
      </w:r>
    </w:p>
    <w:p w14:paraId="66107165" w14:textId="77777777" w:rsidR="0016747C" w:rsidRPr="0016747C" w:rsidRDefault="0016747C" w:rsidP="0016747C">
      <w:pPr>
        <w:ind w:left="360" w:firstLine="720"/>
        <w:rPr>
          <w:color w:val="0070C0"/>
          <w:sz w:val="20"/>
          <w:szCs w:val="20"/>
        </w:rPr>
      </w:pPr>
      <w:r w:rsidRPr="0016747C">
        <w:rPr>
          <w:color w:val="0070C0"/>
          <w:sz w:val="20"/>
          <w:szCs w:val="20"/>
        </w:rPr>
        <w:t xml:space="preserve"># response = </w:t>
      </w:r>
      <w:proofErr w:type="spellStart"/>
      <w:r w:rsidRPr="0016747C">
        <w:rPr>
          <w:color w:val="0070C0"/>
          <w:sz w:val="20"/>
          <w:szCs w:val="20"/>
        </w:rPr>
        <w:t>rag_</w:t>
      </w:r>
      <w:proofErr w:type="gramStart"/>
      <w:r w:rsidRPr="0016747C">
        <w:rPr>
          <w:color w:val="0070C0"/>
          <w:sz w:val="20"/>
          <w:szCs w:val="20"/>
        </w:rPr>
        <w:t>chain.invoke</w:t>
      </w:r>
      <w:proofErr w:type="spellEnd"/>
      <w:proofErr w:type="gramEnd"/>
      <w:r w:rsidRPr="0016747C">
        <w:rPr>
          <w:color w:val="0070C0"/>
          <w:sz w:val="20"/>
          <w:szCs w:val="20"/>
        </w:rPr>
        <w:t>(query)</w:t>
      </w:r>
    </w:p>
    <w:p w14:paraId="6FB072F6" w14:textId="1FDB0FAD" w:rsidR="0016747C" w:rsidRPr="0016747C" w:rsidRDefault="0016747C" w:rsidP="0016747C">
      <w:pPr>
        <w:ind w:left="360" w:firstLine="720"/>
        <w:rPr>
          <w:color w:val="0070C0"/>
          <w:sz w:val="20"/>
          <w:szCs w:val="20"/>
        </w:rPr>
      </w:pPr>
      <w:r w:rsidRPr="0016747C">
        <w:rPr>
          <w:color w:val="0070C0"/>
          <w:sz w:val="20"/>
          <w:szCs w:val="20"/>
        </w:rPr>
        <w:t># print(response)</w:t>
      </w:r>
    </w:p>
    <w:p w14:paraId="00D839C5" w14:textId="77777777" w:rsidR="00181B1D" w:rsidRDefault="00181B1D" w:rsidP="00181B1D">
      <w:pPr>
        <w:pStyle w:val="ListParagraph"/>
      </w:pPr>
    </w:p>
    <w:p w14:paraId="02F41E86" w14:textId="6DE6E1A7" w:rsidR="0016747C" w:rsidRDefault="0016747C" w:rsidP="0016747C">
      <w:pPr>
        <w:pStyle w:val="Heading3"/>
      </w:pPr>
      <w:bookmarkStart w:id="75" w:name="_Toc204759830"/>
      <w:r>
        <w:t xml:space="preserve">Summary of the </w:t>
      </w:r>
      <w:proofErr w:type="spellStart"/>
      <w:r>
        <w:t>LangChain</w:t>
      </w:r>
      <w:proofErr w:type="spellEnd"/>
      <w:r>
        <w:t xml:space="preserve"> RAG Pipeline Flow:</w:t>
      </w:r>
      <w:bookmarkEnd w:id="75"/>
    </w:p>
    <w:p w14:paraId="2731E221" w14:textId="77777777" w:rsidR="0016747C" w:rsidRPr="0016747C" w:rsidRDefault="0016747C" w:rsidP="00BD47EC">
      <w:pPr>
        <w:pStyle w:val="ListParagraph"/>
        <w:numPr>
          <w:ilvl w:val="0"/>
          <w:numId w:val="46"/>
        </w:numPr>
      </w:pPr>
      <w:r w:rsidRPr="0016747C">
        <w:rPr>
          <w:b/>
          <w:bCs/>
        </w:rPr>
        <w:t>Load Documents:</w:t>
      </w:r>
      <w:r w:rsidRPr="0016747C">
        <w:t xml:space="preserve"> Raw data from various sources (multi-folder) is loaded into Document objects using </w:t>
      </w:r>
      <w:proofErr w:type="spellStart"/>
      <w:r w:rsidRPr="0016747C">
        <w:t>DocumentLoaders</w:t>
      </w:r>
      <w:proofErr w:type="spellEnd"/>
      <w:r w:rsidRPr="0016747C">
        <w:t>.</w:t>
      </w:r>
    </w:p>
    <w:p w14:paraId="3FBCCA8E" w14:textId="77777777" w:rsidR="0016747C" w:rsidRPr="0016747C" w:rsidRDefault="0016747C" w:rsidP="00BD47EC">
      <w:pPr>
        <w:pStyle w:val="ListParagraph"/>
        <w:numPr>
          <w:ilvl w:val="0"/>
          <w:numId w:val="46"/>
        </w:numPr>
      </w:pPr>
      <w:r w:rsidRPr="0016747C">
        <w:rPr>
          <w:b/>
          <w:bCs/>
        </w:rPr>
        <w:t>Chunk Documents:</w:t>
      </w:r>
      <w:r w:rsidRPr="0016747C">
        <w:t xml:space="preserve"> Large documents are broken into smaller, contextually coherent chunks using </w:t>
      </w:r>
      <w:proofErr w:type="spellStart"/>
      <w:r w:rsidRPr="0016747C">
        <w:t>TextSplitters</w:t>
      </w:r>
      <w:proofErr w:type="spellEnd"/>
      <w:r w:rsidRPr="0016747C">
        <w:t>.</w:t>
      </w:r>
    </w:p>
    <w:p w14:paraId="48B376C3" w14:textId="77777777" w:rsidR="0016747C" w:rsidRPr="0016747C" w:rsidRDefault="0016747C" w:rsidP="00BD47EC">
      <w:pPr>
        <w:pStyle w:val="ListParagraph"/>
        <w:numPr>
          <w:ilvl w:val="0"/>
          <w:numId w:val="46"/>
        </w:numPr>
      </w:pPr>
      <w:r w:rsidRPr="0016747C">
        <w:rPr>
          <w:b/>
          <w:bCs/>
        </w:rPr>
        <w:t>Create Embeddings &amp; Store:</w:t>
      </w:r>
      <w:r w:rsidRPr="0016747C">
        <w:t xml:space="preserve"> Each chunk is converted into a vector embedding using an Embeddings model, and these embeddings (along with metadata) are stored in a </w:t>
      </w:r>
      <w:proofErr w:type="spellStart"/>
      <w:r w:rsidRPr="0016747C">
        <w:t>VectorStore</w:t>
      </w:r>
      <w:proofErr w:type="spellEnd"/>
      <w:r w:rsidRPr="0016747C">
        <w:t>.</w:t>
      </w:r>
    </w:p>
    <w:p w14:paraId="27DFF421" w14:textId="77777777" w:rsidR="0016747C" w:rsidRPr="0016747C" w:rsidRDefault="0016747C" w:rsidP="00BD47EC">
      <w:pPr>
        <w:pStyle w:val="ListParagraph"/>
        <w:numPr>
          <w:ilvl w:val="0"/>
          <w:numId w:val="46"/>
        </w:numPr>
      </w:pPr>
      <w:r w:rsidRPr="0016747C">
        <w:rPr>
          <w:b/>
          <w:bCs/>
        </w:rPr>
        <w:t>User Query:</w:t>
      </w:r>
      <w:r w:rsidRPr="0016747C">
        <w:t xml:space="preserve"> A user submits a question.</w:t>
      </w:r>
    </w:p>
    <w:p w14:paraId="55A54EEF" w14:textId="77777777" w:rsidR="0016747C" w:rsidRPr="0016747C" w:rsidRDefault="0016747C" w:rsidP="00BD47EC">
      <w:pPr>
        <w:pStyle w:val="ListParagraph"/>
        <w:numPr>
          <w:ilvl w:val="0"/>
          <w:numId w:val="46"/>
        </w:numPr>
      </w:pPr>
      <w:r w:rsidRPr="0016747C">
        <w:rPr>
          <w:b/>
          <w:bCs/>
        </w:rPr>
        <w:t>Retrieve Documents:</w:t>
      </w:r>
      <w:r w:rsidRPr="0016747C">
        <w:t xml:space="preserve"> The Retriever (often built on top of the </w:t>
      </w:r>
      <w:proofErr w:type="spellStart"/>
      <w:r w:rsidRPr="0016747C">
        <w:t>VectorStore</w:t>
      </w:r>
      <w:proofErr w:type="spellEnd"/>
      <w:r w:rsidRPr="0016747C">
        <w:t>) performs a similarity search with the query's embedding to find the most relevant chunks.</w:t>
      </w:r>
    </w:p>
    <w:p w14:paraId="41D20276" w14:textId="77777777" w:rsidR="0016747C" w:rsidRPr="0016747C" w:rsidRDefault="0016747C" w:rsidP="00BD47EC">
      <w:pPr>
        <w:pStyle w:val="ListParagraph"/>
        <w:numPr>
          <w:ilvl w:val="0"/>
          <w:numId w:val="46"/>
        </w:numPr>
      </w:pPr>
      <w:r w:rsidRPr="0016747C">
        <w:rPr>
          <w:b/>
          <w:bCs/>
        </w:rPr>
        <w:t>Augment Prompt:</w:t>
      </w:r>
      <w:r w:rsidRPr="0016747C">
        <w:t xml:space="preserve"> The retrieved chunks are incorporated into a </w:t>
      </w:r>
      <w:proofErr w:type="spellStart"/>
      <w:r w:rsidRPr="0016747C">
        <w:t>PromptTemplate</w:t>
      </w:r>
      <w:proofErr w:type="spellEnd"/>
      <w:r w:rsidRPr="0016747C">
        <w:t xml:space="preserve"> along with the original user query.</w:t>
      </w:r>
    </w:p>
    <w:p w14:paraId="30B54854" w14:textId="77777777" w:rsidR="0016747C" w:rsidRPr="0016747C" w:rsidRDefault="0016747C" w:rsidP="00BD47EC">
      <w:pPr>
        <w:pStyle w:val="ListParagraph"/>
        <w:numPr>
          <w:ilvl w:val="0"/>
          <w:numId w:val="46"/>
        </w:numPr>
      </w:pPr>
      <w:r w:rsidRPr="0016747C">
        <w:rPr>
          <w:b/>
          <w:bCs/>
        </w:rPr>
        <w:t>Generate Response:</w:t>
      </w:r>
      <w:r w:rsidRPr="0016747C">
        <w:t xml:space="preserve"> The augmented prompt is sent to the LLM, which generates a natural language response based on the provided context.</w:t>
      </w:r>
    </w:p>
    <w:p w14:paraId="35A481BA" w14:textId="77777777" w:rsidR="0016747C" w:rsidRPr="0016747C" w:rsidRDefault="0016747C" w:rsidP="00BD47EC">
      <w:pPr>
        <w:pStyle w:val="ListParagraph"/>
        <w:numPr>
          <w:ilvl w:val="0"/>
          <w:numId w:val="46"/>
        </w:numPr>
      </w:pPr>
      <w:r w:rsidRPr="0016747C">
        <w:rPr>
          <w:b/>
          <w:bCs/>
        </w:rPr>
        <w:t>Output:</w:t>
      </w:r>
      <w:r w:rsidRPr="0016747C">
        <w:t xml:space="preserve"> The LLM's response is presented to the user.</w:t>
      </w:r>
    </w:p>
    <w:p w14:paraId="031193CA" w14:textId="77777777" w:rsidR="0016747C" w:rsidRPr="0016747C" w:rsidRDefault="0016747C" w:rsidP="0016747C">
      <w:pPr>
        <w:pStyle w:val="ListParagraph"/>
      </w:pPr>
      <w:proofErr w:type="spellStart"/>
      <w:r w:rsidRPr="0016747C">
        <w:t>LangChain's</w:t>
      </w:r>
      <w:proofErr w:type="spellEnd"/>
      <w:r w:rsidRPr="0016747C">
        <w:t xml:space="preserve"> modular design and LCEL make it highly flexible, allowing developers to experiment with different loaders, splitters, embedding models, vector stores, retrievers, and LLMs to optimize their RAG pipeline for specific use cases and data types.</w:t>
      </w:r>
    </w:p>
    <w:p w14:paraId="379CD27C" w14:textId="4BA8B344" w:rsidR="0016747C" w:rsidRDefault="0016747C" w:rsidP="00181B1D">
      <w:pPr>
        <w:pStyle w:val="ListParagraph"/>
      </w:pPr>
    </w:p>
    <w:p w14:paraId="41805A9E" w14:textId="77777777" w:rsidR="006D142B" w:rsidRDefault="006D142B" w:rsidP="001D0B0B">
      <w:pPr>
        <w:ind w:left="720"/>
      </w:pPr>
    </w:p>
    <w:p w14:paraId="6640D97E" w14:textId="401178C4" w:rsidR="008E60FE" w:rsidRDefault="004C293F" w:rsidP="008E60FE">
      <w:pPr>
        <w:pStyle w:val="ListParagraph"/>
      </w:pPr>
      <w:r w:rsidRPr="006B78CE">
        <w:rPr>
          <w:b/>
          <w:bCs/>
        </w:rPr>
        <w:t>Lab:</w:t>
      </w:r>
      <w:r>
        <w:t xml:space="preserve"> Here is </w:t>
      </w:r>
      <w:proofErr w:type="gramStart"/>
      <w:r>
        <w:t>the  code</w:t>
      </w:r>
      <w:proofErr w:type="gramEnd"/>
      <w:r>
        <w:t xml:space="preserve"> and associated files</w:t>
      </w:r>
    </w:p>
    <w:p w14:paraId="6263276D" w14:textId="77777777" w:rsidR="006B78CE" w:rsidRDefault="006B78CE" w:rsidP="008E60FE">
      <w:pPr>
        <w:pStyle w:val="ListParagraph"/>
      </w:pPr>
    </w:p>
    <w:p w14:paraId="79523F63" w14:textId="77777777" w:rsidR="008E60FE" w:rsidRPr="004B1F2B" w:rsidRDefault="008E60FE" w:rsidP="004B1F2B">
      <w:pPr>
        <w:pStyle w:val="ListParagraph"/>
      </w:pPr>
    </w:p>
    <w:p w14:paraId="4C767A3A" w14:textId="1EFD2C9C" w:rsidR="004B1F2B" w:rsidRDefault="006B78CE" w:rsidP="003161C7">
      <w:r>
        <w:object w:dxaOrig="1650" w:dyaOrig="811" w14:anchorId="7745268E">
          <v:shape id="_x0000_i1027" type="#_x0000_t75" style="width:82.5pt;height:40.55pt" o:ole="">
            <v:imagedata r:id="rId27" o:title=""/>
          </v:shape>
          <o:OLEObject Type="Embed" ProgID="Package" ShapeID="_x0000_i1027" DrawAspect="Content" ObjectID="_1815384349" r:id="rId28"/>
        </w:object>
      </w:r>
      <w:r>
        <w:object w:dxaOrig="1539" w:dyaOrig="997" w14:anchorId="71A52234">
          <v:shape id="_x0000_i1028" type="#_x0000_t75" style="width:76.95pt;height:49.85pt" o:ole="">
            <v:imagedata r:id="rId29" o:title=""/>
          </v:shape>
          <o:OLEObject Type="Embed" ProgID="Package" ShapeID="_x0000_i1028" DrawAspect="Icon" ObjectID="_1815384350" r:id="rId30"/>
        </w:object>
      </w:r>
    </w:p>
    <w:p w14:paraId="33CFB6A5" w14:textId="77777777" w:rsidR="003161C7" w:rsidRPr="003161C7" w:rsidRDefault="003161C7" w:rsidP="003161C7"/>
    <w:p w14:paraId="37CB191B" w14:textId="77777777" w:rsidR="003161C7" w:rsidRDefault="003161C7" w:rsidP="00EB37F4"/>
    <w:p w14:paraId="6E6E1DB0" w14:textId="77777777" w:rsidR="00096FFA" w:rsidRDefault="00096FFA" w:rsidP="00EB37F4"/>
    <w:p w14:paraId="70E01A08" w14:textId="00DCEEE0" w:rsidR="00096FFA" w:rsidRDefault="00DA2E36" w:rsidP="00DA2E36">
      <w:pPr>
        <w:pStyle w:val="Heading2"/>
      </w:pPr>
      <w:bookmarkStart w:id="76" w:name="_Toc204759831"/>
      <w:r>
        <w:t>Lab: RAG Summarization Pipeline</w:t>
      </w:r>
      <w:r w:rsidR="00BC56C9">
        <w:t xml:space="preserve"> with fallback</w:t>
      </w:r>
      <w:bookmarkEnd w:id="76"/>
    </w:p>
    <w:p w14:paraId="55E37ABD" w14:textId="139D0333" w:rsidR="00DA2E36" w:rsidRDefault="00501A57" w:rsidP="00BD47EC">
      <w:pPr>
        <w:pStyle w:val="ListParagraph"/>
        <w:numPr>
          <w:ilvl w:val="0"/>
          <w:numId w:val="47"/>
        </w:numPr>
      </w:pPr>
      <w:r>
        <w:t>Imports and Setup</w:t>
      </w:r>
    </w:p>
    <w:p w14:paraId="06413C8E" w14:textId="5E4D852D" w:rsidR="00501A57" w:rsidRDefault="00501A57" w:rsidP="00BD47EC">
      <w:pPr>
        <w:pStyle w:val="ListParagraph"/>
        <w:numPr>
          <w:ilvl w:val="0"/>
          <w:numId w:val="47"/>
        </w:numPr>
      </w:pPr>
      <w:r>
        <w:t xml:space="preserve">Ingestion </w:t>
      </w:r>
      <w:proofErr w:type="gramStart"/>
      <w:r>
        <w:t>Phase :</w:t>
      </w:r>
      <w:proofErr w:type="gramEnd"/>
      <w:r>
        <w:t xml:space="preserve"> Loading and chunking of documents, Using Chroma for efficient storage and retrieval of document embeddings</w:t>
      </w:r>
    </w:p>
    <w:p w14:paraId="65F97965" w14:textId="36D9E52A" w:rsidR="00501A57" w:rsidRDefault="00501A57" w:rsidP="00BD47EC">
      <w:pPr>
        <w:pStyle w:val="ListParagraph"/>
        <w:numPr>
          <w:ilvl w:val="0"/>
          <w:numId w:val="47"/>
        </w:numPr>
      </w:pPr>
      <w:r>
        <w:t xml:space="preserve">LLMs &amp; Prompt Definitions: Leveraging </w:t>
      </w:r>
      <w:proofErr w:type="spellStart"/>
      <w:r>
        <w:t>Ollama</w:t>
      </w:r>
      <w:proofErr w:type="spellEnd"/>
      <w:r>
        <w:t xml:space="preserve"> to run Large Language Models locally for both generation and sub-tasks</w:t>
      </w:r>
    </w:p>
    <w:p w14:paraId="35321405" w14:textId="2868EC2E" w:rsidR="00501A57" w:rsidRDefault="00501A57" w:rsidP="00BD47EC">
      <w:pPr>
        <w:pStyle w:val="ListParagraph"/>
        <w:numPr>
          <w:ilvl w:val="0"/>
          <w:numId w:val="47"/>
        </w:numPr>
      </w:pPr>
      <w:r>
        <w:t>Retrieval Layer Functions: Multi-Query Retrieval to improve recall by generating multiple interpretations of a query. Contextual Compression – Enhancing precision by extracting only the most relevant parts of retrieved documents</w:t>
      </w:r>
    </w:p>
    <w:p w14:paraId="3FA09CDB" w14:textId="59EB99D2" w:rsidR="00501A57" w:rsidRDefault="00501A57" w:rsidP="00BD47EC">
      <w:pPr>
        <w:pStyle w:val="ListParagraph"/>
        <w:numPr>
          <w:ilvl w:val="0"/>
          <w:numId w:val="47"/>
        </w:numPr>
      </w:pPr>
      <w:r>
        <w:t>Fallback Layer</w:t>
      </w:r>
    </w:p>
    <w:p w14:paraId="40AC1EA0" w14:textId="5A9E025B" w:rsidR="00501A57" w:rsidRDefault="00501A57" w:rsidP="00BD47EC">
      <w:pPr>
        <w:pStyle w:val="ListParagraph"/>
        <w:numPr>
          <w:ilvl w:val="0"/>
          <w:numId w:val="47"/>
        </w:numPr>
      </w:pPr>
      <w:r>
        <w:t xml:space="preserve">Orchestration with </w:t>
      </w:r>
      <w:proofErr w:type="spellStart"/>
      <w:r>
        <w:t>LangChain</w:t>
      </w:r>
      <w:proofErr w:type="spellEnd"/>
      <w:r>
        <w:t xml:space="preserve"> Expression Language (LCEL)</w:t>
      </w:r>
    </w:p>
    <w:p w14:paraId="31B3B9B4" w14:textId="410101E5" w:rsidR="00501A57" w:rsidRDefault="00501A57" w:rsidP="00BD47EC">
      <w:pPr>
        <w:pStyle w:val="ListParagraph"/>
        <w:numPr>
          <w:ilvl w:val="0"/>
          <w:numId w:val="47"/>
        </w:numPr>
      </w:pPr>
      <w:r>
        <w:t>Main Execution of Chatbot</w:t>
      </w:r>
    </w:p>
    <w:p w14:paraId="097A105B" w14:textId="03BE524E" w:rsidR="00897FE1" w:rsidRDefault="00897FE1" w:rsidP="00897FE1">
      <w:r>
        <w:object w:dxaOrig="1539" w:dyaOrig="997" w14:anchorId="37683C20">
          <v:shape id="_x0000_i1029" type="#_x0000_t75" style="width:76.95pt;height:49.85pt" o:ole="">
            <v:imagedata r:id="rId31" o:title=""/>
          </v:shape>
          <o:OLEObject Type="Embed" ProgID="Package" ShapeID="_x0000_i1029" DrawAspect="Icon" ObjectID="_1815384351" r:id="rId32"/>
        </w:object>
      </w:r>
    </w:p>
    <w:p w14:paraId="3AED7C03" w14:textId="77777777" w:rsidR="000B589E" w:rsidRDefault="000B589E" w:rsidP="00897FE1"/>
    <w:p w14:paraId="072CAA22" w14:textId="77777777" w:rsidR="000B589E" w:rsidRDefault="000B589E" w:rsidP="00897FE1"/>
    <w:p w14:paraId="060B332F" w14:textId="77777777" w:rsidR="000B589E" w:rsidRDefault="000B589E" w:rsidP="00897FE1"/>
    <w:p w14:paraId="6F502B43" w14:textId="77777777" w:rsidR="000B589E" w:rsidRDefault="000B589E" w:rsidP="00897FE1"/>
    <w:p w14:paraId="0953C3BF" w14:textId="77777777" w:rsidR="000B589E" w:rsidRDefault="000B589E" w:rsidP="00897FE1"/>
    <w:p w14:paraId="41C198D6" w14:textId="77777777" w:rsidR="000B589E" w:rsidRDefault="000B589E" w:rsidP="00897FE1"/>
    <w:p w14:paraId="1CC54ED6" w14:textId="77777777" w:rsidR="000B589E" w:rsidRDefault="000B589E" w:rsidP="00897FE1"/>
    <w:p w14:paraId="15502B69" w14:textId="77777777" w:rsidR="000B589E" w:rsidRDefault="000B589E" w:rsidP="00897FE1"/>
    <w:p w14:paraId="31C58BD8" w14:textId="77777777" w:rsidR="000B589E" w:rsidRDefault="000B589E" w:rsidP="00897FE1"/>
    <w:p w14:paraId="4E700753" w14:textId="77777777" w:rsidR="000B589E" w:rsidRDefault="000B589E" w:rsidP="00897FE1"/>
    <w:p w14:paraId="377E86C7" w14:textId="77777777" w:rsidR="000B589E" w:rsidRDefault="000B589E" w:rsidP="00897FE1"/>
    <w:p w14:paraId="43E40196" w14:textId="77777777" w:rsidR="000B589E" w:rsidRDefault="000B589E" w:rsidP="00897FE1"/>
    <w:p w14:paraId="14E7158C" w14:textId="77777777" w:rsidR="000B589E" w:rsidRDefault="000B589E" w:rsidP="00897FE1"/>
    <w:p w14:paraId="28702182" w14:textId="77777777" w:rsidR="000B589E" w:rsidRDefault="000B589E" w:rsidP="00897FE1"/>
    <w:p w14:paraId="648F12E3" w14:textId="77777777" w:rsidR="000B589E" w:rsidRDefault="000B589E" w:rsidP="00897FE1"/>
    <w:p w14:paraId="741C79B6" w14:textId="77777777" w:rsidR="000B589E" w:rsidRDefault="000B589E" w:rsidP="00897FE1"/>
    <w:p w14:paraId="66A9AEBF" w14:textId="315CE8EA" w:rsidR="000B589E" w:rsidRDefault="000B589E" w:rsidP="000B589E">
      <w:pPr>
        <w:pStyle w:val="Heading1"/>
      </w:pPr>
      <w:bookmarkStart w:id="77" w:name="_Toc204759832"/>
      <w:r>
        <w:lastRenderedPageBreak/>
        <w:t>Module-3: Agentic AI and Autonomous Task Planning</w:t>
      </w:r>
      <w:bookmarkEnd w:id="77"/>
    </w:p>
    <w:p w14:paraId="5DE63F79" w14:textId="16629994" w:rsidR="00986241" w:rsidRPr="00986241" w:rsidRDefault="00986241" w:rsidP="00976853">
      <w:pPr>
        <w:jc w:val="both"/>
      </w:pPr>
      <w:r>
        <w:t>Agentic AI and Autonomous Task planning are two closely and often overlapping concepts in the field of Artificial Intelligence, both aiming to enable AI systems to perform tasks with increasing levels of independence and intelligence.</w:t>
      </w:r>
    </w:p>
    <w:p w14:paraId="68588C22" w14:textId="4CA739B9" w:rsidR="000B589E" w:rsidRDefault="000B589E" w:rsidP="00976853">
      <w:pPr>
        <w:pStyle w:val="Heading2"/>
        <w:jc w:val="both"/>
      </w:pPr>
      <w:bookmarkStart w:id="78" w:name="_Toc204759833"/>
      <w:r>
        <w:t>Agentic AI</w:t>
      </w:r>
      <w:bookmarkEnd w:id="78"/>
    </w:p>
    <w:p w14:paraId="1DF0F72D" w14:textId="7AB944A2" w:rsidR="000B589E" w:rsidRDefault="00986241" w:rsidP="00976853">
      <w:pPr>
        <w:jc w:val="both"/>
      </w:pPr>
      <w:r>
        <w:t>Agentic AI refers to AI systems designed to act as “agents” that can perceive their environment, reason about their goals, make decisions, take actions</w:t>
      </w:r>
      <w:r w:rsidR="00976853">
        <w:t>,</w:t>
      </w:r>
      <w:r>
        <w:t xml:space="preserve"> and learn from their experiences to achieve those goals with minimum human intervention. Unlike traditional AI, which often operates on a direct input-output model, agentic AI takes initiative, breaks down complex problems, and orchestrates various tools and sub-tasks to reach a higher-level objective.</w:t>
      </w:r>
    </w:p>
    <w:p w14:paraId="77E4576A" w14:textId="058EF31C" w:rsidR="00976853" w:rsidRDefault="00FD115F" w:rsidP="00897FE1">
      <w:r>
        <w:t xml:space="preserve">AI agent is more than just a piece of code that responds to an input; </w:t>
      </w:r>
      <w:proofErr w:type="gramStart"/>
      <w:r>
        <w:t>its</w:t>
      </w:r>
      <w:proofErr w:type="gramEnd"/>
      <w:r>
        <w:t xml:space="preserve"> an autonomous entity that can perceive, reason, act and learn to achieve goals in its environment.</w:t>
      </w:r>
    </w:p>
    <w:p w14:paraId="287170E1" w14:textId="02F5D81B" w:rsidR="00FD115F" w:rsidRDefault="00FD115F" w:rsidP="00897FE1">
      <w:proofErr w:type="gramStart"/>
      <w:r>
        <w:t>Let’s</w:t>
      </w:r>
      <w:proofErr w:type="gramEnd"/>
      <w:r>
        <w:t xml:space="preserve"> break down how memory, planning, </w:t>
      </w:r>
      <w:proofErr w:type="gramStart"/>
      <w:r>
        <w:t>tools</w:t>
      </w:r>
      <w:proofErr w:type="gramEnd"/>
      <w:r>
        <w:t xml:space="preserve"> and reflexes contribute to this agentic behaviour.</w:t>
      </w:r>
    </w:p>
    <w:p w14:paraId="6878B805" w14:textId="641F6FE1" w:rsidR="00FD115F" w:rsidRPr="00FD115F" w:rsidRDefault="00FD115F" w:rsidP="00BD47EC">
      <w:pPr>
        <w:pStyle w:val="ListParagraph"/>
        <w:numPr>
          <w:ilvl w:val="0"/>
          <w:numId w:val="48"/>
        </w:numPr>
        <w:rPr>
          <w:b/>
          <w:bCs/>
        </w:rPr>
      </w:pPr>
      <w:r w:rsidRPr="00FD115F">
        <w:rPr>
          <w:b/>
          <w:bCs/>
        </w:rPr>
        <w:t>Memory:</w:t>
      </w:r>
    </w:p>
    <w:p w14:paraId="23D80E7D" w14:textId="797DDACE" w:rsidR="00FD115F" w:rsidRDefault="00FD115F" w:rsidP="00FD115F">
      <w:pPr>
        <w:pStyle w:val="ListParagraph"/>
      </w:pPr>
      <w:r>
        <w:t>The ability of an AI agent to store and recall past experiences, observations, and decisions. This can range from short-term memory (context within a single conversation or task) to long-term memory (knowledge accumulated over many interactions or persistent knowledge base.)</w:t>
      </w:r>
    </w:p>
    <w:p w14:paraId="7002E800" w14:textId="632FA4C0" w:rsidR="00FD115F" w:rsidRPr="00FD115F" w:rsidRDefault="00FD115F" w:rsidP="00FD115F">
      <w:pPr>
        <w:pStyle w:val="ListParagraph"/>
        <w:rPr>
          <w:b/>
          <w:bCs/>
        </w:rPr>
      </w:pPr>
      <w:r w:rsidRPr="00FD115F">
        <w:rPr>
          <w:b/>
          <w:bCs/>
        </w:rPr>
        <w:t>Why its crucial for an agent:</w:t>
      </w:r>
    </w:p>
    <w:p w14:paraId="10776C99" w14:textId="131EF732" w:rsidR="00FD115F" w:rsidRDefault="00FD115F" w:rsidP="00FD115F">
      <w:pPr>
        <w:pStyle w:val="ListParagraph"/>
      </w:pPr>
      <w:r w:rsidRPr="00FD115F">
        <w:rPr>
          <w:b/>
          <w:bCs/>
        </w:rPr>
        <w:t>Context and Coherence:</w:t>
      </w:r>
      <w:r>
        <w:t xml:space="preserve"> Allows the agent to maintain context over multi-turn conversations or multi-step tasks. Without memory, each interaction would be treated as isolated, leading to repetitive questions or nonsensical responses.</w:t>
      </w:r>
    </w:p>
    <w:p w14:paraId="0AEF2304" w14:textId="5727FAC5" w:rsidR="00FD115F" w:rsidRDefault="00FD115F" w:rsidP="00FD115F">
      <w:pPr>
        <w:pStyle w:val="ListParagraph"/>
      </w:pPr>
      <w:r w:rsidRPr="00FD115F">
        <w:rPr>
          <w:b/>
          <w:bCs/>
        </w:rPr>
        <w:t>Learning and Adaptation:</w:t>
      </w:r>
      <w:r>
        <w:t xml:space="preserve"> Enables the agent to learn from past successes and failures. It can recall what worked or did not work in similar situations and adjust its future behaviour accordingly. This is vital for improvement over time.</w:t>
      </w:r>
    </w:p>
    <w:p w14:paraId="47A2F77F" w14:textId="22E84DD0" w:rsidR="00FD115F" w:rsidRDefault="00FD115F" w:rsidP="00FD115F">
      <w:pPr>
        <w:pStyle w:val="ListParagraph"/>
      </w:pPr>
      <w:r>
        <w:rPr>
          <w:b/>
          <w:bCs/>
        </w:rPr>
        <w:t>Personalization:</w:t>
      </w:r>
      <w:r>
        <w:t xml:space="preserve"> For user-facing agents, memory allows for a personalized experience, remembering user preferences, past interactions, and specific needs.</w:t>
      </w:r>
    </w:p>
    <w:p w14:paraId="5DC81617" w14:textId="697C5B81" w:rsidR="00FD115F" w:rsidRDefault="00FD115F" w:rsidP="00FD115F">
      <w:pPr>
        <w:pStyle w:val="ListParagraph"/>
      </w:pPr>
      <w:r>
        <w:rPr>
          <w:b/>
          <w:bCs/>
        </w:rPr>
        <w:t>Knowledge Base:</w:t>
      </w:r>
      <w:r>
        <w:t xml:space="preserve"> Long-term memory often forms the basis of knowledge base, allowing the agent to access </w:t>
      </w:r>
      <w:proofErr w:type="gramStart"/>
      <w:r>
        <w:t>factual information</w:t>
      </w:r>
      <w:proofErr w:type="gramEnd"/>
      <w:r>
        <w:t xml:space="preserve"> or learned procedures.</w:t>
      </w:r>
    </w:p>
    <w:p w14:paraId="462DF527" w14:textId="77777777" w:rsidR="00FD115F" w:rsidRDefault="00FD115F" w:rsidP="00FD115F">
      <w:pPr>
        <w:pStyle w:val="ListParagraph"/>
      </w:pPr>
    </w:p>
    <w:p w14:paraId="0C08F095" w14:textId="197D5AD0" w:rsidR="00FD115F" w:rsidRPr="00FD115F" w:rsidRDefault="00FD115F" w:rsidP="00FD115F">
      <w:pPr>
        <w:pStyle w:val="ListParagraph"/>
        <w:rPr>
          <w:b/>
          <w:bCs/>
        </w:rPr>
      </w:pPr>
      <w:r w:rsidRPr="00FD115F">
        <w:rPr>
          <w:b/>
          <w:bCs/>
        </w:rPr>
        <w:t>Examples:</w:t>
      </w:r>
    </w:p>
    <w:p w14:paraId="2D5155E7" w14:textId="54949892" w:rsidR="00FD115F" w:rsidRDefault="00FD115F" w:rsidP="00BD47EC">
      <w:pPr>
        <w:pStyle w:val="ListParagraph"/>
        <w:numPr>
          <w:ilvl w:val="0"/>
          <w:numId w:val="49"/>
        </w:numPr>
      </w:pPr>
      <w:r>
        <w:t>A customer service AI remembering previous support tickets and resolutions for a specific user.</w:t>
      </w:r>
    </w:p>
    <w:p w14:paraId="24036B23" w14:textId="5D186BB2" w:rsidR="00FD115F" w:rsidRDefault="00FD115F" w:rsidP="00BD47EC">
      <w:pPr>
        <w:pStyle w:val="ListParagraph"/>
        <w:numPr>
          <w:ilvl w:val="0"/>
          <w:numId w:val="49"/>
        </w:numPr>
      </w:pPr>
      <w:r>
        <w:lastRenderedPageBreak/>
        <w:t>A coding agent recalling previously written code snippets or design patterns</w:t>
      </w:r>
    </w:p>
    <w:p w14:paraId="4CC3FDEE" w14:textId="1D8BDBD6" w:rsidR="00FD115F" w:rsidRPr="00FD115F" w:rsidRDefault="00FD115F" w:rsidP="00BD47EC">
      <w:pPr>
        <w:pStyle w:val="ListParagraph"/>
        <w:numPr>
          <w:ilvl w:val="0"/>
          <w:numId w:val="49"/>
        </w:numPr>
      </w:pPr>
      <w:r>
        <w:t>A chatbot remembering the topic of the current conversation to stay on track.</w:t>
      </w:r>
    </w:p>
    <w:p w14:paraId="3BD5315A" w14:textId="77777777" w:rsidR="00FD115F" w:rsidRDefault="00FD115F" w:rsidP="00FD115F">
      <w:pPr>
        <w:pStyle w:val="ListParagraph"/>
      </w:pPr>
    </w:p>
    <w:p w14:paraId="0C42593F" w14:textId="3BED08BF" w:rsidR="00FD115F" w:rsidRPr="004F17E5" w:rsidRDefault="00FD115F" w:rsidP="00BD47EC">
      <w:pPr>
        <w:pStyle w:val="ListParagraph"/>
        <w:numPr>
          <w:ilvl w:val="0"/>
          <w:numId w:val="48"/>
        </w:numPr>
        <w:rPr>
          <w:b/>
          <w:bCs/>
        </w:rPr>
      </w:pPr>
      <w:r w:rsidRPr="004F17E5">
        <w:rPr>
          <w:b/>
          <w:bCs/>
        </w:rPr>
        <w:t>Planning:</w:t>
      </w:r>
    </w:p>
    <w:p w14:paraId="27F0AB7E" w14:textId="5BBA3CAB" w:rsidR="004F17E5" w:rsidRDefault="004F17E5" w:rsidP="004F17E5">
      <w:pPr>
        <w:pStyle w:val="ListParagraph"/>
      </w:pPr>
      <w:r>
        <w:t>The capability of an AI agent to strategize and determine a sequence of actions to achieve a specific goal. This involves breaking down complex goals into smaller sub-tasks, considering preconditions and effects of actions, and anticipating potential outcomes.</w:t>
      </w:r>
    </w:p>
    <w:p w14:paraId="7A190CD3" w14:textId="60204B48" w:rsidR="004F17E5" w:rsidRPr="004F17E5" w:rsidRDefault="004F17E5" w:rsidP="004F17E5">
      <w:pPr>
        <w:pStyle w:val="ListParagraph"/>
        <w:rPr>
          <w:b/>
          <w:bCs/>
        </w:rPr>
      </w:pPr>
      <w:r w:rsidRPr="004F17E5">
        <w:rPr>
          <w:b/>
          <w:bCs/>
        </w:rPr>
        <w:t>Why its crucial for an agent:</w:t>
      </w:r>
    </w:p>
    <w:p w14:paraId="3DC2FF22" w14:textId="4BDEF4AD" w:rsidR="004F17E5" w:rsidRDefault="004F17E5" w:rsidP="004F17E5">
      <w:pPr>
        <w:pStyle w:val="ListParagraph"/>
      </w:pPr>
      <w:r w:rsidRPr="004F17E5">
        <w:rPr>
          <w:b/>
          <w:bCs/>
        </w:rPr>
        <w:t xml:space="preserve">Goal-Oriented </w:t>
      </w:r>
      <w:proofErr w:type="spellStart"/>
      <w:r w:rsidRPr="004F17E5">
        <w:rPr>
          <w:b/>
          <w:bCs/>
        </w:rPr>
        <w:t>Behavior</w:t>
      </w:r>
      <w:proofErr w:type="spellEnd"/>
      <w:r w:rsidRPr="004F17E5">
        <w:rPr>
          <w:b/>
          <w:bCs/>
        </w:rPr>
        <w:t>:</w:t>
      </w:r>
      <w:r>
        <w:t xml:space="preserve"> Allows the agent to be proactive and pursue long-term objectives rather than just reacting to immediate stimuli.</w:t>
      </w:r>
    </w:p>
    <w:p w14:paraId="04A834F6" w14:textId="77777777" w:rsidR="004F17E5" w:rsidRDefault="004F17E5" w:rsidP="004F17E5">
      <w:pPr>
        <w:pStyle w:val="ListParagraph"/>
      </w:pPr>
      <w:r w:rsidRPr="004F17E5">
        <w:rPr>
          <w:b/>
          <w:bCs/>
        </w:rPr>
        <w:t>Complex Task Handling:</w:t>
      </w:r>
      <w:r>
        <w:t xml:space="preserve"> Enables the agent to tackle multi-step problems that required a series of coordinated actions.</w:t>
      </w:r>
    </w:p>
    <w:p w14:paraId="164B942E" w14:textId="77777777" w:rsidR="004F17E5" w:rsidRDefault="004F17E5" w:rsidP="004F17E5">
      <w:pPr>
        <w:pStyle w:val="ListParagraph"/>
      </w:pPr>
      <w:r w:rsidRPr="004F17E5">
        <w:rPr>
          <w:b/>
          <w:bCs/>
        </w:rPr>
        <w:t>Efficiency and Optimization:</w:t>
      </w:r>
      <w:r>
        <w:t xml:space="preserve"> Helps the agent find the most efficient or optimal path to a goal, considering constraints or resources.</w:t>
      </w:r>
    </w:p>
    <w:p w14:paraId="455E0629" w14:textId="77777777" w:rsidR="004F17E5" w:rsidRDefault="004F17E5" w:rsidP="004F17E5">
      <w:pPr>
        <w:pStyle w:val="ListParagraph"/>
      </w:pPr>
      <w:r w:rsidRPr="004F17E5">
        <w:rPr>
          <w:b/>
          <w:bCs/>
        </w:rPr>
        <w:t>Problem Solving:</w:t>
      </w:r>
      <w:r>
        <w:t xml:space="preserve"> If an initial plan fails, a capable agent can often replan or adjust its strategy.</w:t>
      </w:r>
    </w:p>
    <w:p w14:paraId="35E84FE6" w14:textId="77777777" w:rsidR="004F17E5" w:rsidRPr="004F17E5" w:rsidRDefault="004F17E5" w:rsidP="004F17E5">
      <w:pPr>
        <w:pStyle w:val="ListParagraph"/>
        <w:rPr>
          <w:b/>
          <w:bCs/>
        </w:rPr>
      </w:pPr>
      <w:r w:rsidRPr="004F17E5">
        <w:rPr>
          <w:b/>
          <w:bCs/>
        </w:rPr>
        <w:t>Examples:</w:t>
      </w:r>
    </w:p>
    <w:p w14:paraId="3E0D036B" w14:textId="77777777" w:rsidR="004F17E5" w:rsidRDefault="004F17E5" w:rsidP="00BD47EC">
      <w:pPr>
        <w:pStyle w:val="ListParagraph"/>
        <w:numPr>
          <w:ilvl w:val="0"/>
          <w:numId w:val="50"/>
        </w:numPr>
      </w:pPr>
      <w:r>
        <w:t xml:space="preserve">An agent tasked with “book me a flight to London next month” might plan steps like – Check Dates, Compare Prices on different Airlines, </w:t>
      </w:r>
      <w:proofErr w:type="gramStart"/>
      <w:r>
        <w:t>Find</w:t>
      </w:r>
      <w:proofErr w:type="gramEnd"/>
      <w:r>
        <w:t xml:space="preserve"> accommodation, Book Tickets, Send confirmation.</w:t>
      </w:r>
    </w:p>
    <w:p w14:paraId="2E305D8A" w14:textId="77777777" w:rsidR="004F17E5" w:rsidRDefault="004F17E5" w:rsidP="00BD47EC">
      <w:pPr>
        <w:pStyle w:val="ListParagraph"/>
        <w:numPr>
          <w:ilvl w:val="0"/>
          <w:numId w:val="50"/>
        </w:numPr>
      </w:pPr>
      <w:r>
        <w:t>A Content generation agent planning an article outline before writing the content</w:t>
      </w:r>
    </w:p>
    <w:p w14:paraId="716B3843" w14:textId="7E4FA759" w:rsidR="004F17E5" w:rsidRDefault="004F17E5" w:rsidP="00BD47EC">
      <w:pPr>
        <w:pStyle w:val="ListParagraph"/>
        <w:numPr>
          <w:ilvl w:val="0"/>
          <w:numId w:val="50"/>
        </w:numPr>
      </w:pPr>
      <w:r>
        <w:t xml:space="preserve">A robotic arm planning a sequence of movements to assemble a product. </w:t>
      </w:r>
    </w:p>
    <w:p w14:paraId="40367EC7" w14:textId="77777777" w:rsidR="005803E9" w:rsidRDefault="005803E9" w:rsidP="005803E9">
      <w:pPr>
        <w:pStyle w:val="ListParagraph"/>
        <w:ind w:left="1440"/>
      </w:pPr>
    </w:p>
    <w:p w14:paraId="2598B2A1" w14:textId="4121775D" w:rsidR="00FD115F" w:rsidRPr="005803E9" w:rsidRDefault="00FD115F" w:rsidP="00BD47EC">
      <w:pPr>
        <w:pStyle w:val="ListParagraph"/>
        <w:numPr>
          <w:ilvl w:val="0"/>
          <w:numId w:val="48"/>
        </w:numPr>
        <w:rPr>
          <w:b/>
          <w:bCs/>
        </w:rPr>
      </w:pPr>
      <w:r w:rsidRPr="005803E9">
        <w:rPr>
          <w:b/>
          <w:bCs/>
        </w:rPr>
        <w:t>Tools:</w:t>
      </w:r>
    </w:p>
    <w:p w14:paraId="036F5112" w14:textId="218C7B8B" w:rsidR="005803E9" w:rsidRDefault="004F17E5" w:rsidP="004F17E5">
      <w:pPr>
        <w:pStyle w:val="ListParagraph"/>
      </w:pPr>
      <w:r>
        <w:t xml:space="preserve">The ability of an AI agent to use external functions, APIs, or other Software components to extend its capabilities beyond its core reasoning and language generation. </w:t>
      </w:r>
      <w:r w:rsidR="005803E9">
        <w:t>Tools allow agents to interact with the real world or specific digital environments.</w:t>
      </w:r>
    </w:p>
    <w:p w14:paraId="48094C24" w14:textId="3BA6DA87" w:rsidR="005803E9" w:rsidRPr="005803E9" w:rsidRDefault="005803E9" w:rsidP="004F17E5">
      <w:pPr>
        <w:pStyle w:val="ListParagraph"/>
        <w:rPr>
          <w:b/>
          <w:bCs/>
        </w:rPr>
      </w:pPr>
      <w:r w:rsidRPr="005803E9">
        <w:rPr>
          <w:b/>
          <w:bCs/>
        </w:rPr>
        <w:t>Why its crucial for an agent:</w:t>
      </w:r>
    </w:p>
    <w:p w14:paraId="39A6EABD" w14:textId="16DE0E93" w:rsidR="004F17E5" w:rsidRDefault="005803E9" w:rsidP="004F17E5">
      <w:pPr>
        <w:pStyle w:val="ListParagraph"/>
      </w:pPr>
      <w:r w:rsidRPr="005803E9">
        <w:rPr>
          <w:b/>
          <w:bCs/>
        </w:rPr>
        <w:t>Expanded Capabilities:</w:t>
      </w:r>
      <w:r>
        <w:t xml:space="preserve"> Overcomes the limitations of an LLM’s static training data. </w:t>
      </w:r>
      <w:r w:rsidR="004F17E5">
        <w:t xml:space="preserve">Tools </w:t>
      </w:r>
      <w:r>
        <w:t>provide access to up-to-date information (web search), perform calculations, send emails, interact with databases, control devices or execute code.</w:t>
      </w:r>
    </w:p>
    <w:p w14:paraId="794D08E9" w14:textId="0125A9A9" w:rsidR="005803E9" w:rsidRDefault="005803E9" w:rsidP="004F17E5">
      <w:pPr>
        <w:pStyle w:val="ListParagraph"/>
      </w:pPr>
      <w:r w:rsidRPr="005803E9">
        <w:rPr>
          <w:b/>
          <w:bCs/>
        </w:rPr>
        <w:t>Grounding:</w:t>
      </w:r>
      <w:r>
        <w:t xml:space="preserve"> Connects the agent’s abstract reasoning to concrete actions and real-world data, preventing “hallucinations” by providing factual sources.</w:t>
      </w:r>
    </w:p>
    <w:p w14:paraId="6A416446" w14:textId="03863469" w:rsidR="005803E9" w:rsidRDefault="005803E9" w:rsidP="004F17E5">
      <w:pPr>
        <w:pStyle w:val="ListParagraph"/>
      </w:pPr>
      <w:r w:rsidRPr="005803E9">
        <w:rPr>
          <w:b/>
          <w:bCs/>
        </w:rPr>
        <w:t>Actionable Intelligence:</w:t>
      </w:r>
      <w:r>
        <w:t xml:space="preserve"> Transforms knowledge and reasoning into tangible outcomes in the environment.</w:t>
      </w:r>
    </w:p>
    <w:p w14:paraId="501D9ECC" w14:textId="212F1DF1" w:rsidR="005803E9" w:rsidRDefault="005803E9" w:rsidP="004F17E5">
      <w:pPr>
        <w:pStyle w:val="ListParagraph"/>
      </w:pPr>
      <w:r w:rsidRPr="005803E9">
        <w:rPr>
          <w:b/>
          <w:bCs/>
        </w:rPr>
        <w:lastRenderedPageBreak/>
        <w:t>Modularity:</w:t>
      </w:r>
      <w:r>
        <w:t xml:space="preserve"> Allows for a flexible architecture where new tools can be easily integrated without retraining the core AI model.</w:t>
      </w:r>
    </w:p>
    <w:p w14:paraId="39669478" w14:textId="3C5D8D7D" w:rsidR="005803E9" w:rsidRPr="005803E9" w:rsidRDefault="005803E9" w:rsidP="004F17E5">
      <w:pPr>
        <w:pStyle w:val="ListParagraph"/>
        <w:rPr>
          <w:b/>
          <w:bCs/>
        </w:rPr>
      </w:pPr>
      <w:r w:rsidRPr="005803E9">
        <w:rPr>
          <w:b/>
          <w:bCs/>
        </w:rPr>
        <w:t>Examples:</w:t>
      </w:r>
    </w:p>
    <w:p w14:paraId="50932F67" w14:textId="6206E7A2" w:rsidR="005803E9" w:rsidRDefault="005803E9" w:rsidP="00BD47EC">
      <w:pPr>
        <w:pStyle w:val="ListParagraph"/>
        <w:numPr>
          <w:ilvl w:val="0"/>
          <w:numId w:val="51"/>
        </w:numPr>
      </w:pPr>
      <w:r>
        <w:t xml:space="preserve">Using a search engine tool (like </w:t>
      </w:r>
      <w:proofErr w:type="spellStart"/>
      <w:r>
        <w:t>Tavily</w:t>
      </w:r>
      <w:proofErr w:type="spellEnd"/>
      <w:r>
        <w:t xml:space="preserve"> in your provided code) to get real-time information.</w:t>
      </w:r>
    </w:p>
    <w:p w14:paraId="6617B76A" w14:textId="1C32303B" w:rsidR="005803E9" w:rsidRDefault="005803E9" w:rsidP="00BD47EC">
      <w:pPr>
        <w:pStyle w:val="ListParagraph"/>
        <w:numPr>
          <w:ilvl w:val="0"/>
          <w:numId w:val="51"/>
        </w:numPr>
      </w:pPr>
      <w:r>
        <w:t>Calling a calculator tool to perform arithmetic</w:t>
      </w:r>
    </w:p>
    <w:p w14:paraId="29615FC3" w14:textId="0E17B98A" w:rsidR="005803E9" w:rsidRDefault="005803E9" w:rsidP="00BD47EC">
      <w:pPr>
        <w:pStyle w:val="ListParagraph"/>
        <w:numPr>
          <w:ilvl w:val="0"/>
          <w:numId w:val="51"/>
        </w:numPr>
      </w:pPr>
      <w:r>
        <w:t>Interacting with a calendar API to schedule appointments</w:t>
      </w:r>
    </w:p>
    <w:p w14:paraId="04C5FD06" w14:textId="05D034C2" w:rsidR="005803E9" w:rsidRDefault="005803E9" w:rsidP="00BD47EC">
      <w:pPr>
        <w:pStyle w:val="ListParagraph"/>
        <w:numPr>
          <w:ilvl w:val="0"/>
          <w:numId w:val="51"/>
        </w:numPr>
      </w:pPr>
      <w:r>
        <w:t>Executing Python Code through a code interpreter tool</w:t>
      </w:r>
    </w:p>
    <w:p w14:paraId="6DE26180" w14:textId="77777777" w:rsidR="005803E9" w:rsidRDefault="005803E9" w:rsidP="004F17E5">
      <w:pPr>
        <w:pStyle w:val="ListParagraph"/>
      </w:pPr>
    </w:p>
    <w:p w14:paraId="3273E551" w14:textId="7C3DFC39" w:rsidR="00FD115F" w:rsidRPr="00CF39DE" w:rsidRDefault="00FD115F" w:rsidP="00BD47EC">
      <w:pPr>
        <w:pStyle w:val="ListParagraph"/>
        <w:numPr>
          <w:ilvl w:val="0"/>
          <w:numId w:val="48"/>
        </w:numPr>
        <w:rPr>
          <w:b/>
          <w:bCs/>
        </w:rPr>
      </w:pPr>
      <w:r w:rsidRPr="00CF39DE">
        <w:rPr>
          <w:b/>
          <w:bCs/>
        </w:rPr>
        <w:t>Reflexes</w:t>
      </w:r>
      <w:r w:rsidR="005803E9" w:rsidRPr="00CF39DE">
        <w:rPr>
          <w:b/>
          <w:bCs/>
        </w:rPr>
        <w:t xml:space="preserve"> (or Reactive Behaviour)</w:t>
      </w:r>
      <w:r w:rsidRPr="00CF39DE">
        <w:rPr>
          <w:b/>
          <w:bCs/>
        </w:rPr>
        <w:t>:</w:t>
      </w:r>
    </w:p>
    <w:p w14:paraId="74A68376" w14:textId="39B9086B" w:rsidR="005803E9" w:rsidRDefault="005803E9" w:rsidP="005803E9">
      <w:pPr>
        <w:pStyle w:val="ListParagraph"/>
      </w:pPr>
      <w:r>
        <w:t>The ability of an AI agent to respond immediately and automatically to specific, predefined environmental stimuli or conditions, often without extensive planning or deep reasoning. These are “if-then” rules that tigger instant actions.</w:t>
      </w:r>
    </w:p>
    <w:p w14:paraId="22A98211" w14:textId="04534191" w:rsidR="005803E9" w:rsidRPr="00CF39DE" w:rsidRDefault="005803E9" w:rsidP="005803E9">
      <w:pPr>
        <w:pStyle w:val="ListParagraph"/>
        <w:rPr>
          <w:b/>
          <w:bCs/>
        </w:rPr>
      </w:pPr>
      <w:r w:rsidRPr="00CF39DE">
        <w:rPr>
          <w:b/>
          <w:bCs/>
        </w:rPr>
        <w:t xml:space="preserve">Why </w:t>
      </w:r>
      <w:proofErr w:type="gramStart"/>
      <w:r w:rsidRPr="00CF39DE">
        <w:rPr>
          <w:b/>
          <w:bCs/>
        </w:rPr>
        <w:t>it’s</w:t>
      </w:r>
      <w:proofErr w:type="gramEnd"/>
      <w:r w:rsidRPr="00CF39DE">
        <w:rPr>
          <w:b/>
          <w:bCs/>
        </w:rPr>
        <w:t xml:space="preserve"> crucial for an agent</w:t>
      </w:r>
    </w:p>
    <w:p w14:paraId="2CF29F48" w14:textId="77777777" w:rsidR="005803E9" w:rsidRDefault="005803E9" w:rsidP="005803E9">
      <w:pPr>
        <w:pStyle w:val="ListParagraph"/>
      </w:pPr>
      <w:r w:rsidRPr="00CF39DE">
        <w:rPr>
          <w:b/>
          <w:bCs/>
        </w:rPr>
        <w:t>Speed and Efficiency:</w:t>
      </w:r>
      <w:r>
        <w:t xml:space="preserve"> For simple, frequently occurring situations, a quick reflexive response is more efficient than going through full planning cycle.</w:t>
      </w:r>
    </w:p>
    <w:p w14:paraId="72E26857" w14:textId="77777777" w:rsidR="005803E9" w:rsidRDefault="005803E9" w:rsidP="005803E9">
      <w:pPr>
        <w:pStyle w:val="ListParagraph"/>
      </w:pPr>
      <w:r w:rsidRPr="00CF39DE">
        <w:rPr>
          <w:b/>
          <w:bCs/>
        </w:rPr>
        <w:t>Safety and Immediate Action:</w:t>
      </w:r>
      <w:r>
        <w:t xml:space="preserve"> In critical systems (like autonomous vehicles or industrial controls), immediate reactions to hazard or specific triggers are paramount.</w:t>
      </w:r>
    </w:p>
    <w:p w14:paraId="32D3F358" w14:textId="77777777" w:rsidR="005803E9" w:rsidRDefault="005803E9" w:rsidP="005803E9">
      <w:pPr>
        <w:pStyle w:val="ListParagraph"/>
      </w:pPr>
      <w:r w:rsidRPr="00CF39DE">
        <w:rPr>
          <w:b/>
          <w:bCs/>
        </w:rPr>
        <w:t>Foundational Layer:</w:t>
      </w:r>
      <w:r>
        <w:t xml:space="preserve"> Even complex agents often have underlying reflexive layers for basic </w:t>
      </w:r>
      <w:proofErr w:type="spellStart"/>
      <w:r>
        <w:t>behaviors</w:t>
      </w:r>
      <w:proofErr w:type="spellEnd"/>
      <w:r>
        <w:t>.</w:t>
      </w:r>
    </w:p>
    <w:p w14:paraId="1E87E692" w14:textId="77777777" w:rsidR="005803E9" w:rsidRDefault="005803E9" w:rsidP="005803E9">
      <w:pPr>
        <w:pStyle w:val="ListParagraph"/>
      </w:pPr>
      <w:r w:rsidRPr="00CF39DE">
        <w:rPr>
          <w:b/>
          <w:bCs/>
        </w:rPr>
        <w:t>Handling Known Scenarios:</w:t>
      </w:r>
      <w:r>
        <w:t xml:space="preserve"> For Situations that have clear, unambiguous optimal responses, a reflex can be hardcoded or learned.</w:t>
      </w:r>
    </w:p>
    <w:p w14:paraId="7F1344C4" w14:textId="77777777" w:rsidR="005803E9" w:rsidRPr="00CF39DE" w:rsidRDefault="005803E9" w:rsidP="005803E9">
      <w:pPr>
        <w:pStyle w:val="ListParagraph"/>
        <w:rPr>
          <w:b/>
          <w:bCs/>
        </w:rPr>
      </w:pPr>
      <w:r w:rsidRPr="00CF39DE">
        <w:rPr>
          <w:b/>
          <w:bCs/>
        </w:rPr>
        <w:t>Examples:</w:t>
      </w:r>
    </w:p>
    <w:p w14:paraId="38298BC5" w14:textId="77777777" w:rsidR="005803E9" w:rsidRDefault="005803E9" w:rsidP="00BD47EC">
      <w:pPr>
        <w:pStyle w:val="ListParagraph"/>
        <w:numPr>
          <w:ilvl w:val="0"/>
          <w:numId w:val="52"/>
        </w:numPr>
      </w:pPr>
      <w:r>
        <w:t xml:space="preserve">A self-driving care immediately braking </w:t>
      </w:r>
      <w:proofErr w:type="gramStart"/>
      <w:r>
        <w:t>if  a</w:t>
      </w:r>
      <w:proofErr w:type="gramEnd"/>
      <w:r>
        <w:t xml:space="preserve"> sudden obstacle appears (a high-priority reflex)</w:t>
      </w:r>
    </w:p>
    <w:p w14:paraId="2B63426A" w14:textId="77777777" w:rsidR="005803E9" w:rsidRDefault="005803E9" w:rsidP="00BD47EC">
      <w:pPr>
        <w:pStyle w:val="ListParagraph"/>
        <w:numPr>
          <w:ilvl w:val="0"/>
          <w:numId w:val="52"/>
        </w:numPr>
      </w:pPr>
      <w:r>
        <w:t>A thermostat turning on the heating when the temperature drops below a set point.</w:t>
      </w:r>
    </w:p>
    <w:p w14:paraId="47599776" w14:textId="77777777" w:rsidR="00CF39DE" w:rsidRDefault="00CF39DE" w:rsidP="00BD47EC">
      <w:pPr>
        <w:pStyle w:val="ListParagraph"/>
        <w:numPr>
          <w:ilvl w:val="0"/>
          <w:numId w:val="52"/>
        </w:numPr>
      </w:pPr>
      <w:r>
        <w:t>A Chatbot immediately acknowledging “hello” with a greeting.</w:t>
      </w:r>
    </w:p>
    <w:p w14:paraId="704351D1" w14:textId="25F68D25" w:rsidR="005803E9" w:rsidRDefault="00CF39DE" w:rsidP="00BD47EC">
      <w:pPr>
        <w:pStyle w:val="ListParagraph"/>
        <w:numPr>
          <w:ilvl w:val="0"/>
          <w:numId w:val="52"/>
        </w:numPr>
      </w:pPr>
      <w:r>
        <w:t xml:space="preserve">An agent immediately re-trying a failed API call if the error code indicates a </w:t>
      </w:r>
      <w:proofErr w:type="gramStart"/>
      <w:r>
        <w:t>transient issues</w:t>
      </w:r>
      <w:proofErr w:type="gramEnd"/>
      <w:r>
        <w:t>.</w:t>
      </w:r>
      <w:r w:rsidR="005803E9">
        <w:t xml:space="preserve"> </w:t>
      </w:r>
    </w:p>
    <w:p w14:paraId="5AF70610" w14:textId="2912FF70" w:rsidR="00976853" w:rsidRDefault="00CF39DE" w:rsidP="00897FE1">
      <w:r>
        <w:t xml:space="preserve">These four components </w:t>
      </w:r>
      <w:proofErr w:type="gramStart"/>
      <w:r>
        <w:t>don’t</w:t>
      </w:r>
      <w:proofErr w:type="gramEnd"/>
      <w:r>
        <w:t xml:space="preserve"> operate in </w:t>
      </w:r>
      <w:r w:rsidR="0059639B">
        <w:t>isolation;</w:t>
      </w:r>
      <w:r>
        <w:t xml:space="preserve"> they work together in an intelligent agent. A truly sophisticated AI agent integrates all these elements to achieve robust, </w:t>
      </w:r>
      <w:r w:rsidR="0059639B">
        <w:t>autonomous,</w:t>
      </w:r>
      <w:r>
        <w:t xml:space="preserve"> and intelligent behaviour in dynamic enviro</w:t>
      </w:r>
      <w:r w:rsidR="0059639B">
        <w:t>n</w:t>
      </w:r>
      <w:r>
        <w:t>ments.</w:t>
      </w:r>
    </w:p>
    <w:p w14:paraId="2532F098" w14:textId="77777777" w:rsidR="00CF39DE" w:rsidRDefault="00CF39DE" w:rsidP="00897FE1"/>
    <w:p w14:paraId="2B9E9DF8" w14:textId="77777777" w:rsidR="00986241" w:rsidRDefault="00986241" w:rsidP="00897FE1"/>
    <w:p w14:paraId="55392551" w14:textId="77777777" w:rsidR="000B589E" w:rsidRDefault="000B589E" w:rsidP="00897FE1"/>
    <w:p w14:paraId="5FE4C17C" w14:textId="77777777" w:rsidR="000B589E" w:rsidRDefault="000B589E" w:rsidP="00897FE1"/>
    <w:p w14:paraId="4BE0F6D1" w14:textId="5B140D25" w:rsidR="000B589E" w:rsidRDefault="003B5035" w:rsidP="003B5035">
      <w:pPr>
        <w:pStyle w:val="Heading2"/>
      </w:pPr>
      <w:bookmarkStart w:id="79" w:name="_Toc204759834"/>
      <w:r>
        <w:lastRenderedPageBreak/>
        <w:t xml:space="preserve">Frameworks: </w:t>
      </w:r>
      <w:proofErr w:type="spellStart"/>
      <w:r>
        <w:t>LangChain</w:t>
      </w:r>
      <w:proofErr w:type="spellEnd"/>
      <w:r>
        <w:t>,</w:t>
      </w:r>
      <w:r w:rsidR="00BD47EC">
        <w:t xml:space="preserve"> </w:t>
      </w:r>
      <w:proofErr w:type="spellStart"/>
      <w:r w:rsidR="00BD47EC">
        <w:t>LangGraph</w:t>
      </w:r>
      <w:proofErr w:type="spellEnd"/>
      <w:r w:rsidR="00BD47EC">
        <w:t>,</w:t>
      </w:r>
      <w:r>
        <w:t xml:space="preserve"> </w:t>
      </w:r>
      <w:proofErr w:type="spellStart"/>
      <w:r>
        <w:t>CrewAI</w:t>
      </w:r>
      <w:proofErr w:type="spellEnd"/>
      <w:r>
        <w:t xml:space="preserve">, </w:t>
      </w:r>
      <w:proofErr w:type="spellStart"/>
      <w:r>
        <w:t>AutoGPT</w:t>
      </w:r>
      <w:proofErr w:type="spellEnd"/>
      <w:r>
        <w:t xml:space="preserve">, </w:t>
      </w:r>
      <w:proofErr w:type="spellStart"/>
      <w:r>
        <w:t>OpenAgents</w:t>
      </w:r>
      <w:bookmarkEnd w:id="79"/>
      <w:proofErr w:type="spellEnd"/>
    </w:p>
    <w:p w14:paraId="30A861AE" w14:textId="77777777" w:rsidR="003B5035" w:rsidRPr="003B5035" w:rsidRDefault="003B5035" w:rsidP="003B5035">
      <w:pPr>
        <w:pStyle w:val="Heading3"/>
      </w:pPr>
      <w:bookmarkStart w:id="80" w:name="_Toc204759835"/>
      <w:r w:rsidRPr="003B5035">
        <w:t xml:space="preserve">1. </w:t>
      </w:r>
      <w:proofErr w:type="spellStart"/>
      <w:r w:rsidRPr="003B5035">
        <w:t>LangChain</w:t>
      </w:r>
      <w:proofErr w:type="spellEnd"/>
      <w:r w:rsidRPr="003B5035">
        <w:t xml:space="preserve"> Agents</w:t>
      </w:r>
      <w:bookmarkEnd w:id="80"/>
    </w:p>
    <w:p w14:paraId="46B82F4B" w14:textId="77777777" w:rsidR="003B5035" w:rsidRPr="003B5035" w:rsidRDefault="003B5035" w:rsidP="003B5035">
      <w:r w:rsidRPr="003B5035">
        <w:rPr>
          <w:b/>
          <w:bCs/>
        </w:rPr>
        <w:t>Description:</w:t>
      </w:r>
      <w:r w:rsidRPr="003B5035">
        <w:t xml:space="preserve"> </w:t>
      </w:r>
      <w:proofErr w:type="spellStart"/>
      <w:r w:rsidRPr="003B5035">
        <w:t>LangChain</w:t>
      </w:r>
      <w:proofErr w:type="spellEnd"/>
      <w:r w:rsidRPr="003B5035">
        <w:t xml:space="preserve"> is not strictly an agent framework itself, but rather a powerful </w:t>
      </w:r>
      <w:r w:rsidRPr="003B5035">
        <w:rPr>
          <w:i/>
          <w:iCs/>
        </w:rPr>
        <w:t>orchestration framework</w:t>
      </w:r>
      <w:r w:rsidRPr="003B5035">
        <w:t xml:space="preserve"> for building applications powered by Large Language Models (LLMs). Within </w:t>
      </w:r>
      <w:proofErr w:type="spellStart"/>
      <w:r w:rsidRPr="003B5035">
        <w:t>LangChain</w:t>
      </w:r>
      <w:proofErr w:type="spellEnd"/>
      <w:r w:rsidRPr="003B5035">
        <w:t>, the concept of "Agents" is a specific module designed to enable LLMs to reason about which tools to use and in what sequence, given a user's input and a set of available tools. It essentially provides the "brain" for an agent to decide its next action.</w:t>
      </w:r>
    </w:p>
    <w:p w14:paraId="22FB3D58" w14:textId="77777777" w:rsidR="003B5035" w:rsidRPr="003B5035" w:rsidRDefault="003B5035" w:rsidP="003B5035">
      <w:r w:rsidRPr="003B5035">
        <w:rPr>
          <w:b/>
          <w:bCs/>
        </w:rPr>
        <w:t>How it fits Agentic AI:</w:t>
      </w:r>
      <w:r w:rsidRPr="003B5035">
        <w:t xml:space="preserve"> </w:t>
      </w:r>
      <w:proofErr w:type="spellStart"/>
      <w:r w:rsidRPr="003B5035">
        <w:t>LangChain</w:t>
      </w:r>
      <w:proofErr w:type="spellEnd"/>
      <w:r w:rsidRPr="003B5035">
        <w:t xml:space="preserve"> agents are fundamental building blocks for creating Agentic AI systems. They provide the core </w:t>
      </w:r>
      <w:r w:rsidRPr="003B5035">
        <w:rPr>
          <w:b/>
          <w:bCs/>
        </w:rPr>
        <w:t>planning</w:t>
      </w:r>
      <w:r w:rsidRPr="003B5035">
        <w:t xml:space="preserve"> and </w:t>
      </w:r>
      <w:r w:rsidRPr="003B5035">
        <w:rPr>
          <w:b/>
          <w:bCs/>
        </w:rPr>
        <w:t>tool-use</w:t>
      </w:r>
      <w:r w:rsidRPr="003B5035">
        <w:t xml:space="preserve"> capabilities. An agent in </w:t>
      </w:r>
      <w:proofErr w:type="spellStart"/>
      <w:r w:rsidRPr="003B5035">
        <w:t>LangChain</w:t>
      </w:r>
      <w:proofErr w:type="spellEnd"/>
      <w:r w:rsidRPr="003B5035">
        <w:t xml:space="preserve"> is typically an LLM that, through prompt engineering, is given:</w:t>
      </w:r>
    </w:p>
    <w:p w14:paraId="1B6D1E6E" w14:textId="77777777" w:rsidR="003B5035" w:rsidRPr="003B5035" w:rsidRDefault="003B5035" w:rsidP="00BD47EC">
      <w:pPr>
        <w:numPr>
          <w:ilvl w:val="0"/>
          <w:numId w:val="53"/>
        </w:numPr>
      </w:pPr>
      <w:r w:rsidRPr="003B5035">
        <w:t>A goal or question.</w:t>
      </w:r>
    </w:p>
    <w:p w14:paraId="4435240C" w14:textId="77777777" w:rsidR="003B5035" w:rsidRPr="003B5035" w:rsidRDefault="003B5035" w:rsidP="00BD47EC">
      <w:pPr>
        <w:numPr>
          <w:ilvl w:val="0"/>
          <w:numId w:val="53"/>
        </w:numPr>
      </w:pPr>
      <w:r w:rsidRPr="003B5035">
        <w:t>A list of available tools with their descriptions.</w:t>
      </w:r>
    </w:p>
    <w:p w14:paraId="45B4C224" w14:textId="77777777" w:rsidR="003B5035" w:rsidRPr="003B5035" w:rsidRDefault="003B5035" w:rsidP="00BD47EC">
      <w:pPr>
        <w:numPr>
          <w:ilvl w:val="0"/>
          <w:numId w:val="53"/>
        </w:numPr>
      </w:pPr>
      <w:r w:rsidRPr="003B5035">
        <w:t xml:space="preserve">Access to its own internal </w:t>
      </w:r>
      <w:r w:rsidRPr="003B5035">
        <w:rPr>
          <w:b/>
          <w:bCs/>
        </w:rPr>
        <w:t>memory</w:t>
      </w:r>
      <w:r w:rsidRPr="003B5035">
        <w:t xml:space="preserve"> (often via a </w:t>
      </w:r>
      <w:proofErr w:type="spellStart"/>
      <w:r w:rsidRPr="003B5035">
        <w:t>ChatMessageHistory</w:t>
      </w:r>
      <w:proofErr w:type="spellEnd"/>
      <w:r w:rsidRPr="003B5035">
        <w:t xml:space="preserve"> or similar mechanism).</w:t>
      </w:r>
    </w:p>
    <w:p w14:paraId="4288BA7E" w14:textId="77777777" w:rsidR="003B5035" w:rsidRPr="003B5035" w:rsidRDefault="003B5035" w:rsidP="003B5035">
      <w:r w:rsidRPr="003B5035">
        <w:t>The LLM then "thinks" (via chain-of-thought prompting) about the problem, decides if it needs a tool, which tool, what arguments to pass, and then executes that tool. This process can be iterative until the goal is achieved.</w:t>
      </w:r>
    </w:p>
    <w:p w14:paraId="12673E55" w14:textId="77777777" w:rsidR="003B5035" w:rsidRPr="003B5035" w:rsidRDefault="003B5035" w:rsidP="003B5035">
      <w:r w:rsidRPr="003B5035">
        <w:rPr>
          <w:b/>
          <w:bCs/>
        </w:rPr>
        <w:t>Key characteristics in the context of Agentic AI:</w:t>
      </w:r>
    </w:p>
    <w:p w14:paraId="1DCEEC18" w14:textId="77777777" w:rsidR="003B5035" w:rsidRPr="003B5035" w:rsidRDefault="003B5035" w:rsidP="00BD47EC">
      <w:pPr>
        <w:numPr>
          <w:ilvl w:val="0"/>
          <w:numId w:val="54"/>
        </w:numPr>
      </w:pPr>
      <w:r w:rsidRPr="003B5035">
        <w:rPr>
          <w:b/>
          <w:bCs/>
        </w:rPr>
        <w:t>Flexible Planning:</w:t>
      </w:r>
      <w:r w:rsidRPr="003B5035">
        <w:t xml:space="preserve"> Supports various agent types (e.g., zero-shot-react-description, </w:t>
      </w:r>
      <w:proofErr w:type="spellStart"/>
      <w:r w:rsidRPr="003B5035">
        <w:t>OpenAIFunctionsAgent</w:t>
      </w:r>
      <w:proofErr w:type="spellEnd"/>
      <w:r w:rsidRPr="003B5035">
        <w:t xml:space="preserve">, </w:t>
      </w:r>
      <w:proofErr w:type="spellStart"/>
      <w:r w:rsidRPr="003B5035">
        <w:t>AgentExecutor</w:t>
      </w:r>
      <w:proofErr w:type="spellEnd"/>
      <w:r w:rsidRPr="003B5035">
        <w:t>) that implement different reasoning strategies for tool selection.</w:t>
      </w:r>
    </w:p>
    <w:p w14:paraId="26440473" w14:textId="77777777" w:rsidR="003B5035" w:rsidRPr="003B5035" w:rsidRDefault="003B5035" w:rsidP="00BD47EC">
      <w:pPr>
        <w:numPr>
          <w:ilvl w:val="0"/>
          <w:numId w:val="54"/>
        </w:numPr>
      </w:pPr>
      <w:r w:rsidRPr="003B5035">
        <w:rPr>
          <w:b/>
          <w:bCs/>
        </w:rPr>
        <w:t>Extensive Tool Integration:</w:t>
      </w:r>
      <w:r w:rsidRPr="003B5035">
        <w:t xml:space="preserve"> </w:t>
      </w:r>
      <w:proofErr w:type="spellStart"/>
      <w:r w:rsidRPr="003B5035">
        <w:t>LangChain's</w:t>
      </w:r>
      <w:proofErr w:type="spellEnd"/>
      <w:r w:rsidRPr="003B5035">
        <w:t xml:space="preserve"> rich ecosystem of integrations means agents can easily access a vast array of tools (web search, calculators, APIs, databases, etc.), significantly enhancing their capabilities.</w:t>
      </w:r>
    </w:p>
    <w:p w14:paraId="1A6B7E4E" w14:textId="77777777" w:rsidR="003B5035" w:rsidRPr="003B5035" w:rsidRDefault="003B5035" w:rsidP="00BD47EC">
      <w:pPr>
        <w:numPr>
          <w:ilvl w:val="0"/>
          <w:numId w:val="54"/>
        </w:numPr>
      </w:pPr>
      <w:r w:rsidRPr="003B5035">
        <w:rPr>
          <w:b/>
          <w:bCs/>
        </w:rPr>
        <w:t>Memory Management:</w:t>
      </w:r>
      <w:r w:rsidRPr="003B5035">
        <w:t xml:space="preserve"> Provides robust ways to integrate memory (e.g., </w:t>
      </w:r>
      <w:proofErr w:type="spellStart"/>
      <w:r w:rsidRPr="003B5035">
        <w:t>ConversationBufferMemory</w:t>
      </w:r>
      <w:proofErr w:type="spellEnd"/>
      <w:r w:rsidRPr="003B5035">
        <w:t xml:space="preserve">, </w:t>
      </w:r>
      <w:proofErr w:type="spellStart"/>
      <w:r w:rsidRPr="003B5035">
        <w:t>VectorStoreRetrieverMemory</w:t>
      </w:r>
      <w:proofErr w:type="spellEnd"/>
      <w:r w:rsidRPr="003B5035">
        <w:t>) for context-aware interactions.</w:t>
      </w:r>
    </w:p>
    <w:p w14:paraId="28D9379A" w14:textId="77777777" w:rsidR="003B5035" w:rsidRPr="003B5035" w:rsidRDefault="003B5035" w:rsidP="00BD47EC">
      <w:pPr>
        <w:numPr>
          <w:ilvl w:val="0"/>
          <w:numId w:val="54"/>
        </w:numPr>
      </w:pPr>
      <w:r w:rsidRPr="003B5035">
        <w:rPr>
          <w:b/>
          <w:bCs/>
        </w:rPr>
        <w:t>Composability (LCEL):</w:t>
      </w:r>
      <w:r w:rsidRPr="003B5035">
        <w:t xml:space="preserve"> Agents are often built using </w:t>
      </w:r>
      <w:proofErr w:type="spellStart"/>
      <w:r w:rsidRPr="003B5035">
        <w:t>LangChain</w:t>
      </w:r>
      <w:proofErr w:type="spellEnd"/>
      <w:r w:rsidRPr="003B5035">
        <w:t xml:space="preserve"> Expression Language (LCEL), allowing for highly flexible and customizable agentic workflows.</w:t>
      </w:r>
    </w:p>
    <w:p w14:paraId="3036CA71" w14:textId="77777777" w:rsidR="003B5035" w:rsidRPr="003B5035" w:rsidRDefault="003B5035" w:rsidP="00BD47EC">
      <w:pPr>
        <w:numPr>
          <w:ilvl w:val="0"/>
          <w:numId w:val="54"/>
        </w:numPr>
      </w:pPr>
      <w:r w:rsidRPr="003B5035">
        <w:rPr>
          <w:b/>
          <w:bCs/>
        </w:rPr>
        <w:t>Developer-Centric:</w:t>
      </w:r>
      <w:r w:rsidRPr="003B5035">
        <w:t xml:space="preserve"> Offers programmatic control, making it a preferred choice for developers to build custom agentic solutions.</w:t>
      </w:r>
    </w:p>
    <w:p w14:paraId="41010D12" w14:textId="77777777" w:rsidR="003B5035" w:rsidRPr="003B5035" w:rsidRDefault="003B5035" w:rsidP="003B5035">
      <w:r w:rsidRPr="003B5035">
        <w:rPr>
          <w:b/>
          <w:bCs/>
        </w:rPr>
        <w:lastRenderedPageBreak/>
        <w:t>Limitations (in comparison to higher-level frameworks):</w:t>
      </w:r>
      <w:r w:rsidRPr="003B5035">
        <w:t xml:space="preserve"> While powerful, </w:t>
      </w:r>
      <w:proofErr w:type="spellStart"/>
      <w:r w:rsidRPr="003B5035">
        <w:t>LangChain</w:t>
      </w:r>
      <w:proofErr w:type="spellEnd"/>
      <w:r w:rsidRPr="003B5035">
        <w:t xml:space="preserve"> agents often require developers to manually orchestrate the overall agent loop, error handling, and more complex multi-agent interactions. They provide the "how to act" but not always the "what to do next" across a long-running, complex autonomous process without additional code.</w:t>
      </w:r>
    </w:p>
    <w:p w14:paraId="38B8B0DA" w14:textId="14D5A083" w:rsidR="00BD47EC" w:rsidRDefault="00BD47EC" w:rsidP="00BD47EC">
      <w:pPr>
        <w:pStyle w:val="Heading3"/>
      </w:pPr>
      <w:bookmarkStart w:id="81" w:name="_Toc204759836"/>
      <w:r>
        <w:t xml:space="preserve">2. </w:t>
      </w:r>
      <w:proofErr w:type="spellStart"/>
      <w:r>
        <w:t>LangGraph</w:t>
      </w:r>
      <w:proofErr w:type="spellEnd"/>
    </w:p>
    <w:p w14:paraId="1375D7DF" w14:textId="33F3B108" w:rsidR="00BD47EC" w:rsidRDefault="00BD47EC" w:rsidP="00BD47EC">
      <w:pPr>
        <w:pStyle w:val="ListParagraph"/>
        <w:ind w:left="0"/>
      </w:pPr>
      <w:proofErr w:type="spellStart"/>
      <w:r>
        <w:t>LangGraph</w:t>
      </w:r>
      <w:proofErr w:type="spellEnd"/>
      <w:r>
        <w:t xml:space="preserve"> is a powerful open-source AI agent framework built by </w:t>
      </w:r>
      <w:proofErr w:type="spellStart"/>
      <w:r>
        <w:t>LangChain</w:t>
      </w:r>
      <w:proofErr w:type="spellEnd"/>
      <w:r>
        <w:t xml:space="preserve">, designed for constructing, </w:t>
      </w:r>
      <w:proofErr w:type="gramStart"/>
      <w:r>
        <w:t>deploying</w:t>
      </w:r>
      <w:proofErr w:type="gramEnd"/>
      <w:r>
        <w:t xml:space="preserve"> and managing complex generative AI agent workflows. It stands out by using a graph-based architecture to model and manage the intricate relationships between various components of an AI agent workflow.</w:t>
      </w:r>
    </w:p>
    <w:p w14:paraId="1E02F1A2" w14:textId="222D4444" w:rsidR="00CB2DCB" w:rsidRPr="00882F30" w:rsidRDefault="00882F30" w:rsidP="00BD47EC">
      <w:pPr>
        <w:pStyle w:val="ListParagraph"/>
        <w:ind w:left="0"/>
        <w:rPr>
          <w:b/>
          <w:bCs/>
        </w:rPr>
      </w:pPr>
      <w:r w:rsidRPr="00882F30">
        <w:rPr>
          <w:b/>
          <w:bCs/>
        </w:rPr>
        <w:t>Key Features and Concepts:</w:t>
      </w:r>
    </w:p>
    <w:p w14:paraId="59000E78" w14:textId="20050AE8" w:rsidR="00882F30" w:rsidRDefault="00882F30" w:rsidP="00882F30">
      <w:pPr>
        <w:pStyle w:val="ListParagraph"/>
        <w:numPr>
          <w:ilvl w:val="0"/>
          <w:numId w:val="63"/>
        </w:numPr>
      </w:pPr>
      <w:r>
        <w:t xml:space="preserve">Graph-Based Architecture: </w:t>
      </w:r>
    </w:p>
    <w:p w14:paraId="5B320496" w14:textId="5483EAF2" w:rsidR="00882F30" w:rsidRDefault="00882F30" w:rsidP="00882F30">
      <w:pPr>
        <w:pStyle w:val="ListParagraph"/>
        <w:numPr>
          <w:ilvl w:val="1"/>
          <w:numId w:val="63"/>
        </w:numPr>
      </w:pPr>
      <w:r w:rsidRPr="00882F30">
        <w:rPr>
          <w:b/>
          <w:bCs/>
        </w:rPr>
        <w:t>Nodes:</w:t>
      </w:r>
      <w:r>
        <w:t xml:space="preserve"> Represent discrete computational units or steps within the agent’s workflow. These can be LLM calls, tool invocations, custom Python functions or routing logic.</w:t>
      </w:r>
    </w:p>
    <w:p w14:paraId="1F69D555" w14:textId="100E5CB7" w:rsidR="00882F30" w:rsidRDefault="00882F30" w:rsidP="00882F30">
      <w:pPr>
        <w:pStyle w:val="ListParagraph"/>
        <w:numPr>
          <w:ilvl w:val="1"/>
          <w:numId w:val="63"/>
        </w:numPr>
      </w:pPr>
      <w:r w:rsidRPr="00882F30">
        <w:rPr>
          <w:b/>
          <w:bCs/>
        </w:rPr>
        <w:t>Edges:</w:t>
      </w:r>
      <w:r>
        <w:t xml:space="preserve"> Define the communication channels and information flow between nodes. </w:t>
      </w:r>
      <w:proofErr w:type="spellStart"/>
      <w:r>
        <w:t>LangGraph</w:t>
      </w:r>
      <w:proofErr w:type="spellEnd"/>
      <w:r>
        <w:t xml:space="preserve"> allows for complex conditional branching and cycles, which are crucial for dynamic agent </w:t>
      </w:r>
      <w:proofErr w:type="spellStart"/>
      <w:r>
        <w:t>behaviors</w:t>
      </w:r>
      <w:proofErr w:type="spellEnd"/>
      <w:r>
        <w:t>.</w:t>
      </w:r>
    </w:p>
    <w:p w14:paraId="4857333E" w14:textId="3EDE825A" w:rsidR="00882F30" w:rsidRDefault="00882F30" w:rsidP="00882F30">
      <w:pPr>
        <w:pStyle w:val="ListParagraph"/>
        <w:numPr>
          <w:ilvl w:val="1"/>
          <w:numId w:val="63"/>
        </w:numPr>
      </w:pPr>
      <w:r w:rsidRPr="00882F30">
        <w:rPr>
          <w:b/>
          <w:bCs/>
        </w:rPr>
        <w:t>Stateful Graphs:</w:t>
      </w:r>
      <w:r>
        <w:t xml:space="preserve"> A core concept where each node in the graph contributes to and modifies a shared “state</w:t>
      </w:r>
      <w:proofErr w:type="gramStart"/>
      <w:r>
        <w:t>”.</w:t>
      </w:r>
      <w:proofErr w:type="gramEnd"/>
      <w:r>
        <w:t xml:space="preserve"> This state acts as a memory bank, tracking all valuable information processed by the AI system, enabling continuous and contextual processing.</w:t>
      </w:r>
    </w:p>
    <w:p w14:paraId="7EC576B0" w14:textId="7774C8BC" w:rsidR="00882F30" w:rsidRPr="00882F30" w:rsidRDefault="00882F30" w:rsidP="00882F30">
      <w:pPr>
        <w:pStyle w:val="ListParagraph"/>
        <w:numPr>
          <w:ilvl w:val="0"/>
          <w:numId w:val="63"/>
        </w:numPr>
        <w:rPr>
          <w:b/>
          <w:bCs/>
        </w:rPr>
      </w:pPr>
      <w:r w:rsidRPr="00882F30">
        <w:rPr>
          <w:b/>
          <w:bCs/>
        </w:rPr>
        <w:t>Handling Complex Workflows:</w:t>
      </w:r>
    </w:p>
    <w:p w14:paraId="61CCDBDF" w14:textId="3293B662" w:rsidR="00882F30" w:rsidRDefault="00882F30" w:rsidP="00882F30">
      <w:pPr>
        <w:pStyle w:val="ListParagraph"/>
        <w:numPr>
          <w:ilvl w:val="1"/>
          <w:numId w:val="63"/>
        </w:numPr>
      </w:pPr>
      <w:r>
        <w:t xml:space="preserve">Unlike simpler, linear chains (like those often found in basic </w:t>
      </w:r>
      <w:proofErr w:type="spellStart"/>
      <w:r>
        <w:t>LangChain</w:t>
      </w:r>
      <w:proofErr w:type="spellEnd"/>
      <w:r>
        <w:t xml:space="preserve"> implementations), </w:t>
      </w:r>
      <w:proofErr w:type="spellStart"/>
      <w:r>
        <w:t>LangGraph</w:t>
      </w:r>
      <w:proofErr w:type="spellEnd"/>
      <w:r>
        <w:t xml:space="preserve"> excels at handling intricate workflows with loops, branching, and multi-agent collaboration. This is essential for agentic </w:t>
      </w:r>
      <w:proofErr w:type="spellStart"/>
      <w:r>
        <w:t>behaviors</w:t>
      </w:r>
      <w:proofErr w:type="spellEnd"/>
      <w:r>
        <w:t xml:space="preserve"> where an LLM might need to call tools repeatedly, reflect on its actions, or involve other specialized agents.</w:t>
      </w:r>
    </w:p>
    <w:p w14:paraId="309D2CE3" w14:textId="4902B7B5" w:rsidR="00882F30" w:rsidRDefault="00882F30" w:rsidP="00882F30">
      <w:pPr>
        <w:pStyle w:val="ListParagraph"/>
        <w:numPr>
          <w:ilvl w:val="1"/>
          <w:numId w:val="63"/>
        </w:numPr>
      </w:pPr>
      <w:r>
        <w:t xml:space="preserve">Cycles: A </w:t>
      </w:r>
      <w:proofErr w:type="gramStart"/>
      <w:r>
        <w:t>distinctive features</w:t>
      </w:r>
      <w:proofErr w:type="gramEnd"/>
      <w:r>
        <w:t xml:space="preserve"> that allows agents to communicate with tools or other agents in a cyclic manner, enabling iterative refinement and problem-solving.</w:t>
      </w:r>
    </w:p>
    <w:p w14:paraId="4770DF25" w14:textId="35BC7D02" w:rsidR="00882F30" w:rsidRPr="00882F30" w:rsidRDefault="00882F30" w:rsidP="00882F30">
      <w:pPr>
        <w:pStyle w:val="ListParagraph"/>
        <w:numPr>
          <w:ilvl w:val="0"/>
          <w:numId w:val="63"/>
        </w:numPr>
        <w:rPr>
          <w:b/>
          <w:bCs/>
        </w:rPr>
      </w:pPr>
      <w:r w:rsidRPr="00882F30">
        <w:rPr>
          <w:b/>
          <w:bCs/>
        </w:rPr>
        <w:t>State Management and Persistence:</w:t>
      </w:r>
    </w:p>
    <w:p w14:paraId="7EFCBD89" w14:textId="11EB7CAB" w:rsidR="00882F30" w:rsidRDefault="00882F30" w:rsidP="00882F30">
      <w:pPr>
        <w:pStyle w:val="ListParagraph"/>
        <w:numPr>
          <w:ilvl w:val="1"/>
          <w:numId w:val="63"/>
        </w:numPr>
      </w:pPr>
      <w:proofErr w:type="spellStart"/>
      <w:r>
        <w:t>LangGraph’s</w:t>
      </w:r>
      <w:proofErr w:type="spellEnd"/>
      <w:r>
        <w:t xml:space="preserve"> automatic state management is a significant advantage. It tracks and persists information across multiple interactions within an application, ensuring the system maintains context.</w:t>
      </w:r>
    </w:p>
    <w:p w14:paraId="18E0A19C" w14:textId="5E1DC2B4" w:rsidR="00882F30" w:rsidRDefault="00882F30" w:rsidP="00882F30">
      <w:pPr>
        <w:pStyle w:val="ListParagraph"/>
        <w:numPr>
          <w:ilvl w:val="1"/>
          <w:numId w:val="63"/>
        </w:numPr>
      </w:pPr>
      <w:r>
        <w:t xml:space="preserve">It supports both short-term (in-memory) and long-term (e.g., </w:t>
      </w:r>
      <w:proofErr w:type="spellStart"/>
      <w:r>
        <w:t>SQlite</w:t>
      </w:r>
      <w:proofErr w:type="spellEnd"/>
      <w:r>
        <w:t>, S3) memory, allowing agents to remember past interactions and maintain context across sessions.</w:t>
      </w:r>
    </w:p>
    <w:p w14:paraId="7D76A21A" w14:textId="5E2B8849" w:rsidR="00882F30" w:rsidRPr="006603CE" w:rsidRDefault="00882F30" w:rsidP="006603CE">
      <w:pPr>
        <w:pStyle w:val="ListParagraph"/>
        <w:numPr>
          <w:ilvl w:val="0"/>
          <w:numId w:val="63"/>
        </w:numPr>
        <w:rPr>
          <w:b/>
          <w:bCs/>
        </w:rPr>
      </w:pPr>
      <w:r w:rsidRPr="006603CE">
        <w:rPr>
          <w:b/>
          <w:bCs/>
        </w:rPr>
        <w:t>Human-in-the-Loop:</w:t>
      </w:r>
    </w:p>
    <w:p w14:paraId="081CB068" w14:textId="0A873612" w:rsidR="00882F30" w:rsidRDefault="00882F30" w:rsidP="00882F30">
      <w:pPr>
        <w:pStyle w:val="ListParagraph"/>
        <w:numPr>
          <w:ilvl w:val="1"/>
          <w:numId w:val="63"/>
        </w:numPr>
      </w:pPr>
      <w:proofErr w:type="spellStart"/>
      <w:r>
        <w:lastRenderedPageBreak/>
        <w:t>LangGraph</w:t>
      </w:r>
      <w:proofErr w:type="spellEnd"/>
      <w:r>
        <w:t xml:space="preserve"> is designed for human-agent collaboration. It can interrupt graph execution at specific points, allowing human to review, approve or edit the agent’s proposed responses, and then resume the workflow. This is vital for control, </w:t>
      </w:r>
      <w:proofErr w:type="gramStart"/>
      <w:r>
        <w:t>moderation</w:t>
      </w:r>
      <w:proofErr w:type="gramEnd"/>
      <w:r>
        <w:t xml:space="preserve"> and quality assurance.</w:t>
      </w:r>
    </w:p>
    <w:p w14:paraId="5098ACFD" w14:textId="5290F96A" w:rsidR="006603CE" w:rsidRPr="006603CE" w:rsidRDefault="006603CE" w:rsidP="006603CE">
      <w:pPr>
        <w:pStyle w:val="ListParagraph"/>
        <w:numPr>
          <w:ilvl w:val="0"/>
          <w:numId w:val="63"/>
        </w:numPr>
        <w:rPr>
          <w:b/>
          <w:bCs/>
        </w:rPr>
      </w:pPr>
      <w:r w:rsidRPr="006603CE">
        <w:rPr>
          <w:b/>
          <w:bCs/>
        </w:rPr>
        <w:t>Streaming Support:</w:t>
      </w:r>
    </w:p>
    <w:p w14:paraId="5C7F64F7" w14:textId="1C0D971B" w:rsidR="006603CE" w:rsidRDefault="006603CE" w:rsidP="00882F30">
      <w:pPr>
        <w:pStyle w:val="ListParagraph"/>
        <w:numPr>
          <w:ilvl w:val="1"/>
          <w:numId w:val="63"/>
        </w:numPr>
      </w:pPr>
      <w:r>
        <w:t>Offers native token-by-token streaming and streaming of intermediate steps, providing a better user experience by showing the agent’s reasoning and actions in real-time.</w:t>
      </w:r>
    </w:p>
    <w:p w14:paraId="3B19D068" w14:textId="4372D7B2" w:rsidR="006603CE" w:rsidRPr="006603CE" w:rsidRDefault="006603CE" w:rsidP="006603CE">
      <w:pPr>
        <w:pStyle w:val="ListParagraph"/>
        <w:numPr>
          <w:ilvl w:val="0"/>
          <w:numId w:val="63"/>
        </w:numPr>
        <w:rPr>
          <w:b/>
          <w:bCs/>
        </w:rPr>
      </w:pPr>
      <w:r w:rsidRPr="006603CE">
        <w:rPr>
          <w:b/>
          <w:bCs/>
        </w:rPr>
        <w:t>Scalability and Reliability:</w:t>
      </w:r>
    </w:p>
    <w:p w14:paraId="7F118ED7" w14:textId="79DCE3A8" w:rsidR="006603CE" w:rsidRDefault="006603CE" w:rsidP="006603CE">
      <w:pPr>
        <w:pStyle w:val="ListParagraph"/>
        <w:numPr>
          <w:ilvl w:val="1"/>
          <w:numId w:val="63"/>
        </w:numPr>
      </w:pPr>
      <w:r>
        <w:t xml:space="preserve">By using a Graph based architecture, </w:t>
      </w:r>
      <w:proofErr w:type="spellStart"/>
      <w:r>
        <w:t>LangGraph</w:t>
      </w:r>
      <w:proofErr w:type="spellEnd"/>
      <w:r>
        <w:t xml:space="preserve"> enables scalable AI workflows without sacrificing efficiency. </w:t>
      </w:r>
      <w:proofErr w:type="gramStart"/>
      <w:r>
        <w:t>It’s</w:t>
      </w:r>
      <w:proofErr w:type="gramEnd"/>
      <w:r>
        <w:t xml:space="preserve"> built for fault-tolerant scalability with features like intelligent caching and automated retries.</w:t>
      </w:r>
    </w:p>
    <w:p w14:paraId="40992FB3" w14:textId="377089A9" w:rsidR="006603CE" w:rsidRPr="006603CE" w:rsidRDefault="006603CE" w:rsidP="006603CE">
      <w:pPr>
        <w:pStyle w:val="ListParagraph"/>
        <w:numPr>
          <w:ilvl w:val="0"/>
          <w:numId w:val="63"/>
        </w:numPr>
        <w:rPr>
          <w:b/>
          <w:bCs/>
        </w:rPr>
      </w:pPr>
      <w:r w:rsidRPr="006603CE">
        <w:rPr>
          <w:b/>
          <w:bCs/>
        </w:rPr>
        <w:t xml:space="preserve">Integration with </w:t>
      </w:r>
      <w:proofErr w:type="spellStart"/>
      <w:r w:rsidRPr="006603CE">
        <w:rPr>
          <w:b/>
          <w:bCs/>
        </w:rPr>
        <w:t>LangChain</w:t>
      </w:r>
      <w:proofErr w:type="spellEnd"/>
      <w:r w:rsidRPr="006603CE">
        <w:rPr>
          <w:b/>
          <w:bCs/>
        </w:rPr>
        <w:t xml:space="preserve"> Ecosystem:</w:t>
      </w:r>
    </w:p>
    <w:p w14:paraId="73E0F376" w14:textId="1BAE50D0" w:rsidR="006603CE" w:rsidRDefault="006603CE" w:rsidP="006603CE">
      <w:pPr>
        <w:pStyle w:val="ListParagraph"/>
        <w:numPr>
          <w:ilvl w:val="1"/>
          <w:numId w:val="63"/>
        </w:numPr>
      </w:pPr>
      <w:r>
        <w:t xml:space="preserve">While </w:t>
      </w:r>
      <w:proofErr w:type="spellStart"/>
      <w:r>
        <w:t>LangGraph</w:t>
      </w:r>
      <w:proofErr w:type="spellEnd"/>
      <w:r>
        <w:t xml:space="preserve"> can be used standalone, it builds upon and integrates seamlessly with </w:t>
      </w:r>
      <w:proofErr w:type="spellStart"/>
      <w:r>
        <w:t>LangChain</w:t>
      </w:r>
      <w:proofErr w:type="spellEnd"/>
      <w:r>
        <w:t xml:space="preserve"> components (LLMs, tools, prompts).</w:t>
      </w:r>
    </w:p>
    <w:p w14:paraId="1C32CB38" w14:textId="4F034B2C" w:rsidR="006603CE" w:rsidRDefault="006603CE" w:rsidP="006603CE">
      <w:pPr>
        <w:pStyle w:val="ListParagraph"/>
        <w:numPr>
          <w:ilvl w:val="1"/>
          <w:numId w:val="63"/>
        </w:numPr>
      </w:pPr>
      <w:r>
        <w:t xml:space="preserve">It also works well with </w:t>
      </w:r>
      <w:proofErr w:type="spellStart"/>
      <w:r>
        <w:t>LangSmith</w:t>
      </w:r>
      <w:proofErr w:type="spellEnd"/>
      <w:r>
        <w:t xml:space="preserve"> for observability and debugging, and </w:t>
      </w:r>
      <w:proofErr w:type="spellStart"/>
      <w:r>
        <w:t>LangGraph</w:t>
      </w:r>
      <w:proofErr w:type="spellEnd"/>
      <w:r>
        <w:t xml:space="preserve"> platform for deployment and scaling.</w:t>
      </w:r>
    </w:p>
    <w:p w14:paraId="1579667F" w14:textId="77777777" w:rsidR="00882F30" w:rsidRDefault="00882F30" w:rsidP="00BD47EC">
      <w:pPr>
        <w:pStyle w:val="ListParagraph"/>
        <w:ind w:left="0"/>
      </w:pPr>
    </w:p>
    <w:p w14:paraId="4BDCD386" w14:textId="7A5C64A7" w:rsidR="00882F30" w:rsidRDefault="006603CE" w:rsidP="006603CE">
      <w:pPr>
        <w:pStyle w:val="Heading4"/>
      </w:pPr>
      <w:proofErr w:type="spellStart"/>
      <w:r w:rsidRPr="006603CE">
        <w:t>LangChain</w:t>
      </w:r>
      <w:proofErr w:type="spellEnd"/>
      <w:r w:rsidRPr="006603CE">
        <w:t xml:space="preserve"> Agents vs </w:t>
      </w:r>
      <w:proofErr w:type="spellStart"/>
      <w:r w:rsidRPr="006603CE">
        <w:t>LangGraph</w:t>
      </w:r>
      <w:proofErr w:type="spellEnd"/>
      <w:r w:rsidRPr="006603CE">
        <w:t xml:space="preserve"> Agents:</w:t>
      </w:r>
    </w:p>
    <w:p w14:paraId="046414C8" w14:textId="01F09AB0" w:rsidR="006603CE" w:rsidRDefault="006603CE" w:rsidP="006603CE">
      <w:r>
        <w:t xml:space="preserve">While both frameworks are used for building AI agents and are part of the broader </w:t>
      </w:r>
      <w:proofErr w:type="spellStart"/>
      <w:r>
        <w:t>LangChain</w:t>
      </w:r>
      <w:proofErr w:type="spellEnd"/>
      <w:r>
        <w:t xml:space="preserve"> ecosystem, </w:t>
      </w:r>
      <w:proofErr w:type="gramStart"/>
      <w:r>
        <w:t>there’s</w:t>
      </w:r>
      <w:proofErr w:type="gramEnd"/>
      <w:r>
        <w:t xml:space="preserve"> a key distinction:</w:t>
      </w:r>
    </w:p>
    <w:p w14:paraId="5003E47A" w14:textId="16863FF8" w:rsidR="006603CE" w:rsidRDefault="006603CE" w:rsidP="006603CE">
      <w:proofErr w:type="spellStart"/>
      <w:r w:rsidRPr="00CF62D6">
        <w:rPr>
          <w:b/>
          <w:bCs/>
        </w:rPr>
        <w:t>LangChain</w:t>
      </w:r>
      <w:proofErr w:type="spellEnd"/>
      <w:r w:rsidRPr="00CF62D6">
        <w:rPr>
          <w:b/>
          <w:bCs/>
        </w:rPr>
        <w:t xml:space="preserve"> Agents (Traditional):</w:t>
      </w:r>
      <w:r>
        <w:t xml:space="preserve"> Typically follow a more linear or Directed Acyclic Graph (DAG) structure. They are well suited for simpler, sequential tasks where the flow of information is generally one-way. While </w:t>
      </w:r>
      <w:proofErr w:type="spellStart"/>
      <w:r>
        <w:t>LangChain</w:t>
      </w:r>
      <w:proofErr w:type="spellEnd"/>
      <w:r>
        <w:t xml:space="preserve"> provides components for memory and tools, managing complex, dynamic and especially cyclical interactions can be challenging and often requires more custom logic.</w:t>
      </w:r>
    </w:p>
    <w:p w14:paraId="3131C49E" w14:textId="37816FAD" w:rsidR="006603CE" w:rsidRDefault="006603CE" w:rsidP="006603CE">
      <w:proofErr w:type="spellStart"/>
      <w:r w:rsidRPr="00CF62D6">
        <w:rPr>
          <w:b/>
          <w:bCs/>
        </w:rPr>
        <w:t>LangGraph</w:t>
      </w:r>
      <w:proofErr w:type="spellEnd"/>
      <w:r w:rsidRPr="00CF62D6">
        <w:rPr>
          <w:b/>
          <w:bCs/>
        </w:rPr>
        <w:t xml:space="preserve"> Agents:</w:t>
      </w:r>
      <w:r>
        <w:t xml:space="preserve"> Designed specifically to address the limitations of traditional </w:t>
      </w:r>
      <w:proofErr w:type="spellStart"/>
      <w:r>
        <w:t>LangChain</w:t>
      </w:r>
      <w:proofErr w:type="spellEnd"/>
      <w:r>
        <w:t xml:space="preserve"> in handling complex, stateful and dynamic workflows. By explicitly modelling interactions as stateful graphs with nodes and edges, </w:t>
      </w:r>
      <w:proofErr w:type="spellStart"/>
      <w:r>
        <w:t>LangGraph</w:t>
      </w:r>
      <w:proofErr w:type="spellEnd"/>
      <w:r>
        <w:t xml:space="preserve"> provides a more robust and flexible framework for:</w:t>
      </w:r>
    </w:p>
    <w:p w14:paraId="2CA1D8B7" w14:textId="25FF45F9" w:rsidR="006603CE" w:rsidRDefault="006603CE" w:rsidP="00CF62D6">
      <w:pPr>
        <w:pStyle w:val="ListParagraph"/>
        <w:numPr>
          <w:ilvl w:val="0"/>
          <w:numId w:val="64"/>
        </w:numPr>
      </w:pPr>
      <w:r w:rsidRPr="00CF62D6">
        <w:rPr>
          <w:b/>
          <w:bCs/>
        </w:rPr>
        <w:t>Cyclical Reasoning:</w:t>
      </w:r>
      <w:r>
        <w:t xml:space="preserve"> Essential for agents that need to iterate, refine, or self-correct</w:t>
      </w:r>
    </w:p>
    <w:p w14:paraId="34506B44" w14:textId="70CE6590" w:rsidR="006603CE" w:rsidRDefault="006603CE" w:rsidP="00CF62D6">
      <w:pPr>
        <w:pStyle w:val="ListParagraph"/>
        <w:numPr>
          <w:ilvl w:val="0"/>
          <w:numId w:val="64"/>
        </w:numPr>
      </w:pPr>
      <w:r w:rsidRPr="00CF62D6">
        <w:rPr>
          <w:b/>
          <w:bCs/>
        </w:rPr>
        <w:t>Multi-Agent Systems:</w:t>
      </w:r>
      <w:r>
        <w:t xml:space="preserve"> Coordinating multiple specialized agents to achieve a common goal.</w:t>
      </w:r>
    </w:p>
    <w:p w14:paraId="627276E0" w14:textId="61B39FA4" w:rsidR="006603CE" w:rsidRDefault="006603CE" w:rsidP="00CF62D6">
      <w:pPr>
        <w:pStyle w:val="ListParagraph"/>
        <w:numPr>
          <w:ilvl w:val="0"/>
          <w:numId w:val="64"/>
        </w:numPr>
      </w:pPr>
      <w:r w:rsidRPr="00CF62D6">
        <w:rPr>
          <w:b/>
          <w:bCs/>
        </w:rPr>
        <w:t>Advanced State Management:</w:t>
      </w:r>
      <w:r>
        <w:t xml:space="preserve"> More granular control over how information is passed and maintained throughout the workflow.</w:t>
      </w:r>
    </w:p>
    <w:p w14:paraId="7AB87A3F" w14:textId="7C6AF666" w:rsidR="006603CE" w:rsidRDefault="006603CE" w:rsidP="00CF62D6">
      <w:pPr>
        <w:pStyle w:val="ListParagraph"/>
        <w:numPr>
          <w:ilvl w:val="0"/>
          <w:numId w:val="64"/>
        </w:numPr>
      </w:pPr>
      <w:r w:rsidRPr="00CF62D6">
        <w:rPr>
          <w:b/>
          <w:bCs/>
        </w:rPr>
        <w:t>Visibility and Debugging:</w:t>
      </w:r>
      <w:r>
        <w:t xml:space="preserve"> The graph structure often makes it easier to visualize and debug complex agent behaviours</w:t>
      </w:r>
    </w:p>
    <w:p w14:paraId="57E66B11" w14:textId="44F05FE7" w:rsidR="006603CE" w:rsidRPr="006603CE" w:rsidRDefault="006603CE" w:rsidP="006603CE">
      <w:r>
        <w:lastRenderedPageBreak/>
        <w:t>In</w:t>
      </w:r>
    </w:p>
    <w:p w14:paraId="001E9BE6" w14:textId="77777777" w:rsidR="006603CE" w:rsidRPr="00BD47EC" w:rsidRDefault="006603CE" w:rsidP="00BD47EC">
      <w:pPr>
        <w:pStyle w:val="ListParagraph"/>
        <w:ind w:left="0"/>
      </w:pPr>
    </w:p>
    <w:p w14:paraId="605F31F8" w14:textId="63F7CE5E" w:rsidR="003B5035" w:rsidRPr="003B5035" w:rsidRDefault="00BD47EC" w:rsidP="003B5035">
      <w:pPr>
        <w:pStyle w:val="Heading3"/>
      </w:pPr>
      <w:r>
        <w:t>3</w:t>
      </w:r>
      <w:r w:rsidR="003B5035" w:rsidRPr="003B5035">
        <w:t>.CrewAI</w:t>
      </w:r>
      <w:bookmarkEnd w:id="81"/>
    </w:p>
    <w:p w14:paraId="3F0CED68" w14:textId="77777777" w:rsidR="003B5035" w:rsidRPr="003B5035" w:rsidRDefault="003B5035" w:rsidP="003B5035">
      <w:r w:rsidRPr="003B5035">
        <w:rPr>
          <w:b/>
          <w:bCs/>
        </w:rPr>
        <w:t>Description:</w:t>
      </w:r>
      <w:r w:rsidRPr="003B5035">
        <w:t xml:space="preserve"> </w:t>
      </w:r>
      <w:proofErr w:type="spellStart"/>
      <w:r w:rsidRPr="003B5035">
        <w:t>CrewAI</w:t>
      </w:r>
      <w:proofErr w:type="spellEnd"/>
      <w:r w:rsidRPr="003B5035">
        <w:t xml:space="preserve"> is a newer framework specifically designed for orchestrating </w:t>
      </w:r>
      <w:r w:rsidRPr="003B5035">
        <w:rPr>
          <w:b/>
          <w:bCs/>
        </w:rPr>
        <w:t>multi-agent systems</w:t>
      </w:r>
      <w:r w:rsidRPr="003B5035">
        <w:t xml:space="preserve">. It focuses on creating "crews" of autonomous agents that collaborate to achieve a shared goal. Each agent in a </w:t>
      </w:r>
      <w:proofErr w:type="spellStart"/>
      <w:r w:rsidRPr="003B5035">
        <w:t>CrewAI</w:t>
      </w:r>
      <w:proofErr w:type="spellEnd"/>
      <w:r w:rsidRPr="003B5035">
        <w:t xml:space="preserve"> "crew" has a defined role, a set of goals, and specific tools it can use. The framework handles the communication and task delegation between these agents, allowing for complex workflows to be broken down and executed collaboratively.</w:t>
      </w:r>
    </w:p>
    <w:p w14:paraId="6DFC815A" w14:textId="77777777" w:rsidR="003B5035" w:rsidRPr="003B5035" w:rsidRDefault="003B5035" w:rsidP="003B5035">
      <w:r w:rsidRPr="003B5035">
        <w:rPr>
          <w:b/>
          <w:bCs/>
        </w:rPr>
        <w:t>How it fits Agentic AI:</w:t>
      </w:r>
      <w:r w:rsidRPr="003B5035">
        <w:t xml:space="preserve"> </w:t>
      </w:r>
      <w:proofErr w:type="spellStart"/>
      <w:r w:rsidRPr="003B5035">
        <w:t>CrewAI</w:t>
      </w:r>
      <w:proofErr w:type="spellEnd"/>
      <w:r w:rsidRPr="003B5035">
        <w:t xml:space="preserve"> directly addresses the orchestration of multiple specialized AI agents, moving beyond a single agent's capabilities. It emphasizes:</w:t>
      </w:r>
    </w:p>
    <w:p w14:paraId="0AFB39FB" w14:textId="77777777" w:rsidR="003B5035" w:rsidRPr="003B5035" w:rsidRDefault="003B5035" w:rsidP="00BD47EC">
      <w:pPr>
        <w:numPr>
          <w:ilvl w:val="0"/>
          <w:numId w:val="55"/>
        </w:numPr>
      </w:pPr>
      <w:r w:rsidRPr="003B5035">
        <w:rPr>
          <w:b/>
          <w:bCs/>
        </w:rPr>
        <w:t>Collaborative Planning:</w:t>
      </w:r>
      <w:r w:rsidRPr="003B5035">
        <w:t xml:space="preserve"> Agents within a crew collectively work on a problem, leveraging their specialized roles.</w:t>
      </w:r>
    </w:p>
    <w:p w14:paraId="62EC1564" w14:textId="77777777" w:rsidR="003B5035" w:rsidRPr="003B5035" w:rsidRDefault="003B5035" w:rsidP="00BD47EC">
      <w:pPr>
        <w:numPr>
          <w:ilvl w:val="0"/>
          <w:numId w:val="55"/>
        </w:numPr>
      </w:pPr>
      <w:r w:rsidRPr="003B5035">
        <w:rPr>
          <w:b/>
          <w:bCs/>
        </w:rPr>
        <w:t>Role-Based Autonomy:</w:t>
      </w:r>
      <w:r w:rsidRPr="003B5035">
        <w:t xml:space="preserve"> Each agent is designed with a specific persona, tools, and responsibilities, enabling efficient division of </w:t>
      </w:r>
      <w:proofErr w:type="spellStart"/>
      <w:r w:rsidRPr="003B5035">
        <w:t>labor</w:t>
      </w:r>
      <w:proofErr w:type="spellEnd"/>
      <w:r w:rsidRPr="003B5035">
        <w:t>.</w:t>
      </w:r>
    </w:p>
    <w:p w14:paraId="15FD9AE9" w14:textId="77777777" w:rsidR="003B5035" w:rsidRPr="003B5035" w:rsidRDefault="003B5035" w:rsidP="00BD47EC">
      <w:pPr>
        <w:numPr>
          <w:ilvl w:val="0"/>
          <w:numId w:val="55"/>
        </w:numPr>
      </w:pPr>
      <w:r w:rsidRPr="003B5035">
        <w:rPr>
          <w:b/>
          <w:bCs/>
        </w:rPr>
        <w:t>Automated Workflow:</w:t>
      </w:r>
      <w:r w:rsidRPr="003B5035">
        <w:t xml:space="preserve"> The framework manages the flow of information and tasks between agents, reducing the need for explicit step-by-step programming.</w:t>
      </w:r>
    </w:p>
    <w:p w14:paraId="3D2CA09B" w14:textId="77777777" w:rsidR="003B5035" w:rsidRPr="003B5035" w:rsidRDefault="003B5035" w:rsidP="003B5035">
      <w:r w:rsidRPr="003B5035">
        <w:rPr>
          <w:b/>
          <w:bCs/>
        </w:rPr>
        <w:t>Key characteristics in the context of Agentic AI:</w:t>
      </w:r>
    </w:p>
    <w:p w14:paraId="741A2A7B" w14:textId="77777777" w:rsidR="003B5035" w:rsidRPr="003B5035" w:rsidRDefault="003B5035" w:rsidP="00BD47EC">
      <w:pPr>
        <w:numPr>
          <w:ilvl w:val="0"/>
          <w:numId w:val="56"/>
        </w:numPr>
      </w:pPr>
      <w:r w:rsidRPr="003B5035">
        <w:rPr>
          <w:b/>
          <w:bCs/>
        </w:rPr>
        <w:t>Multi-Agent Orchestration:</w:t>
      </w:r>
      <w:r w:rsidRPr="003B5035">
        <w:t xml:space="preserve"> Its primary strength is facilitating complex interactions between multiple agents, each with distinct responsibilities.</w:t>
      </w:r>
    </w:p>
    <w:p w14:paraId="2ADC9829" w14:textId="77777777" w:rsidR="003B5035" w:rsidRPr="003B5035" w:rsidRDefault="003B5035" w:rsidP="00BD47EC">
      <w:pPr>
        <w:numPr>
          <w:ilvl w:val="0"/>
          <w:numId w:val="56"/>
        </w:numPr>
      </w:pPr>
      <w:r w:rsidRPr="003B5035">
        <w:rPr>
          <w:b/>
          <w:bCs/>
        </w:rPr>
        <w:t>Role-Playing &amp; Specialization:</w:t>
      </w:r>
      <w:r w:rsidRPr="003B5035">
        <w:t xml:space="preserve"> Encourages defining agents with specific role, goal, and backstory, which helps in guiding their </w:t>
      </w:r>
      <w:proofErr w:type="spellStart"/>
      <w:r w:rsidRPr="003B5035">
        <w:t>behavior</w:t>
      </w:r>
      <w:proofErr w:type="spellEnd"/>
      <w:r w:rsidRPr="003B5035">
        <w:t xml:space="preserve"> and problem-solving approach.</w:t>
      </w:r>
    </w:p>
    <w:p w14:paraId="6BC630E3" w14:textId="77777777" w:rsidR="003B5035" w:rsidRPr="003B5035" w:rsidRDefault="003B5035" w:rsidP="00BD47EC">
      <w:pPr>
        <w:numPr>
          <w:ilvl w:val="0"/>
          <w:numId w:val="56"/>
        </w:numPr>
      </w:pPr>
      <w:r w:rsidRPr="003B5035">
        <w:rPr>
          <w:b/>
          <w:bCs/>
        </w:rPr>
        <w:t>Task Management:</w:t>
      </w:r>
      <w:r w:rsidRPr="003B5035">
        <w:t xml:space="preserve"> Provides mechanisms to define tasks and assign them to specific agents or groups of agents.</w:t>
      </w:r>
    </w:p>
    <w:p w14:paraId="2D4E660F" w14:textId="77777777" w:rsidR="003B5035" w:rsidRPr="003B5035" w:rsidRDefault="003B5035" w:rsidP="00BD47EC">
      <w:pPr>
        <w:numPr>
          <w:ilvl w:val="0"/>
          <w:numId w:val="56"/>
        </w:numPr>
      </w:pPr>
      <w:r w:rsidRPr="003B5035">
        <w:rPr>
          <w:b/>
          <w:bCs/>
        </w:rPr>
        <w:t>Process Automation:</w:t>
      </w:r>
      <w:r w:rsidRPr="003B5035">
        <w:t xml:space="preserve"> Automates the communication and delegation loops between agents, allowing for sophisticated, automated workflows.</w:t>
      </w:r>
    </w:p>
    <w:p w14:paraId="33AE0F03" w14:textId="77777777" w:rsidR="003B5035" w:rsidRPr="003B5035" w:rsidRDefault="003B5035" w:rsidP="00BD47EC">
      <w:pPr>
        <w:numPr>
          <w:ilvl w:val="0"/>
          <w:numId w:val="56"/>
        </w:numPr>
      </w:pPr>
      <w:r w:rsidRPr="003B5035">
        <w:rPr>
          <w:b/>
          <w:bCs/>
        </w:rPr>
        <w:t>Simplified Collaboration:</w:t>
      </w:r>
      <w:r w:rsidRPr="003B5035">
        <w:t xml:space="preserve"> Abstracts away much of the complexity of inter-agent communication and state sharing.</w:t>
      </w:r>
    </w:p>
    <w:p w14:paraId="3782BD75" w14:textId="77777777" w:rsidR="003B5035" w:rsidRPr="003B5035" w:rsidRDefault="003B5035" w:rsidP="00BD47EC">
      <w:pPr>
        <w:numPr>
          <w:ilvl w:val="0"/>
          <w:numId w:val="56"/>
        </w:numPr>
      </w:pPr>
      <w:r w:rsidRPr="003B5035">
        <w:rPr>
          <w:b/>
          <w:bCs/>
        </w:rPr>
        <w:t xml:space="preserve">Built on </w:t>
      </w:r>
      <w:proofErr w:type="spellStart"/>
      <w:r w:rsidRPr="003B5035">
        <w:rPr>
          <w:b/>
          <w:bCs/>
        </w:rPr>
        <w:t>LangChain</w:t>
      </w:r>
      <w:proofErr w:type="spellEnd"/>
      <w:r w:rsidRPr="003B5035">
        <w:rPr>
          <w:b/>
          <w:bCs/>
        </w:rPr>
        <w:t>:</w:t>
      </w:r>
      <w:r w:rsidRPr="003B5035">
        <w:t xml:space="preserve"> Leverages </w:t>
      </w:r>
      <w:proofErr w:type="spellStart"/>
      <w:r w:rsidRPr="003B5035">
        <w:t>LangChain's</w:t>
      </w:r>
      <w:proofErr w:type="spellEnd"/>
      <w:r w:rsidRPr="003B5035">
        <w:t xml:space="preserve"> underlying agent capabilities, tools, and LLM integrations.</w:t>
      </w:r>
    </w:p>
    <w:p w14:paraId="2DAB0367" w14:textId="77777777" w:rsidR="003B5035" w:rsidRPr="003B5035" w:rsidRDefault="003B5035" w:rsidP="003B5035">
      <w:r w:rsidRPr="003B5035">
        <w:rPr>
          <w:b/>
          <w:bCs/>
        </w:rPr>
        <w:t>Limitations:</w:t>
      </w:r>
      <w:r w:rsidRPr="003B5035">
        <w:t xml:space="preserve"> Being built on </w:t>
      </w:r>
      <w:proofErr w:type="spellStart"/>
      <w:r w:rsidRPr="003B5035">
        <w:t>LangChain</w:t>
      </w:r>
      <w:proofErr w:type="spellEnd"/>
      <w:r w:rsidRPr="003B5035">
        <w:t>, it inherits some of its underlying complexities. While it simplifies multi-agent orchestration, designing the optimal roles and tasks for a complex problem still requires careful thought.</w:t>
      </w:r>
    </w:p>
    <w:p w14:paraId="14AE4E5A" w14:textId="16670939" w:rsidR="003B5035" w:rsidRPr="003B5035" w:rsidRDefault="00BD47EC" w:rsidP="003B5035">
      <w:pPr>
        <w:pStyle w:val="Heading3"/>
      </w:pPr>
      <w:bookmarkStart w:id="82" w:name="_Toc204759837"/>
      <w:r>
        <w:lastRenderedPageBreak/>
        <w:t>4</w:t>
      </w:r>
      <w:r w:rsidR="003B5035" w:rsidRPr="003B5035">
        <w:t xml:space="preserve">. </w:t>
      </w:r>
      <w:proofErr w:type="spellStart"/>
      <w:r w:rsidR="003B5035" w:rsidRPr="003B5035">
        <w:t>AutoGPT</w:t>
      </w:r>
      <w:bookmarkEnd w:id="82"/>
      <w:proofErr w:type="spellEnd"/>
    </w:p>
    <w:p w14:paraId="7E00948E" w14:textId="77777777" w:rsidR="003B5035" w:rsidRPr="003B5035" w:rsidRDefault="003B5035" w:rsidP="003B5035">
      <w:r w:rsidRPr="003B5035">
        <w:rPr>
          <w:b/>
          <w:bCs/>
        </w:rPr>
        <w:t>Description:</w:t>
      </w:r>
      <w:r w:rsidRPr="003B5035">
        <w:t xml:space="preserve"> </w:t>
      </w:r>
      <w:proofErr w:type="spellStart"/>
      <w:r w:rsidRPr="003B5035">
        <w:t>AutoGPT</w:t>
      </w:r>
      <w:proofErr w:type="spellEnd"/>
      <w:r w:rsidRPr="003B5035">
        <w:t xml:space="preserve"> was one of the early viral examples of an "autonomous agent" that captured the public imagination. </w:t>
      </w:r>
      <w:proofErr w:type="gramStart"/>
      <w:r w:rsidRPr="003B5035">
        <w:t>It's</w:t>
      </w:r>
      <w:proofErr w:type="gramEnd"/>
      <w:r w:rsidRPr="003B5035">
        <w:t xml:space="preserve"> a system designed to achieve a user-defined goal by autonomously generating and executing a sequence of thoughts, actions, and self-correction steps. It iteratively plans, acts, reviews its progress, and corrects itself until the goal is met.</w:t>
      </w:r>
    </w:p>
    <w:p w14:paraId="774FFED3" w14:textId="77777777" w:rsidR="003B5035" w:rsidRPr="003B5035" w:rsidRDefault="003B5035" w:rsidP="003B5035">
      <w:r w:rsidRPr="003B5035">
        <w:rPr>
          <w:b/>
          <w:bCs/>
        </w:rPr>
        <w:t>How it fits Agentic AI:</w:t>
      </w:r>
      <w:r w:rsidRPr="003B5035">
        <w:t xml:space="preserve"> </w:t>
      </w:r>
      <w:proofErr w:type="spellStart"/>
      <w:r w:rsidRPr="003B5035">
        <w:t>AutoGPT</w:t>
      </w:r>
      <w:proofErr w:type="spellEnd"/>
      <w:r w:rsidRPr="003B5035">
        <w:t xml:space="preserve"> epitomizes the core tenets of Agentic AI:</w:t>
      </w:r>
    </w:p>
    <w:p w14:paraId="52EFCC94" w14:textId="77777777" w:rsidR="003B5035" w:rsidRPr="003B5035" w:rsidRDefault="003B5035" w:rsidP="00BD47EC">
      <w:pPr>
        <w:numPr>
          <w:ilvl w:val="0"/>
          <w:numId w:val="57"/>
        </w:numPr>
      </w:pPr>
      <w:r w:rsidRPr="003B5035">
        <w:rPr>
          <w:b/>
          <w:bCs/>
        </w:rPr>
        <w:t>Extreme Autonomy:</w:t>
      </w:r>
      <w:r w:rsidRPr="003B5035">
        <w:t xml:space="preserve"> Once given a goal, it attempts to operate with minimal human intervention.</w:t>
      </w:r>
    </w:p>
    <w:p w14:paraId="54882135" w14:textId="77777777" w:rsidR="003B5035" w:rsidRPr="003B5035" w:rsidRDefault="003B5035" w:rsidP="00BD47EC">
      <w:pPr>
        <w:numPr>
          <w:ilvl w:val="0"/>
          <w:numId w:val="57"/>
        </w:numPr>
      </w:pPr>
      <w:r w:rsidRPr="003B5035">
        <w:rPr>
          <w:b/>
          <w:bCs/>
        </w:rPr>
        <w:t>Iterative Planning &amp; Execution:</w:t>
      </w:r>
      <w:r w:rsidRPr="003B5035">
        <w:t xml:space="preserve"> It maintains an internal loop of "plan-act-reflect" until the objective is achieved.</w:t>
      </w:r>
    </w:p>
    <w:p w14:paraId="056EC71F" w14:textId="77777777" w:rsidR="003B5035" w:rsidRPr="003B5035" w:rsidRDefault="003B5035" w:rsidP="00BD47EC">
      <w:pPr>
        <w:numPr>
          <w:ilvl w:val="0"/>
          <w:numId w:val="57"/>
        </w:numPr>
      </w:pPr>
      <w:r w:rsidRPr="003B5035">
        <w:rPr>
          <w:b/>
          <w:bCs/>
        </w:rPr>
        <w:t>Self-Correction:</w:t>
      </w:r>
      <w:r w:rsidRPr="003B5035">
        <w:t xml:space="preserve"> It can identify when its actions fail or lead to undesired results and adjust its plan accordingly.</w:t>
      </w:r>
    </w:p>
    <w:p w14:paraId="05D9B413" w14:textId="77777777" w:rsidR="003B5035" w:rsidRPr="003B5035" w:rsidRDefault="003B5035" w:rsidP="00BD47EC">
      <w:pPr>
        <w:numPr>
          <w:ilvl w:val="0"/>
          <w:numId w:val="57"/>
        </w:numPr>
      </w:pPr>
      <w:r w:rsidRPr="003B5035">
        <w:rPr>
          <w:b/>
          <w:bCs/>
        </w:rPr>
        <w:t>Dynamic Tool Use:</w:t>
      </w:r>
      <w:r w:rsidRPr="003B5035">
        <w:t xml:space="preserve"> It can decide which tools (like web search, file writing, code execution) are needed at each step.</w:t>
      </w:r>
    </w:p>
    <w:p w14:paraId="0BDDFF24" w14:textId="77777777" w:rsidR="003B5035" w:rsidRPr="003B5035" w:rsidRDefault="003B5035" w:rsidP="003B5035">
      <w:r w:rsidRPr="003B5035">
        <w:rPr>
          <w:b/>
          <w:bCs/>
        </w:rPr>
        <w:t>Key characteristics in the context of Agentic AI:</w:t>
      </w:r>
    </w:p>
    <w:p w14:paraId="5E91D16E" w14:textId="77777777" w:rsidR="003B5035" w:rsidRPr="003B5035" w:rsidRDefault="003B5035" w:rsidP="00BD47EC">
      <w:pPr>
        <w:numPr>
          <w:ilvl w:val="0"/>
          <w:numId w:val="58"/>
        </w:numPr>
      </w:pPr>
      <w:r w:rsidRPr="003B5035">
        <w:rPr>
          <w:b/>
          <w:bCs/>
        </w:rPr>
        <w:t>Loop-based Architecture:</w:t>
      </w:r>
      <w:r w:rsidRPr="003B5035">
        <w:t xml:space="preserve"> Operates on a continuous loop of thinking, executing, and self-reflecting.</w:t>
      </w:r>
    </w:p>
    <w:p w14:paraId="1B1C627F" w14:textId="77777777" w:rsidR="003B5035" w:rsidRPr="003B5035" w:rsidRDefault="003B5035" w:rsidP="00BD47EC">
      <w:pPr>
        <w:numPr>
          <w:ilvl w:val="0"/>
          <w:numId w:val="58"/>
        </w:numPr>
      </w:pPr>
      <w:r w:rsidRPr="003B5035">
        <w:rPr>
          <w:b/>
          <w:bCs/>
        </w:rPr>
        <w:t>Goal-Driven:</w:t>
      </w:r>
      <w:r w:rsidRPr="003B5035">
        <w:t xml:space="preserve"> Highly focused on achieving a high-level, often abstract, goal provided by the user.</w:t>
      </w:r>
    </w:p>
    <w:p w14:paraId="2AFB6D71" w14:textId="77777777" w:rsidR="003B5035" w:rsidRPr="003B5035" w:rsidRDefault="003B5035" w:rsidP="00BD47EC">
      <w:pPr>
        <w:numPr>
          <w:ilvl w:val="0"/>
          <w:numId w:val="58"/>
        </w:numPr>
      </w:pPr>
      <w:r w:rsidRPr="003B5035">
        <w:rPr>
          <w:b/>
          <w:bCs/>
        </w:rPr>
        <w:t>"Thinking" Process:</w:t>
      </w:r>
      <w:r w:rsidRPr="003B5035">
        <w:t xml:space="preserve"> Its prompts encourage the LLM to articulate its thoughts, reasoning, and plans, making its decision-making process more transparent (and </w:t>
      </w:r>
      <w:proofErr w:type="spellStart"/>
      <w:r w:rsidRPr="003B5035">
        <w:t>debuggable</w:t>
      </w:r>
      <w:proofErr w:type="spellEnd"/>
      <w:r w:rsidRPr="003B5035">
        <w:t>).</w:t>
      </w:r>
    </w:p>
    <w:p w14:paraId="0AA25096" w14:textId="77777777" w:rsidR="003B5035" w:rsidRPr="003B5035" w:rsidRDefault="003B5035" w:rsidP="00BD47EC">
      <w:pPr>
        <w:numPr>
          <w:ilvl w:val="0"/>
          <w:numId w:val="58"/>
        </w:numPr>
      </w:pPr>
      <w:r w:rsidRPr="003B5035">
        <w:rPr>
          <w:b/>
          <w:bCs/>
        </w:rPr>
        <w:t>Broad Capabilities:</w:t>
      </w:r>
      <w:r w:rsidRPr="003B5035">
        <w:t xml:space="preserve"> By combining web access, file system interaction, and code execution, it can perform a wide range of digital tasks.</w:t>
      </w:r>
    </w:p>
    <w:p w14:paraId="0FFA3761" w14:textId="77777777" w:rsidR="003B5035" w:rsidRPr="003B5035" w:rsidRDefault="003B5035" w:rsidP="003B5035">
      <w:r w:rsidRPr="003B5035">
        <w:rPr>
          <w:b/>
          <w:bCs/>
        </w:rPr>
        <w:t>Limitations:</w:t>
      </w:r>
    </w:p>
    <w:p w14:paraId="0D2B3026" w14:textId="77777777" w:rsidR="003B5035" w:rsidRPr="003B5035" w:rsidRDefault="003B5035" w:rsidP="00BD47EC">
      <w:pPr>
        <w:numPr>
          <w:ilvl w:val="0"/>
          <w:numId w:val="59"/>
        </w:numPr>
      </w:pPr>
      <w:r w:rsidRPr="003B5035">
        <w:rPr>
          <w:b/>
          <w:bCs/>
        </w:rPr>
        <w:t>Cost and Speed:</w:t>
      </w:r>
      <w:r w:rsidRPr="003B5035">
        <w:t xml:space="preserve"> The iterative nature can be slow and expensive due to numerous LLM calls and tool invocations.</w:t>
      </w:r>
    </w:p>
    <w:p w14:paraId="4CE2E637" w14:textId="77777777" w:rsidR="003B5035" w:rsidRPr="003B5035" w:rsidRDefault="003B5035" w:rsidP="00BD47EC">
      <w:pPr>
        <w:numPr>
          <w:ilvl w:val="0"/>
          <w:numId w:val="59"/>
        </w:numPr>
      </w:pPr>
      <w:r w:rsidRPr="003B5035">
        <w:rPr>
          <w:b/>
          <w:bCs/>
        </w:rPr>
        <w:t>Reliability/Hallucinations:</w:t>
      </w:r>
      <w:r w:rsidRPr="003B5035">
        <w:t xml:space="preserve"> Can sometimes get stuck in loops, pursue irrelevant paths, or "hallucinate" non-existent information or successful outcomes, leading to unpredictable results.</w:t>
      </w:r>
    </w:p>
    <w:p w14:paraId="37A69F9A" w14:textId="77777777" w:rsidR="003B5035" w:rsidRPr="003B5035" w:rsidRDefault="003B5035" w:rsidP="00BD47EC">
      <w:pPr>
        <w:numPr>
          <w:ilvl w:val="0"/>
          <w:numId w:val="59"/>
        </w:numPr>
      </w:pPr>
      <w:r w:rsidRPr="003B5035">
        <w:rPr>
          <w:b/>
          <w:bCs/>
        </w:rPr>
        <w:t>Safety Concerns:</w:t>
      </w:r>
      <w:r w:rsidRPr="003B5035">
        <w:t xml:space="preserve"> Its ability to write and execute code, and interact with the internet, raises significant safety and security concerns if not properly contained.</w:t>
      </w:r>
    </w:p>
    <w:p w14:paraId="0E45A5B3" w14:textId="77777777" w:rsidR="003B5035" w:rsidRPr="003B5035" w:rsidRDefault="003B5035" w:rsidP="00BD47EC">
      <w:pPr>
        <w:numPr>
          <w:ilvl w:val="0"/>
          <w:numId w:val="59"/>
        </w:numPr>
      </w:pPr>
      <w:r w:rsidRPr="003B5035">
        <w:rPr>
          <w:b/>
          <w:bCs/>
        </w:rPr>
        <w:lastRenderedPageBreak/>
        <w:t>Complexity for Simple Tasks:</w:t>
      </w:r>
      <w:r w:rsidRPr="003B5035">
        <w:t xml:space="preserve"> Can be overkill for straightforward tasks where a linear chain would suffice.</w:t>
      </w:r>
    </w:p>
    <w:p w14:paraId="20F273D5" w14:textId="79A9E6CF" w:rsidR="003B5035" w:rsidRPr="003B5035" w:rsidRDefault="00BD47EC" w:rsidP="003B5035">
      <w:pPr>
        <w:pStyle w:val="Heading3"/>
      </w:pPr>
      <w:bookmarkStart w:id="83" w:name="_Toc204759838"/>
      <w:r>
        <w:t>5</w:t>
      </w:r>
      <w:r w:rsidR="003B5035" w:rsidRPr="003B5035">
        <w:t xml:space="preserve">. </w:t>
      </w:r>
      <w:proofErr w:type="spellStart"/>
      <w:r w:rsidR="003B5035" w:rsidRPr="003B5035">
        <w:t>OpenAgents</w:t>
      </w:r>
      <w:bookmarkEnd w:id="83"/>
      <w:proofErr w:type="spellEnd"/>
    </w:p>
    <w:p w14:paraId="105287E0" w14:textId="77777777" w:rsidR="003B5035" w:rsidRPr="003B5035" w:rsidRDefault="003B5035" w:rsidP="003B5035">
      <w:r w:rsidRPr="003B5035">
        <w:rPr>
          <w:b/>
          <w:bCs/>
        </w:rPr>
        <w:t>Description:</w:t>
      </w:r>
      <w:r w:rsidRPr="003B5035">
        <w:t xml:space="preserve"> </w:t>
      </w:r>
      <w:proofErr w:type="spellStart"/>
      <w:r w:rsidRPr="003B5035">
        <w:t>OpenAgents</w:t>
      </w:r>
      <w:proofErr w:type="spellEnd"/>
      <w:r w:rsidRPr="003B5035">
        <w:t xml:space="preserve"> is a more recent and comprehensive </w:t>
      </w:r>
      <w:r w:rsidRPr="003B5035">
        <w:rPr>
          <w:b/>
          <w:bCs/>
        </w:rPr>
        <w:t>open-source platform/framework</w:t>
      </w:r>
      <w:r w:rsidRPr="003B5035">
        <w:t xml:space="preserve"> for building, deploying, and managing LLM-powered agents. It aims to provide a unified environment for researchers and developers to experiment with and build robust agentic systems. It often focuses on benchmarking and enabling reproducibility of agentic research.</w:t>
      </w:r>
    </w:p>
    <w:p w14:paraId="49335984" w14:textId="77777777" w:rsidR="003B5035" w:rsidRPr="003B5035" w:rsidRDefault="003B5035" w:rsidP="003B5035">
      <w:r w:rsidRPr="003B5035">
        <w:rPr>
          <w:b/>
          <w:bCs/>
        </w:rPr>
        <w:t>How it fits Agentic AI:</w:t>
      </w:r>
      <w:r w:rsidRPr="003B5035">
        <w:t xml:space="preserve"> </w:t>
      </w:r>
      <w:proofErr w:type="spellStart"/>
      <w:r w:rsidRPr="003B5035">
        <w:t>OpenAgents</w:t>
      </w:r>
      <w:proofErr w:type="spellEnd"/>
      <w:r w:rsidRPr="003B5035">
        <w:t xml:space="preserve"> provides the infrastructure to not just </w:t>
      </w:r>
      <w:r w:rsidRPr="003B5035">
        <w:rPr>
          <w:i/>
          <w:iCs/>
        </w:rPr>
        <w:t>create</w:t>
      </w:r>
      <w:r w:rsidRPr="003B5035">
        <w:t xml:space="preserve"> agents, but to </w:t>
      </w:r>
      <w:r w:rsidRPr="003B5035">
        <w:rPr>
          <w:i/>
          <w:iCs/>
        </w:rPr>
        <w:t>manage</w:t>
      </w:r>
      <w:r w:rsidRPr="003B5035">
        <w:t xml:space="preserve"> and </w:t>
      </w:r>
      <w:r w:rsidRPr="003B5035">
        <w:rPr>
          <w:i/>
          <w:iCs/>
        </w:rPr>
        <w:t>evaluate</w:t>
      </w:r>
      <w:r w:rsidRPr="003B5035">
        <w:t xml:space="preserve"> them. </w:t>
      </w:r>
      <w:proofErr w:type="gramStart"/>
      <w:r w:rsidRPr="003B5035">
        <w:t>It's</w:t>
      </w:r>
      <w:proofErr w:type="gramEnd"/>
      <w:r w:rsidRPr="003B5035">
        <w:t xml:space="preserve"> less about a specific agent architecture (like </w:t>
      </w:r>
      <w:proofErr w:type="spellStart"/>
      <w:r w:rsidRPr="003B5035">
        <w:t>AutoGPT's</w:t>
      </w:r>
      <w:proofErr w:type="spellEnd"/>
      <w:r w:rsidRPr="003B5035">
        <w:t xml:space="preserve"> loop) and more about providing a framework that supports various agent designs, including:</w:t>
      </w:r>
    </w:p>
    <w:p w14:paraId="51FDFF2F" w14:textId="77777777" w:rsidR="003B5035" w:rsidRPr="003B5035" w:rsidRDefault="003B5035" w:rsidP="00BD47EC">
      <w:pPr>
        <w:numPr>
          <w:ilvl w:val="0"/>
          <w:numId w:val="60"/>
        </w:numPr>
      </w:pPr>
      <w:r w:rsidRPr="003B5035">
        <w:rPr>
          <w:b/>
          <w:bCs/>
        </w:rPr>
        <w:t>Agent Deployment &amp; Management:</w:t>
      </w:r>
      <w:r w:rsidRPr="003B5035">
        <w:t xml:space="preserve"> Tools for deploying agents and managing their lifecycle.</w:t>
      </w:r>
    </w:p>
    <w:p w14:paraId="18338CF0" w14:textId="77777777" w:rsidR="003B5035" w:rsidRPr="003B5035" w:rsidRDefault="003B5035" w:rsidP="00BD47EC">
      <w:pPr>
        <w:numPr>
          <w:ilvl w:val="0"/>
          <w:numId w:val="60"/>
        </w:numPr>
      </w:pPr>
      <w:r w:rsidRPr="003B5035">
        <w:rPr>
          <w:b/>
          <w:bCs/>
        </w:rPr>
        <w:t>Benchmarking &amp; Evaluation:</w:t>
      </w:r>
      <w:r w:rsidRPr="003B5035">
        <w:t xml:space="preserve"> Emphasizes methodologies for testing agent performance on various tasks.</w:t>
      </w:r>
    </w:p>
    <w:p w14:paraId="0CB28505" w14:textId="77777777" w:rsidR="003B5035" w:rsidRPr="003B5035" w:rsidRDefault="003B5035" w:rsidP="00BD47EC">
      <w:pPr>
        <w:numPr>
          <w:ilvl w:val="0"/>
          <w:numId w:val="60"/>
        </w:numPr>
      </w:pPr>
      <w:r w:rsidRPr="003B5035">
        <w:rPr>
          <w:b/>
          <w:bCs/>
        </w:rPr>
        <w:t>Tool Integration:</w:t>
      </w:r>
      <w:r w:rsidRPr="003B5035">
        <w:t xml:space="preserve"> Like </w:t>
      </w:r>
      <w:proofErr w:type="spellStart"/>
      <w:r w:rsidRPr="003B5035">
        <w:t>LangChain</w:t>
      </w:r>
      <w:proofErr w:type="spellEnd"/>
      <w:r w:rsidRPr="003B5035">
        <w:t>, it facilitates connecting agents to diverse external tools.</w:t>
      </w:r>
    </w:p>
    <w:p w14:paraId="37A5BC47" w14:textId="77777777" w:rsidR="003B5035" w:rsidRPr="003B5035" w:rsidRDefault="003B5035" w:rsidP="00BD47EC">
      <w:pPr>
        <w:numPr>
          <w:ilvl w:val="0"/>
          <w:numId w:val="60"/>
        </w:numPr>
      </w:pPr>
      <w:r w:rsidRPr="003B5035">
        <w:rPr>
          <w:b/>
          <w:bCs/>
        </w:rPr>
        <w:t>Modular Design:</w:t>
      </w:r>
      <w:r w:rsidRPr="003B5035">
        <w:t xml:space="preserve"> Supports building agents from various components and allows for experimentation with different planning, memory, and tool-use strategies.</w:t>
      </w:r>
    </w:p>
    <w:p w14:paraId="6C34B0C1" w14:textId="77777777" w:rsidR="003B5035" w:rsidRPr="003B5035" w:rsidRDefault="003B5035" w:rsidP="003B5035">
      <w:r w:rsidRPr="003B5035">
        <w:rPr>
          <w:b/>
          <w:bCs/>
        </w:rPr>
        <w:t>Key characteristics in the context of Agentic AI:</w:t>
      </w:r>
    </w:p>
    <w:p w14:paraId="3C6DC876" w14:textId="77777777" w:rsidR="003B5035" w:rsidRPr="003B5035" w:rsidRDefault="003B5035" w:rsidP="00BD47EC">
      <w:pPr>
        <w:numPr>
          <w:ilvl w:val="0"/>
          <w:numId w:val="61"/>
        </w:numPr>
      </w:pPr>
      <w:r w:rsidRPr="003B5035">
        <w:rPr>
          <w:b/>
          <w:bCs/>
        </w:rPr>
        <w:t>Platform-Oriented:</w:t>
      </w:r>
      <w:r w:rsidRPr="003B5035">
        <w:t xml:space="preserve"> More of an ecosystem or platform for agent development and deployment, rather than just a library for building a single agent.</w:t>
      </w:r>
    </w:p>
    <w:p w14:paraId="5AB02384" w14:textId="77777777" w:rsidR="003B5035" w:rsidRPr="003B5035" w:rsidRDefault="003B5035" w:rsidP="00BD47EC">
      <w:pPr>
        <w:numPr>
          <w:ilvl w:val="0"/>
          <w:numId w:val="61"/>
        </w:numPr>
      </w:pPr>
      <w:r w:rsidRPr="003B5035">
        <w:rPr>
          <w:b/>
          <w:bCs/>
        </w:rPr>
        <w:t>Research &amp; Development Focus:</w:t>
      </w:r>
      <w:r w:rsidRPr="003B5035">
        <w:t xml:space="preserve"> Often includes features useful for researchers, such as evaluation metrics, benchmarking tools, and support for different agent architectures.</w:t>
      </w:r>
    </w:p>
    <w:p w14:paraId="324F7830" w14:textId="77777777" w:rsidR="003B5035" w:rsidRPr="003B5035" w:rsidRDefault="003B5035" w:rsidP="00BD47EC">
      <w:pPr>
        <w:numPr>
          <w:ilvl w:val="0"/>
          <w:numId w:val="61"/>
        </w:numPr>
      </w:pPr>
      <w:r w:rsidRPr="003B5035">
        <w:rPr>
          <w:b/>
          <w:bCs/>
        </w:rPr>
        <w:t>Reproducibility:</w:t>
      </w:r>
      <w:r w:rsidRPr="003B5035">
        <w:t xml:space="preserve"> Aims to make it easier to reproduce agent experiments and build upon existing research.</w:t>
      </w:r>
    </w:p>
    <w:p w14:paraId="2DC29F3B" w14:textId="77777777" w:rsidR="003B5035" w:rsidRPr="003B5035" w:rsidRDefault="003B5035" w:rsidP="00BD47EC">
      <w:pPr>
        <w:numPr>
          <w:ilvl w:val="0"/>
          <w:numId w:val="61"/>
        </w:numPr>
      </w:pPr>
      <w:r w:rsidRPr="003B5035">
        <w:rPr>
          <w:b/>
          <w:bCs/>
        </w:rPr>
        <w:t>Extensibility:</w:t>
      </w:r>
      <w:r w:rsidRPr="003B5035">
        <w:t xml:space="preserve"> Designed to be highly modular and extensible, allowing developers to plug in their own LLMs, tools, memory systems, and planning algorithms.</w:t>
      </w:r>
    </w:p>
    <w:p w14:paraId="1E637373" w14:textId="77777777" w:rsidR="003B5035" w:rsidRPr="003B5035" w:rsidRDefault="003B5035" w:rsidP="00BD47EC">
      <w:pPr>
        <w:numPr>
          <w:ilvl w:val="0"/>
          <w:numId w:val="61"/>
        </w:numPr>
      </w:pPr>
      <w:r w:rsidRPr="003B5035">
        <w:rPr>
          <w:b/>
          <w:bCs/>
        </w:rPr>
        <w:t>Potential for Multi-Agent Systems:</w:t>
      </w:r>
      <w:r w:rsidRPr="003B5035">
        <w:t xml:space="preserve"> While not its exclusive focus like </w:t>
      </w:r>
      <w:proofErr w:type="spellStart"/>
      <w:r w:rsidRPr="003B5035">
        <w:t>CrewAI</w:t>
      </w:r>
      <w:proofErr w:type="spellEnd"/>
      <w:r w:rsidRPr="003B5035">
        <w:t xml:space="preserve">, the platform nature of </w:t>
      </w:r>
      <w:proofErr w:type="spellStart"/>
      <w:r w:rsidRPr="003B5035">
        <w:t>OpenAgents</w:t>
      </w:r>
      <w:proofErr w:type="spellEnd"/>
      <w:r w:rsidRPr="003B5035">
        <w:t xml:space="preserve"> naturally supports building and managing multiple interacting agents.</w:t>
      </w:r>
    </w:p>
    <w:p w14:paraId="6850D486" w14:textId="77777777" w:rsidR="003B5035" w:rsidRPr="003B5035" w:rsidRDefault="003B5035" w:rsidP="003B5035">
      <w:r w:rsidRPr="003B5035">
        <w:rPr>
          <w:b/>
          <w:bCs/>
        </w:rPr>
        <w:lastRenderedPageBreak/>
        <w:t>Limitations:</w:t>
      </w:r>
      <w:r w:rsidRPr="003B5035">
        <w:t xml:space="preserve"> As a broader platform, it might have a steeper learning curve for beginners compared to a simpler library. Its focus on research and generalized solutions might mean that for very specific, simple use cases, it could be considered more heavyweight than necessary.</w:t>
      </w:r>
    </w:p>
    <w:p w14:paraId="7FF5F909" w14:textId="77777777" w:rsidR="003B5035" w:rsidRPr="003B5035" w:rsidRDefault="003B5035" w:rsidP="003B5035">
      <w:r w:rsidRPr="003B5035">
        <w:t>In summary:</w:t>
      </w:r>
    </w:p>
    <w:p w14:paraId="1A5FBEBD" w14:textId="77777777" w:rsidR="003B5035" w:rsidRPr="003B5035" w:rsidRDefault="003B5035" w:rsidP="00BD47EC">
      <w:pPr>
        <w:numPr>
          <w:ilvl w:val="0"/>
          <w:numId w:val="62"/>
        </w:numPr>
      </w:pPr>
      <w:proofErr w:type="spellStart"/>
      <w:r w:rsidRPr="003B5035">
        <w:rPr>
          <w:b/>
          <w:bCs/>
        </w:rPr>
        <w:t>LangChain</w:t>
      </w:r>
      <w:proofErr w:type="spellEnd"/>
      <w:r w:rsidRPr="003B5035">
        <w:rPr>
          <w:b/>
          <w:bCs/>
        </w:rPr>
        <w:t xml:space="preserve"> Agents</w:t>
      </w:r>
      <w:r w:rsidRPr="003B5035">
        <w:t xml:space="preserve"> provide the fundamental mechanisms for an LLM to choose and use tools (the "brain" of an agent).</w:t>
      </w:r>
    </w:p>
    <w:p w14:paraId="662524DC" w14:textId="77777777" w:rsidR="003B5035" w:rsidRPr="003B5035" w:rsidRDefault="003B5035" w:rsidP="00BD47EC">
      <w:pPr>
        <w:numPr>
          <w:ilvl w:val="0"/>
          <w:numId w:val="62"/>
        </w:numPr>
      </w:pPr>
      <w:proofErr w:type="spellStart"/>
      <w:r w:rsidRPr="003B5035">
        <w:rPr>
          <w:b/>
          <w:bCs/>
        </w:rPr>
        <w:t>CrewAI</w:t>
      </w:r>
      <w:proofErr w:type="spellEnd"/>
      <w:r w:rsidRPr="003B5035">
        <w:t xml:space="preserve"> specializes in orchestrating </w:t>
      </w:r>
      <w:r w:rsidRPr="003B5035">
        <w:rPr>
          <w:i/>
          <w:iCs/>
        </w:rPr>
        <w:t>multiple</w:t>
      </w:r>
      <w:r w:rsidRPr="003B5035">
        <w:t xml:space="preserve"> </w:t>
      </w:r>
      <w:proofErr w:type="spellStart"/>
      <w:r w:rsidRPr="003B5035">
        <w:t>LangChain</w:t>
      </w:r>
      <w:proofErr w:type="spellEnd"/>
      <w:r w:rsidRPr="003B5035">
        <w:t>-powered agents to collaborate on complex tasks, focusing on roles and teamwork.</w:t>
      </w:r>
    </w:p>
    <w:p w14:paraId="3A0401B6" w14:textId="77777777" w:rsidR="003B5035" w:rsidRPr="003B5035" w:rsidRDefault="003B5035" w:rsidP="00BD47EC">
      <w:pPr>
        <w:numPr>
          <w:ilvl w:val="0"/>
          <w:numId w:val="62"/>
        </w:numPr>
      </w:pPr>
      <w:proofErr w:type="spellStart"/>
      <w:r w:rsidRPr="003B5035">
        <w:rPr>
          <w:b/>
          <w:bCs/>
        </w:rPr>
        <w:t>AutoGPT</w:t>
      </w:r>
      <w:proofErr w:type="spellEnd"/>
      <w:r w:rsidRPr="003B5035">
        <w:t xml:space="preserve"> pioneered the concept of a fully </w:t>
      </w:r>
      <w:r w:rsidRPr="003B5035">
        <w:rPr>
          <w:i/>
          <w:iCs/>
        </w:rPr>
        <w:t>autonomous, iterative</w:t>
      </w:r>
      <w:r w:rsidRPr="003B5035">
        <w:t xml:space="preserve"> agent that self-corrects towards a goal.</w:t>
      </w:r>
    </w:p>
    <w:p w14:paraId="46C26B46" w14:textId="77777777" w:rsidR="003B5035" w:rsidRPr="003B5035" w:rsidRDefault="003B5035" w:rsidP="00BD47EC">
      <w:pPr>
        <w:numPr>
          <w:ilvl w:val="0"/>
          <w:numId w:val="62"/>
        </w:numPr>
      </w:pPr>
      <w:proofErr w:type="spellStart"/>
      <w:r w:rsidRPr="003B5035">
        <w:rPr>
          <w:b/>
          <w:bCs/>
        </w:rPr>
        <w:t>OpenAgents</w:t>
      </w:r>
      <w:proofErr w:type="spellEnd"/>
      <w:r w:rsidRPr="003B5035">
        <w:t xml:space="preserve"> aims to be a comprehensive </w:t>
      </w:r>
      <w:r w:rsidRPr="003B5035">
        <w:rPr>
          <w:i/>
          <w:iCs/>
        </w:rPr>
        <w:t>platform</w:t>
      </w:r>
      <w:r w:rsidRPr="003B5035">
        <w:t xml:space="preserve"> for building, deploying, and evaluating various types of LLM-powered agents, supporting research and robust development.</w:t>
      </w:r>
    </w:p>
    <w:p w14:paraId="2B9A3333" w14:textId="77777777" w:rsidR="003B5035" w:rsidRPr="003B5035" w:rsidRDefault="003B5035" w:rsidP="003B5035">
      <w:r w:rsidRPr="003B5035">
        <w:t>They represent different layers and approaches to building increasingly autonomous and intelligent AI systems.</w:t>
      </w:r>
    </w:p>
    <w:p w14:paraId="5F88055C" w14:textId="0CFF7574" w:rsidR="003B5035" w:rsidRDefault="003B5035" w:rsidP="003B5035"/>
    <w:p w14:paraId="22ABACB4" w14:textId="77777777" w:rsidR="003B5035" w:rsidRDefault="003B5035" w:rsidP="003B5035"/>
    <w:p w14:paraId="27AD6555" w14:textId="77777777" w:rsidR="003B5035" w:rsidRDefault="003B5035" w:rsidP="003B5035"/>
    <w:p w14:paraId="458E3E07" w14:textId="77777777" w:rsidR="003B5035" w:rsidRDefault="003B5035" w:rsidP="003B5035"/>
    <w:p w14:paraId="63338C97" w14:textId="77777777" w:rsidR="003B5035" w:rsidRDefault="003B5035" w:rsidP="003B5035"/>
    <w:p w14:paraId="21BF338B" w14:textId="77777777" w:rsidR="003B5035" w:rsidRDefault="003B5035" w:rsidP="003B5035"/>
    <w:p w14:paraId="291E4ADE" w14:textId="77777777" w:rsidR="003B5035" w:rsidRDefault="003B5035" w:rsidP="003B5035"/>
    <w:p w14:paraId="2B3DB56F" w14:textId="77777777" w:rsidR="003B5035" w:rsidRDefault="003B5035" w:rsidP="003B5035"/>
    <w:p w14:paraId="5F6B26C7" w14:textId="77777777" w:rsidR="003B5035" w:rsidRDefault="003B5035" w:rsidP="003B5035"/>
    <w:p w14:paraId="30DBA9EB" w14:textId="77777777" w:rsidR="003B5035" w:rsidRDefault="003B5035" w:rsidP="003B5035"/>
    <w:p w14:paraId="3D030AA7" w14:textId="77777777" w:rsidR="003B5035" w:rsidRDefault="003B5035" w:rsidP="003B5035"/>
    <w:p w14:paraId="31A59562" w14:textId="77777777" w:rsidR="003B5035" w:rsidRDefault="003B5035" w:rsidP="003B5035"/>
    <w:p w14:paraId="6F94416D" w14:textId="77777777" w:rsidR="003B5035" w:rsidRDefault="003B5035" w:rsidP="003B5035"/>
    <w:p w14:paraId="5D56F9E9" w14:textId="77777777" w:rsidR="003B5035" w:rsidRDefault="003B5035" w:rsidP="003B5035"/>
    <w:p w14:paraId="5817C292" w14:textId="77777777" w:rsidR="003B5035" w:rsidRDefault="003B5035" w:rsidP="003B5035"/>
    <w:p w14:paraId="15378026" w14:textId="77777777" w:rsidR="003B5035" w:rsidRDefault="003B5035" w:rsidP="003B5035"/>
    <w:p w14:paraId="3E0D3C66" w14:textId="77777777" w:rsidR="000B589E" w:rsidRDefault="000B589E" w:rsidP="00897FE1"/>
    <w:p w14:paraId="6223C45F" w14:textId="77777777" w:rsidR="000B589E" w:rsidRDefault="000B589E" w:rsidP="00897FE1"/>
    <w:p w14:paraId="2E25EC07" w14:textId="77777777" w:rsidR="000B589E" w:rsidRDefault="000B589E" w:rsidP="00897FE1"/>
    <w:p w14:paraId="4D2C0856" w14:textId="77777777" w:rsidR="000B589E" w:rsidRPr="00EB37F4" w:rsidRDefault="000B589E" w:rsidP="00897FE1"/>
    <w:sectPr w:rsidR="000B589E" w:rsidRPr="00EB37F4" w:rsidSect="00C47E29">
      <w:foot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A653E" w14:textId="77777777" w:rsidR="00CF2BD7" w:rsidRDefault="00CF2BD7" w:rsidP="00C47E29">
      <w:pPr>
        <w:spacing w:after="0" w:line="240" w:lineRule="auto"/>
      </w:pPr>
      <w:r>
        <w:separator/>
      </w:r>
    </w:p>
  </w:endnote>
  <w:endnote w:type="continuationSeparator" w:id="0">
    <w:p w14:paraId="0FBB8B03" w14:textId="77777777" w:rsidR="00CF2BD7" w:rsidRDefault="00CF2BD7" w:rsidP="00C4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9220648"/>
      <w:docPartObj>
        <w:docPartGallery w:val="Page Numbers (Bottom of Page)"/>
        <w:docPartUnique/>
      </w:docPartObj>
    </w:sdtPr>
    <w:sdtEndPr>
      <w:rPr>
        <w:color w:val="7F7F7F" w:themeColor="background1" w:themeShade="7F"/>
        <w:spacing w:val="60"/>
      </w:rPr>
    </w:sdtEndPr>
    <w:sdtContent>
      <w:p w14:paraId="4086A2B7" w14:textId="26D142FE" w:rsidR="00C47E29" w:rsidRDefault="00C47E2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BA51BB7" w14:textId="77777777" w:rsidR="00C47E29" w:rsidRDefault="00C47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40BB19" w14:textId="77777777" w:rsidR="00CF2BD7" w:rsidRDefault="00CF2BD7" w:rsidP="00C47E29">
      <w:pPr>
        <w:spacing w:after="0" w:line="240" w:lineRule="auto"/>
      </w:pPr>
      <w:r>
        <w:separator/>
      </w:r>
    </w:p>
  </w:footnote>
  <w:footnote w:type="continuationSeparator" w:id="0">
    <w:p w14:paraId="7339A1FA" w14:textId="77777777" w:rsidR="00CF2BD7" w:rsidRDefault="00CF2BD7" w:rsidP="00C47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01023"/>
    <w:multiLevelType w:val="hybridMultilevel"/>
    <w:tmpl w:val="D42C4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FC45CE"/>
    <w:multiLevelType w:val="hybridMultilevel"/>
    <w:tmpl w:val="6BB0A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A629F6"/>
    <w:multiLevelType w:val="hybridMultilevel"/>
    <w:tmpl w:val="DFE604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B55B06"/>
    <w:multiLevelType w:val="hybridMultilevel"/>
    <w:tmpl w:val="7A9071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82F1965"/>
    <w:multiLevelType w:val="hybridMultilevel"/>
    <w:tmpl w:val="D84A0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530936"/>
    <w:multiLevelType w:val="multilevel"/>
    <w:tmpl w:val="0114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B1016"/>
    <w:multiLevelType w:val="hybridMultilevel"/>
    <w:tmpl w:val="84982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D20761"/>
    <w:multiLevelType w:val="hybridMultilevel"/>
    <w:tmpl w:val="9EEAE7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DA659C6"/>
    <w:multiLevelType w:val="hybridMultilevel"/>
    <w:tmpl w:val="9496C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BC2090"/>
    <w:multiLevelType w:val="hybridMultilevel"/>
    <w:tmpl w:val="D07C9B1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FDE76E5"/>
    <w:multiLevelType w:val="multilevel"/>
    <w:tmpl w:val="0D52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220A05"/>
    <w:multiLevelType w:val="hybridMultilevel"/>
    <w:tmpl w:val="2830031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0901553"/>
    <w:multiLevelType w:val="hybridMultilevel"/>
    <w:tmpl w:val="A63E3D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0DB57D9"/>
    <w:multiLevelType w:val="hybridMultilevel"/>
    <w:tmpl w:val="1E608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179035B"/>
    <w:multiLevelType w:val="hybridMultilevel"/>
    <w:tmpl w:val="A3E4E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25916E9"/>
    <w:multiLevelType w:val="hybridMultilevel"/>
    <w:tmpl w:val="5B2C17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35F488F"/>
    <w:multiLevelType w:val="hybridMultilevel"/>
    <w:tmpl w:val="849825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4CC77E3"/>
    <w:multiLevelType w:val="hybridMultilevel"/>
    <w:tmpl w:val="1A8243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635114C"/>
    <w:multiLevelType w:val="hybridMultilevel"/>
    <w:tmpl w:val="EC621D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8EF4C38"/>
    <w:multiLevelType w:val="hybridMultilevel"/>
    <w:tmpl w:val="8768347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05E00F3"/>
    <w:multiLevelType w:val="hybridMultilevel"/>
    <w:tmpl w:val="35CA05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1C6524B"/>
    <w:multiLevelType w:val="multilevel"/>
    <w:tmpl w:val="B69A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912894"/>
    <w:multiLevelType w:val="hybridMultilevel"/>
    <w:tmpl w:val="BD96D636"/>
    <w:lvl w:ilvl="0" w:tplc="CAEC59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26DA21BD"/>
    <w:multiLevelType w:val="multilevel"/>
    <w:tmpl w:val="2ADE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8930F3"/>
    <w:multiLevelType w:val="hybridMultilevel"/>
    <w:tmpl w:val="E506B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A914111"/>
    <w:multiLevelType w:val="hybridMultilevel"/>
    <w:tmpl w:val="42447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B0C2859"/>
    <w:multiLevelType w:val="multilevel"/>
    <w:tmpl w:val="3B18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51476A"/>
    <w:multiLevelType w:val="hybridMultilevel"/>
    <w:tmpl w:val="BABEB8F2"/>
    <w:lvl w:ilvl="0" w:tplc="44CEE4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2E2F713E"/>
    <w:multiLevelType w:val="hybridMultilevel"/>
    <w:tmpl w:val="33DCE3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31990795"/>
    <w:multiLevelType w:val="hybridMultilevel"/>
    <w:tmpl w:val="241A41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32B927F2"/>
    <w:multiLevelType w:val="hybridMultilevel"/>
    <w:tmpl w:val="49747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32E1C98"/>
    <w:multiLevelType w:val="hybridMultilevel"/>
    <w:tmpl w:val="7F2AC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6825EDA"/>
    <w:multiLevelType w:val="hybridMultilevel"/>
    <w:tmpl w:val="540E13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395777B1"/>
    <w:multiLevelType w:val="hybridMultilevel"/>
    <w:tmpl w:val="D96C8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0D6063F"/>
    <w:multiLevelType w:val="multilevel"/>
    <w:tmpl w:val="B386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DC467D"/>
    <w:multiLevelType w:val="multilevel"/>
    <w:tmpl w:val="BC34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043DB2"/>
    <w:multiLevelType w:val="multilevel"/>
    <w:tmpl w:val="32E4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BF424B"/>
    <w:multiLevelType w:val="hybridMultilevel"/>
    <w:tmpl w:val="20B671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6E808EE"/>
    <w:multiLevelType w:val="multilevel"/>
    <w:tmpl w:val="614E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34014E"/>
    <w:multiLevelType w:val="hybridMultilevel"/>
    <w:tmpl w:val="7AD82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B9D0F93"/>
    <w:multiLevelType w:val="hybridMultilevel"/>
    <w:tmpl w:val="3C2CC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BBD45CA"/>
    <w:multiLevelType w:val="hybridMultilevel"/>
    <w:tmpl w:val="49EC7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D520226"/>
    <w:multiLevelType w:val="multilevel"/>
    <w:tmpl w:val="55E4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FD608A"/>
    <w:multiLevelType w:val="hybridMultilevel"/>
    <w:tmpl w:val="D18ED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10E5982"/>
    <w:multiLevelType w:val="multilevel"/>
    <w:tmpl w:val="4224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403987"/>
    <w:multiLevelType w:val="hybridMultilevel"/>
    <w:tmpl w:val="F6E2C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3634FC2"/>
    <w:multiLevelType w:val="hybridMultilevel"/>
    <w:tmpl w:val="F8022E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548E1424"/>
    <w:multiLevelType w:val="multilevel"/>
    <w:tmpl w:val="D3CC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180E57"/>
    <w:multiLevelType w:val="multilevel"/>
    <w:tmpl w:val="C8B4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F37E9E"/>
    <w:multiLevelType w:val="hybridMultilevel"/>
    <w:tmpl w:val="9C3C33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58A02CF0"/>
    <w:multiLevelType w:val="multilevel"/>
    <w:tmpl w:val="66F2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CC63F6"/>
    <w:multiLevelType w:val="hybridMultilevel"/>
    <w:tmpl w:val="57F485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5FD945D9"/>
    <w:multiLevelType w:val="multilevel"/>
    <w:tmpl w:val="C0F4C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3202A6"/>
    <w:multiLevelType w:val="hybridMultilevel"/>
    <w:tmpl w:val="A6CC945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63F03A45"/>
    <w:multiLevelType w:val="hybridMultilevel"/>
    <w:tmpl w:val="063C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4387972"/>
    <w:multiLevelType w:val="hybridMultilevel"/>
    <w:tmpl w:val="A656BE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65A116CD"/>
    <w:multiLevelType w:val="hybridMultilevel"/>
    <w:tmpl w:val="D27C9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67B3E4C"/>
    <w:multiLevelType w:val="hybridMultilevel"/>
    <w:tmpl w:val="CE2AC8C6"/>
    <w:lvl w:ilvl="0" w:tplc="E8B6176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DF51876"/>
    <w:multiLevelType w:val="hybridMultilevel"/>
    <w:tmpl w:val="2EE8F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DFF2C7C"/>
    <w:multiLevelType w:val="hybridMultilevel"/>
    <w:tmpl w:val="A43C26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744D6FE1"/>
    <w:multiLevelType w:val="hybridMultilevel"/>
    <w:tmpl w:val="4C7480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7C100ED"/>
    <w:multiLevelType w:val="hybridMultilevel"/>
    <w:tmpl w:val="7D14D8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7B3734D8"/>
    <w:multiLevelType w:val="hybridMultilevel"/>
    <w:tmpl w:val="F32EDD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7DF44894"/>
    <w:multiLevelType w:val="hybridMultilevel"/>
    <w:tmpl w:val="14A2F6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07253994">
    <w:abstractNumId w:val="43"/>
  </w:num>
  <w:num w:numId="2" w16cid:durableId="1835993011">
    <w:abstractNumId w:val="11"/>
  </w:num>
  <w:num w:numId="3" w16cid:durableId="945160763">
    <w:abstractNumId w:val="30"/>
  </w:num>
  <w:num w:numId="4" w16cid:durableId="1795635409">
    <w:abstractNumId w:val="45"/>
  </w:num>
  <w:num w:numId="5" w16cid:durableId="575406819">
    <w:abstractNumId w:val="58"/>
  </w:num>
  <w:num w:numId="6" w16cid:durableId="16465369">
    <w:abstractNumId w:val="24"/>
  </w:num>
  <w:num w:numId="7" w16cid:durableId="1214275132">
    <w:abstractNumId w:val="57"/>
  </w:num>
  <w:num w:numId="8" w16cid:durableId="2139227445">
    <w:abstractNumId w:val="26"/>
  </w:num>
  <w:num w:numId="9" w16cid:durableId="1103186621">
    <w:abstractNumId w:val="54"/>
  </w:num>
  <w:num w:numId="10" w16cid:durableId="2053462392">
    <w:abstractNumId w:val="25"/>
  </w:num>
  <w:num w:numId="11" w16cid:durableId="645740546">
    <w:abstractNumId w:val="0"/>
  </w:num>
  <w:num w:numId="12" w16cid:durableId="1596133479">
    <w:abstractNumId w:val="55"/>
  </w:num>
  <w:num w:numId="13" w16cid:durableId="404571189">
    <w:abstractNumId w:val="18"/>
  </w:num>
  <w:num w:numId="14" w16cid:durableId="1607302444">
    <w:abstractNumId w:val="39"/>
  </w:num>
  <w:num w:numId="15" w16cid:durableId="862984482">
    <w:abstractNumId w:val="44"/>
  </w:num>
  <w:num w:numId="16" w16cid:durableId="449396548">
    <w:abstractNumId w:val="52"/>
  </w:num>
  <w:num w:numId="17" w16cid:durableId="953173889">
    <w:abstractNumId w:val="42"/>
  </w:num>
  <w:num w:numId="18" w16cid:durableId="1130786246">
    <w:abstractNumId w:val="4"/>
  </w:num>
  <w:num w:numId="19" w16cid:durableId="856122409">
    <w:abstractNumId w:val="41"/>
  </w:num>
  <w:num w:numId="20" w16cid:durableId="992297608">
    <w:abstractNumId w:val="60"/>
  </w:num>
  <w:num w:numId="21" w16cid:durableId="1603414980">
    <w:abstractNumId w:val="6"/>
  </w:num>
  <w:num w:numId="22" w16cid:durableId="1543522074">
    <w:abstractNumId w:val="1"/>
  </w:num>
  <w:num w:numId="23" w16cid:durableId="1721051271">
    <w:abstractNumId w:val="16"/>
  </w:num>
  <w:num w:numId="24" w16cid:durableId="205873034">
    <w:abstractNumId w:val="56"/>
  </w:num>
  <w:num w:numId="25" w16cid:durableId="1211042224">
    <w:abstractNumId w:val="14"/>
  </w:num>
  <w:num w:numId="26" w16cid:durableId="1427266039">
    <w:abstractNumId w:val="17"/>
  </w:num>
  <w:num w:numId="27" w16cid:durableId="1206260573">
    <w:abstractNumId w:val="62"/>
  </w:num>
  <w:num w:numId="28" w16cid:durableId="1682858617">
    <w:abstractNumId w:val="3"/>
  </w:num>
  <w:num w:numId="29" w16cid:durableId="697005461">
    <w:abstractNumId w:val="29"/>
  </w:num>
  <w:num w:numId="30" w16cid:durableId="973170661">
    <w:abstractNumId w:val="63"/>
  </w:num>
  <w:num w:numId="31" w16cid:durableId="1986617907">
    <w:abstractNumId w:val="12"/>
  </w:num>
  <w:num w:numId="32" w16cid:durableId="1556043968">
    <w:abstractNumId w:val="2"/>
  </w:num>
  <w:num w:numId="33" w16cid:durableId="557205407">
    <w:abstractNumId w:val="51"/>
  </w:num>
  <w:num w:numId="34" w16cid:durableId="1309673880">
    <w:abstractNumId w:val="28"/>
  </w:num>
  <w:num w:numId="35" w16cid:durableId="303050703">
    <w:abstractNumId w:val="46"/>
  </w:num>
  <w:num w:numId="36" w16cid:durableId="1241133606">
    <w:abstractNumId w:val="20"/>
  </w:num>
  <w:num w:numId="37" w16cid:durableId="2127576168">
    <w:abstractNumId w:val="15"/>
  </w:num>
  <w:num w:numId="38" w16cid:durableId="887451018">
    <w:abstractNumId w:val="13"/>
  </w:num>
  <w:num w:numId="39" w16cid:durableId="1862890392">
    <w:abstractNumId w:val="59"/>
  </w:num>
  <w:num w:numId="40" w16cid:durableId="1329753040">
    <w:abstractNumId w:val="53"/>
  </w:num>
  <w:num w:numId="41" w16cid:durableId="1070426186">
    <w:abstractNumId w:val="27"/>
  </w:num>
  <w:num w:numId="42" w16cid:durableId="523323503">
    <w:abstractNumId w:val="40"/>
  </w:num>
  <w:num w:numId="43" w16cid:durableId="1570648921">
    <w:abstractNumId w:val="9"/>
  </w:num>
  <w:num w:numId="44" w16cid:durableId="159122789">
    <w:abstractNumId w:val="19"/>
  </w:num>
  <w:num w:numId="45" w16cid:durableId="708530660">
    <w:abstractNumId w:val="22"/>
  </w:num>
  <w:num w:numId="46" w16cid:durableId="686829372">
    <w:abstractNumId w:val="50"/>
  </w:num>
  <w:num w:numId="47" w16cid:durableId="1889759395">
    <w:abstractNumId w:val="33"/>
  </w:num>
  <w:num w:numId="48" w16cid:durableId="1194926193">
    <w:abstractNumId w:val="31"/>
  </w:num>
  <w:num w:numId="49" w16cid:durableId="336075241">
    <w:abstractNumId w:val="32"/>
  </w:num>
  <w:num w:numId="50" w16cid:durableId="161624607">
    <w:abstractNumId w:val="7"/>
  </w:num>
  <w:num w:numId="51" w16cid:durableId="1692224900">
    <w:abstractNumId w:val="61"/>
  </w:num>
  <w:num w:numId="52" w16cid:durableId="704405021">
    <w:abstractNumId w:val="49"/>
  </w:num>
  <w:num w:numId="53" w16cid:durableId="1457677817">
    <w:abstractNumId w:val="38"/>
  </w:num>
  <w:num w:numId="54" w16cid:durableId="450516577">
    <w:abstractNumId w:val="47"/>
  </w:num>
  <w:num w:numId="55" w16cid:durableId="1198157575">
    <w:abstractNumId w:val="5"/>
  </w:num>
  <w:num w:numId="56" w16cid:durableId="315183020">
    <w:abstractNumId w:val="21"/>
  </w:num>
  <w:num w:numId="57" w16cid:durableId="974988482">
    <w:abstractNumId w:val="34"/>
  </w:num>
  <w:num w:numId="58" w16cid:durableId="1368917079">
    <w:abstractNumId w:val="48"/>
  </w:num>
  <w:num w:numId="59" w16cid:durableId="1563905384">
    <w:abstractNumId w:val="23"/>
  </w:num>
  <w:num w:numId="60" w16cid:durableId="2076126314">
    <w:abstractNumId w:val="35"/>
  </w:num>
  <w:num w:numId="61" w16cid:durableId="1306546579">
    <w:abstractNumId w:val="10"/>
  </w:num>
  <w:num w:numId="62" w16cid:durableId="546912474">
    <w:abstractNumId w:val="36"/>
  </w:num>
  <w:num w:numId="63" w16cid:durableId="1996495561">
    <w:abstractNumId w:val="37"/>
  </w:num>
  <w:num w:numId="64" w16cid:durableId="2125073658">
    <w:abstractNumId w:val="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69"/>
    <w:rsid w:val="00023303"/>
    <w:rsid w:val="00031A9C"/>
    <w:rsid w:val="00065FA3"/>
    <w:rsid w:val="00096FFA"/>
    <w:rsid w:val="000B589E"/>
    <w:rsid w:val="000B74CD"/>
    <w:rsid w:val="000C0CE1"/>
    <w:rsid w:val="001317DB"/>
    <w:rsid w:val="00155462"/>
    <w:rsid w:val="001621B2"/>
    <w:rsid w:val="00166B6C"/>
    <w:rsid w:val="0016747C"/>
    <w:rsid w:val="00177B11"/>
    <w:rsid w:val="00181B1D"/>
    <w:rsid w:val="00187AC7"/>
    <w:rsid w:val="00194E0E"/>
    <w:rsid w:val="001A68D4"/>
    <w:rsid w:val="001D0B0B"/>
    <w:rsid w:val="001D6206"/>
    <w:rsid w:val="002038DC"/>
    <w:rsid w:val="00233AAC"/>
    <w:rsid w:val="00275012"/>
    <w:rsid w:val="0028667D"/>
    <w:rsid w:val="00295F5E"/>
    <w:rsid w:val="002B4361"/>
    <w:rsid w:val="002E0B69"/>
    <w:rsid w:val="003161C7"/>
    <w:rsid w:val="003346C1"/>
    <w:rsid w:val="00340A9D"/>
    <w:rsid w:val="00351DF7"/>
    <w:rsid w:val="003757D0"/>
    <w:rsid w:val="003B5035"/>
    <w:rsid w:val="003C6C5C"/>
    <w:rsid w:val="003D7361"/>
    <w:rsid w:val="003E1F93"/>
    <w:rsid w:val="00403A53"/>
    <w:rsid w:val="00483F51"/>
    <w:rsid w:val="004974E9"/>
    <w:rsid w:val="004B1F2B"/>
    <w:rsid w:val="004B2D4F"/>
    <w:rsid w:val="004C293F"/>
    <w:rsid w:val="004D11D1"/>
    <w:rsid w:val="004D6CB5"/>
    <w:rsid w:val="004F0B14"/>
    <w:rsid w:val="004F17E5"/>
    <w:rsid w:val="00501A57"/>
    <w:rsid w:val="005073FB"/>
    <w:rsid w:val="00520A96"/>
    <w:rsid w:val="00542EF5"/>
    <w:rsid w:val="0055681D"/>
    <w:rsid w:val="00565C07"/>
    <w:rsid w:val="00570424"/>
    <w:rsid w:val="005803E9"/>
    <w:rsid w:val="00585593"/>
    <w:rsid w:val="00590E67"/>
    <w:rsid w:val="0059639B"/>
    <w:rsid w:val="005E753D"/>
    <w:rsid w:val="00630751"/>
    <w:rsid w:val="00652D2E"/>
    <w:rsid w:val="006578C0"/>
    <w:rsid w:val="006603CE"/>
    <w:rsid w:val="00684E20"/>
    <w:rsid w:val="00687E45"/>
    <w:rsid w:val="006B78CE"/>
    <w:rsid w:val="006C0D0C"/>
    <w:rsid w:val="006D142B"/>
    <w:rsid w:val="006D1F9D"/>
    <w:rsid w:val="006D562E"/>
    <w:rsid w:val="006F351D"/>
    <w:rsid w:val="0070271D"/>
    <w:rsid w:val="007555B0"/>
    <w:rsid w:val="007C13F9"/>
    <w:rsid w:val="007C633B"/>
    <w:rsid w:val="007F59ED"/>
    <w:rsid w:val="0080460D"/>
    <w:rsid w:val="008062B9"/>
    <w:rsid w:val="00811035"/>
    <w:rsid w:val="00860C28"/>
    <w:rsid w:val="00882F30"/>
    <w:rsid w:val="00897FE1"/>
    <w:rsid w:val="008D455E"/>
    <w:rsid w:val="008E60FE"/>
    <w:rsid w:val="008E7E7C"/>
    <w:rsid w:val="00904F6A"/>
    <w:rsid w:val="00925398"/>
    <w:rsid w:val="00947362"/>
    <w:rsid w:val="009613BF"/>
    <w:rsid w:val="009617B4"/>
    <w:rsid w:val="00976853"/>
    <w:rsid w:val="00981508"/>
    <w:rsid w:val="00986241"/>
    <w:rsid w:val="00994096"/>
    <w:rsid w:val="009B0B94"/>
    <w:rsid w:val="009F49DD"/>
    <w:rsid w:val="00A123F0"/>
    <w:rsid w:val="00AC2369"/>
    <w:rsid w:val="00AD728B"/>
    <w:rsid w:val="00AF7D9E"/>
    <w:rsid w:val="00B340EF"/>
    <w:rsid w:val="00B51490"/>
    <w:rsid w:val="00B55CAE"/>
    <w:rsid w:val="00B74D69"/>
    <w:rsid w:val="00B837DD"/>
    <w:rsid w:val="00B95B60"/>
    <w:rsid w:val="00BA2CAE"/>
    <w:rsid w:val="00BB66F2"/>
    <w:rsid w:val="00BC05A4"/>
    <w:rsid w:val="00BC56C9"/>
    <w:rsid w:val="00BD47EC"/>
    <w:rsid w:val="00C26E1D"/>
    <w:rsid w:val="00C4547F"/>
    <w:rsid w:val="00C47E29"/>
    <w:rsid w:val="00C874EF"/>
    <w:rsid w:val="00C9481C"/>
    <w:rsid w:val="00CB2DCB"/>
    <w:rsid w:val="00CF2BD7"/>
    <w:rsid w:val="00CF39DE"/>
    <w:rsid w:val="00CF62D6"/>
    <w:rsid w:val="00D05E0C"/>
    <w:rsid w:val="00D35272"/>
    <w:rsid w:val="00D6205A"/>
    <w:rsid w:val="00D8068C"/>
    <w:rsid w:val="00D8390A"/>
    <w:rsid w:val="00D96CB9"/>
    <w:rsid w:val="00DA2E36"/>
    <w:rsid w:val="00DA5877"/>
    <w:rsid w:val="00DD0B7B"/>
    <w:rsid w:val="00E049CE"/>
    <w:rsid w:val="00E0656B"/>
    <w:rsid w:val="00E11189"/>
    <w:rsid w:val="00E27EA8"/>
    <w:rsid w:val="00E30AF0"/>
    <w:rsid w:val="00E4225A"/>
    <w:rsid w:val="00E6463A"/>
    <w:rsid w:val="00EB37F4"/>
    <w:rsid w:val="00F7463A"/>
    <w:rsid w:val="00FC54CE"/>
    <w:rsid w:val="00FD115F"/>
    <w:rsid w:val="00FE5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1221"/>
  <w15:chartTrackingRefBased/>
  <w15:docId w15:val="{10284F26-5959-41E0-9534-A1383ECC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0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0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0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E0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E0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B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0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0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0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E0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E0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B69"/>
    <w:rPr>
      <w:rFonts w:eastAsiaTheme="majorEastAsia" w:cstheme="majorBidi"/>
      <w:color w:val="272727" w:themeColor="text1" w:themeTint="D8"/>
    </w:rPr>
  </w:style>
  <w:style w:type="paragraph" w:styleId="Title">
    <w:name w:val="Title"/>
    <w:basedOn w:val="Normal"/>
    <w:next w:val="Normal"/>
    <w:link w:val="TitleChar"/>
    <w:uiPriority w:val="10"/>
    <w:qFormat/>
    <w:rsid w:val="002E0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B69"/>
    <w:pPr>
      <w:spacing w:before="160"/>
      <w:jc w:val="center"/>
    </w:pPr>
    <w:rPr>
      <w:i/>
      <w:iCs/>
      <w:color w:val="404040" w:themeColor="text1" w:themeTint="BF"/>
    </w:rPr>
  </w:style>
  <w:style w:type="character" w:customStyle="1" w:styleId="QuoteChar">
    <w:name w:val="Quote Char"/>
    <w:basedOn w:val="DefaultParagraphFont"/>
    <w:link w:val="Quote"/>
    <w:uiPriority w:val="29"/>
    <w:rsid w:val="002E0B69"/>
    <w:rPr>
      <w:i/>
      <w:iCs/>
      <w:color w:val="404040" w:themeColor="text1" w:themeTint="BF"/>
    </w:rPr>
  </w:style>
  <w:style w:type="paragraph" w:styleId="ListParagraph">
    <w:name w:val="List Paragraph"/>
    <w:basedOn w:val="Normal"/>
    <w:uiPriority w:val="34"/>
    <w:qFormat/>
    <w:rsid w:val="002E0B69"/>
    <w:pPr>
      <w:ind w:left="720"/>
      <w:contextualSpacing/>
    </w:pPr>
  </w:style>
  <w:style w:type="character" w:styleId="IntenseEmphasis">
    <w:name w:val="Intense Emphasis"/>
    <w:basedOn w:val="DefaultParagraphFont"/>
    <w:uiPriority w:val="21"/>
    <w:qFormat/>
    <w:rsid w:val="002E0B69"/>
    <w:rPr>
      <w:i/>
      <w:iCs/>
      <w:color w:val="0F4761" w:themeColor="accent1" w:themeShade="BF"/>
    </w:rPr>
  </w:style>
  <w:style w:type="paragraph" w:styleId="IntenseQuote">
    <w:name w:val="Intense Quote"/>
    <w:basedOn w:val="Normal"/>
    <w:next w:val="Normal"/>
    <w:link w:val="IntenseQuoteChar"/>
    <w:uiPriority w:val="30"/>
    <w:qFormat/>
    <w:rsid w:val="002E0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B69"/>
    <w:rPr>
      <w:i/>
      <w:iCs/>
      <w:color w:val="0F4761" w:themeColor="accent1" w:themeShade="BF"/>
    </w:rPr>
  </w:style>
  <w:style w:type="character" w:styleId="IntenseReference">
    <w:name w:val="Intense Reference"/>
    <w:basedOn w:val="DefaultParagraphFont"/>
    <w:uiPriority w:val="32"/>
    <w:qFormat/>
    <w:rsid w:val="002E0B69"/>
    <w:rPr>
      <w:b/>
      <w:bCs/>
      <w:smallCaps/>
      <w:color w:val="0F4761" w:themeColor="accent1" w:themeShade="BF"/>
      <w:spacing w:val="5"/>
    </w:rPr>
  </w:style>
  <w:style w:type="table" w:styleId="TableGrid">
    <w:name w:val="Table Grid"/>
    <w:basedOn w:val="TableNormal"/>
    <w:uiPriority w:val="39"/>
    <w:rsid w:val="00375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757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81508"/>
    <w:rPr>
      <w:rFonts w:ascii="Times New Roman" w:hAnsi="Times New Roman" w:cs="Times New Roman"/>
    </w:rPr>
  </w:style>
  <w:style w:type="character" w:customStyle="1" w:styleId="citation-46">
    <w:name w:val="citation-46"/>
    <w:basedOn w:val="DefaultParagraphFont"/>
    <w:rsid w:val="00981508"/>
  </w:style>
  <w:style w:type="character" w:customStyle="1" w:styleId="citation-45">
    <w:name w:val="citation-45"/>
    <w:basedOn w:val="DefaultParagraphFont"/>
    <w:rsid w:val="00981508"/>
  </w:style>
  <w:style w:type="character" w:customStyle="1" w:styleId="citation-44">
    <w:name w:val="citation-44"/>
    <w:basedOn w:val="DefaultParagraphFont"/>
    <w:rsid w:val="00981508"/>
  </w:style>
  <w:style w:type="paragraph" w:styleId="NoSpacing">
    <w:name w:val="No Spacing"/>
    <w:link w:val="NoSpacingChar"/>
    <w:uiPriority w:val="1"/>
    <w:qFormat/>
    <w:rsid w:val="00C47E29"/>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47E29"/>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C47E2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47E29"/>
    <w:pPr>
      <w:spacing w:after="100"/>
    </w:pPr>
  </w:style>
  <w:style w:type="paragraph" w:styleId="TOC2">
    <w:name w:val="toc 2"/>
    <w:basedOn w:val="Normal"/>
    <w:next w:val="Normal"/>
    <w:autoRedefine/>
    <w:uiPriority w:val="39"/>
    <w:unhideWhenUsed/>
    <w:rsid w:val="00C47E29"/>
    <w:pPr>
      <w:spacing w:after="100"/>
      <w:ind w:left="240"/>
    </w:pPr>
  </w:style>
  <w:style w:type="paragraph" w:styleId="TOC3">
    <w:name w:val="toc 3"/>
    <w:basedOn w:val="Normal"/>
    <w:next w:val="Normal"/>
    <w:autoRedefine/>
    <w:uiPriority w:val="39"/>
    <w:unhideWhenUsed/>
    <w:rsid w:val="00C47E29"/>
    <w:pPr>
      <w:spacing w:after="100"/>
      <w:ind w:left="480"/>
    </w:pPr>
  </w:style>
  <w:style w:type="character" w:styleId="Hyperlink">
    <w:name w:val="Hyperlink"/>
    <w:basedOn w:val="DefaultParagraphFont"/>
    <w:uiPriority w:val="99"/>
    <w:unhideWhenUsed/>
    <w:rsid w:val="00C47E29"/>
    <w:rPr>
      <w:color w:val="467886" w:themeColor="hyperlink"/>
      <w:u w:val="single"/>
    </w:rPr>
  </w:style>
  <w:style w:type="paragraph" w:styleId="Header">
    <w:name w:val="header"/>
    <w:basedOn w:val="Normal"/>
    <w:link w:val="HeaderChar"/>
    <w:uiPriority w:val="99"/>
    <w:unhideWhenUsed/>
    <w:rsid w:val="00C47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E29"/>
  </w:style>
  <w:style w:type="paragraph" w:styleId="Footer">
    <w:name w:val="footer"/>
    <w:basedOn w:val="Normal"/>
    <w:link w:val="FooterChar"/>
    <w:uiPriority w:val="99"/>
    <w:unhideWhenUsed/>
    <w:rsid w:val="00C47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E29"/>
  </w:style>
  <w:style w:type="paragraph" w:styleId="FootnoteText">
    <w:name w:val="footnote text"/>
    <w:basedOn w:val="Normal"/>
    <w:link w:val="FootnoteTextChar"/>
    <w:uiPriority w:val="99"/>
    <w:semiHidden/>
    <w:unhideWhenUsed/>
    <w:rsid w:val="00CF3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39DE"/>
    <w:rPr>
      <w:sz w:val="20"/>
      <w:szCs w:val="20"/>
    </w:rPr>
  </w:style>
  <w:style w:type="character" w:styleId="FootnoteReference">
    <w:name w:val="footnote reference"/>
    <w:basedOn w:val="DefaultParagraphFont"/>
    <w:uiPriority w:val="99"/>
    <w:semiHidden/>
    <w:unhideWhenUsed/>
    <w:rsid w:val="00CF39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058297">
      <w:bodyDiv w:val="1"/>
      <w:marLeft w:val="0"/>
      <w:marRight w:val="0"/>
      <w:marTop w:val="0"/>
      <w:marBottom w:val="0"/>
      <w:divBdr>
        <w:top w:val="none" w:sz="0" w:space="0" w:color="auto"/>
        <w:left w:val="none" w:sz="0" w:space="0" w:color="auto"/>
        <w:bottom w:val="none" w:sz="0" w:space="0" w:color="auto"/>
        <w:right w:val="none" w:sz="0" w:space="0" w:color="auto"/>
      </w:divBdr>
    </w:div>
    <w:div w:id="416826076">
      <w:bodyDiv w:val="1"/>
      <w:marLeft w:val="0"/>
      <w:marRight w:val="0"/>
      <w:marTop w:val="0"/>
      <w:marBottom w:val="0"/>
      <w:divBdr>
        <w:top w:val="none" w:sz="0" w:space="0" w:color="auto"/>
        <w:left w:val="none" w:sz="0" w:space="0" w:color="auto"/>
        <w:bottom w:val="none" w:sz="0" w:space="0" w:color="auto"/>
        <w:right w:val="none" w:sz="0" w:space="0" w:color="auto"/>
      </w:divBdr>
      <w:divsChild>
        <w:div w:id="1005548506">
          <w:marLeft w:val="0"/>
          <w:marRight w:val="0"/>
          <w:marTop w:val="0"/>
          <w:marBottom w:val="0"/>
          <w:divBdr>
            <w:top w:val="none" w:sz="0" w:space="0" w:color="auto"/>
            <w:left w:val="none" w:sz="0" w:space="0" w:color="auto"/>
            <w:bottom w:val="none" w:sz="0" w:space="0" w:color="auto"/>
            <w:right w:val="none" w:sz="0" w:space="0" w:color="auto"/>
          </w:divBdr>
          <w:divsChild>
            <w:div w:id="20116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6719">
      <w:bodyDiv w:val="1"/>
      <w:marLeft w:val="0"/>
      <w:marRight w:val="0"/>
      <w:marTop w:val="0"/>
      <w:marBottom w:val="0"/>
      <w:divBdr>
        <w:top w:val="none" w:sz="0" w:space="0" w:color="auto"/>
        <w:left w:val="none" w:sz="0" w:space="0" w:color="auto"/>
        <w:bottom w:val="none" w:sz="0" w:space="0" w:color="auto"/>
        <w:right w:val="none" w:sz="0" w:space="0" w:color="auto"/>
      </w:divBdr>
      <w:divsChild>
        <w:div w:id="1797331673">
          <w:marLeft w:val="0"/>
          <w:marRight w:val="0"/>
          <w:marTop w:val="0"/>
          <w:marBottom w:val="0"/>
          <w:divBdr>
            <w:top w:val="none" w:sz="0" w:space="0" w:color="auto"/>
            <w:left w:val="none" w:sz="0" w:space="0" w:color="auto"/>
            <w:bottom w:val="none" w:sz="0" w:space="0" w:color="auto"/>
            <w:right w:val="none" w:sz="0" w:space="0" w:color="auto"/>
          </w:divBdr>
          <w:divsChild>
            <w:div w:id="16502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3851">
      <w:bodyDiv w:val="1"/>
      <w:marLeft w:val="0"/>
      <w:marRight w:val="0"/>
      <w:marTop w:val="0"/>
      <w:marBottom w:val="0"/>
      <w:divBdr>
        <w:top w:val="none" w:sz="0" w:space="0" w:color="auto"/>
        <w:left w:val="none" w:sz="0" w:space="0" w:color="auto"/>
        <w:bottom w:val="none" w:sz="0" w:space="0" w:color="auto"/>
        <w:right w:val="none" w:sz="0" w:space="0" w:color="auto"/>
      </w:divBdr>
      <w:divsChild>
        <w:div w:id="969288311">
          <w:marLeft w:val="0"/>
          <w:marRight w:val="0"/>
          <w:marTop w:val="0"/>
          <w:marBottom w:val="0"/>
          <w:divBdr>
            <w:top w:val="none" w:sz="0" w:space="0" w:color="auto"/>
            <w:left w:val="none" w:sz="0" w:space="0" w:color="auto"/>
            <w:bottom w:val="none" w:sz="0" w:space="0" w:color="auto"/>
            <w:right w:val="none" w:sz="0" w:space="0" w:color="auto"/>
          </w:divBdr>
          <w:divsChild>
            <w:div w:id="369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9042">
      <w:bodyDiv w:val="1"/>
      <w:marLeft w:val="0"/>
      <w:marRight w:val="0"/>
      <w:marTop w:val="0"/>
      <w:marBottom w:val="0"/>
      <w:divBdr>
        <w:top w:val="none" w:sz="0" w:space="0" w:color="auto"/>
        <w:left w:val="none" w:sz="0" w:space="0" w:color="auto"/>
        <w:bottom w:val="none" w:sz="0" w:space="0" w:color="auto"/>
        <w:right w:val="none" w:sz="0" w:space="0" w:color="auto"/>
      </w:divBdr>
      <w:divsChild>
        <w:div w:id="1993752291">
          <w:marLeft w:val="0"/>
          <w:marRight w:val="0"/>
          <w:marTop w:val="0"/>
          <w:marBottom w:val="0"/>
          <w:divBdr>
            <w:top w:val="none" w:sz="0" w:space="0" w:color="auto"/>
            <w:left w:val="none" w:sz="0" w:space="0" w:color="auto"/>
            <w:bottom w:val="none" w:sz="0" w:space="0" w:color="auto"/>
            <w:right w:val="none" w:sz="0" w:space="0" w:color="auto"/>
          </w:divBdr>
          <w:divsChild>
            <w:div w:id="1680737527">
              <w:marLeft w:val="0"/>
              <w:marRight w:val="0"/>
              <w:marTop w:val="0"/>
              <w:marBottom w:val="0"/>
              <w:divBdr>
                <w:top w:val="none" w:sz="0" w:space="0" w:color="auto"/>
                <w:left w:val="none" w:sz="0" w:space="0" w:color="auto"/>
                <w:bottom w:val="none" w:sz="0" w:space="0" w:color="auto"/>
                <w:right w:val="none" w:sz="0" w:space="0" w:color="auto"/>
              </w:divBdr>
              <w:divsChild>
                <w:div w:id="2128546566">
                  <w:marLeft w:val="0"/>
                  <w:marRight w:val="0"/>
                  <w:marTop w:val="0"/>
                  <w:marBottom w:val="0"/>
                  <w:divBdr>
                    <w:top w:val="none" w:sz="0" w:space="0" w:color="auto"/>
                    <w:left w:val="none" w:sz="0" w:space="0" w:color="auto"/>
                    <w:bottom w:val="none" w:sz="0" w:space="0" w:color="auto"/>
                    <w:right w:val="none" w:sz="0" w:space="0" w:color="auto"/>
                  </w:divBdr>
                  <w:divsChild>
                    <w:div w:id="1745301053">
                      <w:marLeft w:val="0"/>
                      <w:marRight w:val="0"/>
                      <w:marTop w:val="0"/>
                      <w:marBottom w:val="0"/>
                      <w:divBdr>
                        <w:top w:val="none" w:sz="0" w:space="0" w:color="auto"/>
                        <w:left w:val="none" w:sz="0" w:space="0" w:color="auto"/>
                        <w:bottom w:val="none" w:sz="0" w:space="0" w:color="auto"/>
                        <w:right w:val="none" w:sz="0" w:space="0" w:color="auto"/>
                      </w:divBdr>
                      <w:divsChild>
                        <w:div w:id="1112892923">
                          <w:marLeft w:val="0"/>
                          <w:marRight w:val="0"/>
                          <w:marTop w:val="0"/>
                          <w:marBottom w:val="0"/>
                          <w:divBdr>
                            <w:top w:val="none" w:sz="0" w:space="0" w:color="auto"/>
                            <w:left w:val="none" w:sz="0" w:space="0" w:color="auto"/>
                            <w:bottom w:val="none" w:sz="0" w:space="0" w:color="auto"/>
                            <w:right w:val="none" w:sz="0" w:space="0" w:color="auto"/>
                          </w:divBdr>
                          <w:divsChild>
                            <w:div w:id="683243807">
                              <w:marLeft w:val="0"/>
                              <w:marRight w:val="0"/>
                              <w:marTop w:val="0"/>
                              <w:marBottom w:val="0"/>
                              <w:divBdr>
                                <w:top w:val="none" w:sz="0" w:space="0" w:color="auto"/>
                                <w:left w:val="none" w:sz="0" w:space="0" w:color="auto"/>
                                <w:bottom w:val="none" w:sz="0" w:space="0" w:color="auto"/>
                                <w:right w:val="none" w:sz="0" w:space="0" w:color="auto"/>
                              </w:divBdr>
                              <w:divsChild>
                                <w:div w:id="302927897">
                                  <w:marLeft w:val="0"/>
                                  <w:marRight w:val="0"/>
                                  <w:marTop w:val="0"/>
                                  <w:marBottom w:val="0"/>
                                  <w:divBdr>
                                    <w:top w:val="none" w:sz="0" w:space="0" w:color="auto"/>
                                    <w:left w:val="none" w:sz="0" w:space="0" w:color="auto"/>
                                    <w:bottom w:val="none" w:sz="0" w:space="0" w:color="auto"/>
                                    <w:right w:val="none" w:sz="0" w:space="0" w:color="auto"/>
                                  </w:divBdr>
                                </w:div>
                                <w:div w:id="450978227">
                                  <w:marLeft w:val="0"/>
                                  <w:marRight w:val="0"/>
                                  <w:marTop w:val="0"/>
                                  <w:marBottom w:val="0"/>
                                  <w:divBdr>
                                    <w:top w:val="none" w:sz="0" w:space="0" w:color="auto"/>
                                    <w:left w:val="none" w:sz="0" w:space="0" w:color="auto"/>
                                    <w:bottom w:val="none" w:sz="0" w:space="0" w:color="auto"/>
                                    <w:right w:val="none" w:sz="0" w:space="0" w:color="auto"/>
                                  </w:divBdr>
                                  <w:divsChild>
                                    <w:div w:id="19291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658631">
      <w:bodyDiv w:val="1"/>
      <w:marLeft w:val="0"/>
      <w:marRight w:val="0"/>
      <w:marTop w:val="0"/>
      <w:marBottom w:val="0"/>
      <w:divBdr>
        <w:top w:val="none" w:sz="0" w:space="0" w:color="auto"/>
        <w:left w:val="none" w:sz="0" w:space="0" w:color="auto"/>
        <w:bottom w:val="none" w:sz="0" w:space="0" w:color="auto"/>
        <w:right w:val="none" w:sz="0" w:space="0" w:color="auto"/>
      </w:divBdr>
      <w:divsChild>
        <w:div w:id="747657704">
          <w:marLeft w:val="0"/>
          <w:marRight w:val="0"/>
          <w:marTop w:val="0"/>
          <w:marBottom w:val="0"/>
          <w:divBdr>
            <w:top w:val="none" w:sz="0" w:space="0" w:color="auto"/>
            <w:left w:val="none" w:sz="0" w:space="0" w:color="auto"/>
            <w:bottom w:val="none" w:sz="0" w:space="0" w:color="auto"/>
            <w:right w:val="none" w:sz="0" w:space="0" w:color="auto"/>
          </w:divBdr>
          <w:divsChild>
            <w:div w:id="921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1013">
      <w:bodyDiv w:val="1"/>
      <w:marLeft w:val="0"/>
      <w:marRight w:val="0"/>
      <w:marTop w:val="0"/>
      <w:marBottom w:val="0"/>
      <w:divBdr>
        <w:top w:val="none" w:sz="0" w:space="0" w:color="auto"/>
        <w:left w:val="none" w:sz="0" w:space="0" w:color="auto"/>
        <w:bottom w:val="none" w:sz="0" w:space="0" w:color="auto"/>
        <w:right w:val="none" w:sz="0" w:space="0" w:color="auto"/>
      </w:divBdr>
      <w:divsChild>
        <w:div w:id="1541043159">
          <w:marLeft w:val="0"/>
          <w:marRight w:val="0"/>
          <w:marTop w:val="0"/>
          <w:marBottom w:val="0"/>
          <w:divBdr>
            <w:top w:val="none" w:sz="0" w:space="0" w:color="auto"/>
            <w:left w:val="none" w:sz="0" w:space="0" w:color="auto"/>
            <w:bottom w:val="none" w:sz="0" w:space="0" w:color="auto"/>
            <w:right w:val="none" w:sz="0" w:space="0" w:color="auto"/>
          </w:divBdr>
          <w:divsChild>
            <w:div w:id="599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651">
      <w:bodyDiv w:val="1"/>
      <w:marLeft w:val="0"/>
      <w:marRight w:val="0"/>
      <w:marTop w:val="0"/>
      <w:marBottom w:val="0"/>
      <w:divBdr>
        <w:top w:val="none" w:sz="0" w:space="0" w:color="auto"/>
        <w:left w:val="none" w:sz="0" w:space="0" w:color="auto"/>
        <w:bottom w:val="none" w:sz="0" w:space="0" w:color="auto"/>
        <w:right w:val="none" w:sz="0" w:space="0" w:color="auto"/>
      </w:divBdr>
    </w:div>
    <w:div w:id="955257161">
      <w:bodyDiv w:val="1"/>
      <w:marLeft w:val="0"/>
      <w:marRight w:val="0"/>
      <w:marTop w:val="0"/>
      <w:marBottom w:val="0"/>
      <w:divBdr>
        <w:top w:val="none" w:sz="0" w:space="0" w:color="auto"/>
        <w:left w:val="none" w:sz="0" w:space="0" w:color="auto"/>
        <w:bottom w:val="none" w:sz="0" w:space="0" w:color="auto"/>
        <w:right w:val="none" w:sz="0" w:space="0" w:color="auto"/>
      </w:divBdr>
      <w:divsChild>
        <w:div w:id="573197919">
          <w:marLeft w:val="0"/>
          <w:marRight w:val="0"/>
          <w:marTop w:val="0"/>
          <w:marBottom w:val="0"/>
          <w:divBdr>
            <w:top w:val="none" w:sz="0" w:space="0" w:color="auto"/>
            <w:left w:val="none" w:sz="0" w:space="0" w:color="auto"/>
            <w:bottom w:val="none" w:sz="0" w:space="0" w:color="auto"/>
            <w:right w:val="none" w:sz="0" w:space="0" w:color="auto"/>
          </w:divBdr>
          <w:divsChild>
            <w:div w:id="15097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7523">
      <w:bodyDiv w:val="1"/>
      <w:marLeft w:val="0"/>
      <w:marRight w:val="0"/>
      <w:marTop w:val="0"/>
      <w:marBottom w:val="0"/>
      <w:divBdr>
        <w:top w:val="none" w:sz="0" w:space="0" w:color="auto"/>
        <w:left w:val="none" w:sz="0" w:space="0" w:color="auto"/>
        <w:bottom w:val="none" w:sz="0" w:space="0" w:color="auto"/>
        <w:right w:val="none" w:sz="0" w:space="0" w:color="auto"/>
      </w:divBdr>
    </w:div>
    <w:div w:id="1087070330">
      <w:bodyDiv w:val="1"/>
      <w:marLeft w:val="0"/>
      <w:marRight w:val="0"/>
      <w:marTop w:val="0"/>
      <w:marBottom w:val="0"/>
      <w:divBdr>
        <w:top w:val="none" w:sz="0" w:space="0" w:color="auto"/>
        <w:left w:val="none" w:sz="0" w:space="0" w:color="auto"/>
        <w:bottom w:val="none" w:sz="0" w:space="0" w:color="auto"/>
        <w:right w:val="none" w:sz="0" w:space="0" w:color="auto"/>
      </w:divBdr>
    </w:div>
    <w:div w:id="1187600717">
      <w:bodyDiv w:val="1"/>
      <w:marLeft w:val="0"/>
      <w:marRight w:val="0"/>
      <w:marTop w:val="0"/>
      <w:marBottom w:val="0"/>
      <w:divBdr>
        <w:top w:val="none" w:sz="0" w:space="0" w:color="auto"/>
        <w:left w:val="none" w:sz="0" w:space="0" w:color="auto"/>
        <w:bottom w:val="none" w:sz="0" w:space="0" w:color="auto"/>
        <w:right w:val="none" w:sz="0" w:space="0" w:color="auto"/>
      </w:divBdr>
    </w:div>
    <w:div w:id="1191340445">
      <w:bodyDiv w:val="1"/>
      <w:marLeft w:val="0"/>
      <w:marRight w:val="0"/>
      <w:marTop w:val="0"/>
      <w:marBottom w:val="0"/>
      <w:divBdr>
        <w:top w:val="none" w:sz="0" w:space="0" w:color="auto"/>
        <w:left w:val="none" w:sz="0" w:space="0" w:color="auto"/>
        <w:bottom w:val="none" w:sz="0" w:space="0" w:color="auto"/>
        <w:right w:val="none" w:sz="0" w:space="0" w:color="auto"/>
      </w:divBdr>
      <w:divsChild>
        <w:div w:id="301926536">
          <w:marLeft w:val="0"/>
          <w:marRight w:val="0"/>
          <w:marTop w:val="0"/>
          <w:marBottom w:val="0"/>
          <w:divBdr>
            <w:top w:val="none" w:sz="0" w:space="0" w:color="auto"/>
            <w:left w:val="none" w:sz="0" w:space="0" w:color="auto"/>
            <w:bottom w:val="none" w:sz="0" w:space="0" w:color="auto"/>
            <w:right w:val="none" w:sz="0" w:space="0" w:color="auto"/>
          </w:divBdr>
          <w:divsChild>
            <w:div w:id="9817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15090">
      <w:bodyDiv w:val="1"/>
      <w:marLeft w:val="0"/>
      <w:marRight w:val="0"/>
      <w:marTop w:val="0"/>
      <w:marBottom w:val="0"/>
      <w:divBdr>
        <w:top w:val="none" w:sz="0" w:space="0" w:color="auto"/>
        <w:left w:val="none" w:sz="0" w:space="0" w:color="auto"/>
        <w:bottom w:val="none" w:sz="0" w:space="0" w:color="auto"/>
        <w:right w:val="none" w:sz="0" w:space="0" w:color="auto"/>
      </w:divBdr>
    </w:div>
    <w:div w:id="1332945935">
      <w:bodyDiv w:val="1"/>
      <w:marLeft w:val="0"/>
      <w:marRight w:val="0"/>
      <w:marTop w:val="0"/>
      <w:marBottom w:val="0"/>
      <w:divBdr>
        <w:top w:val="none" w:sz="0" w:space="0" w:color="auto"/>
        <w:left w:val="none" w:sz="0" w:space="0" w:color="auto"/>
        <w:bottom w:val="none" w:sz="0" w:space="0" w:color="auto"/>
        <w:right w:val="none" w:sz="0" w:space="0" w:color="auto"/>
      </w:divBdr>
    </w:div>
    <w:div w:id="1333989632">
      <w:bodyDiv w:val="1"/>
      <w:marLeft w:val="0"/>
      <w:marRight w:val="0"/>
      <w:marTop w:val="0"/>
      <w:marBottom w:val="0"/>
      <w:divBdr>
        <w:top w:val="none" w:sz="0" w:space="0" w:color="auto"/>
        <w:left w:val="none" w:sz="0" w:space="0" w:color="auto"/>
        <w:bottom w:val="none" w:sz="0" w:space="0" w:color="auto"/>
        <w:right w:val="none" w:sz="0" w:space="0" w:color="auto"/>
      </w:divBdr>
    </w:div>
    <w:div w:id="1506625364">
      <w:bodyDiv w:val="1"/>
      <w:marLeft w:val="0"/>
      <w:marRight w:val="0"/>
      <w:marTop w:val="0"/>
      <w:marBottom w:val="0"/>
      <w:divBdr>
        <w:top w:val="none" w:sz="0" w:space="0" w:color="auto"/>
        <w:left w:val="none" w:sz="0" w:space="0" w:color="auto"/>
        <w:bottom w:val="none" w:sz="0" w:space="0" w:color="auto"/>
        <w:right w:val="none" w:sz="0" w:space="0" w:color="auto"/>
      </w:divBdr>
    </w:div>
    <w:div w:id="1545748739">
      <w:bodyDiv w:val="1"/>
      <w:marLeft w:val="0"/>
      <w:marRight w:val="0"/>
      <w:marTop w:val="0"/>
      <w:marBottom w:val="0"/>
      <w:divBdr>
        <w:top w:val="none" w:sz="0" w:space="0" w:color="auto"/>
        <w:left w:val="none" w:sz="0" w:space="0" w:color="auto"/>
        <w:bottom w:val="none" w:sz="0" w:space="0" w:color="auto"/>
        <w:right w:val="none" w:sz="0" w:space="0" w:color="auto"/>
      </w:divBdr>
      <w:divsChild>
        <w:div w:id="1775855559">
          <w:marLeft w:val="0"/>
          <w:marRight w:val="0"/>
          <w:marTop w:val="0"/>
          <w:marBottom w:val="0"/>
          <w:divBdr>
            <w:top w:val="none" w:sz="0" w:space="0" w:color="auto"/>
            <w:left w:val="none" w:sz="0" w:space="0" w:color="auto"/>
            <w:bottom w:val="none" w:sz="0" w:space="0" w:color="auto"/>
            <w:right w:val="none" w:sz="0" w:space="0" w:color="auto"/>
          </w:divBdr>
          <w:divsChild>
            <w:div w:id="14237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4544">
      <w:bodyDiv w:val="1"/>
      <w:marLeft w:val="0"/>
      <w:marRight w:val="0"/>
      <w:marTop w:val="0"/>
      <w:marBottom w:val="0"/>
      <w:divBdr>
        <w:top w:val="none" w:sz="0" w:space="0" w:color="auto"/>
        <w:left w:val="none" w:sz="0" w:space="0" w:color="auto"/>
        <w:bottom w:val="none" w:sz="0" w:space="0" w:color="auto"/>
        <w:right w:val="none" w:sz="0" w:space="0" w:color="auto"/>
      </w:divBdr>
      <w:divsChild>
        <w:div w:id="1382024431">
          <w:marLeft w:val="0"/>
          <w:marRight w:val="0"/>
          <w:marTop w:val="0"/>
          <w:marBottom w:val="0"/>
          <w:divBdr>
            <w:top w:val="none" w:sz="0" w:space="0" w:color="auto"/>
            <w:left w:val="none" w:sz="0" w:space="0" w:color="auto"/>
            <w:bottom w:val="none" w:sz="0" w:space="0" w:color="auto"/>
            <w:right w:val="none" w:sz="0" w:space="0" w:color="auto"/>
          </w:divBdr>
          <w:divsChild>
            <w:div w:id="13546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290">
      <w:bodyDiv w:val="1"/>
      <w:marLeft w:val="0"/>
      <w:marRight w:val="0"/>
      <w:marTop w:val="0"/>
      <w:marBottom w:val="0"/>
      <w:divBdr>
        <w:top w:val="none" w:sz="0" w:space="0" w:color="auto"/>
        <w:left w:val="none" w:sz="0" w:space="0" w:color="auto"/>
        <w:bottom w:val="none" w:sz="0" w:space="0" w:color="auto"/>
        <w:right w:val="none" w:sz="0" w:space="0" w:color="auto"/>
      </w:divBdr>
    </w:div>
    <w:div w:id="1779329151">
      <w:bodyDiv w:val="1"/>
      <w:marLeft w:val="0"/>
      <w:marRight w:val="0"/>
      <w:marTop w:val="0"/>
      <w:marBottom w:val="0"/>
      <w:divBdr>
        <w:top w:val="none" w:sz="0" w:space="0" w:color="auto"/>
        <w:left w:val="none" w:sz="0" w:space="0" w:color="auto"/>
        <w:bottom w:val="none" w:sz="0" w:space="0" w:color="auto"/>
        <w:right w:val="none" w:sz="0" w:space="0" w:color="auto"/>
      </w:divBdr>
      <w:divsChild>
        <w:div w:id="602693718">
          <w:marLeft w:val="0"/>
          <w:marRight w:val="0"/>
          <w:marTop w:val="0"/>
          <w:marBottom w:val="0"/>
          <w:divBdr>
            <w:top w:val="none" w:sz="0" w:space="0" w:color="auto"/>
            <w:left w:val="none" w:sz="0" w:space="0" w:color="auto"/>
            <w:bottom w:val="none" w:sz="0" w:space="0" w:color="auto"/>
            <w:right w:val="none" w:sz="0" w:space="0" w:color="auto"/>
          </w:divBdr>
          <w:divsChild>
            <w:div w:id="18692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4152">
      <w:bodyDiv w:val="1"/>
      <w:marLeft w:val="0"/>
      <w:marRight w:val="0"/>
      <w:marTop w:val="0"/>
      <w:marBottom w:val="0"/>
      <w:divBdr>
        <w:top w:val="none" w:sz="0" w:space="0" w:color="auto"/>
        <w:left w:val="none" w:sz="0" w:space="0" w:color="auto"/>
        <w:bottom w:val="none" w:sz="0" w:space="0" w:color="auto"/>
        <w:right w:val="none" w:sz="0" w:space="0" w:color="auto"/>
      </w:divBdr>
      <w:divsChild>
        <w:div w:id="18513501">
          <w:marLeft w:val="0"/>
          <w:marRight w:val="0"/>
          <w:marTop w:val="0"/>
          <w:marBottom w:val="0"/>
          <w:divBdr>
            <w:top w:val="none" w:sz="0" w:space="0" w:color="auto"/>
            <w:left w:val="none" w:sz="0" w:space="0" w:color="auto"/>
            <w:bottom w:val="none" w:sz="0" w:space="0" w:color="auto"/>
            <w:right w:val="none" w:sz="0" w:space="0" w:color="auto"/>
          </w:divBdr>
          <w:divsChild>
            <w:div w:id="251134909">
              <w:marLeft w:val="0"/>
              <w:marRight w:val="0"/>
              <w:marTop w:val="0"/>
              <w:marBottom w:val="0"/>
              <w:divBdr>
                <w:top w:val="none" w:sz="0" w:space="0" w:color="auto"/>
                <w:left w:val="none" w:sz="0" w:space="0" w:color="auto"/>
                <w:bottom w:val="none" w:sz="0" w:space="0" w:color="auto"/>
                <w:right w:val="none" w:sz="0" w:space="0" w:color="auto"/>
              </w:divBdr>
              <w:divsChild>
                <w:div w:id="2033265978">
                  <w:marLeft w:val="0"/>
                  <w:marRight w:val="0"/>
                  <w:marTop w:val="0"/>
                  <w:marBottom w:val="0"/>
                  <w:divBdr>
                    <w:top w:val="none" w:sz="0" w:space="0" w:color="auto"/>
                    <w:left w:val="none" w:sz="0" w:space="0" w:color="auto"/>
                    <w:bottom w:val="none" w:sz="0" w:space="0" w:color="auto"/>
                    <w:right w:val="none" w:sz="0" w:space="0" w:color="auto"/>
                  </w:divBdr>
                  <w:divsChild>
                    <w:div w:id="1992362531">
                      <w:marLeft w:val="0"/>
                      <w:marRight w:val="0"/>
                      <w:marTop w:val="0"/>
                      <w:marBottom w:val="0"/>
                      <w:divBdr>
                        <w:top w:val="none" w:sz="0" w:space="0" w:color="auto"/>
                        <w:left w:val="none" w:sz="0" w:space="0" w:color="auto"/>
                        <w:bottom w:val="none" w:sz="0" w:space="0" w:color="auto"/>
                        <w:right w:val="none" w:sz="0" w:space="0" w:color="auto"/>
                      </w:divBdr>
                      <w:divsChild>
                        <w:div w:id="1574126593">
                          <w:marLeft w:val="0"/>
                          <w:marRight w:val="0"/>
                          <w:marTop w:val="0"/>
                          <w:marBottom w:val="0"/>
                          <w:divBdr>
                            <w:top w:val="none" w:sz="0" w:space="0" w:color="auto"/>
                            <w:left w:val="none" w:sz="0" w:space="0" w:color="auto"/>
                            <w:bottom w:val="none" w:sz="0" w:space="0" w:color="auto"/>
                            <w:right w:val="none" w:sz="0" w:space="0" w:color="auto"/>
                          </w:divBdr>
                          <w:divsChild>
                            <w:div w:id="1502041123">
                              <w:marLeft w:val="0"/>
                              <w:marRight w:val="0"/>
                              <w:marTop w:val="0"/>
                              <w:marBottom w:val="0"/>
                              <w:divBdr>
                                <w:top w:val="none" w:sz="0" w:space="0" w:color="auto"/>
                                <w:left w:val="none" w:sz="0" w:space="0" w:color="auto"/>
                                <w:bottom w:val="none" w:sz="0" w:space="0" w:color="auto"/>
                                <w:right w:val="none" w:sz="0" w:space="0" w:color="auto"/>
                              </w:divBdr>
                              <w:divsChild>
                                <w:div w:id="1141533058">
                                  <w:marLeft w:val="0"/>
                                  <w:marRight w:val="0"/>
                                  <w:marTop w:val="0"/>
                                  <w:marBottom w:val="0"/>
                                  <w:divBdr>
                                    <w:top w:val="none" w:sz="0" w:space="0" w:color="auto"/>
                                    <w:left w:val="none" w:sz="0" w:space="0" w:color="auto"/>
                                    <w:bottom w:val="none" w:sz="0" w:space="0" w:color="auto"/>
                                    <w:right w:val="none" w:sz="0" w:space="0" w:color="auto"/>
                                  </w:divBdr>
                                </w:div>
                                <w:div w:id="162160629">
                                  <w:marLeft w:val="0"/>
                                  <w:marRight w:val="0"/>
                                  <w:marTop w:val="0"/>
                                  <w:marBottom w:val="0"/>
                                  <w:divBdr>
                                    <w:top w:val="none" w:sz="0" w:space="0" w:color="auto"/>
                                    <w:left w:val="none" w:sz="0" w:space="0" w:color="auto"/>
                                    <w:bottom w:val="none" w:sz="0" w:space="0" w:color="auto"/>
                                    <w:right w:val="none" w:sz="0" w:space="0" w:color="auto"/>
                                  </w:divBdr>
                                  <w:divsChild>
                                    <w:div w:id="10956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850400">
      <w:bodyDiv w:val="1"/>
      <w:marLeft w:val="0"/>
      <w:marRight w:val="0"/>
      <w:marTop w:val="0"/>
      <w:marBottom w:val="0"/>
      <w:divBdr>
        <w:top w:val="none" w:sz="0" w:space="0" w:color="auto"/>
        <w:left w:val="none" w:sz="0" w:space="0" w:color="auto"/>
        <w:bottom w:val="none" w:sz="0" w:space="0" w:color="auto"/>
        <w:right w:val="none" w:sz="0" w:space="0" w:color="auto"/>
      </w:divBdr>
    </w:div>
    <w:div w:id="1908567676">
      <w:bodyDiv w:val="1"/>
      <w:marLeft w:val="0"/>
      <w:marRight w:val="0"/>
      <w:marTop w:val="0"/>
      <w:marBottom w:val="0"/>
      <w:divBdr>
        <w:top w:val="none" w:sz="0" w:space="0" w:color="auto"/>
        <w:left w:val="none" w:sz="0" w:space="0" w:color="auto"/>
        <w:bottom w:val="none" w:sz="0" w:space="0" w:color="auto"/>
        <w:right w:val="none" w:sz="0" w:space="0" w:color="auto"/>
      </w:divBdr>
    </w:div>
    <w:div w:id="1937976895">
      <w:bodyDiv w:val="1"/>
      <w:marLeft w:val="0"/>
      <w:marRight w:val="0"/>
      <w:marTop w:val="0"/>
      <w:marBottom w:val="0"/>
      <w:divBdr>
        <w:top w:val="none" w:sz="0" w:space="0" w:color="auto"/>
        <w:left w:val="none" w:sz="0" w:space="0" w:color="auto"/>
        <w:bottom w:val="none" w:sz="0" w:space="0" w:color="auto"/>
        <w:right w:val="none" w:sz="0" w:space="0" w:color="auto"/>
      </w:divBdr>
      <w:divsChild>
        <w:div w:id="2088262265">
          <w:marLeft w:val="0"/>
          <w:marRight w:val="0"/>
          <w:marTop w:val="0"/>
          <w:marBottom w:val="0"/>
          <w:divBdr>
            <w:top w:val="none" w:sz="0" w:space="0" w:color="auto"/>
            <w:left w:val="none" w:sz="0" w:space="0" w:color="auto"/>
            <w:bottom w:val="none" w:sz="0" w:space="0" w:color="auto"/>
            <w:right w:val="none" w:sz="0" w:space="0" w:color="auto"/>
          </w:divBdr>
          <w:divsChild>
            <w:div w:id="13976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3015">
      <w:bodyDiv w:val="1"/>
      <w:marLeft w:val="0"/>
      <w:marRight w:val="0"/>
      <w:marTop w:val="0"/>
      <w:marBottom w:val="0"/>
      <w:divBdr>
        <w:top w:val="none" w:sz="0" w:space="0" w:color="auto"/>
        <w:left w:val="none" w:sz="0" w:space="0" w:color="auto"/>
        <w:bottom w:val="none" w:sz="0" w:space="0" w:color="auto"/>
        <w:right w:val="none" w:sz="0" w:space="0" w:color="auto"/>
      </w:divBdr>
      <w:divsChild>
        <w:div w:id="1549761868">
          <w:marLeft w:val="0"/>
          <w:marRight w:val="0"/>
          <w:marTop w:val="0"/>
          <w:marBottom w:val="0"/>
          <w:divBdr>
            <w:top w:val="none" w:sz="0" w:space="0" w:color="auto"/>
            <w:left w:val="none" w:sz="0" w:space="0" w:color="auto"/>
            <w:bottom w:val="none" w:sz="0" w:space="0" w:color="auto"/>
            <w:right w:val="none" w:sz="0" w:space="0" w:color="auto"/>
          </w:divBdr>
          <w:divsChild>
            <w:div w:id="15689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oleObject" Target="embeddings/oleObject3.bin"/><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emf"/><Relationship Id="rId30" Type="http://schemas.openxmlformats.org/officeDocument/2006/relationships/oleObject" Target="embeddings/oleObject4.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E88D-DDF4-4718-AA3A-0740DFC85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TotalTime>
  <Pages>74</Pages>
  <Words>17369</Words>
  <Characters>99006</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81</cp:revision>
  <dcterms:created xsi:type="dcterms:W3CDTF">2025-07-24T06:46:00Z</dcterms:created>
  <dcterms:modified xsi:type="dcterms:W3CDTF">2025-07-30T07:09:00Z</dcterms:modified>
</cp:coreProperties>
</file>