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B894" w14:textId="67BD511D" w:rsidR="007F4FEA" w:rsidRPr="007F4FEA" w:rsidRDefault="007F4FEA" w:rsidP="007F4FE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Pr="007F4FEA">
        <w:rPr>
          <w:b/>
          <w:bCs/>
        </w:rPr>
        <w:t xml:space="preserve">CSS Flexbox </w:t>
      </w:r>
    </w:p>
    <w:p w14:paraId="7AF3AD80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1. What is Flexbox?</w:t>
      </w:r>
    </w:p>
    <w:p w14:paraId="7153EE60" w14:textId="77777777" w:rsidR="007F4FEA" w:rsidRPr="007F4FEA" w:rsidRDefault="007F4FEA" w:rsidP="007F4FEA">
      <w:r w:rsidRPr="007F4FEA">
        <w:rPr>
          <w:b/>
          <w:bCs/>
        </w:rPr>
        <w:t>Definition:</w:t>
      </w:r>
    </w:p>
    <w:p w14:paraId="3BECC1DA" w14:textId="77777777" w:rsidR="007F4FEA" w:rsidRPr="007F4FEA" w:rsidRDefault="007F4FEA" w:rsidP="007F4FEA">
      <w:pPr>
        <w:numPr>
          <w:ilvl w:val="0"/>
          <w:numId w:val="1"/>
        </w:numPr>
      </w:pPr>
      <w:r w:rsidRPr="007F4FEA">
        <w:t xml:space="preserve">Flexbox (Flexible Box Layout) is a </w:t>
      </w:r>
      <w:r w:rsidRPr="007F4FEA">
        <w:rPr>
          <w:b/>
          <w:bCs/>
        </w:rPr>
        <w:t>CSS layout module</w:t>
      </w:r>
      <w:r w:rsidRPr="007F4FEA">
        <w:t xml:space="preserve"> for designing </w:t>
      </w:r>
      <w:r w:rsidRPr="007F4FEA">
        <w:rPr>
          <w:b/>
          <w:bCs/>
        </w:rPr>
        <w:t>one-dimensional layouts</w:t>
      </w:r>
      <w:r w:rsidRPr="007F4FEA">
        <w:t xml:space="preserve"> (either row or column).</w:t>
      </w:r>
    </w:p>
    <w:p w14:paraId="04D58E1B" w14:textId="77777777" w:rsidR="007F4FEA" w:rsidRPr="007F4FEA" w:rsidRDefault="007F4FEA" w:rsidP="007F4FEA">
      <w:pPr>
        <w:numPr>
          <w:ilvl w:val="0"/>
          <w:numId w:val="1"/>
        </w:numPr>
      </w:pPr>
      <w:r w:rsidRPr="007F4FEA">
        <w:t xml:space="preserve">It </w:t>
      </w:r>
      <w:r w:rsidRPr="007F4FEA">
        <w:rPr>
          <w:b/>
          <w:bCs/>
        </w:rPr>
        <w:t>distributes space</w:t>
      </w:r>
      <w:r w:rsidRPr="007F4FEA">
        <w:t xml:space="preserve"> among items and </w:t>
      </w:r>
      <w:r w:rsidRPr="007F4FEA">
        <w:rPr>
          <w:b/>
          <w:bCs/>
        </w:rPr>
        <w:t>aligns them</w:t>
      </w:r>
      <w:r w:rsidRPr="007F4FEA">
        <w:t xml:space="preserve"> within a container efficiently, even when sizes are unknown.</w:t>
      </w:r>
    </w:p>
    <w:p w14:paraId="0FB96758" w14:textId="77777777" w:rsidR="007F4FEA" w:rsidRPr="007F4FEA" w:rsidRDefault="007F4FEA" w:rsidP="007F4FEA">
      <w:pPr>
        <w:numPr>
          <w:ilvl w:val="0"/>
          <w:numId w:val="1"/>
        </w:numPr>
      </w:pPr>
      <w:r w:rsidRPr="007F4FEA">
        <w:t>Modern alternative to floats and inline-block for layout management.</w:t>
      </w:r>
    </w:p>
    <w:p w14:paraId="56BE6406" w14:textId="77777777" w:rsidR="007F4FEA" w:rsidRPr="007F4FEA" w:rsidRDefault="007F4FEA" w:rsidP="007F4FEA">
      <w:r w:rsidRPr="007F4FEA">
        <w:pict w14:anchorId="693D25C8">
          <v:rect id="_x0000_i1092" style="width:0;height:1.5pt" o:hralign="center" o:hrstd="t" o:hr="t" fillcolor="#a0a0a0" stroked="f"/>
        </w:pict>
      </w:r>
    </w:p>
    <w:p w14:paraId="611017D7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2. Container &amp; Items</w:t>
      </w:r>
    </w:p>
    <w:p w14:paraId="416F6EE5" w14:textId="77777777" w:rsidR="007F4FEA" w:rsidRPr="007F4FEA" w:rsidRDefault="007F4FEA" w:rsidP="007F4FEA">
      <w:pPr>
        <w:numPr>
          <w:ilvl w:val="0"/>
          <w:numId w:val="2"/>
        </w:numPr>
      </w:pPr>
      <w:r w:rsidRPr="007F4FEA">
        <w:rPr>
          <w:b/>
          <w:bCs/>
        </w:rPr>
        <w:t>Flex Container:</w:t>
      </w:r>
      <w:r w:rsidRPr="007F4FEA">
        <w:t xml:space="preserve"> The parent element with display: flex or display: inline-flex.</w:t>
      </w:r>
    </w:p>
    <w:p w14:paraId="6AFE0E39" w14:textId="77777777" w:rsidR="007F4FEA" w:rsidRPr="007F4FEA" w:rsidRDefault="007F4FEA" w:rsidP="007F4FEA">
      <w:pPr>
        <w:numPr>
          <w:ilvl w:val="0"/>
          <w:numId w:val="2"/>
        </w:numPr>
      </w:pPr>
      <w:r w:rsidRPr="007F4FEA">
        <w:rPr>
          <w:b/>
          <w:bCs/>
        </w:rPr>
        <w:t>Flex Items:</w:t>
      </w:r>
      <w:r w:rsidRPr="007F4FEA">
        <w:t xml:space="preserve"> The direct children of the flex container.</w:t>
      </w:r>
    </w:p>
    <w:p w14:paraId="2F74820A" w14:textId="77777777" w:rsidR="007F4FEA" w:rsidRPr="007F4FEA" w:rsidRDefault="007F4FEA" w:rsidP="007F4FEA">
      <w:r w:rsidRPr="007F4FEA">
        <w:rPr>
          <w:b/>
          <w:bCs/>
        </w:rPr>
        <w:t>Example:</w:t>
      </w:r>
    </w:p>
    <w:p w14:paraId="23AD91AD" w14:textId="77777777" w:rsidR="007F4FEA" w:rsidRPr="007F4FEA" w:rsidRDefault="007F4FEA" w:rsidP="007F4FEA">
      <w:r w:rsidRPr="007F4FEA">
        <w:t>&lt;div class="flex-container"&gt;</w:t>
      </w:r>
    </w:p>
    <w:p w14:paraId="54BA5DBB" w14:textId="77777777" w:rsidR="007F4FEA" w:rsidRPr="007F4FEA" w:rsidRDefault="007F4FEA" w:rsidP="007F4FEA">
      <w:r w:rsidRPr="007F4FEA">
        <w:t xml:space="preserve">  &lt;div&gt;Item 1&lt;/div&gt;</w:t>
      </w:r>
    </w:p>
    <w:p w14:paraId="0CAABE81" w14:textId="77777777" w:rsidR="007F4FEA" w:rsidRPr="007F4FEA" w:rsidRDefault="007F4FEA" w:rsidP="007F4FEA">
      <w:r w:rsidRPr="007F4FEA">
        <w:t xml:space="preserve">  &lt;div&gt;Item 2&lt;/div&gt;</w:t>
      </w:r>
    </w:p>
    <w:p w14:paraId="0D5B201A" w14:textId="77777777" w:rsidR="007F4FEA" w:rsidRPr="007F4FEA" w:rsidRDefault="007F4FEA" w:rsidP="007F4FEA">
      <w:r w:rsidRPr="007F4FEA">
        <w:t xml:space="preserve">  &lt;div&gt;Item 3&lt;/div&gt;</w:t>
      </w:r>
    </w:p>
    <w:p w14:paraId="7BEB32A0" w14:textId="77777777" w:rsidR="007F4FEA" w:rsidRPr="007F4FEA" w:rsidRDefault="007F4FEA" w:rsidP="007F4FEA">
      <w:r w:rsidRPr="007F4FEA">
        <w:t>&lt;/div&gt;</w:t>
      </w:r>
    </w:p>
    <w:p w14:paraId="09021246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-container {</w:t>
      </w:r>
    </w:p>
    <w:p w14:paraId="2F83BB82" w14:textId="77777777" w:rsidR="007F4FEA" w:rsidRPr="007F4FEA" w:rsidRDefault="007F4FEA" w:rsidP="007F4FEA">
      <w:r w:rsidRPr="007F4FEA">
        <w:t xml:space="preserve">  display: flex;</w:t>
      </w:r>
    </w:p>
    <w:p w14:paraId="6BBD26EB" w14:textId="77777777" w:rsidR="007F4FEA" w:rsidRPr="007F4FEA" w:rsidRDefault="007F4FEA" w:rsidP="007F4FEA">
      <w:r w:rsidRPr="007F4FEA">
        <w:t>}</w:t>
      </w:r>
    </w:p>
    <w:p w14:paraId="528AE428" w14:textId="77777777" w:rsidR="007F4FEA" w:rsidRPr="007F4FEA" w:rsidRDefault="007F4FEA" w:rsidP="007F4FEA">
      <w:pPr>
        <w:numPr>
          <w:ilvl w:val="0"/>
          <w:numId w:val="3"/>
        </w:numPr>
      </w:pPr>
      <w:r w:rsidRPr="007F4FEA">
        <w:t xml:space="preserve">Item 1, 2, 3 are now </w:t>
      </w:r>
      <w:r w:rsidRPr="007F4FEA">
        <w:rPr>
          <w:b/>
          <w:bCs/>
        </w:rPr>
        <w:t>flex items</w:t>
      </w:r>
      <w:r w:rsidRPr="007F4FEA">
        <w:t>.</w:t>
      </w:r>
    </w:p>
    <w:p w14:paraId="355FA3D4" w14:textId="77777777" w:rsidR="007F4FEA" w:rsidRPr="007F4FEA" w:rsidRDefault="007F4FEA" w:rsidP="007F4FEA">
      <w:r w:rsidRPr="007F4FEA">
        <w:pict w14:anchorId="69DF5866">
          <v:rect id="_x0000_i1093" style="width:0;height:1.5pt" o:hralign="center" o:hrstd="t" o:hr="t" fillcolor="#a0a0a0" stroked="f"/>
        </w:pict>
      </w:r>
    </w:p>
    <w:p w14:paraId="311CD8EE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3. Key Flex Container Properties</w:t>
      </w:r>
    </w:p>
    <w:p w14:paraId="3ABADEEE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A. display: flex / inline-flex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4867"/>
      </w:tblGrid>
      <w:tr w:rsidR="007F4FEA" w:rsidRPr="007F4FEA" w14:paraId="138C81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71A57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618A5930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Description</w:t>
            </w:r>
          </w:p>
        </w:tc>
      </w:tr>
      <w:tr w:rsidR="007F4FEA" w:rsidRPr="007F4FEA" w14:paraId="4D4EF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7BEB" w14:textId="77777777" w:rsidR="007F4FEA" w:rsidRPr="007F4FEA" w:rsidRDefault="007F4FEA" w:rsidP="007F4FEA">
            <w:r w:rsidRPr="007F4FEA"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3A7FA0F7" w14:textId="77777777" w:rsidR="007F4FEA" w:rsidRPr="007F4FEA" w:rsidRDefault="007F4FEA" w:rsidP="007F4FEA">
            <w:r w:rsidRPr="007F4FEA">
              <w:t>Makes the container a block-level flex container</w:t>
            </w:r>
          </w:p>
        </w:tc>
      </w:tr>
      <w:tr w:rsidR="007F4FEA" w:rsidRPr="007F4FEA" w14:paraId="2EB72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D8DD" w14:textId="77777777" w:rsidR="007F4FEA" w:rsidRPr="007F4FEA" w:rsidRDefault="007F4FEA" w:rsidP="007F4FEA">
            <w:r w:rsidRPr="007F4FEA">
              <w:t>display: inline-flex</w:t>
            </w:r>
          </w:p>
        </w:tc>
        <w:tc>
          <w:tcPr>
            <w:tcW w:w="0" w:type="auto"/>
            <w:vAlign w:val="center"/>
            <w:hideMark/>
          </w:tcPr>
          <w:p w14:paraId="5E09881A" w14:textId="77777777" w:rsidR="007F4FEA" w:rsidRPr="007F4FEA" w:rsidRDefault="007F4FEA" w:rsidP="007F4FEA">
            <w:r w:rsidRPr="007F4FEA">
              <w:t>Makes the container an inline-level flex container</w:t>
            </w:r>
          </w:p>
        </w:tc>
      </w:tr>
    </w:tbl>
    <w:p w14:paraId="42E99303" w14:textId="77777777" w:rsidR="007F4FEA" w:rsidRPr="007F4FEA" w:rsidRDefault="007F4FEA" w:rsidP="007F4FEA">
      <w:r w:rsidRPr="007F4FEA">
        <w:pict w14:anchorId="384F2CBA">
          <v:rect id="_x0000_i1094" style="width:0;height:1.5pt" o:hralign="center" o:hrstd="t" o:hr="t" fillcolor="#a0a0a0" stroked="f"/>
        </w:pict>
      </w:r>
    </w:p>
    <w:p w14:paraId="15B9AD1D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B. flex-direction</w:t>
      </w:r>
    </w:p>
    <w:p w14:paraId="0F32EEE8" w14:textId="77777777" w:rsidR="007F4FEA" w:rsidRPr="007F4FEA" w:rsidRDefault="007F4FEA" w:rsidP="007F4FEA">
      <w:pPr>
        <w:numPr>
          <w:ilvl w:val="0"/>
          <w:numId w:val="4"/>
        </w:numPr>
      </w:pPr>
      <w:r w:rsidRPr="007F4FEA">
        <w:t xml:space="preserve">Defines the </w:t>
      </w:r>
      <w:r w:rsidRPr="007F4FEA">
        <w:rPr>
          <w:b/>
          <w:bCs/>
        </w:rPr>
        <w:t>main axis</w:t>
      </w:r>
      <w:r w:rsidRPr="007F4FEA">
        <w:t xml:space="preserve"> (direction of flex items).</w:t>
      </w:r>
    </w:p>
    <w:p w14:paraId="3003E4B1" w14:textId="77777777" w:rsidR="007F4FEA" w:rsidRPr="007F4FEA" w:rsidRDefault="007F4FEA" w:rsidP="007F4FEA">
      <w:pPr>
        <w:numPr>
          <w:ilvl w:val="0"/>
          <w:numId w:val="4"/>
        </w:numPr>
      </w:pPr>
      <w:r w:rsidRPr="007F4FEA">
        <w:t>Values: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475"/>
      </w:tblGrid>
      <w:tr w:rsidR="007F4FEA" w:rsidRPr="007F4FEA" w14:paraId="57D487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92CCD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DE8676C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Description</w:t>
            </w:r>
          </w:p>
        </w:tc>
      </w:tr>
      <w:tr w:rsidR="007F4FEA" w:rsidRPr="007F4FEA" w14:paraId="6CA47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AC83" w14:textId="77777777" w:rsidR="007F4FEA" w:rsidRPr="007F4FEA" w:rsidRDefault="007F4FEA" w:rsidP="007F4FEA">
            <w:r w:rsidRPr="007F4FEA">
              <w:t>row (default)</w:t>
            </w:r>
          </w:p>
        </w:tc>
        <w:tc>
          <w:tcPr>
            <w:tcW w:w="0" w:type="auto"/>
            <w:vAlign w:val="center"/>
            <w:hideMark/>
          </w:tcPr>
          <w:p w14:paraId="5722C9CC" w14:textId="77777777" w:rsidR="007F4FEA" w:rsidRPr="007F4FEA" w:rsidRDefault="007F4FEA" w:rsidP="007F4FEA">
            <w:r w:rsidRPr="007F4FEA">
              <w:t>Left → Right</w:t>
            </w:r>
          </w:p>
        </w:tc>
      </w:tr>
      <w:tr w:rsidR="007F4FEA" w:rsidRPr="007F4FEA" w14:paraId="058D3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20D3" w14:textId="77777777" w:rsidR="007F4FEA" w:rsidRPr="007F4FEA" w:rsidRDefault="007F4FEA" w:rsidP="007F4FEA">
            <w:r w:rsidRPr="007F4FEA">
              <w:t>row-reverse</w:t>
            </w:r>
          </w:p>
        </w:tc>
        <w:tc>
          <w:tcPr>
            <w:tcW w:w="0" w:type="auto"/>
            <w:vAlign w:val="center"/>
            <w:hideMark/>
          </w:tcPr>
          <w:p w14:paraId="1A493544" w14:textId="77777777" w:rsidR="007F4FEA" w:rsidRPr="007F4FEA" w:rsidRDefault="007F4FEA" w:rsidP="007F4FEA">
            <w:r w:rsidRPr="007F4FEA">
              <w:t>Right → Left</w:t>
            </w:r>
          </w:p>
        </w:tc>
      </w:tr>
      <w:tr w:rsidR="007F4FEA" w:rsidRPr="007F4FEA" w14:paraId="122B5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83B1" w14:textId="77777777" w:rsidR="007F4FEA" w:rsidRPr="007F4FEA" w:rsidRDefault="007F4FEA" w:rsidP="007F4FEA">
            <w:r w:rsidRPr="007F4FEA">
              <w:t>column</w:t>
            </w:r>
          </w:p>
        </w:tc>
        <w:tc>
          <w:tcPr>
            <w:tcW w:w="0" w:type="auto"/>
            <w:vAlign w:val="center"/>
            <w:hideMark/>
          </w:tcPr>
          <w:p w14:paraId="6D55DDD0" w14:textId="77777777" w:rsidR="007F4FEA" w:rsidRPr="007F4FEA" w:rsidRDefault="007F4FEA" w:rsidP="007F4FEA">
            <w:r w:rsidRPr="007F4FEA">
              <w:t>Top → Bottom</w:t>
            </w:r>
          </w:p>
        </w:tc>
      </w:tr>
      <w:tr w:rsidR="007F4FEA" w:rsidRPr="007F4FEA" w14:paraId="10163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5D19" w14:textId="77777777" w:rsidR="007F4FEA" w:rsidRPr="007F4FEA" w:rsidRDefault="007F4FEA" w:rsidP="007F4FEA">
            <w:r w:rsidRPr="007F4FEA">
              <w:t>column-reverse</w:t>
            </w:r>
          </w:p>
        </w:tc>
        <w:tc>
          <w:tcPr>
            <w:tcW w:w="0" w:type="auto"/>
            <w:vAlign w:val="center"/>
            <w:hideMark/>
          </w:tcPr>
          <w:p w14:paraId="29D94AC5" w14:textId="77777777" w:rsidR="007F4FEA" w:rsidRPr="007F4FEA" w:rsidRDefault="007F4FEA" w:rsidP="007F4FEA">
            <w:r w:rsidRPr="007F4FEA">
              <w:t>Bottom → Top</w:t>
            </w:r>
          </w:p>
        </w:tc>
      </w:tr>
    </w:tbl>
    <w:p w14:paraId="3EE3DAF5" w14:textId="77777777" w:rsidR="007F4FEA" w:rsidRPr="007F4FEA" w:rsidRDefault="007F4FEA" w:rsidP="007F4FEA">
      <w:r w:rsidRPr="007F4FEA">
        <w:rPr>
          <w:b/>
          <w:bCs/>
        </w:rPr>
        <w:t>Example:</w:t>
      </w:r>
    </w:p>
    <w:p w14:paraId="4653B68E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-container {</w:t>
      </w:r>
    </w:p>
    <w:p w14:paraId="148F3F5A" w14:textId="77777777" w:rsidR="007F4FEA" w:rsidRPr="007F4FEA" w:rsidRDefault="007F4FEA" w:rsidP="007F4FEA">
      <w:r w:rsidRPr="007F4FEA">
        <w:t xml:space="preserve">  display: flex;</w:t>
      </w:r>
    </w:p>
    <w:p w14:paraId="567E2A66" w14:textId="77777777" w:rsidR="007F4FEA" w:rsidRPr="007F4FEA" w:rsidRDefault="007F4FEA" w:rsidP="007F4FEA">
      <w:r w:rsidRPr="007F4FEA">
        <w:t xml:space="preserve">  flex-direction: column;</w:t>
      </w:r>
    </w:p>
    <w:p w14:paraId="412D6891" w14:textId="77777777" w:rsidR="007F4FEA" w:rsidRPr="007F4FEA" w:rsidRDefault="007F4FEA" w:rsidP="007F4FEA">
      <w:r w:rsidRPr="007F4FEA">
        <w:t>}</w:t>
      </w:r>
    </w:p>
    <w:p w14:paraId="06115088" w14:textId="77777777" w:rsidR="007F4FEA" w:rsidRPr="007F4FEA" w:rsidRDefault="007F4FEA" w:rsidP="007F4FEA">
      <w:r w:rsidRPr="007F4FEA">
        <w:pict w14:anchorId="5073B615">
          <v:rect id="_x0000_i1095" style="width:0;height:1.5pt" o:hralign="center" o:hrstd="t" o:hr="t" fillcolor="#a0a0a0" stroked="f"/>
        </w:pict>
      </w:r>
    </w:p>
    <w:p w14:paraId="614B1A51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C. justify-content</w:t>
      </w:r>
    </w:p>
    <w:p w14:paraId="193D7603" w14:textId="77777777" w:rsidR="007F4FEA" w:rsidRPr="007F4FEA" w:rsidRDefault="007F4FEA" w:rsidP="007F4FEA">
      <w:pPr>
        <w:numPr>
          <w:ilvl w:val="0"/>
          <w:numId w:val="5"/>
        </w:numPr>
      </w:pPr>
      <w:r w:rsidRPr="007F4FEA">
        <w:t xml:space="preserve">Aligns </w:t>
      </w:r>
      <w:r w:rsidRPr="007F4FEA">
        <w:rPr>
          <w:b/>
          <w:bCs/>
        </w:rPr>
        <w:t>flex items along the main axis</w:t>
      </w:r>
      <w:r w:rsidRPr="007F4FEA">
        <w:t>.</w:t>
      </w:r>
    </w:p>
    <w:p w14:paraId="65E509BC" w14:textId="77777777" w:rsidR="007F4FEA" w:rsidRPr="007F4FEA" w:rsidRDefault="007F4FEA" w:rsidP="007F4FEA">
      <w:pPr>
        <w:numPr>
          <w:ilvl w:val="0"/>
          <w:numId w:val="5"/>
        </w:numPr>
      </w:pPr>
      <w:r w:rsidRPr="007F4FEA">
        <w:t>Common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4908"/>
      </w:tblGrid>
      <w:tr w:rsidR="007F4FEA" w:rsidRPr="007F4FEA" w14:paraId="324C38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3576D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12DBA2D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Effect</w:t>
            </w:r>
          </w:p>
        </w:tc>
      </w:tr>
      <w:tr w:rsidR="007F4FEA" w:rsidRPr="007F4FEA" w14:paraId="4AD31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6C8A" w14:textId="77777777" w:rsidR="007F4FEA" w:rsidRPr="007F4FEA" w:rsidRDefault="007F4FEA" w:rsidP="007F4FEA">
            <w:r w:rsidRPr="007F4FEA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50D9B3C9" w14:textId="77777777" w:rsidR="007F4FEA" w:rsidRPr="007F4FEA" w:rsidRDefault="007F4FEA" w:rsidP="007F4FEA">
            <w:r w:rsidRPr="007F4FEA">
              <w:t>Align items to the start (default)</w:t>
            </w:r>
          </w:p>
        </w:tc>
      </w:tr>
      <w:tr w:rsidR="007F4FEA" w:rsidRPr="007F4FEA" w14:paraId="7BE0C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E7FF" w14:textId="77777777" w:rsidR="007F4FEA" w:rsidRPr="007F4FEA" w:rsidRDefault="007F4FEA" w:rsidP="007F4FEA">
            <w:r w:rsidRPr="007F4FEA">
              <w:t>flex-end</w:t>
            </w:r>
          </w:p>
        </w:tc>
        <w:tc>
          <w:tcPr>
            <w:tcW w:w="0" w:type="auto"/>
            <w:vAlign w:val="center"/>
            <w:hideMark/>
          </w:tcPr>
          <w:p w14:paraId="755FEBAA" w14:textId="77777777" w:rsidR="007F4FEA" w:rsidRPr="007F4FEA" w:rsidRDefault="007F4FEA" w:rsidP="007F4FEA">
            <w:r w:rsidRPr="007F4FEA">
              <w:t>Align items to the end</w:t>
            </w:r>
          </w:p>
        </w:tc>
      </w:tr>
      <w:tr w:rsidR="007F4FEA" w:rsidRPr="007F4FEA" w14:paraId="25D67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CACE" w14:textId="77777777" w:rsidR="007F4FEA" w:rsidRPr="007F4FEA" w:rsidRDefault="007F4FEA" w:rsidP="007F4FEA">
            <w:r w:rsidRPr="007F4FEA">
              <w:lastRenderedPageBreak/>
              <w:t>center</w:t>
            </w:r>
          </w:p>
        </w:tc>
        <w:tc>
          <w:tcPr>
            <w:tcW w:w="0" w:type="auto"/>
            <w:vAlign w:val="center"/>
            <w:hideMark/>
          </w:tcPr>
          <w:p w14:paraId="632F3A25" w14:textId="77777777" w:rsidR="007F4FEA" w:rsidRPr="007F4FEA" w:rsidRDefault="007F4FEA" w:rsidP="007F4FEA">
            <w:r w:rsidRPr="007F4FEA">
              <w:t>Center items</w:t>
            </w:r>
          </w:p>
        </w:tc>
      </w:tr>
      <w:tr w:rsidR="007F4FEA" w:rsidRPr="007F4FEA" w14:paraId="54D25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D1A8" w14:textId="77777777" w:rsidR="007F4FEA" w:rsidRPr="007F4FEA" w:rsidRDefault="007F4FEA" w:rsidP="007F4FEA">
            <w:r w:rsidRPr="007F4FEA"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0300E809" w14:textId="77777777" w:rsidR="007F4FEA" w:rsidRPr="007F4FEA" w:rsidRDefault="007F4FEA" w:rsidP="007F4FEA">
            <w:r w:rsidRPr="007F4FEA">
              <w:t>Equal space between items, first and last at edges</w:t>
            </w:r>
          </w:p>
        </w:tc>
      </w:tr>
      <w:tr w:rsidR="007F4FEA" w:rsidRPr="007F4FEA" w14:paraId="35C7A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4F3E" w14:textId="77777777" w:rsidR="007F4FEA" w:rsidRPr="007F4FEA" w:rsidRDefault="007F4FEA" w:rsidP="007F4FEA">
            <w:r w:rsidRPr="007F4FEA"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0F6BCDED" w14:textId="77777777" w:rsidR="007F4FEA" w:rsidRPr="007F4FEA" w:rsidRDefault="007F4FEA" w:rsidP="007F4FEA">
            <w:r w:rsidRPr="007F4FEA">
              <w:t>Equal space around each item</w:t>
            </w:r>
          </w:p>
        </w:tc>
      </w:tr>
      <w:tr w:rsidR="007F4FEA" w:rsidRPr="007F4FEA" w14:paraId="29FB8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2FAB" w14:textId="77777777" w:rsidR="007F4FEA" w:rsidRPr="007F4FEA" w:rsidRDefault="007F4FEA" w:rsidP="007F4FEA">
            <w:r w:rsidRPr="007F4FEA">
              <w:t>space-evenly</w:t>
            </w:r>
          </w:p>
        </w:tc>
        <w:tc>
          <w:tcPr>
            <w:tcW w:w="0" w:type="auto"/>
            <w:vAlign w:val="center"/>
            <w:hideMark/>
          </w:tcPr>
          <w:p w14:paraId="21A09EDF" w14:textId="77777777" w:rsidR="007F4FEA" w:rsidRPr="007F4FEA" w:rsidRDefault="007F4FEA" w:rsidP="007F4FEA">
            <w:r w:rsidRPr="007F4FEA">
              <w:t>Equal space between and around items</w:t>
            </w:r>
          </w:p>
        </w:tc>
      </w:tr>
    </w:tbl>
    <w:p w14:paraId="323BB3E4" w14:textId="77777777" w:rsidR="007F4FEA" w:rsidRPr="007F4FEA" w:rsidRDefault="007F4FEA" w:rsidP="007F4FEA">
      <w:r w:rsidRPr="007F4FEA">
        <w:rPr>
          <w:b/>
          <w:bCs/>
        </w:rPr>
        <w:t>Example:</w:t>
      </w:r>
    </w:p>
    <w:p w14:paraId="37710CDE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-container {</w:t>
      </w:r>
    </w:p>
    <w:p w14:paraId="07076EBA" w14:textId="77777777" w:rsidR="007F4FEA" w:rsidRPr="007F4FEA" w:rsidRDefault="007F4FEA" w:rsidP="007F4FEA">
      <w:r w:rsidRPr="007F4FEA">
        <w:t xml:space="preserve">  display: flex;</w:t>
      </w:r>
    </w:p>
    <w:p w14:paraId="432F9363" w14:textId="77777777" w:rsidR="007F4FEA" w:rsidRPr="007F4FEA" w:rsidRDefault="007F4FEA" w:rsidP="007F4FEA">
      <w:r w:rsidRPr="007F4FEA">
        <w:t xml:space="preserve">  justify-content: space-between;</w:t>
      </w:r>
    </w:p>
    <w:p w14:paraId="13361130" w14:textId="77777777" w:rsidR="007F4FEA" w:rsidRPr="007F4FEA" w:rsidRDefault="007F4FEA" w:rsidP="007F4FEA">
      <w:r w:rsidRPr="007F4FEA">
        <w:t>}</w:t>
      </w:r>
    </w:p>
    <w:p w14:paraId="1C3E1836" w14:textId="77777777" w:rsidR="007F4FEA" w:rsidRPr="007F4FEA" w:rsidRDefault="007F4FEA" w:rsidP="007F4FEA">
      <w:r w:rsidRPr="007F4FEA">
        <w:pict w14:anchorId="021D2DA8">
          <v:rect id="_x0000_i1096" style="width:0;height:1.5pt" o:hralign="center" o:hrstd="t" o:hr="t" fillcolor="#a0a0a0" stroked="f"/>
        </w:pict>
      </w:r>
    </w:p>
    <w:p w14:paraId="153384D2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D. align-items</w:t>
      </w:r>
    </w:p>
    <w:p w14:paraId="747B1E6A" w14:textId="77777777" w:rsidR="007F4FEA" w:rsidRPr="007F4FEA" w:rsidRDefault="007F4FEA" w:rsidP="007F4FEA">
      <w:pPr>
        <w:numPr>
          <w:ilvl w:val="0"/>
          <w:numId w:val="6"/>
        </w:numPr>
      </w:pPr>
      <w:r w:rsidRPr="007F4FEA">
        <w:t xml:space="preserve">Aligns </w:t>
      </w:r>
      <w:r w:rsidRPr="007F4FEA">
        <w:rPr>
          <w:b/>
          <w:bCs/>
        </w:rPr>
        <w:t>flex items along the cross axis</w:t>
      </w:r>
      <w:r w:rsidRPr="007F4FEA">
        <w:t xml:space="preserve"> (perpendicular to main axis).</w:t>
      </w:r>
    </w:p>
    <w:p w14:paraId="324AB634" w14:textId="77777777" w:rsidR="007F4FEA" w:rsidRPr="007F4FEA" w:rsidRDefault="007F4FEA" w:rsidP="007F4FEA">
      <w:pPr>
        <w:numPr>
          <w:ilvl w:val="0"/>
          <w:numId w:val="6"/>
        </w:numPr>
      </w:pPr>
      <w:r w:rsidRPr="007F4FEA">
        <w:t>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874"/>
      </w:tblGrid>
      <w:tr w:rsidR="007F4FEA" w:rsidRPr="007F4FEA" w14:paraId="05D1F5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CBFBB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09456C7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Effect</w:t>
            </w:r>
          </w:p>
        </w:tc>
      </w:tr>
      <w:tr w:rsidR="007F4FEA" w:rsidRPr="007F4FEA" w14:paraId="5A9C2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58F5" w14:textId="77777777" w:rsidR="007F4FEA" w:rsidRPr="007F4FEA" w:rsidRDefault="007F4FEA" w:rsidP="007F4FEA">
            <w:r w:rsidRPr="007F4FEA">
              <w:t>stretch (default)</w:t>
            </w:r>
          </w:p>
        </w:tc>
        <w:tc>
          <w:tcPr>
            <w:tcW w:w="0" w:type="auto"/>
            <w:vAlign w:val="center"/>
            <w:hideMark/>
          </w:tcPr>
          <w:p w14:paraId="7B969341" w14:textId="77777777" w:rsidR="007F4FEA" w:rsidRPr="007F4FEA" w:rsidRDefault="007F4FEA" w:rsidP="007F4FEA">
            <w:r w:rsidRPr="007F4FEA">
              <w:t>Items stretch to fill container</w:t>
            </w:r>
          </w:p>
        </w:tc>
      </w:tr>
      <w:tr w:rsidR="007F4FEA" w:rsidRPr="007F4FEA" w14:paraId="65E44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F559" w14:textId="77777777" w:rsidR="007F4FEA" w:rsidRPr="007F4FEA" w:rsidRDefault="007F4FEA" w:rsidP="007F4FEA">
            <w:r w:rsidRPr="007F4FEA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0F8113E1" w14:textId="77777777" w:rsidR="007F4FEA" w:rsidRPr="007F4FEA" w:rsidRDefault="007F4FEA" w:rsidP="007F4FEA">
            <w:r w:rsidRPr="007F4FEA">
              <w:t>Align to top (row) or left (column)</w:t>
            </w:r>
          </w:p>
        </w:tc>
      </w:tr>
      <w:tr w:rsidR="007F4FEA" w:rsidRPr="007F4FEA" w14:paraId="7F6D3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E92D" w14:textId="77777777" w:rsidR="007F4FEA" w:rsidRPr="007F4FEA" w:rsidRDefault="007F4FEA" w:rsidP="007F4FEA">
            <w:r w:rsidRPr="007F4FEA">
              <w:t>flex-end</w:t>
            </w:r>
          </w:p>
        </w:tc>
        <w:tc>
          <w:tcPr>
            <w:tcW w:w="0" w:type="auto"/>
            <w:vAlign w:val="center"/>
            <w:hideMark/>
          </w:tcPr>
          <w:p w14:paraId="1FD3122E" w14:textId="77777777" w:rsidR="007F4FEA" w:rsidRPr="007F4FEA" w:rsidRDefault="007F4FEA" w:rsidP="007F4FEA">
            <w:r w:rsidRPr="007F4FEA">
              <w:t>Align to bottom (row) or right (column)</w:t>
            </w:r>
          </w:p>
        </w:tc>
      </w:tr>
      <w:tr w:rsidR="007F4FEA" w:rsidRPr="007F4FEA" w14:paraId="393B6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B154" w14:textId="77777777" w:rsidR="007F4FEA" w:rsidRPr="007F4FEA" w:rsidRDefault="007F4FEA" w:rsidP="007F4FEA">
            <w:r w:rsidRPr="007F4FEA">
              <w:t>center</w:t>
            </w:r>
          </w:p>
        </w:tc>
        <w:tc>
          <w:tcPr>
            <w:tcW w:w="0" w:type="auto"/>
            <w:vAlign w:val="center"/>
            <w:hideMark/>
          </w:tcPr>
          <w:p w14:paraId="4A019199" w14:textId="77777777" w:rsidR="007F4FEA" w:rsidRPr="007F4FEA" w:rsidRDefault="007F4FEA" w:rsidP="007F4FEA">
            <w:r w:rsidRPr="007F4FEA">
              <w:t>Center items on cross axis</w:t>
            </w:r>
          </w:p>
        </w:tc>
      </w:tr>
      <w:tr w:rsidR="007F4FEA" w:rsidRPr="007F4FEA" w14:paraId="00E43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D82D" w14:textId="77777777" w:rsidR="007F4FEA" w:rsidRPr="007F4FEA" w:rsidRDefault="007F4FEA" w:rsidP="007F4FEA">
            <w:r w:rsidRPr="007F4FEA">
              <w:t>baseline</w:t>
            </w:r>
          </w:p>
        </w:tc>
        <w:tc>
          <w:tcPr>
            <w:tcW w:w="0" w:type="auto"/>
            <w:vAlign w:val="center"/>
            <w:hideMark/>
          </w:tcPr>
          <w:p w14:paraId="740F0FF6" w14:textId="77777777" w:rsidR="007F4FEA" w:rsidRPr="007F4FEA" w:rsidRDefault="007F4FEA" w:rsidP="007F4FEA">
            <w:r w:rsidRPr="007F4FEA">
              <w:t>Align items’ text baseline</w:t>
            </w:r>
          </w:p>
        </w:tc>
      </w:tr>
    </w:tbl>
    <w:p w14:paraId="4D9874F7" w14:textId="77777777" w:rsidR="007F4FEA" w:rsidRPr="007F4FEA" w:rsidRDefault="007F4FEA" w:rsidP="007F4FEA">
      <w:r w:rsidRPr="007F4FEA">
        <w:rPr>
          <w:b/>
          <w:bCs/>
        </w:rPr>
        <w:t>Example:</w:t>
      </w:r>
    </w:p>
    <w:p w14:paraId="6CCBFBCC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-container {</w:t>
      </w:r>
    </w:p>
    <w:p w14:paraId="6887C522" w14:textId="77777777" w:rsidR="007F4FEA" w:rsidRPr="007F4FEA" w:rsidRDefault="007F4FEA" w:rsidP="007F4FEA">
      <w:r w:rsidRPr="007F4FEA">
        <w:t xml:space="preserve">  display: flex;</w:t>
      </w:r>
    </w:p>
    <w:p w14:paraId="3BA2854A" w14:textId="77777777" w:rsidR="007F4FEA" w:rsidRPr="007F4FEA" w:rsidRDefault="007F4FEA" w:rsidP="007F4FEA">
      <w:r w:rsidRPr="007F4FEA">
        <w:t xml:space="preserve">  align-items: center;</w:t>
      </w:r>
    </w:p>
    <w:p w14:paraId="64E03CD9" w14:textId="77777777" w:rsidR="007F4FEA" w:rsidRPr="007F4FEA" w:rsidRDefault="007F4FEA" w:rsidP="007F4FEA">
      <w:r w:rsidRPr="007F4FEA">
        <w:lastRenderedPageBreak/>
        <w:t>}</w:t>
      </w:r>
    </w:p>
    <w:p w14:paraId="098B504A" w14:textId="77777777" w:rsidR="007F4FEA" w:rsidRPr="007F4FEA" w:rsidRDefault="007F4FEA" w:rsidP="007F4FEA">
      <w:r w:rsidRPr="007F4FEA">
        <w:pict w14:anchorId="346D3A55">
          <v:rect id="_x0000_i1097" style="width:0;height:1.5pt" o:hralign="center" o:hrstd="t" o:hr="t" fillcolor="#a0a0a0" stroked="f"/>
        </w:pict>
      </w:r>
    </w:p>
    <w:p w14:paraId="4093D93C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E. gap</w:t>
      </w:r>
    </w:p>
    <w:p w14:paraId="0301AF0A" w14:textId="77777777" w:rsidR="007F4FEA" w:rsidRPr="007F4FEA" w:rsidRDefault="007F4FEA" w:rsidP="007F4FEA">
      <w:pPr>
        <w:numPr>
          <w:ilvl w:val="0"/>
          <w:numId w:val="7"/>
        </w:numPr>
      </w:pPr>
      <w:r w:rsidRPr="007F4FEA">
        <w:t xml:space="preserve">Adds </w:t>
      </w:r>
      <w:r w:rsidRPr="007F4FEA">
        <w:rPr>
          <w:b/>
          <w:bCs/>
        </w:rPr>
        <w:t>space between flex items</w:t>
      </w:r>
      <w:r w:rsidRPr="007F4FEA">
        <w:t>.</w:t>
      </w:r>
    </w:p>
    <w:p w14:paraId="72A4B6BF" w14:textId="77777777" w:rsidR="007F4FEA" w:rsidRPr="007F4FEA" w:rsidRDefault="007F4FEA" w:rsidP="007F4FEA">
      <w:pPr>
        <w:numPr>
          <w:ilvl w:val="0"/>
          <w:numId w:val="7"/>
        </w:numPr>
      </w:pPr>
      <w:r w:rsidRPr="007F4FEA">
        <w:t>Replaces the need for margins on individual items.</w:t>
      </w:r>
    </w:p>
    <w:p w14:paraId="3403AC5C" w14:textId="77777777" w:rsidR="007F4FEA" w:rsidRPr="007F4FEA" w:rsidRDefault="007F4FEA" w:rsidP="007F4FEA">
      <w:pPr>
        <w:numPr>
          <w:ilvl w:val="0"/>
          <w:numId w:val="7"/>
        </w:numPr>
      </w:pPr>
      <w:r w:rsidRPr="007F4FEA">
        <w:t>Supports row-gap and column-gap individually.</w:t>
      </w:r>
    </w:p>
    <w:p w14:paraId="0BF81047" w14:textId="77777777" w:rsidR="007F4FEA" w:rsidRPr="007F4FEA" w:rsidRDefault="007F4FEA" w:rsidP="007F4FEA">
      <w:r w:rsidRPr="007F4FEA">
        <w:rPr>
          <w:b/>
          <w:bCs/>
        </w:rPr>
        <w:t>Example:</w:t>
      </w:r>
    </w:p>
    <w:p w14:paraId="469538E0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-container {</w:t>
      </w:r>
    </w:p>
    <w:p w14:paraId="65B3D558" w14:textId="77777777" w:rsidR="007F4FEA" w:rsidRPr="007F4FEA" w:rsidRDefault="007F4FEA" w:rsidP="007F4FEA">
      <w:r w:rsidRPr="007F4FEA">
        <w:t xml:space="preserve">  display: flex;</w:t>
      </w:r>
    </w:p>
    <w:p w14:paraId="3F0C875B" w14:textId="77777777" w:rsidR="007F4FEA" w:rsidRPr="007F4FEA" w:rsidRDefault="007F4FEA" w:rsidP="007F4FEA">
      <w:r w:rsidRPr="007F4FEA">
        <w:t xml:space="preserve">  gap: 20px; /* 20px space between items */</w:t>
      </w:r>
    </w:p>
    <w:p w14:paraId="5EB18799" w14:textId="77777777" w:rsidR="007F4FEA" w:rsidRPr="007F4FEA" w:rsidRDefault="007F4FEA" w:rsidP="007F4FEA">
      <w:r w:rsidRPr="007F4FEA">
        <w:t>}</w:t>
      </w:r>
    </w:p>
    <w:p w14:paraId="5BABD4BE" w14:textId="77777777" w:rsidR="007F4FEA" w:rsidRPr="007F4FEA" w:rsidRDefault="007F4FEA" w:rsidP="007F4FEA">
      <w:r w:rsidRPr="007F4FEA">
        <w:pict w14:anchorId="5D63A07A">
          <v:rect id="_x0000_i1098" style="width:0;height:1.5pt" o:hralign="center" o:hrstd="t" o:hr="t" fillcolor="#a0a0a0" stroked="f"/>
        </w:pict>
      </w:r>
    </w:p>
    <w:p w14:paraId="6A0D66E5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4. Flex Item Properties (Optional Basics)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5454"/>
      </w:tblGrid>
      <w:tr w:rsidR="007F4FEA" w:rsidRPr="007F4FEA" w14:paraId="0A3EA1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15249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22E6DFF" w14:textId="77777777" w:rsidR="007F4FEA" w:rsidRPr="007F4FEA" w:rsidRDefault="007F4FEA" w:rsidP="007F4FEA">
            <w:pPr>
              <w:rPr>
                <w:b/>
                <w:bCs/>
              </w:rPr>
            </w:pPr>
            <w:r w:rsidRPr="007F4FEA">
              <w:rPr>
                <w:b/>
                <w:bCs/>
              </w:rPr>
              <w:t>Description</w:t>
            </w:r>
          </w:p>
        </w:tc>
      </w:tr>
      <w:tr w:rsidR="007F4FEA" w:rsidRPr="007F4FEA" w14:paraId="7DDDB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2D17" w14:textId="77777777" w:rsidR="007F4FEA" w:rsidRPr="007F4FEA" w:rsidRDefault="007F4FEA" w:rsidP="007F4FEA">
            <w:r w:rsidRPr="007F4FEA">
              <w:t>flex-grow</w:t>
            </w:r>
          </w:p>
        </w:tc>
        <w:tc>
          <w:tcPr>
            <w:tcW w:w="0" w:type="auto"/>
            <w:vAlign w:val="center"/>
            <w:hideMark/>
          </w:tcPr>
          <w:p w14:paraId="04319996" w14:textId="77777777" w:rsidR="007F4FEA" w:rsidRPr="007F4FEA" w:rsidRDefault="007F4FEA" w:rsidP="007F4FEA">
            <w:r w:rsidRPr="007F4FEA">
              <w:t>Specifies how much an item will grow relative to others</w:t>
            </w:r>
          </w:p>
        </w:tc>
      </w:tr>
      <w:tr w:rsidR="007F4FEA" w:rsidRPr="007F4FEA" w14:paraId="7236A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0E14" w14:textId="77777777" w:rsidR="007F4FEA" w:rsidRPr="007F4FEA" w:rsidRDefault="007F4FEA" w:rsidP="007F4FEA">
            <w:r w:rsidRPr="007F4FEA">
              <w:t>flex-shrink</w:t>
            </w:r>
          </w:p>
        </w:tc>
        <w:tc>
          <w:tcPr>
            <w:tcW w:w="0" w:type="auto"/>
            <w:vAlign w:val="center"/>
            <w:hideMark/>
          </w:tcPr>
          <w:p w14:paraId="3535F64C" w14:textId="77777777" w:rsidR="007F4FEA" w:rsidRPr="007F4FEA" w:rsidRDefault="007F4FEA" w:rsidP="007F4FEA">
            <w:r w:rsidRPr="007F4FEA">
              <w:t>Specifies how much an item will shrink</w:t>
            </w:r>
          </w:p>
        </w:tc>
      </w:tr>
      <w:tr w:rsidR="007F4FEA" w:rsidRPr="007F4FEA" w14:paraId="39C40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ED94" w14:textId="77777777" w:rsidR="007F4FEA" w:rsidRPr="007F4FEA" w:rsidRDefault="007F4FEA" w:rsidP="007F4FEA">
            <w:r w:rsidRPr="007F4FEA">
              <w:t>flex-basis</w:t>
            </w:r>
          </w:p>
        </w:tc>
        <w:tc>
          <w:tcPr>
            <w:tcW w:w="0" w:type="auto"/>
            <w:vAlign w:val="center"/>
            <w:hideMark/>
          </w:tcPr>
          <w:p w14:paraId="16E712AC" w14:textId="77777777" w:rsidR="007F4FEA" w:rsidRPr="007F4FEA" w:rsidRDefault="007F4FEA" w:rsidP="007F4FEA">
            <w:r w:rsidRPr="007F4FEA">
              <w:t>Default size of the item before growing/shrinking</w:t>
            </w:r>
          </w:p>
        </w:tc>
      </w:tr>
      <w:tr w:rsidR="007F4FEA" w:rsidRPr="007F4FEA" w14:paraId="6927C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A5E9" w14:textId="77777777" w:rsidR="007F4FEA" w:rsidRPr="007F4FEA" w:rsidRDefault="007F4FEA" w:rsidP="007F4FEA">
            <w:r w:rsidRPr="007F4FEA">
              <w:t>align-self</w:t>
            </w:r>
          </w:p>
        </w:tc>
        <w:tc>
          <w:tcPr>
            <w:tcW w:w="0" w:type="auto"/>
            <w:vAlign w:val="center"/>
            <w:hideMark/>
          </w:tcPr>
          <w:p w14:paraId="1878B0EA" w14:textId="77777777" w:rsidR="007F4FEA" w:rsidRPr="007F4FEA" w:rsidRDefault="007F4FEA" w:rsidP="007F4FEA">
            <w:r w:rsidRPr="007F4FEA">
              <w:t xml:space="preserve">Overrides </w:t>
            </w:r>
            <w:proofErr w:type="gramStart"/>
            <w:r w:rsidRPr="007F4FEA">
              <w:t>container’s</w:t>
            </w:r>
            <w:proofErr w:type="gramEnd"/>
            <w:r w:rsidRPr="007F4FEA">
              <w:t xml:space="preserve"> align-items for individual items</w:t>
            </w:r>
          </w:p>
        </w:tc>
      </w:tr>
    </w:tbl>
    <w:p w14:paraId="37545BE7" w14:textId="77777777" w:rsidR="007F4FEA" w:rsidRPr="007F4FEA" w:rsidRDefault="007F4FEA" w:rsidP="007F4FEA">
      <w:r w:rsidRPr="007F4FEA">
        <w:rPr>
          <w:b/>
          <w:bCs/>
        </w:rPr>
        <w:t>Example:</w:t>
      </w:r>
    </w:p>
    <w:p w14:paraId="3A568AA7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-item {</w:t>
      </w:r>
    </w:p>
    <w:p w14:paraId="25120B6D" w14:textId="77777777" w:rsidR="007F4FEA" w:rsidRPr="007F4FEA" w:rsidRDefault="007F4FEA" w:rsidP="007F4FEA">
      <w:r w:rsidRPr="007F4FEA">
        <w:t xml:space="preserve">  flex: 1; /* shorthand for grow 1, shrink 1, basis auto */</w:t>
      </w:r>
    </w:p>
    <w:p w14:paraId="404D1782" w14:textId="77777777" w:rsidR="007F4FEA" w:rsidRPr="007F4FEA" w:rsidRDefault="007F4FEA" w:rsidP="007F4FEA">
      <w:r w:rsidRPr="007F4FEA">
        <w:t xml:space="preserve">  align-self: flex-end; /* override container alignment */</w:t>
      </w:r>
    </w:p>
    <w:p w14:paraId="688BB7EE" w14:textId="77777777" w:rsidR="007F4FEA" w:rsidRPr="007F4FEA" w:rsidRDefault="007F4FEA" w:rsidP="007F4FEA">
      <w:r w:rsidRPr="007F4FEA">
        <w:t>}</w:t>
      </w:r>
    </w:p>
    <w:p w14:paraId="531C2044" w14:textId="77777777" w:rsidR="007F4FEA" w:rsidRPr="007F4FEA" w:rsidRDefault="007F4FEA" w:rsidP="007F4FEA">
      <w:r w:rsidRPr="007F4FEA">
        <w:pict w14:anchorId="521051BE">
          <v:rect id="_x0000_i1099" style="width:0;height:1.5pt" o:hralign="center" o:hrstd="t" o:hr="t" fillcolor="#a0a0a0" stroked="f"/>
        </w:pict>
      </w:r>
    </w:p>
    <w:p w14:paraId="790EC5BD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5. Practical Example</w:t>
      </w:r>
    </w:p>
    <w:p w14:paraId="46C4D939" w14:textId="77777777" w:rsidR="007F4FEA" w:rsidRPr="007F4FEA" w:rsidRDefault="007F4FEA" w:rsidP="007F4FEA">
      <w:r w:rsidRPr="007F4FEA">
        <w:lastRenderedPageBreak/>
        <w:t>&lt;div class="flex-container"&gt;</w:t>
      </w:r>
    </w:p>
    <w:p w14:paraId="08CE3966" w14:textId="77777777" w:rsidR="007F4FEA" w:rsidRPr="007F4FEA" w:rsidRDefault="007F4FEA" w:rsidP="007F4FEA">
      <w:r w:rsidRPr="007F4FEA">
        <w:t xml:space="preserve">  &lt;div class="item"&gt;1&lt;/div&gt;</w:t>
      </w:r>
    </w:p>
    <w:p w14:paraId="6A7CC1CA" w14:textId="77777777" w:rsidR="007F4FEA" w:rsidRPr="007F4FEA" w:rsidRDefault="007F4FEA" w:rsidP="007F4FEA">
      <w:r w:rsidRPr="007F4FEA">
        <w:t xml:space="preserve">  &lt;div class="item"&gt;2&lt;/div&gt;</w:t>
      </w:r>
    </w:p>
    <w:p w14:paraId="4F234404" w14:textId="77777777" w:rsidR="007F4FEA" w:rsidRPr="007F4FEA" w:rsidRDefault="007F4FEA" w:rsidP="007F4FEA">
      <w:r w:rsidRPr="007F4FEA">
        <w:t xml:space="preserve">  &lt;div class="item"&gt;3&lt;/div&gt;</w:t>
      </w:r>
    </w:p>
    <w:p w14:paraId="16F51AEF" w14:textId="77777777" w:rsidR="007F4FEA" w:rsidRPr="007F4FEA" w:rsidRDefault="007F4FEA" w:rsidP="007F4FEA">
      <w:r w:rsidRPr="007F4FEA">
        <w:t>&lt;/div&gt;</w:t>
      </w:r>
    </w:p>
    <w:p w14:paraId="5416EF41" w14:textId="77777777" w:rsidR="007F4FEA" w:rsidRPr="007F4FEA" w:rsidRDefault="007F4FEA" w:rsidP="007F4FEA">
      <w:proofErr w:type="gramStart"/>
      <w:r w:rsidRPr="007F4FEA">
        <w:t>.flex</w:t>
      </w:r>
      <w:proofErr w:type="gramEnd"/>
      <w:r w:rsidRPr="007F4FEA">
        <w:t>-container {</w:t>
      </w:r>
    </w:p>
    <w:p w14:paraId="0EE585CE" w14:textId="77777777" w:rsidR="007F4FEA" w:rsidRPr="007F4FEA" w:rsidRDefault="007F4FEA" w:rsidP="007F4FEA">
      <w:r w:rsidRPr="007F4FEA">
        <w:t xml:space="preserve">  display: flex;</w:t>
      </w:r>
    </w:p>
    <w:p w14:paraId="164AE69D" w14:textId="77777777" w:rsidR="007F4FEA" w:rsidRPr="007F4FEA" w:rsidRDefault="007F4FEA" w:rsidP="007F4FEA">
      <w:r w:rsidRPr="007F4FEA">
        <w:t xml:space="preserve">  flex-direction: row;</w:t>
      </w:r>
    </w:p>
    <w:p w14:paraId="527DC00B" w14:textId="77777777" w:rsidR="007F4FEA" w:rsidRPr="007F4FEA" w:rsidRDefault="007F4FEA" w:rsidP="007F4FEA">
      <w:r w:rsidRPr="007F4FEA">
        <w:t xml:space="preserve">  justify-content: space-around;</w:t>
      </w:r>
    </w:p>
    <w:p w14:paraId="3D3D49E0" w14:textId="77777777" w:rsidR="007F4FEA" w:rsidRPr="007F4FEA" w:rsidRDefault="007F4FEA" w:rsidP="007F4FEA">
      <w:r w:rsidRPr="007F4FEA">
        <w:t xml:space="preserve">  align-items: center;</w:t>
      </w:r>
    </w:p>
    <w:p w14:paraId="7347F515" w14:textId="77777777" w:rsidR="007F4FEA" w:rsidRPr="007F4FEA" w:rsidRDefault="007F4FEA" w:rsidP="007F4FEA">
      <w:r w:rsidRPr="007F4FEA">
        <w:t xml:space="preserve">  gap: 15px;</w:t>
      </w:r>
    </w:p>
    <w:p w14:paraId="2A92173F" w14:textId="77777777" w:rsidR="007F4FEA" w:rsidRPr="007F4FEA" w:rsidRDefault="007F4FEA" w:rsidP="007F4FEA">
      <w:r w:rsidRPr="007F4FEA">
        <w:t xml:space="preserve">  height: 150px;</w:t>
      </w:r>
    </w:p>
    <w:p w14:paraId="4192A607" w14:textId="77777777" w:rsidR="007F4FEA" w:rsidRPr="007F4FEA" w:rsidRDefault="007F4FEA" w:rsidP="007F4FEA">
      <w:r w:rsidRPr="007F4FEA">
        <w:t xml:space="preserve">  border: 2px solid #333;</w:t>
      </w:r>
    </w:p>
    <w:p w14:paraId="31F821BA" w14:textId="77777777" w:rsidR="007F4FEA" w:rsidRPr="007F4FEA" w:rsidRDefault="007F4FEA" w:rsidP="007F4FEA">
      <w:r w:rsidRPr="007F4FEA">
        <w:t>}</w:t>
      </w:r>
    </w:p>
    <w:p w14:paraId="1732A57A" w14:textId="77777777" w:rsidR="007F4FEA" w:rsidRPr="007F4FEA" w:rsidRDefault="007F4FEA" w:rsidP="007F4FEA"/>
    <w:p w14:paraId="0D03090C" w14:textId="77777777" w:rsidR="007F4FEA" w:rsidRPr="007F4FEA" w:rsidRDefault="007F4FEA" w:rsidP="007F4FEA">
      <w:proofErr w:type="gramStart"/>
      <w:r w:rsidRPr="007F4FEA">
        <w:t>.item</w:t>
      </w:r>
      <w:proofErr w:type="gramEnd"/>
      <w:r w:rsidRPr="007F4FEA">
        <w:t xml:space="preserve"> {</w:t>
      </w:r>
    </w:p>
    <w:p w14:paraId="487ECF06" w14:textId="77777777" w:rsidR="007F4FEA" w:rsidRPr="007F4FEA" w:rsidRDefault="007F4FEA" w:rsidP="007F4FEA">
      <w:r w:rsidRPr="007F4FEA">
        <w:t xml:space="preserve">  background-color: </w:t>
      </w:r>
      <w:proofErr w:type="spellStart"/>
      <w:r w:rsidRPr="007F4FEA">
        <w:t>lightblue</w:t>
      </w:r>
      <w:proofErr w:type="spellEnd"/>
      <w:r w:rsidRPr="007F4FEA">
        <w:t>;</w:t>
      </w:r>
    </w:p>
    <w:p w14:paraId="43D905D3" w14:textId="77777777" w:rsidR="007F4FEA" w:rsidRPr="007F4FEA" w:rsidRDefault="007F4FEA" w:rsidP="007F4FEA">
      <w:r w:rsidRPr="007F4FEA">
        <w:t xml:space="preserve">  padding: 20px;</w:t>
      </w:r>
    </w:p>
    <w:p w14:paraId="77C15806" w14:textId="77777777" w:rsidR="007F4FEA" w:rsidRPr="007F4FEA" w:rsidRDefault="007F4FEA" w:rsidP="007F4FEA">
      <w:r w:rsidRPr="007F4FEA">
        <w:t xml:space="preserve">  text-align: center;</w:t>
      </w:r>
    </w:p>
    <w:p w14:paraId="4F5ADF5B" w14:textId="77777777" w:rsidR="007F4FEA" w:rsidRPr="007F4FEA" w:rsidRDefault="007F4FEA" w:rsidP="007F4FEA">
      <w:r w:rsidRPr="007F4FEA">
        <w:t>}</w:t>
      </w:r>
    </w:p>
    <w:p w14:paraId="6C378597" w14:textId="77777777" w:rsidR="007F4FEA" w:rsidRPr="007F4FEA" w:rsidRDefault="007F4FEA" w:rsidP="007F4FEA">
      <w:r w:rsidRPr="007F4FEA">
        <w:rPr>
          <w:b/>
          <w:bCs/>
        </w:rPr>
        <w:t>Explanation:</w:t>
      </w:r>
    </w:p>
    <w:p w14:paraId="290CE266" w14:textId="77777777" w:rsidR="007F4FEA" w:rsidRPr="007F4FEA" w:rsidRDefault="007F4FEA" w:rsidP="007F4FEA">
      <w:pPr>
        <w:numPr>
          <w:ilvl w:val="0"/>
          <w:numId w:val="8"/>
        </w:numPr>
      </w:pPr>
      <w:r w:rsidRPr="007F4FEA">
        <w:rPr>
          <w:b/>
          <w:bCs/>
        </w:rPr>
        <w:t>Direction:</w:t>
      </w:r>
      <w:r w:rsidRPr="007F4FEA">
        <w:t xml:space="preserve"> Horizontal (row)</w:t>
      </w:r>
    </w:p>
    <w:p w14:paraId="6E56364C" w14:textId="77777777" w:rsidR="007F4FEA" w:rsidRPr="007F4FEA" w:rsidRDefault="007F4FEA" w:rsidP="007F4FEA">
      <w:pPr>
        <w:numPr>
          <w:ilvl w:val="0"/>
          <w:numId w:val="8"/>
        </w:numPr>
      </w:pPr>
      <w:r w:rsidRPr="007F4FEA">
        <w:rPr>
          <w:b/>
          <w:bCs/>
        </w:rPr>
        <w:t>Justify:</w:t>
      </w:r>
      <w:r w:rsidRPr="007F4FEA">
        <w:t xml:space="preserve"> Items spaced evenly with space-around</w:t>
      </w:r>
    </w:p>
    <w:p w14:paraId="7C6DFA3E" w14:textId="77777777" w:rsidR="007F4FEA" w:rsidRPr="007F4FEA" w:rsidRDefault="007F4FEA" w:rsidP="007F4FEA">
      <w:pPr>
        <w:numPr>
          <w:ilvl w:val="0"/>
          <w:numId w:val="8"/>
        </w:numPr>
      </w:pPr>
      <w:r w:rsidRPr="007F4FEA">
        <w:rPr>
          <w:b/>
          <w:bCs/>
        </w:rPr>
        <w:t>Align-items:</w:t>
      </w:r>
      <w:r w:rsidRPr="007F4FEA">
        <w:t xml:space="preserve"> Center vertically</w:t>
      </w:r>
    </w:p>
    <w:p w14:paraId="22260773" w14:textId="77777777" w:rsidR="007F4FEA" w:rsidRPr="007F4FEA" w:rsidRDefault="007F4FEA" w:rsidP="007F4FEA">
      <w:pPr>
        <w:numPr>
          <w:ilvl w:val="0"/>
          <w:numId w:val="8"/>
        </w:numPr>
      </w:pPr>
      <w:r w:rsidRPr="007F4FEA">
        <w:rPr>
          <w:b/>
          <w:bCs/>
        </w:rPr>
        <w:t>Gap:</w:t>
      </w:r>
      <w:r w:rsidRPr="007F4FEA">
        <w:t xml:space="preserve"> 15px between each item</w:t>
      </w:r>
    </w:p>
    <w:p w14:paraId="27F8820C" w14:textId="77777777" w:rsidR="007F4FEA" w:rsidRPr="007F4FEA" w:rsidRDefault="007F4FEA" w:rsidP="007F4FEA">
      <w:pPr>
        <w:numPr>
          <w:ilvl w:val="0"/>
          <w:numId w:val="8"/>
        </w:numPr>
      </w:pPr>
      <w:r w:rsidRPr="007F4FEA">
        <w:t xml:space="preserve">Container height defines </w:t>
      </w:r>
      <w:r w:rsidRPr="007F4FEA">
        <w:rPr>
          <w:b/>
          <w:bCs/>
        </w:rPr>
        <w:t>cross-axis</w:t>
      </w:r>
      <w:r w:rsidRPr="007F4FEA">
        <w:t xml:space="preserve"> alignment</w:t>
      </w:r>
    </w:p>
    <w:p w14:paraId="03A1D3D7" w14:textId="77777777" w:rsidR="007F4FEA" w:rsidRPr="007F4FEA" w:rsidRDefault="007F4FEA" w:rsidP="007F4FEA">
      <w:r w:rsidRPr="007F4FEA">
        <w:lastRenderedPageBreak/>
        <w:pict w14:anchorId="571CD5AA">
          <v:rect id="_x0000_i1100" style="width:0;height:1.5pt" o:hralign="center" o:hrstd="t" o:hr="t" fillcolor="#a0a0a0" stroked="f"/>
        </w:pict>
      </w:r>
    </w:p>
    <w:p w14:paraId="72488B89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6. Quick Tips / Interview Points</w:t>
      </w:r>
    </w:p>
    <w:p w14:paraId="641DFBF5" w14:textId="77777777" w:rsidR="007F4FEA" w:rsidRPr="007F4FEA" w:rsidRDefault="007F4FEA" w:rsidP="007F4FEA">
      <w:pPr>
        <w:numPr>
          <w:ilvl w:val="0"/>
          <w:numId w:val="9"/>
        </w:numPr>
      </w:pPr>
      <w:r w:rsidRPr="007F4FEA">
        <w:rPr>
          <w:b/>
          <w:bCs/>
        </w:rPr>
        <w:t>Flexbox is 1D layout</w:t>
      </w:r>
      <w:r w:rsidRPr="007F4FEA">
        <w:t xml:space="preserve"> → either row or column.</w:t>
      </w:r>
    </w:p>
    <w:p w14:paraId="6D57C323" w14:textId="77777777" w:rsidR="007F4FEA" w:rsidRPr="007F4FEA" w:rsidRDefault="007F4FEA" w:rsidP="007F4FEA">
      <w:pPr>
        <w:numPr>
          <w:ilvl w:val="0"/>
          <w:numId w:val="9"/>
        </w:numPr>
      </w:pPr>
      <w:r w:rsidRPr="007F4FEA">
        <w:t xml:space="preserve">justify-content → </w:t>
      </w:r>
      <w:r w:rsidRPr="007F4FEA">
        <w:rPr>
          <w:b/>
          <w:bCs/>
        </w:rPr>
        <w:t>main axis</w:t>
      </w:r>
      <w:r w:rsidRPr="007F4FEA">
        <w:t xml:space="preserve"> alignment, align-items → </w:t>
      </w:r>
      <w:r w:rsidRPr="007F4FEA">
        <w:rPr>
          <w:b/>
          <w:bCs/>
        </w:rPr>
        <w:t>cross axis</w:t>
      </w:r>
      <w:r w:rsidRPr="007F4FEA">
        <w:t xml:space="preserve"> alignment.</w:t>
      </w:r>
    </w:p>
    <w:p w14:paraId="5AE60D73" w14:textId="77777777" w:rsidR="007F4FEA" w:rsidRPr="007F4FEA" w:rsidRDefault="007F4FEA" w:rsidP="007F4FEA">
      <w:pPr>
        <w:numPr>
          <w:ilvl w:val="0"/>
          <w:numId w:val="9"/>
        </w:numPr>
      </w:pPr>
      <w:r w:rsidRPr="007F4FEA">
        <w:t>gap simplifies spacing without extra margin.</w:t>
      </w:r>
    </w:p>
    <w:p w14:paraId="469ED8CE" w14:textId="77777777" w:rsidR="007F4FEA" w:rsidRPr="007F4FEA" w:rsidRDefault="007F4FEA" w:rsidP="007F4FEA">
      <w:pPr>
        <w:numPr>
          <w:ilvl w:val="0"/>
          <w:numId w:val="9"/>
        </w:numPr>
      </w:pPr>
      <w:r w:rsidRPr="007F4FEA">
        <w:t>flex-direction: column flips main axis → justify-content and align-items swap roles visually.</w:t>
      </w:r>
    </w:p>
    <w:p w14:paraId="56F0437B" w14:textId="77777777" w:rsidR="007F4FEA" w:rsidRPr="007F4FEA" w:rsidRDefault="007F4FEA" w:rsidP="007F4FEA">
      <w:pPr>
        <w:numPr>
          <w:ilvl w:val="0"/>
          <w:numId w:val="9"/>
        </w:numPr>
      </w:pPr>
      <w:r w:rsidRPr="007F4FEA">
        <w:t>align-self → override container alignment for a specific item.</w:t>
      </w:r>
    </w:p>
    <w:p w14:paraId="5A59AE0F" w14:textId="77777777" w:rsidR="007F4FEA" w:rsidRPr="007F4FEA" w:rsidRDefault="007F4FEA" w:rsidP="007F4FEA">
      <w:pPr>
        <w:numPr>
          <w:ilvl w:val="0"/>
          <w:numId w:val="9"/>
        </w:numPr>
      </w:pPr>
      <w:r w:rsidRPr="007F4FEA">
        <w:t>Flexbox is responsive-friendly → items adjust automatically in container.</w:t>
      </w:r>
    </w:p>
    <w:p w14:paraId="3D775043" w14:textId="77777777" w:rsidR="007F4FEA" w:rsidRPr="007F4FEA" w:rsidRDefault="007F4FEA" w:rsidP="007F4FEA">
      <w:r w:rsidRPr="007F4FEA">
        <w:pict w14:anchorId="083DCD54">
          <v:rect id="_x0000_i1101" style="width:0;height:1.5pt" o:hralign="center" o:hrstd="t" o:hr="t" fillcolor="#a0a0a0" stroked="f"/>
        </w:pict>
      </w:r>
    </w:p>
    <w:p w14:paraId="254EF9E0" w14:textId="77777777" w:rsidR="007F4FEA" w:rsidRPr="007F4FEA" w:rsidRDefault="007F4FEA" w:rsidP="007F4FEA">
      <w:pPr>
        <w:rPr>
          <w:b/>
          <w:bCs/>
        </w:rPr>
      </w:pPr>
      <w:r w:rsidRPr="007F4FEA">
        <w:rPr>
          <w:b/>
          <w:bCs/>
        </w:rPr>
        <w:t>7. Common Interview Questions</w:t>
      </w:r>
    </w:p>
    <w:p w14:paraId="61D4D08D" w14:textId="77777777" w:rsidR="007F4FEA" w:rsidRPr="007F4FEA" w:rsidRDefault="007F4FEA" w:rsidP="007F4FEA">
      <w:pPr>
        <w:numPr>
          <w:ilvl w:val="0"/>
          <w:numId w:val="10"/>
        </w:numPr>
      </w:pPr>
      <w:r w:rsidRPr="007F4FEA">
        <w:t xml:space="preserve">Difference between </w:t>
      </w:r>
      <w:r w:rsidRPr="007F4FEA">
        <w:rPr>
          <w:b/>
          <w:bCs/>
        </w:rPr>
        <w:t>block, inline, and flex</w:t>
      </w:r>
      <w:r w:rsidRPr="007F4FEA">
        <w:t xml:space="preserve"> layouts.</w:t>
      </w:r>
    </w:p>
    <w:p w14:paraId="3C51AAAF" w14:textId="77777777" w:rsidR="007F4FEA" w:rsidRPr="007F4FEA" w:rsidRDefault="007F4FEA" w:rsidP="007F4FEA">
      <w:pPr>
        <w:numPr>
          <w:ilvl w:val="0"/>
          <w:numId w:val="10"/>
        </w:numPr>
      </w:pPr>
      <w:r w:rsidRPr="007F4FEA">
        <w:t xml:space="preserve">Explain </w:t>
      </w:r>
      <w:r w:rsidRPr="007F4FEA">
        <w:rPr>
          <w:b/>
          <w:bCs/>
        </w:rPr>
        <w:t>main axis vs cross axis</w:t>
      </w:r>
      <w:r w:rsidRPr="007F4FEA">
        <w:t xml:space="preserve"> in flexbox.</w:t>
      </w:r>
    </w:p>
    <w:p w14:paraId="240DBFE9" w14:textId="77777777" w:rsidR="007F4FEA" w:rsidRPr="007F4FEA" w:rsidRDefault="007F4FEA" w:rsidP="007F4FEA">
      <w:pPr>
        <w:numPr>
          <w:ilvl w:val="0"/>
          <w:numId w:val="10"/>
        </w:numPr>
      </w:pPr>
      <w:r w:rsidRPr="007F4FEA">
        <w:t xml:space="preserve">Difference between </w:t>
      </w:r>
      <w:r w:rsidRPr="007F4FEA">
        <w:rPr>
          <w:b/>
          <w:bCs/>
        </w:rPr>
        <w:t>justify-content</w:t>
      </w:r>
      <w:r w:rsidRPr="007F4FEA">
        <w:t xml:space="preserve"> and </w:t>
      </w:r>
      <w:r w:rsidRPr="007F4FEA">
        <w:rPr>
          <w:b/>
          <w:bCs/>
        </w:rPr>
        <w:t>align-items</w:t>
      </w:r>
      <w:r w:rsidRPr="007F4FEA">
        <w:t>.</w:t>
      </w:r>
    </w:p>
    <w:p w14:paraId="3E881A4C" w14:textId="77777777" w:rsidR="007F4FEA" w:rsidRPr="007F4FEA" w:rsidRDefault="007F4FEA" w:rsidP="007F4FEA">
      <w:pPr>
        <w:numPr>
          <w:ilvl w:val="0"/>
          <w:numId w:val="10"/>
        </w:numPr>
      </w:pPr>
      <w:r w:rsidRPr="007F4FEA">
        <w:t xml:space="preserve">How to </w:t>
      </w:r>
      <w:r w:rsidRPr="007F4FEA">
        <w:rPr>
          <w:b/>
          <w:bCs/>
        </w:rPr>
        <w:t>center an element both horizontally and vertically</w:t>
      </w:r>
      <w:r w:rsidRPr="007F4FEA">
        <w:t xml:space="preserve"> using flexbox.</w:t>
      </w:r>
    </w:p>
    <w:p w14:paraId="0665A87C" w14:textId="77777777" w:rsidR="007F4FEA" w:rsidRPr="007F4FEA" w:rsidRDefault="007F4FEA" w:rsidP="007F4FEA">
      <w:pPr>
        <w:numPr>
          <w:ilvl w:val="0"/>
          <w:numId w:val="10"/>
        </w:numPr>
      </w:pPr>
      <w:r w:rsidRPr="007F4FEA">
        <w:t xml:space="preserve">Difference between </w:t>
      </w:r>
      <w:r w:rsidRPr="007F4FEA">
        <w:rPr>
          <w:b/>
          <w:bCs/>
        </w:rPr>
        <w:t>gap vs margin</w:t>
      </w:r>
      <w:r w:rsidRPr="007F4FEA">
        <w:t xml:space="preserve"> in flex items.</w:t>
      </w:r>
    </w:p>
    <w:p w14:paraId="04FD4C7B" w14:textId="77777777" w:rsidR="007F4FEA" w:rsidRPr="007F4FEA" w:rsidRDefault="007F4FEA" w:rsidP="007F4FEA">
      <w:pPr>
        <w:numPr>
          <w:ilvl w:val="0"/>
          <w:numId w:val="10"/>
        </w:numPr>
      </w:pPr>
      <w:r w:rsidRPr="007F4FEA">
        <w:t xml:space="preserve">When to use </w:t>
      </w:r>
      <w:r w:rsidRPr="007F4FEA">
        <w:rPr>
          <w:b/>
          <w:bCs/>
        </w:rPr>
        <w:t>flex-direction: column</w:t>
      </w:r>
      <w:r w:rsidRPr="007F4FEA">
        <w:t xml:space="preserve"> vs row</w:t>
      </w:r>
    </w:p>
    <w:p w14:paraId="1AA0D5ED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5FE8"/>
    <w:multiLevelType w:val="multilevel"/>
    <w:tmpl w:val="172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F2CB9"/>
    <w:multiLevelType w:val="multilevel"/>
    <w:tmpl w:val="ECD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55DEA"/>
    <w:multiLevelType w:val="multilevel"/>
    <w:tmpl w:val="2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A735B"/>
    <w:multiLevelType w:val="multilevel"/>
    <w:tmpl w:val="872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A35E2"/>
    <w:multiLevelType w:val="multilevel"/>
    <w:tmpl w:val="D1F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D6023"/>
    <w:multiLevelType w:val="multilevel"/>
    <w:tmpl w:val="CE0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35E39"/>
    <w:multiLevelType w:val="multilevel"/>
    <w:tmpl w:val="D1B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C3A0E"/>
    <w:multiLevelType w:val="multilevel"/>
    <w:tmpl w:val="C64C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D20C0"/>
    <w:multiLevelType w:val="multilevel"/>
    <w:tmpl w:val="339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20E9C"/>
    <w:multiLevelType w:val="multilevel"/>
    <w:tmpl w:val="78D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236882">
    <w:abstractNumId w:val="1"/>
  </w:num>
  <w:num w:numId="2" w16cid:durableId="1683898891">
    <w:abstractNumId w:val="6"/>
  </w:num>
  <w:num w:numId="3" w16cid:durableId="1535313272">
    <w:abstractNumId w:val="4"/>
  </w:num>
  <w:num w:numId="4" w16cid:durableId="477889465">
    <w:abstractNumId w:val="0"/>
  </w:num>
  <w:num w:numId="5" w16cid:durableId="1361780309">
    <w:abstractNumId w:val="3"/>
  </w:num>
  <w:num w:numId="6" w16cid:durableId="1535847897">
    <w:abstractNumId w:val="5"/>
  </w:num>
  <w:num w:numId="7" w16cid:durableId="1217887987">
    <w:abstractNumId w:val="8"/>
  </w:num>
  <w:num w:numId="8" w16cid:durableId="1600526161">
    <w:abstractNumId w:val="9"/>
  </w:num>
  <w:num w:numId="9" w16cid:durableId="255481007">
    <w:abstractNumId w:val="2"/>
  </w:num>
  <w:num w:numId="10" w16cid:durableId="1709918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A"/>
    <w:rsid w:val="001271C2"/>
    <w:rsid w:val="002A4CF0"/>
    <w:rsid w:val="00530BFB"/>
    <w:rsid w:val="007F4FEA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C72"/>
  <w15:chartTrackingRefBased/>
  <w15:docId w15:val="{30533435-A25B-4880-99AB-102D106E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2025-10-05T17:55:00Z</dcterms:created>
  <dcterms:modified xsi:type="dcterms:W3CDTF">2025-10-05T17:57:00Z</dcterms:modified>
</cp:coreProperties>
</file>