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C303" w14:textId="5DBE3CCA" w:rsidR="00716348" w:rsidRDefault="00C61A69" w:rsidP="00C61A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61A69">
        <w:rPr>
          <w:rFonts w:ascii="Times New Roman" w:hAnsi="Times New Roman" w:cs="Times New Roman"/>
          <w:b/>
          <w:bCs/>
          <w:sz w:val="28"/>
          <w:szCs w:val="28"/>
          <w:u w:val="single"/>
        </w:rPr>
        <w:t>Performance Report</w:t>
      </w:r>
    </w:p>
    <w:p w14:paraId="63117E53" w14:textId="597D68D7" w:rsidR="00C61A69" w:rsidRPr="00C61A69" w:rsidRDefault="00C61A69" w:rsidP="00C61A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A69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237B89A6" w14:textId="555C6F1C" w:rsidR="00C61A69" w:rsidRDefault="00C61A69" w:rsidP="00C61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61A69">
        <w:rPr>
          <w:rFonts w:ascii="Times New Roman" w:hAnsi="Times New Roman" w:cs="Times New Roman"/>
          <w:sz w:val="28"/>
          <w:szCs w:val="28"/>
        </w:rPr>
        <w:t xml:space="preserve">Ghritachi </w:t>
      </w:r>
      <w:proofErr w:type="spellStart"/>
      <w:r w:rsidRPr="00C61A69">
        <w:rPr>
          <w:rFonts w:ascii="Times New Roman" w:hAnsi="Times New Roman" w:cs="Times New Roman"/>
          <w:sz w:val="28"/>
          <w:szCs w:val="28"/>
        </w:rPr>
        <w:t>Mahajani</w:t>
      </w:r>
      <w:proofErr w:type="spellEnd"/>
      <w:r w:rsidRPr="00C61A69">
        <w:rPr>
          <w:rFonts w:ascii="Times New Roman" w:hAnsi="Times New Roman" w:cs="Times New Roman"/>
          <w:sz w:val="28"/>
          <w:szCs w:val="28"/>
        </w:rPr>
        <w:t>, Naveena Ganesan</w:t>
      </w:r>
    </w:p>
    <w:p w14:paraId="6CABF5F0" w14:textId="79B2D9F5" w:rsidR="00C61A69" w:rsidRDefault="00C61A69" w:rsidP="00C61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0"/>
        <w:gridCol w:w="1350"/>
        <w:gridCol w:w="2700"/>
        <w:gridCol w:w="2875"/>
      </w:tblGrid>
      <w:tr w:rsidR="005E1EBF" w14:paraId="45C0E7A9" w14:textId="77777777" w:rsidTr="005E1EBF">
        <w:tc>
          <w:tcPr>
            <w:tcW w:w="2070" w:type="dxa"/>
          </w:tcPr>
          <w:p w14:paraId="3022557A" w14:textId="22F00FA6" w:rsidR="00C61A69" w:rsidRP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1350" w:type="dxa"/>
          </w:tcPr>
          <w:p w14:paraId="303604BC" w14:textId="77777777" w:rsidR="00C61A69" w:rsidRP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23606ADA" w14:textId="469A7E99" w:rsidR="00C61A69" w:rsidRPr="00C61A69" w:rsidRDefault="00C61A69" w:rsidP="005E1E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Avg. Response Time</w:t>
            </w:r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75" w:type="dxa"/>
          </w:tcPr>
          <w:p w14:paraId="44EFFCC5" w14:textId="559C114E" w:rsidR="00C61A69" w:rsidRPr="00C61A69" w:rsidRDefault="00C61A69" w:rsidP="005E1E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Avg. Server Throughput</w:t>
            </w:r>
            <w:r w:rsidR="006D6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(ops/s)</w:t>
            </w:r>
          </w:p>
        </w:tc>
      </w:tr>
      <w:tr w:rsidR="00C61A69" w14:paraId="628D32F6" w14:textId="77777777" w:rsidTr="005E1EBF">
        <w:tc>
          <w:tcPr>
            <w:tcW w:w="2070" w:type="dxa"/>
            <w:vMerge w:val="restart"/>
          </w:tcPr>
          <w:p w14:paraId="14840CEC" w14:textId="6CFE4C63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8F07B00" w14:textId="55EB473D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2CAB6A7F" w14:textId="45D71F32" w:rsidR="00C61A69" w:rsidRDefault="0079489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9489F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5" w:type="dxa"/>
          </w:tcPr>
          <w:p w14:paraId="47214627" w14:textId="746A76B0" w:rsidR="00C61A69" w:rsidRDefault="0079489F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89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61A69" w14:paraId="0DF02E30" w14:textId="77777777" w:rsidTr="005E1EBF">
        <w:tc>
          <w:tcPr>
            <w:tcW w:w="2070" w:type="dxa"/>
            <w:vMerge/>
          </w:tcPr>
          <w:p w14:paraId="5DE8FDAD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E58CEC8" w14:textId="43399015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4001AEF0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BA116B0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A69" w14:paraId="6AD64849" w14:textId="77777777" w:rsidTr="005E1EBF">
        <w:tc>
          <w:tcPr>
            <w:tcW w:w="2070" w:type="dxa"/>
            <w:vMerge w:val="restart"/>
          </w:tcPr>
          <w:p w14:paraId="5228AF85" w14:textId="1A18E033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0" w:type="dxa"/>
          </w:tcPr>
          <w:p w14:paraId="7DE2511D" w14:textId="66C27B71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6E4EB088" w14:textId="049BD85B" w:rsidR="00C61A69" w:rsidRPr="000D5ECC" w:rsidRDefault="000D5ECC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C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D5ECC">
              <w:rPr>
                <w:rFonts w:ascii="Times New Roman" w:hAnsi="Times New Roman" w:cs="Times New Roman"/>
                <w:sz w:val="24"/>
                <w:szCs w:val="24"/>
              </w:rPr>
              <w:t>867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5" w:type="dxa"/>
          </w:tcPr>
          <w:p w14:paraId="5BD739EE" w14:textId="35E3DF7A" w:rsidR="00C61A69" w:rsidRDefault="000D5ECC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C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C61A69" w14:paraId="2D9672FC" w14:textId="77777777" w:rsidTr="005E1EBF">
        <w:tc>
          <w:tcPr>
            <w:tcW w:w="2070" w:type="dxa"/>
            <w:vMerge/>
          </w:tcPr>
          <w:p w14:paraId="399FF6C8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8CB1D9D" w14:textId="3360F9D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333BEA66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1C9C2725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1A69" w14:paraId="45010B06" w14:textId="77777777" w:rsidTr="005E1EBF">
        <w:tc>
          <w:tcPr>
            <w:tcW w:w="2070" w:type="dxa"/>
            <w:vMerge w:val="restart"/>
          </w:tcPr>
          <w:p w14:paraId="7FC5FE64" w14:textId="2CB7EE20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0" w:type="dxa"/>
          </w:tcPr>
          <w:p w14:paraId="69BD4227" w14:textId="738BC3D9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Seller</w:t>
            </w:r>
          </w:p>
        </w:tc>
        <w:tc>
          <w:tcPr>
            <w:tcW w:w="2700" w:type="dxa"/>
          </w:tcPr>
          <w:p w14:paraId="1C9FCDE1" w14:textId="710522F4" w:rsidR="00C61A69" w:rsidRDefault="000D5ECC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5E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D5ECC">
              <w:rPr>
                <w:rFonts w:ascii="Times New Roman" w:hAnsi="Times New Roman" w:cs="Times New Roman"/>
                <w:sz w:val="24"/>
                <w:szCs w:val="24"/>
              </w:rPr>
              <w:t>0068</w:t>
            </w:r>
          </w:p>
        </w:tc>
        <w:tc>
          <w:tcPr>
            <w:tcW w:w="2875" w:type="dxa"/>
          </w:tcPr>
          <w:p w14:paraId="39A9DFF2" w14:textId="66427066" w:rsidR="00C61A69" w:rsidRDefault="00AC0E57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</w:tr>
      <w:tr w:rsidR="00C61A69" w14:paraId="53CB38D0" w14:textId="77777777" w:rsidTr="005E1EBF">
        <w:tc>
          <w:tcPr>
            <w:tcW w:w="2070" w:type="dxa"/>
            <w:vMerge/>
          </w:tcPr>
          <w:p w14:paraId="5410C34A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CD1E" w14:textId="0D0F3C1E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Buyer</w:t>
            </w:r>
          </w:p>
        </w:tc>
        <w:tc>
          <w:tcPr>
            <w:tcW w:w="2700" w:type="dxa"/>
          </w:tcPr>
          <w:p w14:paraId="5F69CC91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</w:tcPr>
          <w:p w14:paraId="78D9BA41" w14:textId="77777777" w:rsidR="00C61A69" w:rsidRDefault="00C61A69" w:rsidP="00C61A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440E6C" w14:textId="3DB91853" w:rsidR="00C61A69" w:rsidRDefault="00C61A69" w:rsidP="00C61A6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810BB" w14:textId="77777777" w:rsidR="00EF4ACE" w:rsidRDefault="00EF4ACE" w:rsidP="00EF4AC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56CC855" w14:textId="41A92AA0" w:rsidR="00880CEA" w:rsidRPr="000D5ECC" w:rsidRDefault="00EF4ACE" w:rsidP="000D5EC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F4ACE">
        <w:rPr>
          <w:rFonts w:ascii="Times New Roman" w:hAnsi="Times New Roman" w:cs="Times New Roman"/>
          <w:sz w:val="24"/>
          <w:szCs w:val="24"/>
          <w:u w:val="single"/>
        </w:rPr>
        <w:t>Seller</w:t>
      </w:r>
      <w:r>
        <w:rPr>
          <w:rFonts w:ascii="Times New Roman" w:hAnsi="Times New Roman" w:cs="Times New Roman"/>
          <w:sz w:val="24"/>
          <w:szCs w:val="24"/>
        </w:rPr>
        <w:t>: For evaluating the seller’s metrics, we are doing the following 1000 client operations: 1 ‘login’ + 999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getProducts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In this run, about 90 computations of Average Response Times are collected, and 1 value of Avg. Server Throughput is collected. For multiple clients, all values are averaged. As can be seen, there is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E57">
        <w:rPr>
          <w:rFonts w:ascii="Times New Roman" w:hAnsi="Times New Roman" w:cs="Times New Roman"/>
          <w:sz w:val="24"/>
          <w:szCs w:val="24"/>
        </w:rPr>
        <w:t>noticeable change</w:t>
      </w:r>
      <w:r>
        <w:rPr>
          <w:rFonts w:ascii="Times New Roman" w:hAnsi="Times New Roman" w:cs="Times New Roman"/>
          <w:sz w:val="24"/>
          <w:szCs w:val="24"/>
        </w:rPr>
        <w:t xml:space="preserve"> in the metric values as more clients are handled simultaneously. </w:t>
      </w:r>
      <w:r w:rsidR="00B20A52">
        <w:rPr>
          <w:rFonts w:ascii="Times New Roman" w:hAnsi="Times New Roman" w:cs="Times New Roman"/>
          <w:sz w:val="24"/>
          <w:szCs w:val="24"/>
        </w:rPr>
        <w:t xml:space="preserve">When increasing number of concurrent clients from </w:t>
      </w:r>
      <w:r>
        <w:rPr>
          <w:rFonts w:ascii="Times New Roman" w:hAnsi="Times New Roman" w:cs="Times New Roman"/>
          <w:sz w:val="24"/>
          <w:szCs w:val="24"/>
        </w:rPr>
        <w:t xml:space="preserve">10 to 100, the response time increased by a factor of about </w:t>
      </w:r>
      <w:r w:rsidR="00AC0E57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0A52">
        <w:rPr>
          <w:rFonts w:ascii="Times New Roman" w:hAnsi="Times New Roman" w:cs="Times New Roman"/>
          <w:sz w:val="24"/>
          <w:szCs w:val="24"/>
        </w:rPr>
        <w:t xml:space="preserve"> </w:t>
      </w:r>
      <w:r w:rsidR="00AC0E57">
        <w:rPr>
          <w:rFonts w:ascii="Times New Roman" w:hAnsi="Times New Roman" w:cs="Times New Roman"/>
          <w:sz w:val="24"/>
          <w:szCs w:val="24"/>
        </w:rPr>
        <w:t xml:space="preserve">Simultaneously, the throughput decreased sharply by a factor of 28. </w:t>
      </w:r>
      <w:r w:rsidR="00880CEA">
        <w:rPr>
          <w:rFonts w:ascii="Times New Roman" w:hAnsi="Times New Roman" w:cs="Times New Roman"/>
          <w:sz w:val="24"/>
          <w:szCs w:val="24"/>
        </w:rPr>
        <w:t xml:space="preserve">This means that </w:t>
      </w:r>
      <w:r w:rsidR="00AC0E57">
        <w:rPr>
          <w:rFonts w:ascii="Times New Roman" w:hAnsi="Times New Roman" w:cs="Times New Roman"/>
          <w:sz w:val="24"/>
          <w:szCs w:val="24"/>
        </w:rPr>
        <w:t xml:space="preserve">the DB and server take longer to complete operations (DB access, query execution, sending response) as more clients try to execute the same functions. </w:t>
      </w:r>
    </w:p>
    <w:p w14:paraId="6927CDC7" w14:textId="194E40F8" w:rsidR="00880CEA" w:rsidRDefault="00880CEA" w:rsidP="00880CEA">
      <w:pPr>
        <w:pStyle w:val="NormalWeb"/>
      </w:pPr>
    </w:p>
    <w:p w14:paraId="0CED137E" w14:textId="370E39F7" w:rsidR="00880CEA" w:rsidRDefault="00880CEA" w:rsidP="00880CEA">
      <w:pPr>
        <w:pStyle w:val="NormalWeb"/>
      </w:pPr>
    </w:p>
    <w:p w14:paraId="7F63898D" w14:textId="77777777" w:rsidR="00880CEA" w:rsidRPr="00C61A69" w:rsidRDefault="00880CEA" w:rsidP="00EF4ACE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880CEA" w:rsidRPr="00C6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D140E"/>
    <w:multiLevelType w:val="hybridMultilevel"/>
    <w:tmpl w:val="4606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78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69"/>
    <w:rsid w:val="000C4633"/>
    <w:rsid w:val="000D5ECC"/>
    <w:rsid w:val="001748B1"/>
    <w:rsid w:val="002770D0"/>
    <w:rsid w:val="002B1850"/>
    <w:rsid w:val="00325BFC"/>
    <w:rsid w:val="004A7434"/>
    <w:rsid w:val="005045C0"/>
    <w:rsid w:val="005E1EBF"/>
    <w:rsid w:val="00616964"/>
    <w:rsid w:val="006D64DF"/>
    <w:rsid w:val="00702F43"/>
    <w:rsid w:val="00713490"/>
    <w:rsid w:val="00716348"/>
    <w:rsid w:val="0079489F"/>
    <w:rsid w:val="00880CEA"/>
    <w:rsid w:val="0089155B"/>
    <w:rsid w:val="008E25E2"/>
    <w:rsid w:val="008F0A6D"/>
    <w:rsid w:val="0097527F"/>
    <w:rsid w:val="009A155A"/>
    <w:rsid w:val="00A57D02"/>
    <w:rsid w:val="00AB5C26"/>
    <w:rsid w:val="00AC0E57"/>
    <w:rsid w:val="00B20A52"/>
    <w:rsid w:val="00C61A69"/>
    <w:rsid w:val="00CB3699"/>
    <w:rsid w:val="00CF5DC1"/>
    <w:rsid w:val="00D25F85"/>
    <w:rsid w:val="00D3120C"/>
    <w:rsid w:val="00D90AB7"/>
    <w:rsid w:val="00DD79B4"/>
    <w:rsid w:val="00E06B67"/>
    <w:rsid w:val="00E34625"/>
    <w:rsid w:val="00EF4ACE"/>
    <w:rsid w:val="00F7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7B89"/>
  <w15:chartTrackingRefBased/>
  <w15:docId w15:val="{777EF514-CF7C-4E13-BF91-1482F108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69"/>
    <w:pPr>
      <w:ind w:left="720"/>
      <w:contextualSpacing/>
    </w:pPr>
  </w:style>
  <w:style w:type="table" w:styleId="TableGrid">
    <w:name w:val="Table Grid"/>
    <w:basedOn w:val="TableNormal"/>
    <w:uiPriority w:val="39"/>
    <w:rsid w:val="00C6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Ghritachi Mahajani</dc:creator>
  <cp:keywords/>
  <dc:description/>
  <cp:lastModifiedBy>Ghritachi Mahajani</cp:lastModifiedBy>
  <cp:revision>9</cp:revision>
  <dcterms:created xsi:type="dcterms:W3CDTF">2024-01-31T07:49:00Z</dcterms:created>
  <dcterms:modified xsi:type="dcterms:W3CDTF">2024-02-03T02:01:00Z</dcterms:modified>
</cp:coreProperties>
</file>