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90262" w14:textId="77777777" w:rsidR="0088080F" w:rsidRPr="0088080F" w:rsidRDefault="0088080F" w:rsidP="0088080F">
      <w:pPr>
        <w:rPr>
          <w:b/>
          <w:bCs/>
        </w:rPr>
      </w:pPr>
      <w:r w:rsidRPr="0088080F">
        <w:rPr>
          <w:b/>
          <w:bCs/>
        </w:rPr>
        <w:t>1️</w:t>
      </w:r>
      <w:r w:rsidRPr="0088080F">
        <w:rPr>
          <w:rFonts w:ascii="Segoe UI Symbol" w:hAnsi="Segoe UI Symbol" w:cs="Segoe UI Symbol"/>
          <w:b/>
          <w:bCs/>
        </w:rPr>
        <w:t>⃣</w:t>
      </w:r>
      <w:r w:rsidRPr="0088080F">
        <w:rPr>
          <w:b/>
          <w:bCs/>
        </w:rPr>
        <w:t xml:space="preserve"> </w:t>
      </w:r>
      <w:proofErr w:type="spellStart"/>
      <w:r w:rsidRPr="0088080F">
        <w:rPr>
          <w:b/>
          <w:bCs/>
        </w:rPr>
        <w:t>SharvSuite</w:t>
      </w:r>
      <w:proofErr w:type="spellEnd"/>
      <w:r w:rsidRPr="0088080F">
        <w:rPr>
          <w:b/>
          <w:bCs/>
        </w:rPr>
        <w:t xml:space="preserve"> SaaS High-Level Architecture</w:t>
      </w:r>
    </w:p>
    <w:p w14:paraId="2C7D6935" w14:textId="77777777" w:rsidR="0088080F" w:rsidRPr="0088080F" w:rsidRDefault="0088080F" w:rsidP="0088080F">
      <w:r w:rsidRPr="0088080F">
        <w:t xml:space="preserve">                    ┌──────────────────────┐</w:t>
      </w:r>
      <w:r w:rsidRPr="0088080F">
        <w:br/>
        <w:t xml:space="preserve">                    │     Web / Mobile     │</w:t>
      </w:r>
      <w:r w:rsidRPr="0088080F">
        <w:br/>
        <w:t xml:space="preserve">                    │  Angular / Flutter   │</w:t>
      </w:r>
      <w:r w:rsidRPr="0088080F">
        <w:br/>
        <w:t xml:space="preserve">                    └─────────</w:t>
      </w:r>
      <w:r w:rsidRPr="0088080F">
        <w:rPr>
          <w:rFonts w:ascii="Arial" w:hAnsi="Arial" w:cs="Arial"/>
        </w:rPr>
        <w:t>▲</w:t>
      </w:r>
      <w:r w:rsidRPr="0088080F">
        <w:rPr>
          <w:rFonts w:ascii="Calibri" w:hAnsi="Calibri" w:cs="Calibri"/>
        </w:rPr>
        <w:t>────────────┘</w:t>
      </w:r>
      <w:r w:rsidRPr="0088080F">
        <w:br/>
        <w:t xml:space="preserve">                              </w:t>
      </w:r>
      <w:r w:rsidRPr="0088080F">
        <w:rPr>
          <w:rFonts w:ascii="Calibri" w:hAnsi="Calibri" w:cs="Calibri"/>
        </w:rPr>
        <w:t>│</w:t>
      </w:r>
      <w:r w:rsidRPr="0088080F">
        <w:br/>
        <w:t xml:space="preserve">                      HTTPS / API Calls</w:t>
      </w:r>
      <w:r w:rsidRPr="0088080F">
        <w:br/>
        <w:t xml:space="preserve">                              </w:t>
      </w:r>
      <w:r w:rsidRPr="0088080F">
        <w:rPr>
          <w:rFonts w:ascii="Calibri" w:hAnsi="Calibri" w:cs="Calibri"/>
        </w:rPr>
        <w:t>│</w:t>
      </w:r>
      <w:r w:rsidRPr="0088080F">
        <w:br/>
        <w:t xml:space="preserve">                </w:t>
      </w:r>
      <w:r w:rsidRPr="0088080F">
        <w:rPr>
          <w:rFonts w:ascii="Calibri" w:hAnsi="Calibri" w:cs="Calibri"/>
        </w:rPr>
        <w:t>┌─────────────</w:t>
      </w:r>
      <w:r w:rsidRPr="0088080F">
        <w:rPr>
          <w:rFonts w:ascii="MS Gothic" w:eastAsia="MS Gothic" w:hAnsi="MS Gothic" w:cs="MS Gothic" w:hint="eastAsia"/>
        </w:rPr>
        <w:t>┴</w:t>
      </w:r>
      <w:r w:rsidRPr="0088080F">
        <w:rPr>
          <w:rFonts w:ascii="Calibri" w:hAnsi="Calibri" w:cs="Calibri"/>
        </w:rPr>
        <w:t>─────────────┐</w:t>
      </w:r>
      <w:r w:rsidRPr="0088080F">
        <w:br/>
        <w:t xml:space="preserve">                </w:t>
      </w:r>
      <w:r w:rsidRPr="0088080F">
        <w:rPr>
          <w:rFonts w:ascii="Calibri" w:hAnsi="Calibri" w:cs="Calibri"/>
        </w:rPr>
        <w:t>│</w:t>
      </w:r>
      <w:r w:rsidRPr="0088080F">
        <w:t xml:space="preserve">        API Gateway        </w:t>
      </w:r>
      <w:r w:rsidRPr="0088080F">
        <w:rPr>
          <w:rFonts w:ascii="Calibri" w:hAnsi="Calibri" w:cs="Calibri"/>
        </w:rPr>
        <w:t>│</w:t>
      </w:r>
      <w:r w:rsidRPr="0088080F">
        <w:br/>
        <w:t xml:space="preserve">                </w:t>
      </w:r>
      <w:r w:rsidRPr="0088080F">
        <w:rPr>
          <w:rFonts w:ascii="Calibri" w:hAnsi="Calibri" w:cs="Calibri"/>
        </w:rPr>
        <w:t>│</w:t>
      </w:r>
      <w:r w:rsidRPr="0088080F">
        <w:t xml:space="preserve">  Routing / Throttling     </w:t>
      </w:r>
      <w:r w:rsidRPr="0088080F">
        <w:rPr>
          <w:rFonts w:ascii="Calibri" w:hAnsi="Calibri" w:cs="Calibri"/>
        </w:rPr>
        <w:t>│</w:t>
      </w:r>
      <w:r w:rsidRPr="0088080F">
        <w:br/>
        <w:t xml:space="preserve">                </w:t>
      </w:r>
      <w:r w:rsidRPr="0088080F">
        <w:rPr>
          <w:rFonts w:ascii="Calibri" w:hAnsi="Calibri" w:cs="Calibri"/>
        </w:rPr>
        <w:t>└─────────────</w:t>
      </w:r>
      <w:r w:rsidRPr="0088080F">
        <w:rPr>
          <w:rFonts w:ascii="Arial" w:hAnsi="Arial" w:cs="Arial"/>
        </w:rPr>
        <w:t>▲</w:t>
      </w:r>
      <w:r w:rsidRPr="0088080F">
        <w:rPr>
          <w:rFonts w:ascii="Calibri" w:hAnsi="Calibri" w:cs="Calibri"/>
        </w:rPr>
        <w:t>─────────────┘</w:t>
      </w:r>
      <w:r w:rsidRPr="0088080F">
        <w:br/>
        <w:t xml:space="preserve">                              </w:t>
      </w:r>
      <w:r w:rsidRPr="0088080F">
        <w:rPr>
          <w:rFonts w:ascii="Calibri" w:hAnsi="Calibri" w:cs="Calibri"/>
        </w:rPr>
        <w:t>│</w:t>
      </w:r>
      <w:r w:rsidRPr="0088080F">
        <w:br/>
        <w:t xml:space="preserve">                 </w:t>
      </w:r>
      <w:r w:rsidRPr="0088080F">
        <w:rPr>
          <w:rFonts w:ascii="Calibri" w:hAnsi="Calibri" w:cs="Calibri"/>
        </w:rPr>
        <w:t>┌────────────</w:t>
      </w:r>
      <w:r w:rsidRPr="0088080F">
        <w:rPr>
          <w:rFonts w:ascii="MS Gothic" w:eastAsia="MS Gothic" w:hAnsi="MS Gothic" w:cs="MS Gothic" w:hint="eastAsia"/>
        </w:rPr>
        <w:t>┴</w:t>
      </w:r>
      <w:r w:rsidRPr="0088080F">
        <w:rPr>
          <w:rFonts w:ascii="Calibri" w:hAnsi="Calibri" w:cs="Calibri"/>
        </w:rPr>
        <w:t>────────────┐</w:t>
      </w:r>
      <w:r w:rsidRPr="0088080F">
        <w:br/>
        <w:t xml:space="preserve">                 </w:t>
      </w:r>
      <w:r w:rsidRPr="0088080F">
        <w:rPr>
          <w:rFonts w:ascii="Calibri" w:hAnsi="Calibri" w:cs="Calibri"/>
        </w:rPr>
        <w:t>│</w:t>
      </w:r>
      <w:r w:rsidRPr="0088080F">
        <w:t xml:space="preserve">     Auth Service        │</w:t>
      </w:r>
      <w:r w:rsidRPr="0088080F">
        <w:br/>
        <w:t xml:space="preserve">                 │ Tenant + Identity       │</w:t>
      </w:r>
      <w:r w:rsidRPr="0088080F">
        <w:br/>
        <w:t xml:space="preserve">                 └────────────</w:t>
      </w:r>
      <w:r w:rsidRPr="0088080F">
        <w:rPr>
          <w:rFonts w:ascii="Arial" w:hAnsi="Arial" w:cs="Arial"/>
        </w:rPr>
        <w:t>▲</w:t>
      </w:r>
      <w:r w:rsidRPr="0088080F">
        <w:rPr>
          <w:rFonts w:ascii="Calibri" w:hAnsi="Calibri" w:cs="Calibri"/>
        </w:rPr>
        <w:t>────────────┘</w:t>
      </w:r>
      <w:r w:rsidRPr="0088080F">
        <w:br/>
        <w:t xml:space="preserve">                              </w:t>
      </w:r>
      <w:r w:rsidRPr="0088080F">
        <w:rPr>
          <w:rFonts w:ascii="Calibri" w:hAnsi="Calibri" w:cs="Calibri"/>
        </w:rPr>
        <w:t>│</w:t>
      </w:r>
      <w:r w:rsidRPr="0088080F">
        <w:t xml:space="preserve"> JWT (</w:t>
      </w:r>
      <w:proofErr w:type="spellStart"/>
      <w:r w:rsidRPr="0088080F">
        <w:t>TenantId</w:t>
      </w:r>
      <w:proofErr w:type="spellEnd"/>
      <w:r w:rsidRPr="0088080F">
        <w:t>)</w:t>
      </w:r>
      <w:r w:rsidRPr="0088080F">
        <w:br/>
        <w:t xml:space="preserve">                              </w:t>
      </w:r>
      <w:r w:rsidRPr="0088080F">
        <w:rPr>
          <w:rFonts w:ascii="Calibri" w:hAnsi="Calibri" w:cs="Calibri"/>
        </w:rPr>
        <w:t>│</w:t>
      </w:r>
      <w:r w:rsidRPr="0088080F">
        <w:br/>
        <w:t xml:space="preserve">     </w:t>
      </w:r>
      <w:r w:rsidRPr="0088080F">
        <w:rPr>
          <w:rFonts w:ascii="Calibri" w:hAnsi="Calibri" w:cs="Calibri"/>
        </w:rPr>
        <w:t>┌────────────────────────</w:t>
      </w:r>
      <w:r w:rsidRPr="0088080F">
        <w:rPr>
          <w:rFonts w:ascii="MS Gothic" w:eastAsia="MS Gothic" w:hAnsi="MS Gothic" w:cs="MS Gothic" w:hint="eastAsia"/>
        </w:rPr>
        <w:t>┼</w:t>
      </w:r>
      <w:r w:rsidRPr="0088080F">
        <w:rPr>
          <w:rFonts w:ascii="Calibri" w:hAnsi="Calibri" w:cs="Calibri"/>
        </w:rPr>
        <w:t>────────────────────────┐</w:t>
      </w:r>
      <w:r w:rsidRPr="0088080F">
        <w:br/>
        <w:t xml:space="preserve">     </w:t>
      </w:r>
      <w:r w:rsidRPr="0088080F">
        <w:rPr>
          <w:rFonts w:ascii="Calibri" w:hAnsi="Calibri" w:cs="Calibri"/>
        </w:rPr>
        <w:t>│</w:t>
      </w:r>
      <w:r w:rsidRPr="0088080F">
        <w:t xml:space="preserve">                        </w:t>
      </w:r>
      <w:r w:rsidRPr="0088080F">
        <w:rPr>
          <w:rFonts w:ascii="Calibri" w:hAnsi="Calibri" w:cs="Calibri"/>
        </w:rPr>
        <w:t>│</w:t>
      </w:r>
      <w:r w:rsidRPr="0088080F">
        <w:t xml:space="preserve">                        </w:t>
      </w:r>
      <w:r w:rsidRPr="0088080F">
        <w:rPr>
          <w:rFonts w:ascii="Calibri" w:hAnsi="Calibri" w:cs="Calibri"/>
        </w:rPr>
        <w:t>│</w:t>
      </w:r>
      <w:r w:rsidRPr="0088080F">
        <w:br/>
      </w:r>
      <w:r w:rsidRPr="0088080F">
        <w:rPr>
          <w:rFonts w:ascii="Calibri" w:hAnsi="Calibri" w:cs="Calibri"/>
        </w:rPr>
        <w:t>┌────</w:t>
      </w:r>
      <w:r w:rsidRPr="0088080F">
        <w:rPr>
          <w:rFonts w:ascii="MS Gothic" w:eastAsia="MS Gothic" w:hAnsi="MS Gothic" w:cs="MS Gothic" w:hint="eastAsia"/>
        </w:rPr>
        <w:t>┴</w:t>
      </w:r>
      <w:r w:rsidRPr="0088080F">
        <w:rPr>
          <w:rFonts w:ascii="Calibri" w:hAnsi="Calibri" w:cs="Calibri"/>
        </w:rPr>
        <w:t>─────┐</w:t>
      </w:r>
      <w:r w:rsidRPr="0088080F">
        <w:t xml:space="preserve">           </w:t>
      </w:r>
      <w:r w:rsidRPr="0088080F">
        <w:rPr>
          <w:rFonts w:ascii="Calibri" w:hAnsi="Calibri" w:cs="Calibri"/>
        </w:rPr>
        <w:t>┌──────</w:t>
      </w:r>
      <w:r w:rsidRPr="0088080F">
        <w:rPr>
          <w:rFonts w:ascii="MS Gothic" w:eastAsia="MS Gothic" w:hAnsi="MS Gothic" w:cs="MS Gothic" w:hint="eastAsia"/>
        </w:rPr>
        <w:t>┴</w:t>
      </w:r>
      <w:r w:rsidRPr="0088080F">
        <w:rPr>
          <w:rFonts w:ascii="Calibri" w:hAnsi="Calibri" w:cs="Calibri"/>
        </w:rPr>
        <w:t>──────┐</w:t>
      </w:r>
      <w:r w:rsidRPr="0088080F">
        <w:t xml:space="preserve">          </w:t>
      </w:r>
      <w:r w:rsidRPr="0088080F">
        <w:rPr>
          <w:rFonts w:ascii="Calibri" w:hAnsi="Calibri" w:cs="Calibri"/>
        </w:rPr>
        <w:t>┌──────</w:t>
      </w:r>
      <w:r w:rsidRPr="0088080F">
        <w:rPr>
          <w:rFonts w:ascii="MS Gothic" w:eastAsia="MS Gothic" w:hAnsi="MS Gothic" w:cs="MS Gothic" w:hint="eastAsia"/>
        </w:rPr>
        <w:t>┴</w:t>
      </w:r>
      <w:r w:rsidRPr="0088080F">
        <w:rPr>
          <w:rFonts w:ascii="Calibri" w:hAnsi="Calibri" w:cs="Calibri"/>
        </w:rPr>
        <w:t>──────┐</w:t>
      </w:r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t xml:space="preserve"> Business </w:t>
      </w:r>
      <w:r w:rsidRPr="0088080F">
        <w:rPr>
          <w:rFonts w:ascii="Calibri" w:hAnsi="Calibri" w:cs="Calibri"/>
        </w:rPr>
        <w:t>│</w:t>
      </w:r>
      <w:r w:rsidRPr="0088080F">
        <w:t xml:space="preserve">           </w:t>
      </w:r>
      <w:r w:rsidRPr="0088080F">
        <w:rPr>
          <w:rFonts w:ascii="Calibri" w:hAnsi="Calibri" w:cs="Calibri"/>
        </w:rPr>
        <w:t>│</w:t>
      </w:r>
      <w:r w:rsidRPr="0088080F">
        <w:t xml:space="preserve"> Financial   </w:t>
      </w:r>
      <w:r w:rsidRPr="0088080F">
        <w:rPr>
          <w:rFonts w:ascii="Calibri" w:hAnsi="Calibri" w:cs="Calibri"/>
        </w:rPr>
        <w:t>│</w:t>
      </w:r>
      <w:r w:rsidRPr="0088080F">
        <w:t xml:space="preserve">          </w:t>
      </w:r>
      <w:r w:rsidRPr="0088080F">
        <w:rPr>
          <w:rFonts w:ascii="Calibri" w:hAnsi="Calibri" w:cs="Calibri"/>
        </w:rPr>
        <w:t>│</w:t>
      </w:r>
      <w:r w:rsidRPr="0088080F">
        <w:t xml:space="preserve"> Platform    </w:t>
      </w:r>
      <w:r w:rsidRPr="0088080F">
        <w:rPr>
          <w:rFonts w:ascii="Calibri" w:hAnsi="Calibri" w:cs="Calibri"/>
        </w:rPr>
        <w:t>│</w:t>
      </w:r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t xml:space="preserve"> Modules  </w:t>
      </w:r>
      <w:r w:rsidRPr="0088080F">
        <w:rPr>
          <w:rFonts w:ascii="Calibri" w:hAnsi="Calibri" w:cs="Calibri"/>
        </w:rPr>
        <w:t>│</w:t>
      </w:r>
      <w:r w:rsidRPr="0088080F">
        <w:t xml:space="preserve">           </w:t>
      </w:r>
      <w:r w:rsidRPr="0088080F">
        <w:rPr>
          <w:rFonts w:ascii="Calibri" w:hAnsi="Calibri" w:cs="Calibri"/>
        </w:rPr>
        <w:t>│</w:t>
      </w:r>
      <w:r w:rsidRPr="0088080F">
        <w:t xml:space="preserve"> Modules     </w:t>
      </w:r>
      <w:r w:rsidRPr="0088080F">
        <w:rPr>
          <w:rFonts w:ascii="Calibri" w:hAnsi="Calibri" w:cs="Calibri"/>
        </w:rPr>
        <w:t>│</w:t>
      </w:r>
      <w:r w:rsidRPr="0088080F">
        <w:t xml:space="preserve">          </w:t>
      </w:r>
      <w:r w:rsidRPr="0088080F">
        <w:rPr>
          <w:rFonts w:ascii="Calibri" w:hAnsi="Calibri" w:cs="Calibri"/>
        </w:rPr>
        <w:t>│</w:t>
      </w:r>
      <w:r w:rsidRPr="0088080F">
        <w:t xml:space="preserve"> Services    </w:t>
      </w:r>
      <w:r w:rsidRPr="0088080F">
        <w:rPr>
          <w:rFonts w:ascii="Calibri" w:hAnsi="Calibri" w:cs="Calibri"/>
        </w:rPr>
        <w:t>│</w:t>
      </w:r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t xml:space="preserve"> CRM      </w:t>
      </w:r>
      <w:r w:rsidRPr="0088080F">
        <w:rPr>
          <w:rFonts w:ascii="Calibri" w:hAnsi="Calibri" w:cs="Calibri"/>
        </w:rPr>
        <w:t>│</w:t>
      </w:r>
      <w:r w:rsidRPr="0088080F">
        <w:t xml:space="preserve">           </w:t>
      </w:r>
      <w:r w:rsidRPr="0088080F">
        <w:rPr>
          <w:rFonts w:ascii="Calibri" w:hAnsi="Calibri" w:cs="Calibri"/>
        </w:rPr>
        <w:t>│</w:t>
      </w:r>
      <w:r w:rsidRPr="0088080F">
        <w:t xml:space="preserve"> Invoices    │          │ Tenant </w:t>
      </w:r>
      <w:proofErr w:type="spellStart"/>
      <w:r w:rsidRPr="0088080F">
        <w:t>Mgmt</w:t>
      </w:r>
      <w:proofErr w:type="spellEnd"/>
      <w:r w:rsidRPr="0088080F">
        <w:t xml:space="preserve"> │</w:t>
      </w:r>
      <w:r w:rsidRPr="0088080F">
        <w:br/>
        <w:t>│ Products │           │ Payments    │          │ Config      │</w:t>
      </w:r>
      <w:r w:rsidRPr="0088080F">
        <w:br/>
        <w:t>│ Sales    │           │ Expenses    │          │ Localization│</w:t>
      </w:r>
      <w:r w:rsidRPr="0088080F">
        <w:br/>
        <w:t>└────</w:t>
      </w:r>
      <w:r w:rsidRPr="0088080F">
        <w:rPr>
          <w:rFonts w:ascii="Arial" w:hAnsi="Arial" w:cs="Arial"/>
        </w:rPr>
        <w:t>▲</w:t>
      </w:r>
      <w:r w:rsidRPr="0088080F">
        <w:rPr>
          <w:rFonts w:ascii="Calibri" w:hAnsi="Calibri" w:cs="Calibri"/>
        </w:rPr>
        <w:t>─────┘</w:t>
      </w:r>
      <w:r w:rsidRPr="0088080F">
        <w:t xml:space="preserve">           </w:t>
      </w:r>
      <w:r w:rsidRPr="0088080F">
        <w:rPr>
          <w:rFonts w:ascii="Calibri" w:hAnsi="Calibri" w:cs="Calibri"/>
        </w:rPr>
        <w:t>└──────</w:t>
      </w:r>
      <w:r w:rsidRPr="0088080F">
        <w:rPr>
          <w:rFonts w:ascii="Arial" w:hAnsi="Arial" w:cs="Arial"/>
        </w:rPr>
        <w:t>▲</w:t>
      </w:r>
      <w:r w:rsidRPr="0088080F">
        <w:rPr>
          <w:rFonts w:ascii="Calibri" w:hAnsi="Calibri" w:cs="Calibri"/>
        </w:rPr>
        <w:t>──────┘</w:t>
      </w:r>
      <w:r w:rsidRPr="0088080F">
        <w:t xml:space="preserve">          </w:t>
      </w:r>
      <w:r w:rsidRPr="0088080F">
        <w:rPr>
          <w:rFonts w:ascii="Calibri" w:hAnsi="Calibri" w:cs="Calibri"/>
        </w:rPr>
        <w:t>└──────</w:t>
      </w:r>
      <w:r w:rsidRPr="0088080F">
        <w:rPr>
          <w:rFonts w:ascii="Arial" w:hAnsi="Arial" w:cs="Arial"/>
        </w:rPr>
        <w:t>▲</w:t>
      </w:r>
      <w:r w:rsidRPr="0088080F">
        <w:rPr>
          <w:rFonts w:ascii="Calibri" w:hAnsi="Calibri" w:cs="Calibri"/>
        </w:rPr>
        <w:t>──────┘</w:t>
      </w:r>
      <w:r w:rsidRPr="0088080F">
        <w:br/>
        <w:t xml:space="preserve">     </w:t>
      </w:r>
      <w:r w:rsidRPr="0088080F">
        <w:rPr>
          <w:rFonts w:ascii="Calibri" w:hAnsi="Calibri" w:cs="Calibri"/>
        </w:rPr>
        <w:t>│</w:t>
      </w:r>
      <w:r w:rsidRPr="0088080F">
        <w:t xml:space="preserve">                        </w:t>
      </w:r>
      <w:r w:rsidRPr="0088080F">
        <w:rPr>
          <w:rFonts w:ascii="Calibri" w:hAnsi="Calibri" w:cs="Calibri"/>
        </w:rPr>
        <w:t>│</w:t>
      </w:r>
      <w:r w:rsidRPr="0088080F">
        <w:t xml:space="preserve">                        </w:t>
      </w:r>
      <w:r w:rsidRPr="0088080F">
        <w:rPr>
          <w:rFonts w:ascii="Calibri" w:hAnsi="Calibri" w:cs="Calibri"/>
        </w:rPr>
        <w:t>│</w:t>
      </w:r>
      <w:r w:rsidRPr="0088080F">
        <w:br/>
        <w:t xml:space="preserve">     </w:t>
      </w:r>
      <w:r w:rsidRPr="0088080F">
        <w:rPr>
          <w:rFonts w:ascii="Calibri" w:hAnsi="Calibri" w:cs="Calibri"/>
        </w:rPr>
        <w:t>└──────────────</w:t>
      </w:r>
      <w:r w:rsidRPr="0088080F">
        <w:rPr>
          <w:rFonts w:ascii="MS Gothic" w:eastAsia="MS Gothic" w:hAnsi="MS Gothic" w:cs="MS Gothic" w:hint="eastAsia"/>
        </w:rPr>
        <w:t>┬</w:t>
      </w:r>
      <w:r w:rsidRPr="0088080F">
        <w:rPr>
          <w:rFonts w:ascii="Calibri" w:hAnsi="Calibri" w:cs="Calibri"/>
        </w:rPr>
        <w:t>─────────</w:t>
      </w:r>
      <w:r w:rsidRPr="0088080F">
        <w:rPr>
          <w:rFonts w:ascii="MS Gothic" w:eastAsia="MS Gothic" w:hAnsi="MS Gothic" w:cs="MS Gothic" w:hint="eastAsia"/>
        </w:rPr>
        <w:t>┴</w:t>
      </w:r>
      <w:r w:rsidRPr="0088080F">
        <w:rPr>
          <w:rFonts w:ascii="Calibri" w:hAnsi="Calibri" w:cs="Calibri"/>
        </w:rPr>
        <w:t>───────────</w:t>
      </w:r>
      <w:r w:rsidRPr="0088080F">
        <w:rPr>
          <w:rFonts w:ascii="MS Gothic" w:eastAsia="MS Gothic" w:hAnsi="MS Gothic" w:cs="MS Gothic" w:hint="eastAsia"/>
        </w:rPr>
        <w:t>┬</w:t>
      </w:r>
      <w:r w:rsidRPr="0088080F">
        <w:rPr>
          <w:rFonts w:ascii="Calibri" w:hAnsi="Calibri" w:cs="Calibri"/>
        </w:rPr>
        <w:t>────────────┘</w:t>
      </w:r>
      <w:r w:rsidRPr="0088080F">
        <w:br/>
        <w:t xml:space="preserve">                    </w:t>
      </w:r>
      <w:r w:rsidRPr="0088080F">
        <w:rPr>
          <w:rFonts w:ascii="Calibri" w:hAnsi="Calibri" w:cs="Calibri"/>
        </w:rPr>
        <w:t>│</w:t>
      </w:r>
      <w:r w:rsidRPr="0088080F">
        <w:t xml:space="preserve">                     </w:t>
      </w:r>
      <w:r w:rsidRPr="0088080F">
        <w:rPr>
          <w:rFonts w:ascii="Calibri" w:hAnsi="Calibri" w:cs="Calibri"/>
        </w:rPr>
        <w:t>│</w:t>
      </w:r>
      <w:r w:rsidRPr="0088080F">
        <w:br/>
        <w:t xml:space="preserve">           </w:t>
      </w:r>
      <w:r w:rsidRPr="0088080F">
        <w:rPr>
          <w:rFonts w:ascii="Calibri" w:hAnsi="Calibri" w:cs="Calibri"/>
        </w:rPr>
        <w:t>┌────────</w:t>
      </w:r>
      <w:r w:rsidRPr="0088080F">
        <w:rPr>
          <w:rFonts w:ascii="MS Gothic" w:eastAsia="MS Gothic" w:hAnsi="MS Gothic" w:cs="MS Gothic" w:hint="eastAsia"/>
        </w:rPr>
        <w:t>┴</w:t>
      </w:r>
      <w:r w:rsidRPr="0088080F">
        <w:rPr>
          <w:rFonts w:ascii="Calibri" w:hAnsi="Calibri" w:cs="Calibri"/>
        </w:rPr>
        <w:t>────────┐</w:t>
      </w:r>
      <w:r w:rsidRPr="0088080F">
        <w:t xml:space="preserve">   </w:t>
      </w:r>
      <w:r w:rsidRPr="0088080F">
        <w:rPr>
          <w:rFonts w:ascii="Calibri" w:hAnsi="Calibri" w:cs="Calibri"/>
        </w:rPr>
        <w:t>┌────────</w:t>
      </w:r>
      <w:r w:rsidRPr="0088080F">
        <w:rPr>
          <w:rFonts w:ascii="MS Gothic" w:eastAsia="MS Gothic" w:hAnsi="MS Gothic" w:cs="MS Gothic" w:hint="eastAsia"/>
        </w:rPr>
        <w:t>┴</w:t>
      </w:r>
      <w:r w:rsidRPr="0088080F">
        <w:rPr>
          <w:rFonts w:ascii="Calibri" w:hAnsi="Calibri" w:cs="Calibri"/>
        </w:rPr>
        <w:t>────────┐</w:t>
      </w:r>
      <w:r w:rsidRPr="0088080F">
        <w:br/>
        <w:t xml:space="preserve">           </w:t>
      </w:r>
      <w:r w:rsidRPr="0088080F">
        <w:rPr>
          <w:rFonts w:ascii="Calibri" w:hAnsi="Calibri" w:cs="Calibri"/>
        </w:rPr>
        <w:t>│</w:t>
      </w:r>
      <w:r w:rsidRPr="0088080F">
        <w:t xml:space="preserve">  Reporting      </w:t>
      </w:r>
      <w:r w:rsidRPr="0088080F">
        <w:rPr>
          <w:rFonts w:ascii="Calibri" w:hAnsi="Calibri" w:cs="Calibri"/>
        </w:rPr>
        <w:t>│</w:t>
      </w:r>
      <w:r w:rsidRPr="0088080F">
        <w:t xml:space="preserve">   </w:t>
      </w:r>
      <w:r w:rsidRPr="0088080F">
        <w:rPr>
          <w:rFonts w:ascii="Calibri" w:hAnsi="Calibri" w:cs="Calibri"/>
        </w:rPr>
        <w:t>│</w:t>
      </w:r>
      <w:r w:rsidRPr="0088080F">
        <w:t xml:space="preserve">   AI Services    </w:t>
      </w:r>
      <w:r w:rsidRPr="0088080F">
        <w:rPr>
          <w:rFonts w:ascii="Calibri" w:hAnsi="Calibri" w:cs="Calibri"/>
        </w:rPr>
        <w:t>│</w:t>
      </w:r>
      <w:r w:rsidRPr="0088080F">
        <w:br/>
        <w:t xml:space="preserve">           </w:t>
      </w:r>
      <w:r w:rsidRPr="0088080F">
        <w:rPr>
          <w:rFonts w:ascii="Calibri" w:hAnsi="Calibri" w:cs="Calibri"/>
        </w:rPr>
        <w:t>│</w:t>
      </w:r>
      <w:r w:rsidRPr="0088080F">
        <w:t xml:space="preserve">  Analytics      │   │  Extraction      │</w:t>
      </w:r>
      <w:r w:rsidRPr="0088080F">
        <w:br/>
        <w:t xml:space="preserve">           └────────</w:t>
      </w:r>
      <w:r w:rsidRPr="0088080F">
        <w:rPr>
          <w:rFonts w:ascii="Arial" w:hAnsi="Arial" w:cs="Arial"/>
        </w:rPr>
        <w:t>▲</w:t>
      </w:r>
      <w:r w:rsidRPr="0088080F">
        <w:rPr>
          <w:rFonts w:ascii="Calibri" w:hAnsi="Calibri" w:cs="Calibri"/>
        </w:rPr>
        <w:t>────────┘</w:t>
      </w:r>
      <w:r w:rsidRPr="0088080F">
        <w:t xml:space="preserve">   </w:t>
      </w:r>
      <w:r w:rsidRPr="0088080F">
        <w:rPr>
          <w:rFonts w:ascii="Calibri" w:hAnsi="Calibri" w:cs="Calibri"/>
        </w:rPr>
        <w:t>│</w:t>
      </w:r>
      <w:r w:rsidRPr="0088080F">
        <w:t xml:space="preserve">  Copilot         </w:t>
      </w:r>
      <w:r w:rsidRPr="0088080F">
        <w:rPr>
          <w:rFonts w:ascii="Calibri" w:hAnsi="Calibri" w:cs="Calibri"/>
        </w:rPr>
        <w:t>│</w:t>
      </w:r>
      <w:r w:rsidRPr="0088080F">
        <w:br/>
        <w:t xml:space="preserve">                    </w:t>
      </w:r>
      <w:r w:rsidRPr="0088080F">
        <w:rPr>
          <w:rFonts w:ascii="Calibri" w:hAnsi="Calibri" w:cs="Calibri"/>
        </w:rPr>
        <w:t>│</w:t>
      </w:r>
      <w:r w:rsidRPr="0088080F">
        <w:t xml:space="preserve">            </w:t>
      </w:r>
      <w:r w:rsidRPr="0088080F">
        <w:rPr>
          <w:rFonts w:ascii="Calibri" w:hAnsi="Calibri" w:cs="Calibri"/>
        </w:rPr>
        <w:t>└────────</w:t>
      </w:r>
      <w:r w:rsidRPr="0088080F">
        <w:rPr>
          <w:rFonts w:ascii="Arial" w:hAnsi="Arial" w:cs="Arial"/>
        </w:rPr>
        <w:t>▲</w:t>
      </w:r>
      <w:r w:rsidRPr="0088080F">
        <w:rPr>
          <w:rFonts w:ascii="Calibri" w:hAnsi="Calibri" w:cs="Calibri"/>
        </w:rPr>
        <w:t>────────┘</w:t>
      </w:r>
      <w:r w:rsidRPr="0088080F">
        <w:br/>
        <w:t xml:space="preserve">                    </w:t>
      </w:r>
      <w:r w:rsidRPr="0088080F">
        <w:rPr>
          <w:rFonts w:ascii="Calibri" w:hAnsi="Calibri" w:cs="Calibri"/>
        </w:rPr>
        <w:t>│</w:t>
      </w:r>
      <w:r w:rsidRPr="0088080F">
        <w:t xml:space="preserve">                     </w:t>
      </w:r>
      <w:r w:rsidRPr="0088080F">
        <w:rPr>
          <w:rFonts w:ascii="Calibri" w:hAnsi="Calibri" w:cs="Calibri"/>
        </w:rPr>
        <w:t>│</w:t>
      </w:r>
      <w:r w:rsidRPr="0088080F">
        <w:br/>
        <w:t xml:space="preserve">           </w:t>
      </w:r>
      <w:r w:rsidRPr="0088080F">
        <w:rPr>
          <w:rFonts w:ascii="Calibri" w:hAnsi="Calibri" w:cs="Calibri"/>
        </w:rPr>
        <w:t>┌────────</w:t>
      </w:r>
      <w:r w:rsidRPr="0088080F">
        <w:rPr>
          <w:rFonts w:ascii="MS Gothic" w:eastAsia="MS Gothic" w:hAnsi="MS Gothic" w:cs="MS Gothic" w:hint="eastAsia"/>
        </w:rPr>
        <w:t>┴</w:t>
      </w:r>
      <w:r w:rsidRPr="0088080F">
        <w:rPr>
          <w:rFonts w:ascii="Calibri" w:hAnsi="Calibri" w:cs="Calibri"/>
        </w:rPr>
        <w:t>─────────────────────</w:t>
      </w:r>
      <w:r w:rsidRPr="0088080F">
        <w:rPr>
          <w:rFonts w:ascii="MS Gothic" w:eastAsia="MS Gothic" w:hAnsi="MS Gothic" w:cs="MS Gothic" w:hint="eastAsia"/>
        </w:rPr>
        <w:t>┴</w:t>
      </w:r>
      <w:r w:rsidRPr="0088080F">
        <w:rPr>
          <w:rFonts w:ascii="Calibri" w:hAnsi="Calibri" w:cs="Calibri"/>
        </w:rPr>
        <w:t>────────┐</w:t>
      </w:r>
      <w:r w:rsidRPr="0088080F">
        <w:br/>
        <w:t xml:space="preserve">           </w:t>
      </w:r>
      <w:r w:rsidRPr="0088080F">
        <w:rPr>
          <w:rFonts w:ascii="Calibri" w:hAnsi="Calibri" w:cs="Calibri"/>
        </w:rPr>
        <w:t>│</w:t>
      </w:r>
      <w:r w:rsidRPr="0088080F">
        <w:t xml:space="preserve">           Data Layer                  </w:t>
      </w:r>
      <w:r w:rsidRPr="0088080F">
        <w:rPr>
          <w:rFonts w:ascii="Calibri" w:hAnsi="Calibri" w:cs="Calibri"/>
        </w:rPr>
        <w:t>│</w:t>
      </w:r>
      <w:r w:rsidRPr="0088080F">
        <w:br/>
        <w:t xml:space="preserve">           </w:t>
      </w:r>
      <w:r w:rsidRPr="0088080F">
        <w:rPr>
          <w:rFonts w:ascii="Calibri" w:hAnsi="Calibri" w:cs="Calibri"/>
        </w:rPr>
        <w:t>│</w:t>
      </w:r>
      <w:r w:rsidRPr="0088080F">
        <w:t xml:space="preserve"> Multi-Tenant DB + Cache + Storage    </w:t>
      </w:r>
      <w:r w:rsidRPr="0088080F">
        <w:rPr>
          <w:rFonts w:ascii="Calibri" w:hAnsi="Calibri" w:cs="Calibri"/>
        </w:rPr>
        <w:t>│</w:t>
      </w:r>
      <w:r w:rsidRPr="0088080F">
        <w:br/>
        <w:t xml:space="preserve">           </w:t>
      </w:r>
      <w:r w:rsidRPr="0088080F">
        <w:rPr>
          <w:rFonts w:ascii="Calibri" w:hAnsi="Calibri" w:cs="Calibri"/>
        </w:rPr>
        <w:t>└───────────────────────────────────────┘</w:t>
      </w:r>
    </w:p>
    <w:p w14:paraId="6239D69E" w14:textId="77777777" w:rsidR="0088080F" w:rsidRPr="0088080F" w:rsidRDefault="0088080F" w:rsidP="0088080F">
      <w:r w:rsidRPr="0088080F">
        <w:pict w14:anchorId="1894EFB5">
          <v:rect id="_x0000_i1091" style="width:0;height:1.5pt" o:hralign="center" o:hrstd="t" o:hr="t" fillcolor="#a0a0a0" stroked="f"/>
        </w:pict>
      </w:r>
    </w:p>
    <w:p w14:paraId="5FEB465C" w14:textId="77777777" w:rsidR="0088080F" w:rsidRPr="0088080F" w:rsidRDefault="0088080F" w:rsidP="0088080F">
      <w:pPr>
        <w:rPr>
          <w:b/>
          <w:bCs/>
        </w:rPr>
      </w:pPr>
      <w:r w:rsidRPr="0088080F">
        <w:rPr>
          <w:rFonts w:ascii="Segoe UI Emoji" w:hAnsi="Segoe UI Emoji" w:cs="Segoe UI Emoji"/>
          <w:b/>
          <w:bCs/>
        </w:rPr>
        <w:t>🔐</w:t>
      </w:r>
      <w:r w:rsidRPr="0088080F">
        <w:rPr>
          <w:b/>
          <w:bCs/>
        </w:rPr>
        <w:t xml:space="preserve"> 2️</w:t>
      </w:r>
      <w:r w:rsidRPr="0088080F">
        <w:rPr>
          <w:rFonts w:ascii="Segoe UI Symbol" w:hAnsi="Segoe UI Symbol" w:cs="Segoe UI Symbol"/>
          <w:b/>
          <w:bCs/>
        </w:rPr>
        <w:t>⃣</w:t>
      </w:r>
      <w:r w:rsidRPr="0088080F">
        <w:rPr>
          <w:b/>
          <w:bCs/>
        </w:rPr>
        <w:t xml:space="preserve"> Tenant-Aware Request Flow</w:t>
      </w:r>
    </w:p>
    <w:p w14:paraId="5FF724E4" w14:textId="77777777" w:rsidR="0088080F" w:rsidRPr="0088080F" w:rsidRDefault="0088080F" w:rsidP="0088080F">
      <w:r w:rsidRPr="0088080F">
        <w:t>How SaaS isolation works.</w:t>
      </w:r>
    </w:p>
    <w:p w14:paraId="274F2721" w14:textId="77777777" w:rsidR="0088080F" w:rsidRPr="0088080F" w:rsidRDefault="0088080F" w:rsidP="0088080F">
      <w:r w:rsidRPr="0088080F">
        <w:lastRenderedPageBreak/>
        <w:t>User Login</w:t>
      </w:r>
      <w:r w:rsidRPr="0088080F">
        <w:br/>
        <w:t xml:space="preserve">   ↓</w:t>
      </w:r>
      <w:r w:rsidRPr="0088080F">
        <w:br/>
        <w:t>Auth Service validates credentials</w:t>
      </w:r>
      <w:r w:rsidRPr="0088080F">
        <w:br/>
        <w:t xml:space="preserve">   ↓</w:t>
      </w:r>
      <w:r w:rsidRPr="0088080F">
        <w:br/>
        <w:t>JWT issued:</w:t>
      </w:r>
      <w:r w:rsidRPr="0088080F">
        <w:br/>
        <w:t>{</w:t>
      </w:r>
      <w:r w:rsidRPr="0088080F">
        <w:br/>
        <w:t xml:space="preserve">  </w:t>
      </w:r>
      <w:proofErr w:type="spellStart"/>
      <w:r w:rsidRPr="0088080F">
        <w:t>userId</w:t>
      </w:r>
      <w:proofErr w:type="spellEnd"/>
      <w:r w:rsidRPr="0088080F">
        <w:t>,</w:t>
      </w:r>
      <w:r w:rsidRPr="0088080F">
        <w:br/>
        <w:t xml:space="preserve">  </w:t>
      </w:r>
      <w:proofErr w:type="spellStart"/>
      <w:r w:rsidRPr="0088080F">
        <w:t>tenantId</w:t>
      </w:r>
      <w:proofErr w:type="spellEnd"/>
      <w:r w:rsidRPr="0088080F">
        <w:t>,</w:t>
      </w:r>
      <w:r w:rsidRPr="0088080F">
        <w:br/>
        <w:t xml:space="preserve">  role,</w:t>
      </w:r>
      <w:r w:rsidRPr="0088080F">
        <w:br/>
        <w:t xml:space="preserve">  permissions</w:t>
      </w:r>
      <w:r w:rsidRPr="0088080F">
        <w:br/>
        <w:t>}</w:t>
      </w:r>
      <w:r w:rsidRPr="0088080F">
        <w:br/>
        <w:t xml:space="preserve">   ↓</w:t>
      </w:r>
      <w:r w:rsidRPr="0088080F">
        <w:br/>
        <w:t>API Gateway receives request</w:t>
      </w:r>
      <w:r w:rsidRPr="0088080F">
        <w:br/>
        <w:t xml:space="preserve">   ↓</w:t>
      </w:r>
      <w:r w:rsidRPr="0088080F">
        <w:br/>
        <w:t xml:space="preserve">Middleware extracts </w:t>
      </w:r>
      <w:proofErr w:type="spellStart"/>
      <w:r w:rsidRPr="0088080F">
        <w:t>tenantId</w:t>
      </w:r>
      <w:proofErr w:type="spellEnd"/>
      <w:r w:rsidRPr="0088080F">
        <w:br/>
        <w:t xml:space="preserve">   ↓</w:t>
      </w:r>
      <w:r w:rsidRPr="0088080F">
        <w:br/>
        <w:t xml:space="preserve">Service layer filters by </w:t>
      </w:r>
      <w:proofErr w:type="spellStart"/>
      <w:r w:rsidRPr="0088080F">
        <w:t>tenantId</w:t>
      </w:r>
      <w:proofErr w:type="spellEnd"/>
      <w:r w:rsidRPr="0088080F">
        <w:br/>
        <w:t xml:space="preserve">   ↓</w:t>
      </w:r>
      <w:r w:rsidRPr="0088080F">
        <w:br/>
        <w:t>DB query:</w:t>
      </w:r>
      <w:r w:rsidRPr="0088080F">
        <w:br/>
        <w:t xml:space="preserve">WHERE </w:t>
      </w:r>
      <w:proofErr w:type="spellStart"/>
      <w:r w:rsidRPr="0088080F">
        <w:t>TenantId</w:t>
      </w:r>
      <w:proofErr w:type="spellEnd"/>
      <w:r w:rsidRPr="0088080F">
        <w:t xml:space="preserve"> = X</w:t>
      </w:r>
      <w:r w:rsidRPr="0088080F">
        <w:br/>
        <w:t xml:space="preserve">   ↓</w:t>
      </w:r>
      <w:r w:rsidRPr="0088080F">
        <w:br/>
        <w:t>Response only tenant data</w:t>
      </w:r>
    </w:p>
    <w:p w14:paraId="229CF0D6" w14:textId="77777777" w:rsidR="0088080F" w:rsidRPr="0088080F" w:rsidRDefault="0088080F" w:rsidP="0088080F">
      <w:r w:rsidRPr="0088080F">
        <w:rPr>
          <w:rFonts w:ascii="Segoe UI Symbol" w:hAnsi="Segoe UI Symbol" w:cs="Segoe UI Symbol"/>
        </w:rPr>
        <w:t>✔</w:t>
      </w:r>
      <w:r w:rsidRPr="0088080F">
        <w:t xml:space="preserve"> secure isolation</w:t>
      </w:r>
      <w:r w:rsidRPr="0088080F">
        <w:br/>
      </w:r>
      <w:r w:rsidRPr="0088080F">
        <w:rPr>
          <w:rFonts w:ascii="Segoe UI Symbol" w:hAnsi="Segoe UI Symbol" w:cs="Segoe UI Symbol"/>
        </w:rPr>
        <w:t>✔</w:t>
      </w:r>
      <w:r w:rsidRPr="0088080F">
        <w:t xml:space="preserve"> single database</w:t>
      </w:r>
      <w:r w:rsidRPr="0088080F">
        <w:br/>
      </w:r>
      <w:r w:rsidRPr="0088080F">
        <w:rPr>
          <w:rFonts w:ascii="Segoe UI Symbol" w:hAnsi="Segoe UI Symbol" w:cs="Segoe UI Symbol"/>
        </w:rPr>
        <w:t>✔</w:t>
      </w:r>
      <w:r w:rsidRPr="0088080F">
        <w:t xml:space="preserve"> scalable</w:t>
      </w:r>
    </w:p>
    <w:p w14:paraId="79CFFF08" w14:textId="77777777" w:rsidR="0088080F" w:rsidRPr="0088080F" w:rsidRDefault="0088080F" w:rsidP="0088080F">
      <w:r w:rsidRPr="0088080F">
        <w:pict w14:anchorId="24BCB897">
          <v:rect id="_x0000_i1092" style="width:0;height:1.5pt" o:hralign="center" o:hrstd="t" o:hr="t" fillcolor="#a0a0a0" stroked="f"/>
        </w:pict>
      </w:r>
    </w:p>
    <w:p w14:paraId="3B77C613" w14:textId="77777777" w:rsidR="0088080F" w:rsidRPr="0088080F" w:rsidRDefault="0088080F" w:rsidP="0088080F">
      <w:pPr>
        <w:rPr>
          <w:b/>
          <w:bCs/>
        </w:rPr>
      </w:pPr>
      <w:r w:rsidRPr="0088080F">
        <w:rPr>
          <w:rFonts w:ascii="Segoe UI Emoji" w:hAnsi="Segoe UI Emoji" w:cs="Segoe UI Emoji"/>
          <w:b/>
          <w:bCs/>
        </w:rPr>
        <w:t>🗄️</w:t>
      </w:r>
      <w:r w:rsidRPr="0088080F">
        <w:rPr>
          <w:b/>
          <w:bCs/>
        </w:rPr>
        <w:t xml:space="preserve"> 3️</w:t>
      </w:r>
      <w:r w:rsidRPr="0088080F">
        <w:rPr>
          <w:rFonts w:ascii="Segoe UI Symbol" w:hAnsi="Segoe UI Symbol" w:cs="Segoe UI Symbol"/>
          <w:b/>
          <w:bCs/>
        </w:rPr>
        <w:t>⃣</w:t>
      </w:r>
      <w:r w:rsidRPr="0088080F">
        <w:rPr>
          <w:b/>
          <w:bCs/>
        </w:rPr>
        <w:t xml:space="preserve"> Multi-Tenant Data Architecture</w:t>
      </w:r>
    </w:p>
    <w:p w14:paraId="7CF69D97" w14:textId="77777777" w:rsidR="0088080F" w:rsidRPr="0088080F" w:rsidRDefault="0088080F" w:rsidP="0088080F">
      <w:r w:rsidRPr="0088080F">
        <w:t xml:space="preserve">Recommended: </w:t>
      </w:r>
      <w:r w:rsidRPr="0088080F">
        <w:rPr>
          <w:b/>
          <w:bCs/>
        </w:rPr>
        <w:t xml:space="preserve">Shared DB + </w:t>
      </w:r>
      <w:proofErr w:type="spellStart"/>
      <w:r w:rsidRPr="0088080F">
        <w:rPr>
          <w:b/>
          <w:bCs/>
        </w:rPr>
        <w:t>TenantId</w:t>
      </w:r>
      <w:proofErr w:type="spellEnd"/>
    </w:p>
    <w:p w14:paraId="1C08B021" w14:textId="77777777" w:rsidR="0088080F" w:rsidRPr="0088080F" w:rsidRDefault="0088080F" w:rsidP="0088080F">
      <w:r w:rsidRPr="0088080F">
        <w:t>Database</w:t>
      </w:r>
      <w:r w:rsidRPr="0088080F">
        <w:br/>
        <w:t>│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rPr>
          <w:rFonts w:ascii="Calibri" w:hAnsi="Calibri" w:cs="Calibri"/>
        </w:rPr>
        <w:t>──</w:t>
      </w:r>
      <w:r w:rsidRPr="0088080F">
        <w:t xml:space="preserve"> Tenants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rPr>
          <w:rFonts w:ascii="Calibri" w:hAnsi="Calibri" w:cs="Calibri"/>
        </w:rPr>
        <w:t>──</w:t>
      </w:r>
      <w:r w:rsidRPr="0088080F">
        <w:t xml:space="preserve"> Users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rPr>
          <w:rFonts w:ascii="Calibri" w:hAnsi="Calibri" w:cs="Calibri"/>
        </w:rPr>
        <w:t>──</w:t>
      </w:r>
      <w:r w:rsidRPr="0088080F">
        <w:t xml:space="preserve"> Customers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rPr>
          <w:rFonts w:ascii="Calibri" w:hAnsi="Calibri" w:cs="Calibri"/>
        </w:rPr>
        <w:t>──</w:t>
      </w:r>
      <w:r w:rsidRPr="0088080F">
        <w:t xml:space="preserve"> Vendors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rPr>
          <w:rFonts w:ascii="Calibri" w:hAnsi="Calibri" w:cs="Calibri"/>
        </w:rPr>
        <w:t>──</w:t>
      </w:r>
      <w:r w:rsidRPr="0088080F">
        <w:t xml:space="preserve"> Products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rPr>
          <w:rFonts w:ascii="Calibri" w:hAnsi="Calibri" w:cs="Calibri"/>
        </w:rPr>
        <w:t>──</w:t>
      </w:r>
      <w:r w:rsidRPr="0088080F">
        <w:t xml:space="preserve"> Invoices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rPr>
          <w:rFonts w:ascii="Calibri" w:hAnsi="Calibri" w:cs="Calibri"/>
        </w:rPr>
        <w:t>──</w:t>
      </w:r>
      <w:r w:rsidRPr="0088080F">
        <w:t xml:space="preserve"> Payments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rPr>
          <w:rFonts w:ascii="Calibri" w:hAnsi="Calibri" w:cs="Calibri"/>
        </w:rPr>
        <w:t>──</w:t>
      </w:r>
      <w:r w:rsidRPr="0088080F">
        <w:t xml:space="preserve"> Expenses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rPr>
          <w:rFonts w:ascii="Calibri" w:hAnsi="Calibri" w:cs="Calibri"/>
        </w:rPr>
        <w:t>──</w:t>
      </w:r>
      <w:r w:rsidRPr="0088080F">
        <w:t xml:space="preserve"> Taxes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rPr>
          <w:rFonts w:ascii="Calibri" w:hAnsi="Calibri" w:cs="Calibri"/>
        </w:rPr>
        <w:t>──</w:t>
      </w:r>
      <w:r w:rsidRPr="0088080F">
        <w:t xml:space="preserve"> Currencies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rPr>
          <w:rFonts w:ascii="Calibri" w:hAnsi="Calibri" w:cs="Calibri"/>
        </w:rPr>
        <w:t>──</w:t>
      </w:r>
      <w:r w:rsidRPr="0088080F">
        <w:t xml:space="preserve"> Translations</w:t>
      </w:r>
      <w:r w:rsidRPr="0088080F">
        <w:br/>
      </w:r>
      <w:r w:rsidRPr="0088080F">
        <w:rPr>
          <w:rFonts w:ascii="Calibri" w:hAnsi="Calibri" w:cs="Calibri"/>
        </w:rPr>
        <w:t>└──</w:t>
      </w:r>
      <w:r w:rsidRPr="0088080F">
        <w:t xml:space="preserve"> Reports</w:t>
      </w:r>
      <w:r w:rsidRPr="0088080F">
        <w:br/>
      </w:r>
      <w:r w:rsidRPr="0088080F">
        <w:br/>
      </w:r>
      <w:r w:rsidRPr="0088080F">
        <w:lastRenderedPageBreak/>
        <w:t>Each table:</w:t>
      </w:r>
      <w:r w:rsidRPr="0088080F">
        <w:br/>
      </w:r>
      <w:proofErr w:type="spellStart"/>
      <w:r w:rsidRPr="0088080F">
        <w:t>TenantId</w:t>
      </w:r>
      <w:proofErr w:type="spellEnd"/>
      <w:r w:rsidRPr="0088080F">
        <w:t xml:space="preserve"> (FK)</w:t>
      </w:r>
    </w:p>
    <w:p w14:paraId="1459A8A6" w14:textId="77777777" w:rsidR="0088080F" w:rsidRPr="0088080F" w:rsidRDefault="0088080F" w:rsidP="0088080F">
      <w:r w:rsidRPr="0088080F">
        <w:t>Example:</w:t>
      </w:r>
    </w:p>
    <w:p w14:paraId="4EA7A6CB" w14:textId="77777777" w:rsidR="0088080F" w:rsidRPr="0088080F" w:rsidRDefault="0088080F" w:rsidP="0088080F">
      <w:r w:rsidRPr="0088080F">
        <w:t>Invoices</w:t>
      </w:r>
      <w:r w:rsidRPr="0088080F">
        <w:br/>
        <w:t>--------</w:t>
      </w:r>
      <w:r w:rsidRPr="0088080F">
        <w:br/>
      </w:r>
      <w:proofErr w:type="spellStart"/>
      <w:r w:rsidRPr="0088080F">
        <w:t>InvoiceId</w:t>
      </w:r>
      <w:proofErr w:type="spellEnd"/>
      <w:r w:rsidRPr="0088080F">
        <w:br/>
      </w:r>
      <w:proofErr w:type="spellStart"/>
      <w:r w:rsidRPr="0088080F">
        <w:t>TenantId</w:t>
      </w:r>
      <w:proofErr w:type="spellEnd"/>
      <w:r w:rsidRPr="0088080F">
        <w:br/>
      </w:r>
      <w:proofErr w:type="spellStart"/>
      <w:r w:rsidRPr="0088080F">
        <w:t>CustomerId</w:t>
      </w:r>
      <w:proofErr w:type="spellEnd"/>
      <w:r w:rsidRPr="0088080F">
        <w:br/>
      </w:r>
      <w:proofErr w:type="spellStart"/>
      <w:r w:rsidRPr="0088080F">
        <w:t>CurrencyId</w:t>
      </w:r>
      <w:proofErr w:type="spellEnd"/>
      <w:r w:rsidRPr="0088080F">
        <w:br/>
      </w:r>
      <w:proofErr w:type="spellStart"/>
      <w:r w:rsidRPr="0088080F">
        <w:t>TaxGroupId</w:t>
      </w:r>
      <w:proofErr w:type="spellEnd"/>
      <w:r w:rsidRPr="0088080F">
        <w:br/>
        <w:t>Amount</w:t>
      </w:r>
      <w:r w:rsidRPr="0088080F">
        <w:br/>
        <w:t>Status</w:t>
      </w:r>
    </w:p>
    <w:p w14:paraId="10B6A652" w14:textId="77777777" w:rsidR="0088080F" w:rsidRPr="0088080F" w:rsidRDefault="0088080F" w:rsidP="0088080F">
      <w:r w:rsidRPr="0088080F">
        <w:pict w14:anchorId="7702376B">
          <v:rect id="_x0000_i1093" style="width:0;height:1.5pt" o:hralign="center" o:hrstd="t" o:hr="t" fillcolor="#a0a0a0" stroked="f"/>
        </w:pict>
      </w:r>
    </w:p>
    <w:p w14:paraId="4A1752D5" w14:textId="77777777" w:rsidR="0088080F" w:rsidRPr="0088080F" w:rsidRDefault="0088080F" w:rsidP="0088080F">
      <w:pPr>
        <w:rPr>
          <w:b/>
          <w:bCs/>
        </w:rPr>
      </w:pPr>
      <w:r w:rsidRPr="0088080F">
        <w:rPr>
          <w:rFonts w:ascii="Segoe UI Emoji" w:hAnsi="Segoe UI Emoji" w:cs="Segoe UI Emoji"/>
          <w:b/>
          <w:bCs/>
        </w:rPr>
        <w:t>🌍</w:t>
      </w:r>
      <w:r w:rsidRPr="0088080F">
        <w:rPr>
          <w:b/>
          <w:bCs/>
        </w:rPr>
        <w:t xml:space="preserve"> 4️</w:t>
      </w:r>
      <w:r w:rsidRPr="0088080F">
        <w:rPr>
          <w:rFonts w:ascii="Segoe UI Symbol" w:hAnsi="Segoe UI Symbol" w:cs="Segoe UI Symbol"/>
          <w:b/>
          <w:bCs/>
        </w:rPr>
        <w:t>⃣</w:t>
      </w:r>
      <w:r w:rsidRPr="0088080F">
        <w:rPr>
          <w:b/>
          <w:bCs/>
        </w:rPr>
        <w:t xml:space="preserve"> Localization Layer Architecture</w:t>
      </w:r>
    </w:p>
    <w:p w14:paraId="7BD1944F" w14:textId="77777777" w:rsidR="0088080F" w:rsidRPr="0088080F" w:rsidRDefault="0088080F" w:rsidP="0088080F">
      <w:r w:rsidRPr="0088080F">
        <w:t>Localization Service</w:t>
      </w:r>
      <w:r w:rsidRPr="0088080F">
        <w:br/>
        <w:t>│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rPr>
          <w:rFonts w:ascii="Calibri" w:hAnsi="Calibri" w:cs="Calibri"/>
        </w:rPr>
        <w:t>──</w:t>
      </w:r>
      <w:r w:rsidRPr="0088080F">
        <w:t xml:space="preserve"> Currency Service</w:t>
      </w:r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t xml:space="preserve">     </w:t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</w:t>
      </w:r>
      <w:proofErr w:type="spellStart"/>
      <w:r w:rsidRPr="0088080F">
        <w:t>BaseCurrency</w:t>
      </w:r>
      <w:proofErr w:type="spellEnd"/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t xml:space="preserve">     </w:t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</w:t>
      </w:r>
      <w:proofErr w:type="spellStart"/>
      <w:r w:rsidRPr="0088080F">
        <w:t>ExchangeRates</w:t>
      </w:r>
      <w:proofErr w:type="spellEnd"/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rPr>
          <w:rFonts w:ascii="Calibri" w:hAnsi="Calibri" w:cs="Calibri"/>
        </w:rPr>
        <w:t>──</w:t>
      </w:r>
      <w:r w:rsidRPr="0088080F">
        <w:t xml:space="preserve"> Tax Engine</w:t>
      </w:r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t xml:space="preserve">     </w:t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</w:t>
      </w:r>
      <w:proofErr w:type="spellStart"/>
      <w:r w:rsidRPr="0088080F">
        <w:t>TaxRules</w:t>
      </w:r>
      <w:proofErr w:type="spellEnd"/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t xml:space="preserve">     </w:t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</w:t>
      </w:r>
      <w:proofErr w:type="spellStart"/>
      <w:r w:rsidRPr="0088080F">
        <w:t>TaxRegions</w:t>
      </w:r>
      <w:proofErr w:type="spellEnd"/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t xml:space="preserve">     </w:t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</w:t>
      </w:r>
      <w:proofErr w:type="spellStart"/>
      <w:r w:rsidRPr="0088080F">
        <w:t>TaxGroups</w:t>
      </w:r>
      <w:proofErr w:type="spellEnd"/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br/>
      </w:r>
      <w:r w:rsidRPr="0088080F">
        <w:rPr>
          <w:rFonts w:ascii="Calibri" w:hAnsi="Calibri" w:cs="Calibri"/>
        </w:rPr>
        <w:t>└──</w:t>
      </w:r>
      <w:r w:rsidRPr="0088080F">
        <w:t xml:space="preserve"> Language Engine</w:t>
      </w:r>
      <w:r w:rsidRPr="0088080F">
        <w:br/>
        <w:t xml:space="preserve">      </w:t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Translations</w:t>
      </w:r>
      <w:r w:rsidRPr="0088080F">
        <w:br/>
        <w:t xml:space="preserve">      </w:t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Labels</w:t>
      </w:r>
      <w:r w:rsidRPr="0088080F">
        <w:br/>
        <w:t xml:space="preserve">      </w:t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Templates</w:t>
      </w:r>
    </w:p>
    <w:p w14:paraId="3233A039" w14:textId="77777777" w:rsidR="0088080F" w:rsidRPr="0088080F" w:rsidRDefault="0088080F" w:rsidP="0088080F">
      <w:r w:rsidRPr="0088080F">
        <w:t>All modules call localization.</w:t>
      </w:r>
    </w:p>
    <w:p w14:paraId="01967890" w14:textId="77777777" w:rsidR="0088080F" w:rsidRPr="0088080F" w:rsidRDefault="0088080F" w:rsidP="0088080F">
      <w:r w:rsidRPr="0088080F">
        <w:pict w14:anchorId="2B14F76A">
          <v:rect id="_x0000_i1094" style="width:0;height:1.5pt" o:hralign="center" o:hrstd="t" o:hr="t" fillcolor="#a0a0a0" stroked="f"/>
        </w:pict>
      </w:r>
    </w:p>
    <w:p w14:paraId="049BD53A" w14:textId="77777777" w:rsidR="0088080F" w:rsidRPr="0088080F" w:rsidRDefault="0088080F" w:rsidP="0088080F">
      <w:pPr>
        <w:rPr>
          <w:b/>
          <w:bCs/>
        </w:rPr>
      </w:pPr>
      <w:r w:rsidRPr="0088080F">
        <w:rPr>
          <w:rFonts w:ascii="Segoe UI Emoji" w:hAnsi="Segoe UI Emoji" w:cs="Segoe UI Emoji"/>
          <w:b/>
          <w:bCs/>
        </w:rPr>
        <w:t>🤖</w:t>
      </w:r>
      <w:r w:rsidRPr="0088080F">
        <w:rPr>
          <w:b/>
          <w:bCs/>
        </w:rPr>
        <w:t xml:space="preserve"> 5️</w:t>
      </w:r>
      <w:r w:rsidRPr="0088080F">
        <w:rPr>
          <w:rFonts w:ascii="Segoe UI Symbol" w:hAnsi="Segoe UI Symbol" w:cs="Segoe UI Symbol"/>
          <w:b/>
          <w:bCs/>
        </w:rPr>
        <w:t>⃣</w:t>
      </w:r>
      <w:r w:rsidRPr="0088080F">
        <w:rPr>
          <w:b/>
          <w:bCs/>
        </w:rPr>
        <w:t xml:space="preserve"> AI Integration Layer</w:t>
      </w:r>
    </w:p>
    <w:p w14:paraId="694FCC4A" w14:textId="77777777" w:rsidR="0088080F" w:rsidRPr="0088080F" w:rsidRDefault="0088080F" w:rsidP="0088080F">
      <w:r w:rsidRPr="0088080F">
        <w:t>Future-ready AI architecture.</w:t>
      </w:r>
    </w:p>
    <w:p w14:paraId="355D1D64" w14:textId="77777777" w:rsidR="0088080F" w:rsidRPr="0088080F" w:rsidRDefault="0088080F" w:rsidP="0088080F">
      <w:r w:rsidRPr="0088080F">
        <w:t>AI Gateway</w:t>
      </w:r>
      <w:r w:rsidRPr="0088080F">
        <w:br/>
        <w:t>│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rPr>
          <w:rFonts w:ascii="Calibri" w:hAnsi="Calibri" w:cs="Calibri"/>
        </w:rPr>
        <w:t>──</w:t>
      </w:r>
      <w:r w:rsidRPr="0088080F">
        <w:t xml:space="preserve"> Document Extraction</w:t>
      </w:r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t xml:space="preserve">     invoices / receipts</w:t>
      </w:r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rPr>
          <w:rFonts w:ascii="Calibri" w:hAnsi="Calibri" w:cs="Calibri"/>
        </w:rPr>
        <w:t>──</w:t>
      </w:r>
      <w:r w:rsidRPr="0088080F">
        <w:t xml:space="preserve"> Business Copilot</w:t>
      </w:r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t xml:space="preserve">     Q&amp;A over tenant data</w:t>
      </w:r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br/>
      </w:r>
      <w:r w:rsidRPr="0088080F">
        <w:rPr>
          <w:rFonts w:ascii="MS Gothic" w:eastAsia="MS Gothic" w:hAnsi="MS Gothic" w:cs="MS Gothic" w:hint="eastAsia"/>
        </w:rPr>
        <w:lastRenderedPageBreak/>
        <w:t>├</w:t>
      </w:r>
      <w:r w:rsidRPr="0088080F">
        <w:rPr>
          <w:rFonts w:ascii="Calibri" w:hAnsi="Calibri" w:cs="Calibri"/>
        </w:rPr>
        <w:t>──</w:t>
      </w:r>
      <w:r w:rsidRPr="0088080F">
        <w:t xml:space="preserve"> Forecasting</w:t>
      </w:r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t xml:space="preserve">     sales / inventory</w:t>
      </w:r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br/>
      </w:r>
      <w:r w:rsidRPr="0088080F">
        <w:rPr>
          <w:rFonts w:ascii="Calibri" w:hAnsi="Calibri" w:cs="Calibri"/>
        </w:rPr>
        <w:t>└──</w:t>
      </w:r>
      <w:r w:rsidRPr="0088080F">
        <w:t xml:space="preserve"> Insights Engine</w:t>
      </w:r>
      <w:r w:rsidRPr="0088080F">
        <w:br/>
        <w:t xml:space="preserve">      anomalies / trends</w:t>
      </w:r>
    </w:p>
    <w:p w14:paraId="503D4C22" w14:textId="77777777" w:rsidR="0088080F" w:rsidRPr="0088080F" w:rsidRDefault="0088080F" w:rsidP="0088080F">
      <w:r w:rsidRPr="0088080F">
        <w:t>AI reads only tenant-scoped data.</w:t>
      </w:r>
    </w:p>
    <w:p w14:paraId="5A9EA724" w14:textId="77777777" w:rsidR="0088080F" w:rsidRPr="0088080F" w:rsidRDefault="0088080F" w:rsidP="0088080F">
      <w:r w:rsidRPr="0088080F">
        <w:pict w14:anchorId="5E645494">
          <v:rect id="_x0000_i1095" style="width:0;height:1.5pt" o:hralign="center" o:hrstd="t" o:hr="t" fillcolor="#a0a0a0" stroked="f"/>
        </w:pict>
      </w:r>
    </w:p>
    <w:p w14:paraId="137EF469" w14:textId="77777777" w:rsidR="0088080F" w:rsidRPr="0088080F" w:rsidRDefault="0088080F" w:rsidP="0088080F">
      <w:pPr>
        <w:rPr>
          <w:b/>
          <w:bCs/>
        </w:rPr>
      </w:pPr>
      <w:r w:rsidRPr="0088080F">
        <w:rPr>
          <w:rFonts w:ascii="Segoe UI Emoji" w:hAnsi="Segoe UI Emoji" w:cs="Segoe UI Emoji"/>
          <w:b/>
          <w:bCs/>
        </w:rPr>
        <w:t>☁️</w:t>
      </w:r>
      <w:r w:rsidRPr="0088080F">
        <w:rPr>
          <w:b/>
          <w:bCs/>
        </w:rPr>
        <w:t xml:space="preserve"> 6️</w:t>
      </w:r>
      <w:r w:rsidRPr="0088080F">
        <w:rPr>
          <w:rFonts w:ascii="Segoe UI Symbol" w:hAnsi="Segoe UI Symbol" w:cs="Segoe UI Symbol"/>
          <w:b/>
          <w:bCs/>
        </w:rPr>
        <w:t>⃣</w:t>
      </w:r>
      <w:r w:rsidRPr="0088080F">
        <w:rPr>
          <w:b/>
          <w:bCs/>
        </w:rPr>
        <w:t xml:space="preserve"> Cloud Deployment Architecture (Azure)</w:t>
      </w:r>
    </w:p>
    <w:p w14:paraId="08731BF1" w14:textId="77777777" w:rsidR="0088080F" w:rsidRPr="0088080F" w:rsidRDefault="0088080F" w:rsidP="0088080F">
      <w:r w:rsidRPr="0088080F">
        <w:t xml:space="preserve">Recommended for </w:t>
      </w:r>
      <w:proofErr w:type="spellStart"/>
      <w:r w:rsidRPr="0088080F">
        <w:t>SharvSuite</w:t>
      </w:r>
      <w:proofErr w:type="spellEnd"/>
      <w:r w:rsidRPr="0088080F">
        <w:t>.</w:t>
      </w:r>
    </w:p>
    <w:p w14:paraId="43039E14" w14:textId="77777777" w:rsidR="0088080F" w:rsidRPr="0088080F" w:rsidRDefault="0088080F" w:rsidP="0088080F">
      <w:r w:rsidRPr="0088080F">
        <w:t>Users</w:t>
      </w:r>
      <w:r w:rsidRPr="0088080F">
        <w:br/>
        <w:t xml:space="preserve">  ↓</w:t>
      </w:r>
      <w:r w:rsidRPr="0088080F">
        <w:br/>
        <w:t>Azure Front Door / CDN</w:t>
      </w:r>
      <w:r w:rsidRPr="0088080F">
        <w:br/>
        <w:t xml:space="preserve">  ↓</w:t>
      </w:r>
      <w:r w:rsidRPr="0088080F">
        <w:br/>
        <w:t>App Service (Frontend)</w:t>
      </w:r>
      <w:r w:rsidRPr="0088080F">
        <w:br/>
        <w:t xml:space="preserve">  ↓</w:t>
      </w:r>
      <w:r w:rsidRPr="0088080F">
        <w:br/>
        <w:t>App Service (API)</w:t>
      </w:r>
      <w:r w:rsidRPr="0088080F">
        <w:br/>
        <w:t xml:space="preserve">  ↓</w:t>
      </w:r>
      <w:r w:rsidRPr="0088080F">
        <w:br/>
        <w:t>Azure SQL / Postgres (Multi-Tenant)</w:t>
      </w:r>
      <w:r w:rsidRPr="0088080F">
        <w:br/>
        <w:t xml:space="preserve">  ↓</w:t>
      </w:r>
      <w:r w:rsidRPr="0088080F">
        <w:br/>
        <w:t>Redis Cache</w:t>
      </w:r>
      <w:r w:rsidRPr="0088080F">
        <w:br/>
        <w:t xml:space="preserve">  ↓</w:t>
      </w:r>
      <w:r w:rsidRPr="0088080F">
        <w:br/>
        <w:t>Blob Storage (Docs/PDF)</w:t>
      </w:r>
      <w:r w:rsidRPr="0088080F">
        <w:br/>
        <w:t xml:space="preserve">  ↓</w:t>
      </w:r>
      <w:r w:rsidRPr="0088080F">
        <w:br/>
        <w:t>Service Bus (Jobs)</w:t>
      </w:r>
      <w:r w:rsidRPr="0088080F">
        <w:br/>
        <w:t xml:space="preserve">  ↓</w:t>
      </w:r>
      <w:r w:rsidRPr="0088080F">
        <w:br/>
        <w:t>AI Services</w:t>
      </w:r>
    </w:p>
    <w:p w14:paraId="7CD44193" w14:textId="77777777" w:rsidR="0088080F" w:rsidRPr="0088080F" w:rsidRDefault="0088080F" w:rsidP="0088080F">
      <w:r w:rsidRPr="0088080F">
        <w:pict w14:anchorId="4A0D9F03">
          <v:rect id="_x0000_i1096" style="width:0;height:1.5pt" o:hralign="center" o:hrstd="t" o:hr="t" fillcolor="#a0a0a0" stroked="f"/>
        </w:pict>
      </w:r>
    </w:p>
    <w:p w14:paraId="75E49C36" w14:textId="77777777" w:rsidR="0088080F" w:rsidRPr="0088080F" w:rsidRDefault="0088080F" w:rsidP="0088080F">
      <w:pPr>
        <w:rPr>
          <w:b/>
          <w:bCs/>
        </w:rPr>
      </w:pPr>
      <w:r w:rsidRPr="0088080F">
        <w:rPr>
          <w:rFonts w:ascii="Segoe UI Emoji" w:hAnsi="Segoe UI Emoji" w:cs="Segoe UI Emoji"/>
          <w:b/>
          <w:bCs/>
        </w:rPr>
        <w:t>📦</w:t>
      </w:r>
      <w:r w:rsidRPr="0088080F">
        <w:rPr>
          <w:b/>
          <w:bCs/>
        </w:rPr>
        <w:t xml:space="preserve"> 7️</w:t>
      </w:r>
      <w:r w:rsidRPr="0088080F">
        <w:rPr>
          <w:rFonts w:ascii="Segoe UI Symbol" w:hAnsi="Segoe UI Symbol" w:cs="Segoe UI Symbol"/>
          <w:b/>
          <w:bCs/>
        </w:rPr>
        <w:t>⃣</w:t>
      </w:r>
      <w:r w:rsidRPr="0088080F">
        <w:rPr>
          <w:b/>
          <w:bCs/>
        </w:rPr>
        <w:t xml:space="preserve"> Modular Monolith (Phase-1)</w:t>
      </w:r>
    </w:p>
    <w:p w14:paraId="5E49AE8A" w14:textId="77777777" w:rsidR="0088080F" w:rsidRPr="0088080F" w:rsidRDefault="0088080F" w:rsidP="0088080F">
      <w:r w:rsidRPr="0088080F">
        <w:t>Best for startup speed.</w:t>
      </w:r>
    </w:p>
    <w:p w14:paraId="4BB9C5C4" w14:textId="77777777" w:rsidR="0088080F" w:rsidRPr="0088080F" w:rsidRDefault="0088080F" w:rsidP="0088080F">
      <w:proofErr w:type="spellStart"/>
      <w:r w:rsidRPr="0088080F">
        <w:t>SharvSuite.API</w:t>
      </w:r>
      <w:proofErr w:type="spellEnd"/>
      <w:r w:rsidRPr="0088080F">
        <w:br/>
        <w:t>│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rPr>
          <w:rFonts w:ascii="Calibri" w:hAnsi="Calibri" w:cs="Calibri"/>
        </w:rPr>
        <w:t>──</w:t>
      </w:r>
      <w:r w:rsidRPr="0088080F">
        <w:t xml:space="preserve"> Modules</w:t>
      </w:r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t xml:space="preserve">     </w:t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Customers</w:t>
      </w:r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t xml:space="preserve">     </w:t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Sales</w:t>
      </w:r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t xml:space="preserve">     </w:t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Purchases</w:t>
      </w:r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t xml:space="preserve">     </w:t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Inventory</w:t>
      </w:r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t xml:space="preserve">     </w:t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Finance</w:t>
      </w:r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rPr>
          <w:rFonts w:ascii="Calibri" w:hAnsi="Calibri" w:cs="Calibri"/>
        </w:rPr>
        <w:t>──</w:t>
      </w:r>
      <w:r w:rsidRPr="0088080F">
        <w:t xml:space="preserve"> Platform</w:t>
      </w:r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t xml:space="preserve">     </w:t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Tenant</w:t>
      </w:r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t xml:space="preserve">     </w:t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Auth</w:t>
      </w:r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t xml:space="preserve">     </w:t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Localization</w:t>
      </w:r>
      <w:r w:rsidRPr="0088080F">
        <w:br/>
      </w:r>
      <w:r w:rsidRPr="0088080F">
        <w:rPr>
          <w:rFonts w:ascii="Calibri" w:hAnsi="Calibri" w:cs="Calibri"/>
        </w:rPr>
        <w:lastRenderedPageBreak/>
        <w:t>│</w:t>
      </w:r>
      <w:r w:rsidRPr="0088080F">
        <w:t xml:space="preserve">     </w:t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Config</w:t>
      </w:r>
      <w:r w:rsidRPr="0088080F">
        <w:br/>
      </w:r>
      <w:r w:rsidRPr="0088080F">
        <w:rPr>
          <w:rFonts w:ascii="Calibri" w:hAnsi="Calibri" w:cs="Calibri"/>
        </w:rPr>
        <w:t>│</w:t>
      </w:r>
      <w:r w:rsidRPr="0088080F">
        <w:br/>
      </w:r>
      <w:r w:rsidRPr="0088080F">
        <w:rPr>
          <w:rFonts w:ascii="Calibri" w:hAnsi="Calibri" w:cs="Calibri"/>
        </w:rPr>
        <w:t>└──</w:t>
      </w:r>
      <w:r w:rsidRPr="0088080F">
        <w:t xml:space="preserve"> AI</w:t>
      </w:r>
    </w:p>
    <w:p w14:paraId="30E4BDAE" w14:textId="77777777" w:rsidR="0088080F" w:rsidRPr="0088080F" w:rsidRDefault="0088080F" w:rsidP="0088080F">
      <w:r w:rsidRPr="0088080F">
        <w:t>Later → microservices.</w:t>
      </w:r>
    </w:p>
    <w:p w14:paraId="524D8F02" w14:textId="77777777" w:rsidR="0088080F" w:rsidRPr="0088080F" w:rsidRDefault="0088080F" w:rsidP="0088080F">
      <w:r w:rsidRPr="0088080F">
        <w:pict w14:anchorId="079A097D">
          <v:rect id="_x0000_i1097" style="width:0;height:1.5pt" o:hralign="center" o:hrstd="t" o:hr="t" fillcolor="#a0a0a0" stroked="f"/>
        </w:pict>
      </w:r>
    </w:p>
    <w:p w14:paraId="04740E8E" w14:textId="77777777" w:rsidR="0088080F" w:rsidRPr="0088080F" w:rsidRDefault="0088080F" w:rsidP="0088080F">
      <w:pPr>
        <w:rPr>
          <w:b/>
          <w:bCs/>
        </w:rPr>
      </w:pPr>
      <w:r w:rsidRPr="0088080F">
        <w:rPr>
          <w:rFonts w:ascii="Segoe UI Emoji" w:hAnsi="Segoe UI Emoji" w:cs="Segoe UI Emoji"/>
          <w:b/>
          <w:bCs/>
        </w:rPr>
        <w:t>🔄</w:t>
      </w:r>
      <w:r w:rsidRPr="0088080F">
        <w:rPr>
          <w:b/>
          <w:bCs/>
        </w:rPr>
        <w:t xml:space="preserve"> 8️</w:t>
      </w:r>
      <w:r w:rsidRPr="0088080F">
        <w:rPr>
          <w:rFonts w:ascii="Segoe UI Symbol" w:hAnsi="Segoe UI Symbol" w:cs="Segoe UI Symbol"/>
          <w:b/>
          <w:bCs/>
        </w:rPr>
        <w:t>⃣</w:t>
      </w:r>
      <w:r w:rsidRPr="0088080F">
        <w:rPr>
          <w:b/>
          <w:bCs/>
        </w:rPr>
        <w:t xml:space="preserve"> Background Jobs Layer</w:t>
      </w:r>
    </w:p>
    <w:p w14:paraId="735F145B" w14:textId="77777777" w:rsidR="0088080F" w:rsidRPr="0088080F" w:rsidRDefault="0088080F" w:rsidP="0088080F">
      <w:r w:rsidRPr="0088080F">
        <w:t>Needed for SaaS.</w:t>
      </w:r>
    </w:p>
    <w:p w14:paraId="219CDECC" w14:textId="77777777" w:rsidR="0088080F" w:rsidRPr="0088080F" w:rsidRDefault="0088080F" w:rsidP="0088080F">
      <w:r w:rsidRPr="0088080F">
        <w:t>Job Processor</w:t>
      </w:r>
      <w:r w:rsidRPr="0088080F">
        <w:br/>
        <w:t>│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Invoice PDFs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Reports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Email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Reminders</w:t>
      </w:r>
      <w:r w:rsidRPr="0088080F">
        <w:br/>
      </w:r>
      <w:r w:rsidRPr="0088080F">
        <w:rPr>
          <w:rFonts w:ascii="MS Gothic" w:eastAsia="MS Gothic" w:hAnsi="MS Gothic" w:cs="MS Gothic" w:hint="eastAsia"/>
        </w:rPr>
        <w:t>├</w:t>
      </w:r>
      <w:r w:rsidRPr="0088080F">
        <w:t xml:space="preserve"> Exchange sync</w:t>
      </w:r>
      <w:r w:rsidRPr="0088080F">
        <w:br/>
      </w:r>
      <w:r w:rsidRPr="0088080F">
        <w:rPr>
          <w:rFonts w:ascii="Calibri" w:hAnsi="Calibri" w:cs="Calibri"/>
        </w:rPr>
        <w:t>└</w:t>
      </w:r>
      <w:r w:rsidRPr="0088080F">
        <w:t xml:space="preserve"> AI processing</w:t>
      </w:r>
    </w:p>
    <w:p w14:paraId="1A1BF5C7" w14:textId="77777777" w:rsidR="0088080F" w:rsidRPr="0088080F" w:rsidRDefault="0088080F" w:rsidP="0088080F">
      <w:r w:rsidRPr="0088080F">
        <w:t xml:space="preserve">Azure Functions / </w:t>
      </w:r>
      <w:proofErr w:type="spellStart"/>
      <w:r w:rsidRPr="0088080F">
        <w:t>Hangfire</w:t>
      </w:r>
      <w:proofErr w:type="spellEnd"/>
      <w:r w:rsidRPr="0088080F">
        <w:t>.</w:t>
      </w:r>
    </w:p>
    <w:p w14:paraId="3DB09994" w14:textId="77777777" w:rsidR="0088080F" w:rsidRPr="0088080F" w:rsidRDefault="0088080F" w:rsidP="0088080F">
      <w:r w:rsidRPr="0088080F">
        <w:pict w14:anchorId="3B6ABA41">
          <v:rect id="_x0000_i1098" style="width:0;height:1.5pt" o:hralign="center" o:hrstd="t" o:hr="t" fillcolor="#a0a0a0" stroked="f"/>
        </w:pict>
      </w:r>
    </w:p>
    <w:p w14:paraId="3B0084C7" w14:textId="77777777" w:rsidR="0088080F" w:rsidRPr="0088080F" w:rsidRDefault="0088080F" w:rsidP="0088080F">
      <w:pPr>
        <w:rPr>
          <w:b/>
          <w:bCs/>
        </w:rPr>
      </w:pPr>
      <w:r w:rsidRPr="0088080F">
        <w:rPr>
          <w:rFonts w:ascii="Segoe UI Emoji" w:hAnsi="Segoe UI Emoji" w:cs="Segoe UI Emoji"/>
          <w:b/>
          <w:bCs/>
        </w:rPr>
        <w:t>📊</w:t>
      </w:r>
      <w:r w:rsidRPr="0088080F">
        <w:rPr>
          <w:b/>
          <w:bCs/>
        </w:rPr>
        <w:t xml:space="preserve"> 9️</w:t>
      </w:r>
      <w:r w:rsidRPr="0088080F">
        <w:rPr>
          <w:rFonts w:ascii="Segoe UI Symbol" w:hAnsi="Segoe UI Symbol" w:cs="Segoe UI Symbol"/>
          <w:b/>
          <w:bCs/>
        </w:rPr>
        <w:t>⃣</w:t>
      </w:r>
      <w:r w:rsidRPr="0088080F">
        <w:rPr>
          <w:b/>
          <w:bCs/>
        </w:rPr>
        <w:t xml:space="preserve"> Reporting Architecture</w:t>
      </w:r>
    </w:p>
    <w:p w14:paraId="1DF2A11C" w14:textId="77777777" w:rsidR="0088080F" w:rsidRPr="0088080F" w:rsidRDefault="0088080F" w:rsidP="0088080F">
      <w:r w:rsidRPr="0088080F">
        <w:t>Transactional DB</w:t>
      </w:r>
      <w:r w:rsidRPr="0088080F">
        <w:br/>
        <w:t xml:space="preserve">        ↓</w:t>
      </w:r>
      <w:r w:rsidRPr="0088080F">
        <w:br/>
        <w:t>Read Replica / Views</w:t>
      </w:r>
      <w:r w:rsidRPr="0088080F">
        <w:br/>
        <w:t xml:space="preserve">        ↓</w:t>
      </w:r>
      <w:r w:rsidRPr="0088080F">
        <w:br/>
        <w:t>Reporting Service</w:t>
      </w:r>
      <w:r w:rsidRPr="0088080F">
        <w:br/>
        <w:t xml:space="preserve">        ↓</w:t>
      </w:r>
      <w:r w:rsidRPr="0088080F">
        <w:br/>
        <w:t>Dashboards / Charts</w:t>
      </w:r>
    </w:p>
    <w:p w14:paraId="001B6859" w14:textId="77777777" w:rsidR="0088080F" w:rsidRPr="0088080F" w:rsidRDefault="0088080F" w:rsidP="0088080F">
      <w:r w:rsidRPr="0088080F">
        <w:t>Keeps app fast.</w:t>
      </w:r>
    </w:p>
    <w:p w14:paraId="367EC226" w14:textId="77777777" w:rsidR="0088080F" w:rsidRPr="0088080F" w:rsidRDefault="0088080F" w:rsidP="0088080F">
      <w:r w:rsidRPr="0088080F">
        <w:pict w14:anchorId="08783226">
          <v:rect id="_x0000_i1099" style="width:0;height:1.5pt" o:hralign="center" o:hrstd="t" o:hr="t" fillcolor="#a0a0a0" stroked="f"/>
        </w:pict>
      </w:r>
    </w:p>
    <w:p w14:paraId="37EAFEE7" w14:textId="77777777" w:rsidR="0088080F" w:rsidRPr="0088080F" w:rsidRDefault="0088080F" w:rsidP="0088080F">
      <w:pPr>
        <w:rPr>
          <w:b/>
          <w:bCs/>
        </w:rPr>
      </w:pPr>
      <w:r w:rsidRPr="0088080F">
        <w:rPr>
          <w:rFonts w:ascii="Segoe UI Emoji" w:hAnsi="Segoe UI Emoji" w:cs="Segoe UI Emoji"/>
          <w:b/>
          <w:bCs/>
        </w:rPr>
        <w:t>🔒</w:t>
      </w:r>
      <w:r w:rsidRPr="0088080F">
        <w:rPr>
          <w:b/>
          <w:bCs/>
        </w:rPr>
        <w:t xml:space="preserve"> 1️</w:t>
      </w:r>
      <w:r w:rsidRPr="0088080F">
        <w:rPr>
          <w:rFonts w:ascii="Segoe UI Symbol" w:hAnsi="Segoe UI Symbol" w:cs="Segoe UI Symbol"/>
          <w:b/>
          <w:bCs/>
        </w:rPr>
        <w:t>⃣</w:t>
      </w:r>
      <w:r w:rsidRPr="0088080F">
        <w:rPr>
          <w:b/>
          <w:bCs/>
        </w:rPr>
        <w:t>0️</w:t>
      </w:r>
      <w:r w:rsidRPr="0088080F">
        <w:rPr>
          <w:rFonts w:ascii="Segoe UI Symbol" w:hAnsi="Segoe UI Symbol" w:cs="Segoe UI Symbol"/>
          <w:b/>
          <w:bCs/>
        </w:rPr>
        <w:t>⃣</w:t>
      </w:r>
      <w:r w:rsidRPr="0088080F">
        <w:rPr>
          <w:b/>
          <w:bCs/>
        </w:rPr>
        <w:t xml:space="preserve"> Security Architecture</w:t>
      </w:r>
    </w:p>
    <w:p w14:paraId="4D41B6A3" w14:textId="77777777" w:rsidR="0088080F" w:rsidRPr="0088080F" w:rsidRDefault="0088080F" w:rsidP="0088080F">
      <w:pPr>
        <w:numPr>
          <w:ilvl w:val="0"/>
          <w:numId w:val="1"/>
        </w:numPr>
      </w:pPr>
      <w:r w:rsidRPr="0088080F">
        <w:t>JWT auth</w:t>
      </w:r>
    </w:p>
    <w:p w14:paraId="6D08796F" w14:textId="77777777" w:rsidR="0088080F" w:rsidRPr="0088080F" w:rsidRDefault="0088080F" w:rsidP="0088080F">
      <w:pPr>
        <w:numPr>
          <w:ilvl w:val="0"/>
          <w:numId w:val="1"/>
        </w:numPr>
      </w:pPr>
      <w:r w:rsidRPr="0088080F">
        <w:t>Tenant isolation</w:t>
      </w:r>
    </w:p>
    <w:p w14:paraId="79277894" w14:textId="77777777" w:rsidR="0088080F" w:rsidRPr="0088080F" w:rsidRDefault="0088080F" w:rsidP="0088080F">
      <w:pPr>
        <w:numPr>
          <w:ilvl w:val="0"/>
          <w:numId w:val="1"/>
        </w:numPr>
      </w:pPr>
      <w:r w:rsidRPr="0088080F">
        <w:t>Row-level security</w:t>
      </w:r>
    </w:p>
    <w:p w14:paraId="7A49BD46" w14:textId="77777777" w:rsidR="0088080F" w:rsidRPr="0088080F" w:rsidRDefault="0088080F" w:rsidP="0088080F">
      <w:pPr>
        <w:numPr>
          <w:ilvl w:val="0"/>
          <w:numId w:val="1"/>
        </w:numPr>
      </w:pPr>
      <w:r w:rsidRPr="0088080F">
        <w:t>RBAC</w:t>
      </w:r>
    </w:p>
    <w:p w14:paraId="79EF1BD7" w14:textId="77777777" w:rsidR="0088080F" w:rsidRPr="0088080F" w:rsidRDefault="0088080F" w:rsidP="0088080F">
      <w:pPr>
        <w:numPr>
          <w:ilvl w:val="0"/>
          <w:numId w:val="1"/>
        </w:numPr>
      </w:pPr>
      <w:r w:rsidRPr="0088080F">
        <w:t>Audit logs</w:t>
      </w:r>
    </w:p>
    <w:p w14:paraId="650BF938" w14:textId="77777777" w:rsidR="0088080F" w:rsidRPr="0088080F" w:rsidRDefault="0088080F" w:rsidP="0088080F">
      <w:pPr>
        <w:numPr>
          <w:ilvl w:val="0"/>
          <w:numId w:val="1"/>
        </w:numPr>
      </w:pPr>
      <w:r w:rsidRPr="0088080F">
        <w:t>Encryption</w:t>
      </w:r>
    </w:p>
    <w:p w14:paraId="1764CBC3" w14:textId="77777777" w:rsidR="0088080F" w:rsidRPr="0088080F" w:rsidRDefault="0088080F" w:rsidP="0088080F">
      <w:pPr>
        <w:numPr>
          <w:ilvl w:val="0"/>
          <w:numId w:val="1"/>
        </w:numPr>
      </w:pPr>
      <w:r w:rsidRPr="0088080F">
        <w:t>Backup per tenant</w:t>
      </w:r>
    </w:p>
    <w:p w14:paraId="10E9B955" w14:textId="77777777" w:rsidR="0088080F" w:rsidRPr="0088080F" w:rsidRDefault="0088080F" w:rsidP="0088080F">
      <w:r w:rsidRPr="0088080F">
        <w:pict w14:anchorId="062889D1">
          <v:rect id="_x0000_i1100" style="width:0;height:1.5pt" o:hralign="center" o:hrstd="t" o:hr="t" fillcolor="#a0a0a0" stroked="f"/>
        </w:pict>
      </w:r>
    </w:p>
    <w:p w14:paraId="71779BE9" w14:textId="77777777" w:rsidR="0088080F" w:rsidRPr="0088080F" w:rsidRDefault="0088080F" w:rsidP="0088080F">
      <w:pPr>
        <w:rPr>
          <w:b/>
          <w:bCs/>
        </w:rPr>
      </w:pPr>
      <w:r w:rsidRPr="0088080F">
        <w:rPr>
          <w:rFonts w:ascii="Segoe UI Emoji" w:hAnsi="Segoe UI Emoji" w:cs="Segoe UI Emoji"/>
          <w:b/>
          <w:bCs/>
        </w:rPr>
        <w:lastRenderedPageBreak/>
        <w:t>🧭</w:t>
      </w:r>
      <w:r w:rsidRPr="0088080F">
        <w:rPr>
          <w:b/>
          <w:bCs/>
        </w:rPr>
        <w:t xml:space="preserve"> 1️</w:t>
      </w:r>
      <w:r w:rsidRPr="0088080F">
        <w:rPr>
          <w:rFonts w:ascii="Segoe UI Symbol" w:hAnsi="Segoe UI Symbol" w:cs="Segoe UI Symbol"/>
          <w:b/>
          <w:bCs/>
        </w:rPr>
        <w:t>⃣</w:t>
      </w:r>
      <w:r w:rsidRPr="0088080F">
        <w:rPr>
          <w:b/>
          <w:bCs/>
        </w:rPr>
        <w:t>1️</w:t>
      </w:r>
      <w:r w:rsidRPr="0088080F">
        <w:rPr>
          <w:rFonts w:ascii="Segoe UI Symbol" w:hAnsi="Segoe UI Symbol" w:cs="Segoe UI Symbol"/>
          <w:b/>
          <w:bCs/>
        </w:rPr>
        <w:t>⃣</w:t>
      </w:r>
      <w:r w:rsidRPr="0088080F">
        <w:rPr>
          <w:b/>
          <w:bCs/>
        </w:rPr>
        <w:t xml:space="preserve"> Scaling Path</w:t>
      </w:r>
    </w:p>
    <w:p w14:paraId="14A53607" w14:textId="77777777" w:rsidR="0088080F" w:rsidRPr="0088080F" w:rsidRDefault="0088080F" w:rsidP="0088080F">
      <w:r w:rsidRPr="0088080F">
        <w:t>Stage 1: Modular monolith</w:t>
      </w:r>
      <w:r w:rsidRPr="0088080F">
        <w:br/>
        <w:t>Stage 2: Split AI + Reporting</w:t>
      </w:r>
      <w:r w:rsidRPr="0088080F">
        <w:br/>
        <w:t>Stage 3: Split Finance</w:t>
      </w:r>
      <w:r w:rsidRPr="0088080F">
        <w:br/>
        <w:t>Stage 4: Full microservices</w:t>
      </w:r>
    </w:p>
    <w:p w14:paraId="2116721A" w14:textId="77777777" w:rsidR="0088080F" w:rsidRPr="0088080F" w:rsidRDefault="0088080F" w:rsidP="0088080F">
      <w:r w:rsidRPr="0088080F">
        <w:pict w14:anchorId="5C3BB844">
          <v:rect id="_x0000_i1101" style="width:0;height:1.5pt" o:hralign="center" o:hrstd="t" o:hr="t" fillcolor="#a0a0a0" stroked="f"/>
        </w:pict>
      </w:r>
    </w:p>
    <w:p w14:paraId="752414D3" w14:textId="77777777" w:rsidR="0088080F" w:rsidRPr="0088080F" w:rsidRDefault="0088080F" w:rsidP="0088080F">
      <w:pPr>
        <w:rPr>
          <w:b/>
          <w:bCs/>
        </w:rPr>
      </w:pPr>
      <w:r w:rsidRPr="0088080F">
        <w:rPr>
          <w:rFonts w:ascii="Segoe UI Emoji" w:hAnsi="Segoe UI Emoji" w:cs="Segoe UI Emoji"/>
          <w:b/>
          <w:bCs/>
        </w:rPr>
        <w:t>✅</w:t>
      </w:r>
      <w:r w:rsidRPr="0088080F">
        <w:rPr>
          <w:b/>
          <w:bCs/>
        </w:rPr>
        <w:t xml:space="preserve"> Final </w:t>
      </w:r>
      <w:proofErr w:type="spellStart"/>
      <w:r w:rsidRPr="0088080F">
        <w:rPr>
          <w:b/>
          <w:bCs/>
        </w:rPr>
        <w:t>SharvSuite</w:t>
      </w:r>
      <w:proofErr w:type="spellEnd"/>
      <w:r w:rsidRPr="0088080F">
        <w:rPr>
          <w:b/>
          <w:bCs/>
        </w:rPr>
        <w:t xml:space="preserve"> SaaS Architecture</w:t>
      </w:r>
    </w:p>
    <w:p w14:paraId="043FEA80" w14:textId="77777777" w:rsidR="0088080F" w:rsidRPr="0088080F" w:rsidRDefault="0088080F" w:rsidP="0088080F">
      <w:r w:rsidRPr="0088080F">
        <w:rPr>
          <w:rFonts w:ascii="Segoe UI Symbol" w:hAnsi="Segoe UI Symbol" w:cs="Segoe UI Symbol"/>
        </w:rPr>
        <w:t>✔</w:t>
      </w:r>
      <w:r w:rsidRPr="0088080F">
        <w:t xml:space="preserve"> multi-tenant</w:t>
      </w:r>
      <w:r w:rsidRPr="0088080F">
        <w:br/>
      </w:r>
      <w:r w:rsidRPr="0088080F">
        <w:rPr>
          <w:rFonts w:ascii="Segoe UI Symbol" w:hAnsi="Segoe UI Symbol" w:cs="Segoe UI Symbol"/>
        </w:rPr>
        <w:t>✔</w:t>
      </w:r>
      <w:r w:rsidRPr="0088080F">
        <w:t xml:space="preserve"> multi-currency/tax/lang</w:t>
      </w:r>
      <w:r w:rsidRPr="0088080F">
        <w:br/>
      </w:r>
      <w:r w:rsidRPr="0088080F">
        <w:rPr>
          <w:rFonts w:ascii="Segoe UI Symbol" w:hAnsi="Segoe UI Symbol" w:cs="Segoe UI Symbol"/>
        </w:rPr>
        <w:t>✔</w:t>
      </w:r>
      <w:r w:rsidRPr="0088080F">
        <w:t xml:space="preserve"> modular ERP</w:t>
      </w:r>
      <w:r w:rsidRPr="0088080F">
        <w:br/>
      </w:r>
      <w:r w:rsidRPr="0088080F">
        <w:rPr>
          <w:rFonts w:ascii="Segoe UI Symbol" w:hAnsi="Segoe UI Symbol" w:cs="Segoe UI Symbol"/>
        </w:rPr>
        <w:t>✔</w:t>
      </w:r>
      <w:r w:rsidRPr="0088080F">
        <w:t xml:space="preserve"> AI-ready</w:t>
      </w:r>
      <w:r w:rsidRPr="0088080F">
        <w:br/>
      </w:r>
      <w:r w:rsidRPr="0088080F">
        <w:rPr>
          <w:rFonts w:ascii="Segoe UI Symbol" w:hAnsi="Segoe UI Symbol" w:cs="Segoe UI Symbol"/>
        </w:rPr>
        <w:t>✔</w:t>
      </w:r>
      <w:r w:rsidRPr="0088080F">
        <w:t xml:space="preserve"> cloud scalable</w:t>
      </w:r>
      <w:r w:rsidRPr="0088080F">
        <w:br/>
      </w:r>
      <w:r w:rsidRPr="0088080F">
        <w:rPr>
          <w:rFonts w:ascii="Segoe UI Symbol" w:hAnsi="Segoe UI Symbol" w:cs="Segoe UI Symbol"/>
        </w:rPr>
        <w:t>✔</w:t>
      </w:r>
      <w:r w:rsidRPr="0088080F">
        <w:t xml:space="preserve"> SMB </w:t>
      </w:r>
      <w:r w:rsidRPr="0088080F">
        <w:rPr>
          <w:rFonts w:ascii="Calibri" w:hAnsi="Calibri" w:cs="Calibri"/>
        </w:rPr>
        <w:t>→</w:t>
      </w:r>
      <w:r w:rsidRPr="0088080F">
        <w:t xml:space="preserve"> enterprise</w:t>
      </w:r>
    </w:p>
    <w:p w14:paraId="57B442F9" w14:textId="77777777" w:rsidR="00E815E3" w:rsidRDefault="00E815E3"/>
    <w:sectPr w:rsidR="00E81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63633"/>
    <w:multiLevelType w:val="multilevel"/>
    <w:tmpl w:val="2710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8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E64"/>
    <w:rsid w:val="0060444B"/>
    <w:rsid w:val="00791E64"/>
    <w:rsid w:val="0088080F"/>
    <w:rsid w:val="00920AE4"/>
    <w:rsid w:val="00BA4B39"/>
    <w:rsid w:val="00E8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C20538-3CE8-41C9-9772-40B956A84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shinde</dc:creator>
  <cp:keywords/>
  <dc:description/>
  <cp:lastModifiedBy>Swapnil shinde</cp:lastModifiedBy>
  <cp:revision>2</cp:revision>
  <dcterms:created xsi:type="dcterms:W3CDTF">2026-02-25T17:39:00Z</dcterms:created>
  <dcterms:modified xsi:type="dcterms:W3CDTF">2026-02-25T17:39:00Z</dcterms:modified>
</cp:coreProperties>
</file>