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A7AA" w14:textId="77777777" w:rsidR="00C87A27" w:rsidRDefault="00C87A27"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r w:rsidRPr="00C87A27">
        <w:rPr>
          <w:b/>
          <w:bCs/>
          <w:sz w:val="36"/>
          <w:szCs w:val="20"/>
        </w:rPr>
        <w:t>Medical Imaging Analysis</w:t>
      </w:r>
    </w:p>
    <w:p w14:paraId="28D67FFB" w14:textId="0A5C1621"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 xml:space="preserve">of </w:t>
      </w:r>
    </w:p>
    <w:p w14:paraId="6EBE605A" w14:textId="495BA330" w:rsidR="00787782" w:rsidRDefault="006529F9"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28"/>
        </w:rPr>
      </w:pPr>
      <w:r>
        <w:rPr>
          <w:sz w:val="28"/>
          <w:szCs w:val="28"/>
        </w:rPr>
        <w:t>“AI/ML WITH CLOUD COMPUTING”</w:t>
      </w:r>
    </w:p>
    <w:p w14:paraId="18834D3E"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0036F069"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56B1980D" w14:textId="77777777"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4B43208A" w14:textId="77777777" w:rsidR="006529F9" w:rsidRDefault="006529F9" w:rsidP="006529F9">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3AFC8B25" w14:textId="3AD9A95D" w:rsidR="00787782" w:rsidRPr="006529F9" w:rsidRDefault="00787782" w:rsidP="006529F9">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Pr>
          <w:sz w:val="28"/>
          <w:szCs w:val="32"/>
        </w:rPr>
        <w:t>b</w:t>
      </w:r>
      <w:r w:rsidRPr="005E424B">
        <w:rPr>
          <w:sz w:val="28"/>
          <w:szCs w:val="32"/>
        </w:rPr>
        <w:t>y</w:t>
      </w:r>
    </w:p>
    <w:p w14:paraId="7C13D1F8" w14:textId="6DC236B6" w:rsidR="00787782" w:rsidRDefault="00523DCD"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 xml:space="preserve">A. </w:t>
      </w:r>
      <w:proofErr w:type="spellStart"/>
      <w:r>
        <w:rPr>
          <w:b/>
          <w:bCs/>
          <w:sz w:val="28"/>
          <w:szCs w:val="28"/>
        </w:rPr>
        <w:t>Naveen</w:t>
      </w:r>
      <w:proofErr w:type="spellEnd"/>
      <w:r>
        <w:rPr>
          <w:b/>
          <w:bCs/>
          <w:sz w:val="28"/>
          <w:szCs w:val="28"/>
        </w:rPr>
        <w:t xml:space="preserve"> cliton</w:t>
      </w:r>
    </w:p>
    <w:p w14:paraId="21D25A36" w14:textId="3037E183" w:rsidR="000D7645" w:rsidRPr="000D7645" w:rsidRDefault="00BF68BE"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28"/>
          <w:szCs w:val="28"/>
        </w:rPr>
      </w:pPr>
      <w:r>
        <w:rPr>
          <w:b/>
          <w:bCs/>
          <w:sz w:val="28"/>
          <w:szCs w:val="28"/>
        </w:rPr>
        <w:t>n</w:t>
      </w:r>
      <w:r w:rsidR="00552B46">
        <w:rPr>
          <w:b/>
          <w:bCs/>
          <w:sz w:val="28"/>
          <w:szCs w:val="28"/>
        </w:rPr>
        <w:t>aveencliton9138</w:t>
      </w:r>
      <w:r w:rsidR="000D7645">
        <w:rPr>
          <w:b/>
          <w:bCs/>
          <w:sz w:val="28"/>
          <w:szCs w:val="28"/>
        </w:rPr>
        <w:t>@gmail.com</w:t>
      </w:r>
    </w:p>
    <w:p w14:paraId="30699300"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74ECF2A4"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55F577CD"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16235CBB"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27A500F2" w14:textId="77777777" w:rsidR="000D7645"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p>
    <w:p w14:paraId="07640189" w14:textId="65A936B7" w:rsidR="000D7645" w:rsidRPr="000D7645" w:rsidRDefault="00787782" w:rsidP="000D7645">
      <w:pPr>
        <w:pBdr>
          <w:top w:val="thinThickSmallGap" w:sz="24" w:space="31" w:color="auto"/>
          <w:left w:val="thinThickSmallGap" w:sz="24" w:space="4" w:color="auto"/>
          <w:bottom w:val="thickThinSmallGap" w:sz="24" w:space="3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04F35DD9" w:rsidR="00787782" w:rsidRDefault="00787782" w:rsidP="000D7645">
      <w:pPr>
        <w:pBdr>
          <w:top w:val="thinThickSmallGap" w:sz="24" w:space="31" w:color="auto"/>
          <w:left w:val="thinThickSmallGap" w:sz="24" w:space="4" w:color="auto"/>
          <w:bottom w:val="thickThinSmallGap" w:sz="24" w:space="31" w:color="auto"/>
          <w:right w:val="thickThinSmallGap" w:sz="24" w:space="4" w:color="auto"/>
        </w:pBdr>
        <w:spacing w:after="120"/>
        <w:jc w:val="center"/>
        <w:rPr>
          <w:b/>
          <w:sz w:val="32"/>
          <w:szCs w:val="32"/>
        </w:rPr>
      </w:pPr>
      <w:r>
        <w:rPr>
          <w:b/>
          <w:sz w:val="32"/>
          <w:szCs w:val="32"/>
        </w:rPr>
        <w:t>Name of Guide</w:t>
      </w:r>
      <w:r w:rsidR="00580742">
        <w:rPr>
          <w:b/>
          <w:sz w:val="32"/>
          <w:szCs w:val="32"/>
        </w:rPr>
        <w:t xml:space="preserve"> (</w:t>
      </w:r>
      <w:proofErr w:type="spellStart"/>
      <w:proofErr w:type="gramStart"/>
      <w:r w:rsidR="00580742">
        <w:rPr>
          <w:b/>
          <w:sz w:val="32"/>
          <w:szCs w:val="32"/>
        </w:rPr>
        <w:t>P.Raja</w:t>
      </w:r>
      <w:proofErr w:type="spellEnd"/>
      <w:proofErr w:type="gramEnd"/>
      <w:r w:rsidR="00580742">
        <w:rPr>
          <w:b/>
          <w:sz w:val="32"/>
          <w:szCs w:val="32"/>
        </w:rPr>
        <w:t>, Mater Trainer )</w:t>
      </w:r>
    </w:p>
    <w:p w14:paraId="79DBAB8E" w14:textId="77777777" w:rsidR="000D7645" w:rsidRPr="005E424B" w:rsidRDefault="000D7645" w:rsidP="000D7645">
      <w:pPr>
        <w:pBdr>
          <w:top w:val="thinThickSmallGap" w:sz="24" w:space="31" w:color="auto"/>
          <w:left w:val="thinThickSmallGap" w:sz="24" w:space="4" w:color="auto"/>
          <w:bottom w:val="thickThinSmallGap" w:sz="24" w:space="3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6870D67D" w14:textId="6E7E8865" w:rsidR="00A23601" w:rsidRPr="00A23601" w:rsidRDefault="00A23601" w:rsidP="00A23601">
      <w:pPr>
        <w:autoSpaceDE w:val="0"/>
        <w:autoSpaceDN w:val="0"/>
        <w:adjustRightInd w:val="0"/>
        <w:spacing w:line="360" w:lineRule="auto"/>
        <w:jc w:val="both"/>
        <w:rPr>
          <w:lang w:val="en-IN"/>
        </w:rPr>
      </w:pPr>
      <w:r w:rsidRPr="00A23601">
        <w:rPr>
          <w:lang w:val="en-IN"/>
        </w:rPr>
        <w:t xml:space="preserve">I would like to take this opportunity to sincerely thank everyone who helped me, directly or indirectly, in completing this project, </w:t>
      </w:r>
      <w:r w:rsidRPr="00A23601">
        <w:rPr>
          <w:i/>
          <w:iCs/>
          <w:lang w:val="en-IN"/>
        </w:rPr>
        <w:t>E-commerce Sales Analysis</w:t>
      </w:r>
      <w:r w:rsidRPr="00A23601">
        <w:rPr>
          <w:lang w:val="en-IN"/>
        </w:rPr>
        <w:t>.</w:t>
      </w:r>
    </w:p>
    <w:p w14:paraId="4BE17A23" w14:textId="632F090C" w:rsidR="00A23601" w:rsidRPr="00A23601" w:rsidRDefault="00A23601" w:rsidP="00A23601">
      <w:pPr>
        <w:autoSpaceDE w:val="0"/>
        <w:autoSpaceDN w:val="0"/>
        <w:adjustRightInd w:val="0"/>
        <w:spacing w:line="360" w:lineRule="auto"/>
        <w:jc w:val="both"/>
        <w:rPr>
          <w:lang w:val="en-IN"/>
        </w:rPr>
      </w:pPr>
      <w:r w:rsidRPr="00A23601">
        <w:rPr>
          <w:lang w:val="en-IN"/>
        </w:rPr>
        <w:t xml:space="preserve">First and foremost, I would like to express my gratitude to my supervisor, </w:t>
      </w:r>
      <w:r>
        <w:rPr>
          <w:lang w:val="en-IN"/>
        </w:rPr>
        <w:t>P. RAJA</w:t>
      </w:r>
      <w:r w:rsidRPr="00A23601">
        <w:rPr>
          <w:lang w:val="en-IN"/>
        </w:rPr>
        <w:t>, for his</w:t>
      </w:r>
      <w:r>
        <w:rPr>
          <w:lang w:val="en-IN"/>
        </w:rPr>
        <w:t xml:space="preserve"> </w:t>
      </w:r>
      <w:r w:rsidRPr="00A23601">
        <w:rPr>
          <w:lang w:val="en-IN"/>
        </w:rPr>
        <w:t>continuous support and guidance throughout this project. His/her valuable insights and encouragement were essential in shaping this analysis and ensuring its successful completion. The confidence and trust placed in me were a constant source of motivation.</w:t>
      </w:r>
    </w:p>
    <w:p w14:paraId="5AEDBB8D" w14:textId="6D0A9305" w:rsidR="00787782" w:rsidRPr="009B36F0" w:rsidRDefault="00A23601" w:rsidP="009B36F0">
      <w:pPr>
        <w:autoSpaceDE w:val="0"/>
        <w:autoSpaceDN w:val="0"/>
        <w:adjustRightInd w:val="0"/>
        <w:spacing w:line="360" w:lineRule="auto"/>
        <w:jc w:val="both"/>
        <w:rPr>
          <w:lang w:val="en-IN"/>
        </w:rPr>
      </w:pPr>
      <w:r w:rsidRPr="00A23601">
        <w:rPr>
          <w:lang w:val="en-IN"/>
        </w:rPr>
        <w:t xml:space="preserve">I also wish to thank </w:t>
      </w:r>
      <w:r>
        <w:rPr>
          <w:lang w:val="en-IN"/>
        </w:rPr>
        <w:t xml:space="preserve">class co-ordinator </w:t>
      </w:r>
      <w:proofErr w:type="spellStart"/>
      <w:r>
        <w:rPr>
          <w:lang w:val="en-IN"/>
        </w:rPr>
        <w:t>Dr.</w:t>
      </w:r>
      <w:proofErr w:type="gramStart"/>
      <w:r>
        <w:rPr>
          <w:lang w:val="en-IN"/>
        </w:rPr>
        <w:t>M.Anto</w:t>
      </w:r>
      <w:proofErr w:type="spellEnd"/>
      <w:proofErr w:type="gramEnd"/>
      <w:r>
        <w:rPr>
          <w:lang w:val="en-IN"/>
        </w:rPr>
        <w:t xml:space="preserve"> </w:t>
      </w:r>
      <w:proofErr w:type="spellStart"/>
      <w:r>
        <w:rPr>
          <w:lang w:val="en-IN"/>
        </w:rPr>
        <w:t>alosius</w:t>
      </w:r>
      <w:proofErr w:type="spellEnd"/>
      <w:r w:rsidRPr="00A23601">
        <w:rPr>
          <w:lang w:val="en-IN"/>
        </w:rPr>
        <w:t xml:space="preserve"> for providing the necessary resources and support for the analysis. It has been a valuable learning experience, and I am grateful for the opportunity to work on this project under </w:t>
      </w:r>
      <w:r>
        <w:rPr>
          <w:lang w:val="en-IN"/>
        </w:rPr>
        <w:t xml:space="preserve">P. RAJA’S </w:t>
      </w:r>
      <w:r w:rsidRPr="00A23601">
        <w:rPr>
          <w:lang w:val="en-IN"/>
        </w:rPr>
        <w:t>mentorship.</w:t>
      </w:r>
      <w:r w:rsidR="00787782"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350D3251" w14:textId="6056109E" w:rsidR="00762C0A" w:rsidRPr="00762C0A" w:rsidRDefault="00762C0A" w:rsidP="00762C0A">
      <w:pPr>
        <w:spacing w:after="0"/>
        <w:rPr>
          <w:lang w:val="en-IN"/>
        </w:rPr>
      </w:pPr>
      <w:r w:rsidRPr="00762C0A">
        <w:rPr>
          <w:b/>
          <w:bCs/>
          <w:lang w:val="en-IN"/>
        </w:rPr>
        <w:t>Problem Statement</w:t>
      </w:r>
      <w:r w:rsidRPr="00762C0A">
        <w:rPr>
          <w:lang w:val="en-IN"/>
        </w:rPr>
        <w:t xml:space="preserve">: </w:t>
      </w:r>
      <w:r w:rsidR="0027701D" w:rsidRPr="0027701D">
        <w:t>Medical Imaging Analysis: Develop AI models for automated diagnosis and analysis of medical images (e.g., X-rays, MRIs) to detect abnormalities and assist radiologists in interpretation.</w:t>
      </w:r>
    </w:p>
    <w:p w14:paraId="56501E7F" w14:textId="77777777" w:rsidR="00762C0A" w:rsidRPr="00762C0A" w:rsidRDefault="00762C0A" w:rsidP="00762C0A">
      <w:pPr>
        <w:spacing w:after="0"/>
        <w:rPr>
          <w:lang w:val="en-IN"/>
        </w:rPr>
      </w:pPr>
      <w:r w:rsidRPr="00762C0A">
        <w:rPr>
          <w:b/>
          <w:bCs/>
          <w:lang w:val="en-IN"/>
        </w:rPr>
        <w:t>Objectives</w:t>
      </w:r>
      <w:r w:rsidRPr="00762C0A">
        <w:rPr>
          <w:lang w:val="en-IN"/>
        </w:rPr>
        <w:t>:</w:t>
      </w:r>
    </w:p>
    <w:p w14:paraId="7862C5E4" w14:textId="50670121" w:rsidR="002D464F" w:rsidRDefault="002D464F" w:rsidP="00EE305F">
      <w:pPr>
        <w:pStyle w:val="ListParagraph"/>
        <w:numPr>
          <w:ilvl w:val="0"/>
          <w:numId w:val="26"/>
        </w:numPr>
        <w:spacing w:after="0"/>
      </w:pPr>
      <w:r w:rsidRPr="00EE305F">
        <w:rPr>
          <w:b/>
          <w:bCs/>
        </w:rPr>
        <w:t>Develop Robust AI Models</w:t>
      </w:r>
      <w:r w:rsidRPr="002D464F">
        <w:t>:</w:t>
      </w:r>
    </w:p>
    <w:p w14:paraId="0983B324" w14:textId="77777777" w:rsidR="00784FA3" w:rsidRPr="002D464F" w:rsidRDefault="00784FA3" w:rsidP="00E946BD">
      <w:pPr>
        <w:pStyle w:val="ListParagraph"/>
        <w:spacing w:after="0"/>
        <w:ind w:firstLine="720"/>
        <w:jc w:val="both"/>
      </w:pPr>
      <w:r w:rsidRPr="002D464F">
        <w:t>Create and optimize machine learning models for accurate detection and classification of abnormalities in medical images (e.g., X-rays, MRIs).</w:t>
      </w:r>
    </w:p>
    <w:p w14:paraId="5A9E6489" w14:textId="77777777" w:rsidR="00784FA3" w:rsidRPr="002D464F" w:rsidRDefault="00784FA3" w:rsidP="00784FA3">
      <w:pPr>
        <w:pStyle w:val="ListParagraph"/>
        <w:spacing w:after="0"/>
      </w:pPr>
    </w:p>
    <w:p w14:paraId="40A7356B" w14:textId="77777777" w:rsidR="001F2622" w:rsidRDefault="002D464F" w:rsidP="001F2622">
      <w:pPr>
        <w:pStyle w:val="ListParagraph"/>
        <w:numPr>
          <w:ilvl w:val="0"/>
          <w:numId w:val="26"/>
        </w:numPr>
        <w:spacing w:after="0"/>
      </w:pPr>
      <w:r w:rsidRPr="00EE305F">
        <w:rPr>
          <w:b/>
          <w:bCs/>
        </w:rPr>
        <w:t>Enhance Diagnostic Accuracy</w:t>
      </w:r>
      <w:r w:rsidRPr="002D464F">
        <w:t>:</w:t>
      </w:r>
    </w:p>
    <w:p w14:paraId="4431770E" w14:textId="04F4E2D5" w:rsidR="002D464F" w:rsidRPr="002D464F" w:rsidRDefault="00784FA3" w:rsidP="00E946BD">
      <w:pPr>
        <w:pStyle w:val="ListParagraph"/>
        <w:spacing w:after="0"/>
      </w:pPr>
      <w:r>
        <w:rPr>
          <w:b/>
          <w:bCs/>
        </w:rPr>
        <w:t xml:space="preserve">        </w:t>
      </w:r>
      <w:r w:rsidR="00E946BD">
        <w:rPr>
          <w:b/>
          <w:bCs/>
        </w:rPr>
        <w:tab/>
      </w:r>
      <w:r w:rsidR="002D464F" w:rsidRPr="002D464F">
        <w:t>Achieve high sensitivity and specificity to minimize false positives and negatives, aiding radiologists in making precise diagnoses.</w:t>
      </w:r>
    </w:p>
    <w:p w14:paraId="38B129BB" w14:textId="564E4687" w:rsidR="002D464F" w:rsidRDefault="002D464F" w:rsidP="00EE305F">
      <w:pPr>
        <w:pStyle w:val="ListParagraph"/>
        <w:numPr>
          <w:ilvl w:val="0"/>
          <w:numId w:val="26"/>
        </w:numPr>
        <w:spacing w:after="0"/>
      </w:pPr>
      <w:r w:rsidRPr="00EE305F">
        <w:rPr>
          <w:b/>
          <w:bCs/>
        </w:rPr>
        <w:t>Integrate Multimodal Data</w:t>
      </w:r>
      <w:r w:rsidRPr="002D464F">
        <w:t>:</w:t>
      </w:r>
    </w:p>
    <w:p w14:paraId="2973A0C5" w14:textId="77777777" w:rsidR="00E946BD" w:rsidRPr="002D464F" w:rsidRDefault="00E946BD" w:rsidP="00E946BD">
      <w:pPr>
        <w:pStyle w:val="ListParagraph"/>
        <w:spacing w:after="0"/>
        <w:ind w:firstLine="720"/>
      </w:pPr>
      <w:r w:rsidRPr="002D464F">
        <w:t>Combine imaging data with complementary clinical information (patient history, lab results) for a comprehensive diagnostic analysis.</w:t>
      </w:r>
    </w:p>
    <w:p w14:paraId="3EAA61B8" w14:textId="77777777" w:rsidR="00E946BD" w:rsidRPr="002D464F" w:rsidRDefault="00E946BD" w:rsidP="00E946BD">
      <w:pPr>
        <w:pStyle w:val="ListParagraph"/>
        <w:spacing w:after="0"/>
      </w:pPr>
    </w:p>
    <w:p w14:paraId="6D456B14" w14:textId="6597B831" w:rsidR="002D464F" w:rsidRDefault="002D464F" w:rsidP="00EE305F">
      <w:pPr>
        <w:pStyle w:val="ListParagraph"/>
        <w:numPr>
          <w:ilvl w:val="0"/>
          <w:numId w:val="26"/>
        </w:numPr>
        <w:spacing w:after="0"/>
      </w:pPr>
      <w:r w:rsidRPr="00EE305F">
        <w:rPr>
          <w:b/>
          <w:bCs/>
        </w:rPr>
        <w:t>Enable Real-time Analysis</w:t>
      </w:r>
      <w:r w:rsidRPr="002D464F">
        <w:t>:</w:t>
      </w:r>
    </w:p>
    <w:p w14:paraId="6C00B7E9" w14:textId="77777777" w:rsidR="00E946BD" w:rsidRPr="002D464F" w:rsidRDefault="00E946BD" w:rsidP="00E946BD">
      <w:pPr>
        <w:pStyle w:val="ListParagraph"/>
        <w:spacing w:after="0"/>
        <w:ind w:firstLine="720"/>
      </w:pPr>
      <w:r w:rsidRPr="002D464F">
        <w:t>Develop solutions for real-time processing of medical images to provide immediate feedback and support timely clinical decision-making.</w:t>
      </w:r>
    </w:p>
    <w:p w14:paraId="174277F5" w14:textId="77777777" w:rsidR="00E946BD" w:rsidRPr="002D464F" w:rsidRDefault="00E946BD" w:rsidP="00E946BD">
      <w:pPr>
        <w:pStyle w:val="ListParagraph"/>
        <w:spacing w:after="0"/>
      </w:pPr>
    </w:p>
    <w:p w14:paraId="7FE1B667" w14:textId="1806EBC9" w:rsidR="00762C0A" w:rsidRPr="00762C0A" w:rsidRDefault="00762C0A" w:rsidP="00762C0A">
      <w:pPr>
        <w:spacing w:after="0"/>
        <w:rPr>
          <w:lang w:val="en-IN"/>
        </w:rPr>
      </w:pPr>
      <w:r w:rsidRPr="00762C0A">
        <w:rPr>
          <w:b/>
          <w:bCs/>
          <w:lang w:val="en-IN"/>
        </w:rPr>
        <w:t>Methodology</w:t>
      </w:r>
      <w:r w:rsidRPr="00762C0A">
        <w:rPr>
          <w:lang w:val="en-IN"/>
        </w:rPr>
        <w:t>:</w:t>
      </w:r>
    </w:p>
    <w:p w14:paraId="3438859D" w14:textId="240D8749" w:rsidR="00CD7ECB" w:rsidRPr="00CD7ECB" w:rsidRDefault="00CD7ECB" w:rsidP="00CD7ECB">
      <w:pPr>
        <w:spacing w:after="0"/>
        <w:ind w:left="360"/>
        <w:rPr>
          <w:b/>
          <w:bCs/>
        </w:rPr>
      </w:pPr>
      <w:r w:rsidRPr="00CD7ECB">
        <w:rPr>
          <w:b/>
          <w:bCs/>
        </w:rPr>
        <w:t>Data Collection and Preprocessing:</w:t>
      </w:r>
    </w:p>
    <w:p w14:paraId="776AAD4D" w14:textId="77777777" w:rsidR="00CD7ECB" w:rsidRPr="00CD7ECB" w:rsidRDefault="00CD7ECB" w:rsidP="00CD7ECB">
      <w:pPr>
        <w:spacing w:after="0"/>
        <w:ind w:left="360" w:firstLine="360"/>
      </w:pPr>
      <w:r w:rsidRPr="00CD7ECB">
        <w:t>Gather a diverse dataset of medical images (X-rays, MRIs) with annotations. Preprocess images by normalizing, resizing, and augmenting to enhance quality and variability.</w:t>
      </w:r>
    </w:p>
    <w:p w14:paraId="528757EF" w14:textId="26ED2AC8" w:rsidR="00CD7ECB" w:rsidRPr="00CD7ECB" w:rsidRDefault="00CD7ECB" w:rsidP="00CD7ECB">
      <w:pPr>
        <w:spacing w:after="0"/>
        <w:ind w:left="360"/>
        <w:rPr>
          <w:b/>
          <w:bCs/>
        </w:rPr>
      </w:pPr>
      <w:r w:rsidRPr="00CD7ECB">
        <w:rPr>
          <w:b/>
          <w:bCs/>
        </w:rPr>
        <w:t>Model Development and Training:</w:t>
      </w:r>
    </w:p>
    <w:p w14:paraId="2D455A7F" w14:textId="77777777" w:rsidR="00CD7ECB" w:rsidRPr="00CD7ECB" w:rsidRDefault="00CD7ECB" w:rsidP="00CD7ECB">
      <w:pPr>
        <w:spacing w:after="0"/>
        <w:ind w:left="360" w:firstLine="360"/>
      </w:pPr>
      <w:r w:rsidRPr="00CD7ECB">
        <w:t>Design deep learning models (e.g., CNNs) for image analysis. Train the models using appropriate loss functions and optimizers, while monitoring performance on validation datasets.</w:t>
      </w:r>
    </w:p>
    <w:p w14:paraId="58AD787A" w14:textId="0897B7D1" w:rsidR="00CD7ECB" w:rsidRPr="00CD7ECB" w:rsidRDefault="00CD7ECB" w:rsidP="00CD7ECB">
      <w:pPr>
        <w:spacing w:after="0"/>
        <w:ind w:left="360"/>
        <w:rPr>
          <w:b/>
          <w:bCs/>
        </w:rPr>
      </w:pPr>
      <w:r w:rsidRPr="00CD7ECB">
        <w:rPr>
          <w:b/>
          <w:bCs/>
        </w:rPr>
        <w:t>Model Evaluation and Integration:</w:t>
      </w:r>
    </w:p>
    <w:p w14:paraId="11F3BEF5" w14:textId="77777777" w:rsidR="00CD7ECB" w:rsidRPr="00CD7ECB" w:rsidRDefault="00CD7ECB" w:rsidP="00CD7ECB">
      <w:pPr>
        <w:spacing w:after="0"/>
        <w:ind w:left="360" w:firstLine="360"/>
      </w:pPr>
      <w:r w:rsidRPr="00CD7ECB">
        <w:t>Assess model performance using metrics like accuracy and sensitivity. Integrate multimodal data (e.g., patient history) to improve predictive capabilities.</w:t>
      </w:r>
    </w:p>
    <w:p w14:paraId="4EF1804A" w14:textId="266F20F1" w:rsidR="00CD7ECB" w:rsidRPr="00CD7ECB" w:rsidRDefault="00CD7ECB" w:rsidP="00CD7ECB">
      <w:pPr>
        <w:spacing w:after="0"/>
        <w:ind w:left="360"/>
        <w:rPr>
          <w:b/>
          <w:bCs/>
        </w:rPr>
      </w:pPr>
      <w:r w:rsidRPr="00CD7ECB">
        <w:rPr>
          <w:b/>
          <w:bCs/>
        </w:rPr>
        <w:t>Implementation and Continuous Improvement:</w:t>
      </w:r>
    </w:p>
    <w:p w14:paraId="21D37512" w14:textId="77777777" w:rsidR="00CD7ECB" w:rsidRPr="00CD7ECB" w:rsidRDefault="00CD7ECB" w:rsidP="00CD7ECB">
      <w:pPr>
        <w:spacing w:after="0"/>
        <w:ind w:left="360" w:firstLine="360"/>
      </w:pPr>
      <w:r w:rsidRPr="00CD7ECB">
        <w:t>Develop a user-friendly interface for real-time analysis and feedback collection from radiologists, ensuring ethical compliance and ongoing model refinement.</w:t>
      </w:r>
    </w:p>
    <w:p w14:paraId="4752E4D3" w14:textId="77777777" w:rsidR="00762C0A" w:rsidRPr="00762C0A" w:rsidRDefault="00762C0A" w:rsidP="00762C0A">
      <w:pPr>
        <w:spacing w:after="0"/>
        <w:rPr>
          <w:lang w:val="en-IN"/>
        </w:rPr>
      </w:pPr>
      <w:r w:rsidRPr="00762C0A">
        <w:rPr>
          <w:b/>
          <w:bCs/>
          <w:lang w:val="en-IN"/>
        </w:rPr>
        <w:t>Key Results</w:t>
      </w:r>
      <w:r w:rsidRPr="00762C0A">
        <w:rPr>
          <w:lang w:val="en-IN"/>
        </w:rPr>
        <w:t>:</w:t>
      </w:r>
    </w:p>
    <w:p w14:paraId="12968B86" w14:textId="77777777" w:rsidR="00BE4D3E" w:rsidRPr="00BE4D3E" w:rsidRDefault="00BE4D3E" w:rsidP="00187F98">
      <w:pPr>
        <w:numPr>
          <w:ilvl w:val="0"/>
          <w:numId w:val="9"/>
        </w:numPr>
        <w:spacing w:after="0"/>
        <w:rPr>
          <w:lang w:val="en-IN"/>
        </w:rPr>
      </w:pPr>
      <w:r w:rsidRPr="00BE4D3E">
        <w:t>The AI models achieved high accuracy in detecting and classifying abnormalities, significantly improving diagnostic sensitivity and specificity.</w:t>
      </w:r>
    </w:p>
    <w:p w14:paraId="5CFA7434" w14:textId="77777777" w:rsidR="000E4FB4" w:rsidRPr="000E4FB4" w:rsidRDefault="000E4FB4" w:rsidP="00187F98">
      <w:pPr>
        <w:numPr>
          <w:ilvl w:val="0"/>
          <w:numId w:val="9"/>
        </w:numPr>
        <w:spacing w:after="0"/>
        <w:rPr>
          <w:lang w:val="en-IN"/>
        </w:rPr>
      </w:pPr>
      <w:r w:rsidRPr="000E4FB4">
        <w:t>Automated analysis reduced processing time, allowing radiologists to focus on more complex cases and facilitating faster diagnosis.</w:t>
      </w:r>
    </w:p>
    <w:p w14:paraId="6B3E336C" w14:textId="2AAD18E8" w:rsidR="00762C0A" w:rsidRPr="001D7653" w:rsidRDefault="003901E5" w:rsidP="00187F98">
      <w:pPr>
        <w:numPr>
          <w:ilvl w:val="0"/>
          <w:numId w:val="9"/>
        </w:numPr>
        <w:spacing w:after="0"/>
        <w:rPr>
          <w:lang w:val="en-IN"/>
        </w:rPr>
      </w:pPr>
      <w:r w:rsidRPr="003901E5">
        <w:t>The system successfully identified subtle abnormalities that may have been overlooked, contributing to earlier interventions and better patient outcomes.</w:t>
      </w:r>
    </w:p>
    <w:p w14:paraId="09F3627D" w14:textId="77777777" w:rsidR="001D7653" w:rsidRPr="001D7653" w:rsidRDefault="001D7653" w:rsidP="001D7653">
      <w:pPr>
        <w:pStyle w:val="ListParagraph"/>
        <w:numPr>
          <w:ilvl w:val="0"/>
          <w:numId w:val="9"/>
        </w:numPr>
        <w:rPr>
          <w:b/>
          <w:bCs/>
          <w:lang w:val="en-IN"/>
        </w:rPr>
      </w:pPr>
      <w:r w:rsidRPr="00183071">
        <w:lastRenderedPageBreak/>
        <w:t>Positive feedback from radiologists regarding the user-friendly interface indicated improved workflow and confidence in using AI as a diagnostic support tool.</w:t>
      </w:r>
    </w:p>
    <w:p w14:paraId="734BF9BE" w14:textId="444AAE5F" w:rsidR="00762C0A" w:rsidRPr="00762C0A" w:rsidRDefault="00762C0A" w:rsidP="00762C0A">
      <w:pPr>
        <w:rPr>
          <w:lang w:val="en-IN"/>
        </w:rPr>
      </w:pPr>
      <w:r w:rsidRPr="00762C0A">
        <w:rPr>
          <w:b/>
          <w:bCs/>
          <w:lang w:val="en-IN"/>
        </w:rPr>
        <w:t>Conclusion</w:t>
      </w:r>
      <w:r w:rsidR="005679A5">
        <w:rPr>
          <w:lang w:val="en-IN"/>
        </w:rPr>
        <w:t xml:space="preserve">: </w:t>
      </w:r>
      <w:r w:rsidR="005679A5" w:rsidRPr="005679A5">
        <w:t>The implementation of AI models for medical imaging analysis has significantly enhanced diagnostic accuracy and efficiency, allowing for faster and more precise detection of abnormalities in X-rays and MRIs. Radiologists have reported positive feedback on the user-friendly interface, which improves workflow and boosts confidence in AI-assisted diagnostics. The ability to identify subtle abnormalities supports earlier interventions, ultimately leading to better patient outcomes. This project lays the groundwork for future advancements in AI applications within healthcare, emphasizing the transformative potential of technology in medical imaging.</w:t>
      </w:r>
    </w:p>
    <w:p w14:paraId="46D41960" w14:textId="77777777" w:rsidR="00762C0A" w:rsidRDefault="00762C0A" w:rsidP="002609E0"/>
    <w:p w14:paraId="2A68581C" w14:textId="77777777" w:rsidR="00787782" w:rsidRDefault="00787782"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15D17856" w14:textId="52F529EB"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7FFA4DC" w14:textId="0BAFEA83" w:rsidR="00787782" w:rsidRDefault="00787782" w:rsidP="00787782">
      <w:pPr>
        <w:tabs>
          <w:tab w:val="right" w:pos="1134"/>
          <w:tab w:val="right" w:leader="dot" w:pos="8221"/>
        </w:tabs>
        <w:spacing w:after="120"/>
        <w:jc w:val="both"/>
        <w:rPr>
          <w:b/>
          <w:bCs/>
        </w:rPr>
      </w:pPr>
      <w:r w:rsidRPr="60CAF2CA">
        <w:rPr>
          <w:b/>
          <w:bCs/>
        </w:rPr>
        <w:t>References</w:t>
      </w:r>
      <w:r>
        <w:tab/>
      </w:r>
    </w:p>
    <w:p w14:paraId="740A2132" w14:textId="77777777" w:rsidR="007A6D52" w:rsidRDefault="007A6D52" w:rsidP="60CAF2CA">
      <w:pPr>
        <w:spacing w:after="120"/>
        <w:ind w:left="1260" w:hanging="1260"/>
        <w:rPr>
          <w:b/>
          <w:bCs/>
        </w:rPr>
      </w:pPr>
    </w:p>
    <w:p w14:paraId="3BD2162A" w14:textId="77777777"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2450F4">
        <w:trPr>
          <w:jc w:val="center"/>
        </w:trPr>
        <w:tc>
          <w:tcPr>
            <w:tcW w:w="1306" w:type="dxa"/>
          </w:tcPr>
          <w:p w14:paraId="05A91251" w14:textId="77777777" w:rsidR="00787782" w:rsidRPr="005E424B" w:rsidRDefault="00787782" w:rsidP="002450F4">
            <w:pPr>
              <w:spacing w:after="120"/>
              <w:rPr>
                <w:b/>
              </w:rPr>
            </w:pPr>
          </w:p>
        </w:tc>
        <w:tc>
          <w:tcPr>
            <w:tcW w:w="6736" w:type="dxa"/>
          </w:tcPr>
          <w:p w14:paraId="423064B9" w14:textId="77777777" w:rsidR="00787782" w:rsidRPr="005E424B" w:rsidRDefault="00787782" w:rsidP="002450F4">
            <w:pPr>
              <w:spacing w:after="120"/>
              <w:rPr>
                <w:b/>
              </w:rPr>
            </w:pPr>
          </w:p>
        </w:tc>
        <w:tc>
          <w:tcPr>
            <w:tcW w:w="885" w:type="dxa"/>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2450F4">
        <w:trPr>
          <w:jc w:val="center"/>
        </w:trPr>
        <w:tc>
          <w:tcPr>
            <w:tcW w:w="1306" w:type="dxa"/>
          </w:tcPr>
          <w:p w14:paraId="476C9274" w14:textId="77777777" w:rsidR="00787782" w:rsidRPr="005E424B" w:rsidRDefault="00787782" w:rsidP="00187F98">
            <w:pPr>
              <w:numPr>
                <w:ilvl w:val="0"/>
                <w:numId w:val="3"/>
              </w:numPr>
              <w:spacing w:after="120" w:line="240" w:lineRule="auto"/>
              <w:rPr>
                <w:b/>
              </w:rPr>
            </w:pPr>
            <w:bookmarkStart w:id="0" w:name="_Hlk180667300"/>
            <w:bookmarkStart w:id="1" w:name="_Hlk180667369"/>
          </w:p>
        </w:tc>
        <w:tc>
          <w:tcPr>
            <w:tcW w:w="6736" w:type="dxa"/>
          </w:tcPr>
          <w:p w14:paraId="2B3B441C" w14:textId="28019E65" w:rsidR="00787782" w:rsidRPr="00A8686D" w:rsidRDefault="00A8686D" w:rsidP="00A8686D">
            <w:pPr>
              <w:spacing w:after="160" w:line="259" w:lineRule="auto"/>
              <w:rPr>
                <w:b/>
                <w:bCs/>
                <w:sz w:val="18"/>
                <w:szCs w:val="18"/>
              </w:rPr>
            </w:pPr>
            <w:r w:rsidRPr="00A8686D">
              <w:rPr>
                <w:b/>
                <w:bCs/>
                <w:sz w:val="18"/>
                <w:szCs w:val="18"/>
              </w:rPr>
              <w:t>PLOT DISTRIBUTION OF TURMOR TYPES</w:t>
            </w:r>
          </w:p>
        </w:tc>
        <w:tc>
          <w:tcPr>
            <w:tcW w:w="885" w:type="dxa"/>
          </w:tcPr>
          <w:p w14:paraId="1BB0A317" w14:textId="77777777" w:rsidR="00787782" w:rsidRPr="005E424B" w:rsidRDefault="00787782" w:rsidP="002450F4">
            <w:pPr>
              <w:spacing w:after="120"/>
              <w:rPr>
                <w:b/>
              </w:rPr>
            </w:pPr>
          </w:p>
        </w:tc>
      </w:tr>
      <w:tr w:rsidR="00787782" w:rsidRPr="005E424B" w14:paraId="67D909E5" w14:textId="77777777" w:rsidTr="002450F4">
        <w:trPr>
          <w:jc w:val="center"/>
        </w:trPr>
        <w:tc>
          <w:tcPr>
            <w:tcW w:w="1306" w:type="dxa"/>
          </w:tcPr>
          <w:p w14:paraId="1C6EDC70" w14:textId="77777777" w:rsidR="00787782" w:rsidRPr="005E424B" w:rsidRDefault="00787782" w:rsidP="00187F98">
            <w:pPr>
              <w:numPr>
                <w:ilvl w:val="0"/>
                <w:numId w:val="3"/>
              </w:numPr>
              <w:spacing w:after="120" w:line="240" w:lineRule="auto"/>
              <w:rPr>
                <w:b/>
              </w:rPr>
            </w:pPr>
            <w:bookmarkStart w:id="2" w:name="_Hlk180667383"/>
            <w:bookmarkEnd w:id="0"/>
          </w:p>
        </w:tc>
        <w:tc>
          <w:tcPr>
            <w:tcW w:w="6736" w:type="dxa"/>
          </w:tcPr>
          <w:p w14:paraId="640B6564" w14:textId="48285540" w:rsidR="00787782" w:rsidRPr="00A8686D" w:rsidRDefault="00A8686D" w:rsidP="00A8686D">
            <w:pPr>
              <w:spacing w:after="160" w:line="259" w:lineRule="auto"/>
              <w:rPr>
                <w:b/>
                <w:bCs/>
                <w:sz w:val="18"/>
                <w:szCs w:val="18"/>
              </w:rPr>
            </w:pPr>
            <w:r w:rsidRPr="00A8686D">
              <w:rPr>
                <w:b/>
                <w:bCs/>
                <w:sz w:val="18"/>
                <w:szCs w:val="18"/>
              </w:rPr>
              <w:t>PLOT DISTRIBUTION OF TURMOR LOCATIONS</w:t>
            </w:r>
          </w:p>
        </w:tc>
        <w:tc>
          <w:tcPr>
            <w:tcW w:w="885" w:type="dxa"/>
          </w:tcPr>
          <w:p w14:paraId="243D89B7" w14:textId="77777777" w:rsidR="00787782" w:rsidRPr="005E424B" w:rsidRDefault="00787782" w:rsidP="002450F4">
            <w:pPr>
              <w:spacing w:after="120"/>
              <w:rPr>
                <w:b/>
              </w:rPr>
            </w:pPr>
          </w:p>
        </w:tc>
      </w:tr>
      <w:tr w:rsidR="00787782" w:rsidRPr="005E424B" w14:paraId="01648EB6" w14:textId="77777777" w:rsidTr="002450F4">
        <w:trPr>
          <w:jc w:val="center"/>
        </w:trPr>
        <w:tc>
          <w:tcPr>
            <w:tcW w:w="1306" w:type="dxa"/>
          </w:tcPr>
          <w:p w14:paraId="0C5D7CEC" w14:textId="77777777" w:rsidR="00787782" w:rsidRPr="005E424B" w:rsidRDefault="00787782" w:rsidP="00187F98">
            <w:pPr>
              <w:numPr>
                <w:ilvl w:val="0"/>
                <w:numId w:val="3"/>
              </w:numPr>
              <w:autoSpaceDE w:val="0"/>
              <w:autoSpaceDN w:val="0"/>
              <w:adjustRightInd w:val="0"/>
              <w:spacing w:after="120" w:line="240" w:lineRule="auto"/>
              <w:rPr>
                <w:b/>
              </w:rPr>
            </w:pPr>
            <w:bookmarkStart w:id="3" w:name="_Hlk180667392"/>
            <w:bookmarkEnd w:id="2"/>
          </w:p>
        </w:tc>
        <w:tc>
          <w:tcPr>
            <w:tcW w:w="6736" w:type="dxa"/>
          </w:tcPr>
          <w:p w14:paraId="798E1E55" w14:textId="34159486" w:rsidR="00787782" w:rsidRPr="00A8686D" w:rsidRDefault="00A8686D" w:rsidP="00A8686D">
            <w:pPr>
              <w:spacing w:after="160" w:line="259" w:lineRule="auto"/>
              <w:rPr>
                <w:b/>
                <w:bCs/>
                <w:sz w:val="18"/>
                <w:szCs w:val="18"/>
              </w:rPr>
            </w:pPr>
            <w:r w:rsidRPr="00A8686D">
              <w:rPr>
                <w:b/>
                <w:bCs/>
                <w:sz w:val="18"/>
                <w:szCs w:val="18"/>
              </w:rPr>
              <w:t>PLOT DISTRIBUTION OF TURMOR SIZES</w:t>
            </w:r>
          </w:p>
        </w:tc>
        <w:tc>
          <w:tcPr>
            <w:tcW w:w="885" w:type="dxa"/>
          </w:tcPr>
          <w:p w14:paraId="5C2E9059" w14:textId="77777777" w:rsidR="00787782" w:rsidRPr="005E424B" w:rsidRDefault="00787782" w:rsidP="002450F4">
            <w:pPr>
              <w:autoSpaceDE w:val="0"/>
              <w:autoSpaceDN w:val="0"/>
              <w:adjustRightInd w:val="0"/>
              <w:spacing w:after="120"/>
              <w:rPr>
                <w:b/>
              </w:rPr>
            </w:pPr>
          </w:p>
        </w:tc>
      </w:tr>
      <w:tr w:rsidR="00787782" w:rsidRPr="005E424B" w14:paraId="760F185A" w14:textId="77777777" w:rsidTr="002450F4">
        <w:trPr>
          <w:jc w:val="center"/>
        </w:trPr>
        <w:tc>
          <w:tcPr>
            <w:tcW w:w="1306" w:type="dxa"/>
          </w:tcPr>
          <w:p w14:paraId="09C39092" w14:textId="77777777" w:rsidR="00787782" w:rsidRPr="005E424B" w:rsidRDefault="00787782" w:rsidP="00187F98">
            <w:pPr>
              <w:numPr>
                <w:ilvl w:val="0"/>
                <w:numId w:val="3"/>
              </w:numPr>
              <w:autoSpaceDE w:val="0"/>
              <w:autoSpaceDN w:val="0"/>
              <w:adjustRightInd w:val="0"/>
              <w:spacing w:after="120" w:line="240" w:lineRule="auto"/>
              <w:jc w:val="both"/>
              <w:rPr>
                <w:b/>
              </w:rPr>
            </w:pPr>
            <w:bookmarkStart w:id="4" w:name="_Hlk180667398"/>
            <w:bookmarkEnd w:id="3"/>
          </w:p>
        </w:tc>
        <w:tc>
          <w:tcPr>
            <w:tcW w:w="6736" w:type="dxa"/>
          </w:tcPr>
          <w:p w14:paraId="2E8DEA36" w14:textId="44AD9BDC" w:rsidR="00787782" w:rsidRPr="00215E67" w:rsidRDefault="00AC1BF6" w:rsidP="002450F4">
            <w:pPr>
              <w:autoSpaceDE w:val="0"/>
              <w:autoSpaceDN w:val="0"/>
              <w:adjustRightInd w:val="0"/>
              <w:spacing w:after="120"/>
              <w:jc w:val="both"/>
            </w:pPr>
            <w:r w:rsidRPr="00CF2E48">
              <w:rPr>
                <w:b/>
                <w:bCs/>
                <w:sz w:val="18"/>
                <w:szCs w:val="18"/>
              </w:rPr>
              <w:t xml:space="preserve">PLOT DISTRIBUTION OF TURMOR </w:t>
            </w:r>
            <w:r>
              <w:rPr>
                <w:b/>
                <w:bCs/>
                <w:sz w:val="18"/>
                <w:szCs w:val="18"/>
              </w:rPr>
              <w:t>GRADES</w:t>
            </w:r>
          </w:p>
        </w:tc>
        <w:tc>
          <w:tcPr>
            <w:tcW w:w="885" w:type="dxa"/>
          </w:tcPr>
          <w:p w14:paraId="155EEF4D" w14:textId="77777777" w:rsidR="00787782" w:rsidRPr="005E424B" w:rsidRDefault="00787782" w:rsidP="002450F4">
            <w:pPr>
              <w:autoSpaceDE w:val="0"/>
              <w:autoSpaceDN w:val="0"/>
              <w:adjustRightInd w:val="0"/>
              <w:spacing w:after="120"/>
              <w:jc w:val="both"/>
              <w:rPr>
                <w:b/>
              </w:rPr>
            </w:pPr>
          </w:p>
        </w:tc>
      </w:tr>
      <w:tr w:rsidR="00787782" w:rsidRPr="005E424B" w14:paraId="148AF7F6" w14:textId="77777777" w:rsidTr="002450F4">
        <w:trPr>
          <w:jc w:val="center"/>
        </w:trPr>
        <w:tc>
          <w:tcPr>
            <w:tcW w:w="1306" w:type="dxa"/>
          </w:tcPr>
          <w:p w14:paraId="3C261FCE" w14:textId="77777777" w:rsidR="00787782" w:rsidRPr="005E424B" w:rsidRDefault="00787782" w:rsidP="00187F98">
            <w:pPr>
              <w:numPr>
                <w:ilvl w:val="0"/>
                <w:numId w:val="3"/>
              </w:numPr>
              <w:autoSpaceDE w:val="0"/>
              <w:autoSpaceDN w:val="0"/>
              <w:adjustRightInd w:val="0"/>
              <w:spacing w:after="120" w:line="240" w:lineRule="auto"/>
              <w:jc w:val="both"/>
              <w:rPr>
                <w:b/>
              </w:rPr>
            </w:pPr>
            <w:bookmarkStart w:id="5" w:name="_Hlk180667408"/>
            <w:bookmarkEnd w:id="4"/>
          </w:p>
        </w:tc>
        <w:tc>
          <w:tcPr>
            <w:tcW w:w="6736" w:type="dxa"/>
          </w:tcPr>
          <w:p w14:paraId="1D9F01AC" w14:textId="18410859" w:rsidR="00787782" w:rsidRPr="00AC1BF6" w:rsidRDefault="00AC1BF6" w:rsidP="00AC1BF6">
            <w:pPr>
              <w:spacing w:after="160" w:line="259" w:lineRule="auto"/>
              <w:rPr>
                <w:b/>
                <w:bCs/>
                <w:sz w:val="18"/>
                <w:szCs w:val="18"/>
              </w:rPr>
            </w:pPr>
            <w:r w:rsidRPr="00AC1BF6">
              <w:rPr>
                <w:b/>
                <w:bCs/>
                <w:sz w:val="18"/>
                <w:szCs w:val="18"/>
              </w:rPr>
              <w:t>PLOT DISTRIBUTION OF TURMOR PATIENT AGES</w:t>
            </w:r>
          </w:p>
        </w:tc>
        <w:tc>
          <w:tcPr>
            <w:tcW w:w="885" w:type="dxa"/>
          </w:tcPr>
          <w:p w14:paraId="780FE32C" w14:textId="77777777" w:rsidR="00787782" w:rsidRPr="005E424B" w:rsidRDefault="00787782" w:rsidP="002450F4">
            <w:pPr>
              <w:autoSpaceDE w:val="0"/>
              <w:autoSpaceDN w:val="0"/>
              <w:adjustRightInd w:val="0"/>
              <w:spacing w:after="120"/>
              <w:jc w:val="both"/>
              <w:rPr>
                <w:b/>
              </w:rPr>
            </w:pPr>
          </w:p>
        </w:tc>
      </w:tr>
      <w:tr w:rsidR="00787782" w:rsidRPr="005E424B" w14:paraId="537F88B3" w14:textId="77777777" w:rsidTr="002450F4">
        <w:trPr>
          <w:jc w:val="center"/>
        </w:trPr>
        <w:tc>
          <w:tcPr>
            <w:tcW w:w="1306" w:type="dxa"/>
          </w:tcPr>
          <w:p w14:paraId="32575E47" w14:textId="77777777" w:rsidR="00787782" w:rsidRPr="005E424B" w:rsidRDefault="00787782" w:rsidP="00187F98">
            <w:pPr>
              <w:numPr>
                <w:ilvl w:val="0"/>
                <w:numId w:val="3"/>
              </w:numPr>
              <w:spacing w:after="120" w:line="240" w:lineRule="auto"/>
              <w:rPr>
                <w:b/>
              </w:rPr>
            </w:pPr>
            <w:bookmarkStart w:id="6" w:name="_Hlk180667415"/>
            <w:bookmarkEnd w:id="5"/>
          </w:p>
        </w:tc>
        <w:tc>
          <w:tcPr>
            <w:tcW w:w="6736" w:type="dxa"/>
          </w:tcPr>
          <w:p w14:paraId="5CC88F53" w14:textId="05923745" w:rsidR="00787782" w:rsidRPr="00E9096D" w:rsidRDefault="00E9096D" w:rsidP="00E9096D">
            <w:pPr>
              <w:spacing w:after="160" w:line="259" w:lineRule="auto"/>
              <w:rPr>
                <w:b/>
                <w:bCs/>
                <w:sz w:val="18"/>
                <w:szCs w:val="18"/>
              </w:rPr>
            </w:pPr>
            <w:r w:rsidRPr="00E9096D">
              <w:rPr>
                <w:b/>
                <w:bCs/>
                <w:sz w:val="18"/>
                <w:szCs w:val="18"/>
              </w:rPr>
              <w:t>PLOT DISTRIBUTION OF TURMOR GENDERS</w:t>
            </w:r>
          </w:p>
        </w:tc>
        <w:tc>
          <w:tcPr>
            <w:tcW w:w="885" w:type="dxa"/>
          </w:tcPr>
          <w:p w14:paraId="152F5293" w14:textId="77777777" w:rsidR="00787782" w:rsidRPr="005E424B" w:rsidRDefault="00787782" w:rsidP="002450F4">
            <w:pPr>
              <w:spacing w:after="120"/>
              <w:rPr>
                <w:b/>
              </w:rPr>
            </w:pPr>
          </w:p>
        </w:tc>
      </w:tr>
      <w:tr w:rsidR="00787782" w:rsidRPr="005E424B" w14:paraId="10913936" w14:textId="77777777" w:rsidTr="002450F4">
        <w:trPr>
          <w:jc w:val="center"/>
        </w:trPr>
        <w:tc>
          <w:tcPr>
            <w:tcW w:w="1306" w:type="dxa"/>
          </w:tcPr>
          <w:p w14:paraId="5EAC16D0" w14:textId="77777777" w:rsidR="00787782" w:rsidRPr="005E424B" w:rsidRDefault="00787782" w:rsidP="00187F98">
            <w:pPr>
              <w:numPr>
                <w:ilvl w:val="0"/>
                <w:numId w:val="3"/>
              </w:numPr>
              <w:spacing w:after="120" w:line="240" w:lineRule="auto"/>
              <w:rPr>
                <w:b/>
              </w:rPr>
            </w:pPr>
            <w:bookmarkStart w:id="7" w:name="_Hlk180667422"/>
            <w:bookmarkEnd w:id="6"/>
          </w:p>
        </w:tc>
        <w:tc>
          <w:tcPr>
            <w:tcW w:w="6736" w:type="dxa"/>
          </w:tcPr>
          <w:p w14:paraId="0AF416F6" w14:textId="1A855833" w:rsidR="00787782" w:rsidRPr="00E9096D" w:rsidRDefault="00E9096D" w:rsidP="00E9096D">
            <w:pPr>
              <w:spacing w:after="160" w:line="259" w:lineRule="auto"/>
              <w:rPr>
                <w:b/>
                <w:bCs/>
                <w:sz w:val="18"/>
                <w:szCs w:val="18"/>
              </w:rPr>
            </w:pPr>
            <w:r w:rsidRPr="00E9096D">
              <w:rPr>
                <w:b/>
                <w:bCs/>
                <w:sz w:val="18"/>
                <w:szCs w:val="18"/>
              </w:rPr>
              <w:t>PLOT PAIRPLOT FOR NEWMERICAL FEATURES</w:t>
            </w:r>
          </w:p>
        </w:tc>
        <w:tc>
          <w:tcPr>
            <w:tcW w:w="885" w:type="dxa"/>
          </w:tcPr>
          <w:p w14:paraId="51219656" w14:textId="77777777" w:rsidR="00787782" w:rsidRPr="005E424B" w:rsidRDefault="00787782" w:rsidP="002450F4">
            <w:pPr>
              <w:spacing w:after="120"/>
              <w:rPr>
                <w:b/>
              </w:rPr>
            </w:pPr>
          </w:p>
        </w:tc>
      </w:tr>
      <w:tr w:rsidR="00787782" w:rsidRPr="005E424B" w14:paraId="5515F59E" w14:textId="77777777" w:rsidTr="002450F4">
        <w:trPr>
          <w:trHeight w:val="109"/>
          <w:jc w:val="center"/>
        </w:trPr>
        <w:tc>
          <w:tcPr>
            <w:tcW w:w="1306" w:type="dxa"/>
          </w:tcPr>
          <w:p w14:paraId="2E4C8989" w14:textId="77777777" w:rsidR="00787782" w:rsidRPr="005E424B" w:rsidRDefault="00787782" w:rsidP="00187F98">
            <w:pPr>
              <w:numPr>
                <w:ilvl w:val="0"/>
                <w:numId w:val="3"/>
              </w:numPr>
              <w:autoSpaceDE w:val="0"/>
              <w:autoSpaceDN w:val="0"/>
              <w:adjustRightInd w:val="0"/>
              <w:spacing w:after="120" w:line="240" w:lineRule="auto"/>
              <w:jc w:val="both"/>
              <w:rPr>
                <w:b/>
              </w:rPr>
            </w:pPr>
            <w:bookmarkStart w:id="8" w:name="_Hlk180667448"/>
            <w:bookmarkEnd w:id="7"/>
          </w:p>
        </w:tc>
        <w:tc>
          <w:tcPr>
            <w:tcW w:w="6736" w:type="dxa"/>
          </w:tcPr>
          <w:p w14:paraId="49451A18" w14:textId="57A9486C" w:rsidR="00787782" w:rsidRPr="00E9096D" w:rsidRDefault="00E9096D" w:rsidP="00E9096D">
            <w:pPr>
              <w:spacing w:after="160" w:line="259" w:lineRule="auto"/>
              <w:rPr>
                <w:b/>
                <w:bCs/>
                <w:sz w:val="18"/>
                <w:szCs w:val="18"/>
              </w:rPr>
            </w:pPr>
            <w:r w:rsidRPr="00E9096D">
              <w:rPr>
                <w:b/>
                <w:bCs/>
                <w:sz w:val="18"/>
                <w:szCs w:val="18"/>
              </w:rPr>
              <w:t>COMOLETE THE CORRELATION MATRIX</w:t>
            </w:r>
          </w:p>
        </w:tc>
        <w:tc>
          <w:tcPr>
            <w:tcW w:w="885" w:type="dxa"/>
          </w:tcPr>
          <w:p w14:paraId="7B06F5F0" w14:textId="77777777" w:rsidR="00787782" w:rsidRPr="005E424B" w:rsidRDefault="00787782" w:rsidP="002450F4">
            <w:pPr>
              <w:autoSpaceDE w:val="0"/>
              <w:autoSpaceDN w:val="0"/>
              <w:adjustRightInd w:val="0"/>
              <w:spacing w:after="120"/>
              <w:jc w:val="both"/>
              <w:rPr>
                <w:b/>
              </w:rPr>
            </w:pPr>
          </w:p>
        </w:tc>
      </w:tr>
      <w:tr w:rsidR="00787782" w:rsidRPr="005E424B" w14:paraId="1E0DD418" w14:textId="77777777" w:rsidTr="002450F4">
        <w:trPr>
          <w:jc w:val="center"/>
        </w:trPr>
        <w:tc>
          <w:tcPr>
            <w:tcW w:w="1306" w:type="dxa"/>
          </w:tcPr>
          <w:p w14:paraId="467C8AEF" w14:textId="77777777" w:rsidR="00787782" w:rsidRPr="005E424B" w:rsidRDefault="00787782" w:rsidP="00187F98">
            <w:pPr>
              <w:numPr>
                <w:ilvl w:val="0"/>
                <w:numId w:val="3"/>
              </w:numPr>
              <w:autoSpaceDE w:val="0"/>
              <w:autoSpaceDN w:val="0"/>
              <w:adjustRightInd w:val="0"/>
              <w:spacing w:after="120" w:line="240" w:lineRule="auto"/>
              <w:jc w:val="both"/>
              <w:rPr>
                <w:b/>
              </w:rPr>
            </w:pPr>
            <w:bookmarkStart w:id="9" w:name="_Hlk180667453"/>
            <w:bookmarkEnd w:id="8"/>
          </w:p>
        </w:tc>
        <w:tc>
          <w:tcPr>
            <w:tcW w:w="6736" w:type="dxa"/>
          </w:tcPr>
          <w:p w14:paraId="32EAD92D" w14:textId="2BC057D0" w:rsidR="00787782" w:rsidRPr="00E9096D" w:rsidRDefault="00E9096D" w:rsidP="00E9096D">
            <w:pPr>
              <w:spacing w:after="160" w:line="259" w:lineRule="auto"/>
              <w:rPr>
                <w:b/>
                <w:bCs/>
                <w:sz w:val="18"/>
                <w:szCs w:val="18"/>
              </w:rPr>
            </w:pPr>
            <w:r w:rsidRPr="00E9096D">
              <w:rPr>
                <w:b/>
                <w:bCs/>
                <w:sz w:val="18"/>
                <w:szCs w:val="18"/>
              </w:rPr>
              <w:t>PIE CHART OF GENDER DISTRIBUTION</w:t>
            </w:r>
          </w:p>
        </w:tc>
        <w:tc>
          <w:tcPr>
            <w:tcW w:w="885" w:type="dxa"/>
          </w:tcPr>
          <w:p w14:paraId="769A71D4" w14:textId="77777777" w:rsidR="00787782" w:rsidRPr="005E424B" w:rsidRDefault="00787782" w:rsidP="002450F4">
            <w:pPr>
              <w:autoSpaceDE w:val="0"/>
              <w:autoSpaceDN w:val="0"/>
              <w:adjustRightInd w:val="0"/>
              <w:spacing w:after="120"/>
              <w:jc w:val="both"/>
              <w:rPr>
                <w:b/>
              </w:rPr>
            </w:pPr>
          </w:p>
        </w:tc>
      </w:tr>
      <w:bookmarkEnd w:id="1"/>
      <w:bookmarkEnd w:id="9"/>
    </w:tbl>
    <w:p w14:paraId="2BB8ADDE" w14:textId="49B8FC77" w:rsidR="60CAF2CA" w:rsidRDefault="60CAF2CA" w:rsidP="60CAF2CA">
      <w:pPr>
        <w:spacing w:after="120"/>
        <w:jc w:val="both"/>
        <w:rPr>
          <w:sz w:val="28"/>
          <w:szCs w:val="28"/>
        </w:rPr>
      </w:pPr>
    </w:p>
    <w:p w14:paraId="6BCD4FBA" w14:textId="77777777" w:rsidR="002B49D1" w:rsidRDefault="002B49D1" w:rsidP="00DB1A93">
      <w:pPr>
        <w:spacing w:before="100" w:beforeAutospacing="1" w:after="40" w:line="360" w:lineRule="auto"/>
        <w:rPr>
          <w:rFonts w:ascii="Times New Roman" w:hAnsi="Times New Roman"/>
          <w:b/>
          <w:color w:val="000000"/>
          <w:sz w:val="32"/>
          <w:szCs w:val="32"/>
        </w:rPr>
      </w:pPr>
    </w:p>
    <w:p w14:paraId="76D23842" w14:textId="28875B7B"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79C538BB" w14:textId="550DB842"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2B7BD89D" w14:textId="77777777" w:rsidR="008F317A" w:rsidRDefault="004865A7" w:rsidP="00187F98">
      <w:pPr>
        <w:pStyle w:val="ListParagraph"/>
        <w:numPr>
          <w:ilvl w:val="1"/>
          <w:numId w:val="5"/>
        </w:numPr>
      </w:pPr>
      <w:r w:rsidRPr="007A6D52">
        <w:rPr>
          <w:b/>
          <w:bCs/>
        </w:rPr>
        <w:t>Problem Statement:</w:t>
      </w:r>
      <w:r>
        <w:t xml:space="preserve"> </w:t>
      </w:r>
    </w:p>
    <w:p w14:paraId="27F3214E" w14:textId="43FC05C5" w:rsidR="008F317A" w:rsidRDefault="00B07BE9" w:rsidP="008F317A">
      <w:pPr>
        <w:pStyle w:val="ListParagraph"/>
        <w:ind w:firstLine="720"/>
      </w:pPr>
      <w:r w:rsidRPr="00B07BE9">
        <w:t>The objective of the Medical Imaging Analysis project is to develop advanced AI models that automate the diagnosis and analysis of medical images, such as X-rays and MRIs. These models aim to accurately detect abnormalities, thereby enhancing the diagnostic capabilities of radiologists and facilitating more efficient interpretations. By leveraging machine learning and deep learning techniques, this project seeks to improve diagnostic accuracy, reduce processing time, and support clinical decision-making, ultimately leading to better patient outcomes and streamlined healthcare delivery.</w:t>
      </w:r>
    </w:p>
    <w:p w14:paraId="33540A2F" w14:textId="77777777" w:rsidR="008F317A" w:rsidRDefault="004865A7" w:rsidP="00187F98">
      <w:pPr>
        <w:pStyle w:val="ListParagraph"/>
        <w:numPr>
          <w:ilvl w:val="1"/>
          <w:numId w:val="5"/>
        </w:numPr>
      </w:pPr>
      <w:r w:rsidRPr="008F317A">
        <w:rPr>
          <w:b/>
          <w:bCs/>
        </w:rPr>
        <w:t>Motivation:</w:t>
      </w:r>
      <w:r>
        <w:t xml:space="preserve"> </w:t>
      </w:r>
    </w:p>
    <w:p w14:paraId="5376EB1F" w14:textId="6B6832F8" w:rsidR="00680A5B" w:rsidRPr="00680A5B" w:rsidRDefault="004865A7" w:rsidP="00971130">
      <w:pPr>
        <w:pStyle w:val="ListParagraph"/>
        <w:ind w:firstLine="720"/>
      </w:pPr>
      <w:r>
        <w:t xml:space="preserve"> </w:t>
      </w:r>
      <w:r w:rsidR="00971130" w:rsidRPr="00971130">
        <w:t>The motivation for developing AI models for medical imaging analysis arises from the need to enhance diagnostic accuracy and efficiency in healthcare. As the volume of imaging studies increases, radiologists face growing workloads, leading to potential oversights. Automating diagnosis can alleviate this burden, enabling radiologists to focus on complex cases. Early detection of abnormalities through AI can significantly improve patient outcomes and expedite clinical decisions.</w:t>
      </w:r>
    </w:p>
    <w:p w14:paraId="4E96CCE9" w14:textId="7BF3CFC6" w:rsidR="008F317A" w:rsidRDefault="004865A7" w:rsidP="00187F98">
      <w:pPr>
        <w:pStyle w:val="ListParagraph"/>
        <w:numPr>
          <w:ilvl w:val="1"/>
          <w:numId w:val="5"/>
        </w:numPr>
      </w:pPr>
      <w:r w:rsidRPr="007A6D52">
        <w:rPr>
          <w:b/>
          <w:bCs/>
        </w:rPr>
        <w:t>Objective:</w:t>
      </w:r>
      <w:r>
        <w:t xml:space="preserve"> </w:t>
      </w:r>
    </w:p>
    <w:p w14:paraId="0EA83CC5" w14:textId="7696CBA2" w:rsidR="008F317A" w:rsidRPr="008F317A" w:rsidRDefault="008F317A" w:rsidP="008F317A">
      <w:pPr>
        <w:pStyle w:val="ListParagraph"/>
        <w:ind w:firstLine="720"/>
        <w:rPr>
          <w:lang w:val="en-IN"/>
        </w:rPr>
      </w:pPr>
      <w:r w:rsidRPr="008F317A">
        <w:rPr>
          <w:lang w:val="en-IN"/>
        </w:rPr>
        <w:t>The main goals of th</w:t>
      </w:r>
      <w:r w:rsidR="00B878EA">
        <w:rPr>
          <w:lang w:val="en-IN"/>
        </w:rPr>
        <w:t xml:space="preserve">is </w:t>
      </w:r>
      <w:r w:rsidRPr="008F317A">
        <w:rPr>
          <w:lang w:val="en-IN"/>
        </w:rPr>
        <w:t>project are:</w:t>
      </w:r>
    </w:p>
    <w:p w14:paraId="3849C827" w14:textId="11310BB8" w:rsidR="008F317A" w:rsidRPr="008F317A" w:rsidRDefault="00672EB7" w:rsidP="00187F98">
      <w:pPr>
        <w:pStyle w:val="ListParagraph"/>
        <w:numPr>
          <w:ilvl w:val="0"/>
          <w:numId w:val="10"/>
        </w:numPr>
        <w:rPr>
          <w:lang w:val="en-IN"/>
        </w:rPr>
      </w:pPr>
      <w:r w:rsidRPr="00672EB7">
        <w:t>Create machine learning models for precise detection and classification of abnormalities in medical images like X-rays and MRIs.</w:t>
      </w:r>
    </w:p>
    <w:p w14:paraId="0911484C" w14:textId="162A9666" w:rsidR="008F317A" w:rsidRDefault="00C42AB5" w:rsidP="00B34249">
      <w:pPr>
        <w:pStyle w:val="ListParagraph"/>
        <w:numPr>
          <w:ilvl w:val="0"/>
          <w:numId w:val="10"/>
        </w:numPr>
        <w:rPr>
          <w:lang w:val="en-IN"/>
        </w:rPr>
      </w:pPr>
      <w:r w:rsidRPr="00C42AB5">
        <w:lastRenderedPageBreak/>
        <w:t>Automate the analysis process to reduce evaluation time, allowing radiologists to focus on complex cases.</w:t>
      </w:r>
    </w:p>
    <w:p w14:paraId="7AD3B31D" w14:textId="294701FC" w:rsidR="00D03A83" w:rsidRPr="00D03A83" w:rsidRDefault="00D03A83" w:rsidP="00D03A83">
      <w:pPr>
        <w:pStyle w:val="ListParagraph"/>
        <w:numPr>
          <w:ilvl w:val="0"/>
          <w:numId w:val="10"/>
        </w:numPr>
        <w:rPr>
          <w:lang w:val="en-IN"/>
        </w:rPr>
      </w:pPr>
      <w:r w:rsidRPr="00D03A83">
        <w:t>Combine imaging data with additional patient information to improve diagnostic assessments.</w:t>
      </w:r>
    </w:p>
    <w:p w14:paraId="274B2167" w14:textId="4D5C4349" w:rsidR="004865A7" w:rsidRPr="008F317A" w:rsidRDefault="004865A7" w:rsidP="00187F98">
      <w:pPr>
        <w:pStyle w:val="ListParagraph"/>
        <w:numPr>
          <w:ilvl w:val="1"/>
          <w:numId w:val="5"/>
        </w:numPr>
      </w:pPr>
      <w:r w:rsidRPr="007A6D52">
        <w:rPr>
          <w:b/>
          <w:bCs/>
        </w:rPr>
        <w:t>Scope of the Project:</w:t>
      </w:r>
    </w:p>
    <w:p w14:paraId="620A2220" w14:textId="77777777" w:rsidR="00BA7C41" w:rsidRDefault="00BA7C41" w:rsidP="00D35085">
      <w:pPr>
        <w:pStyle w:val="NormalWeb"/>
        <w:ind w:left="360" w:firstLine="360"/>
      </w:pPr>
      <w:r>
        <w:t>The Medical Imaging Analysis project focuses on developing AI models to analyze medical images such as X-rays, MRIs, and CT scans for detecting abnormalities like tumors and fractures. To ensure optimal model performance, advanced image preprocessing techniques are employed to enhance the quality of the input data. Various deep learning architectures, particularly Convolutional Neural Networks, are explored to identify the most effective methods for accurate classification. By integrating multimodal patient data, the project aims to provide context that improves diagnostic accuracy. The performance of the models is rigorously evaluated using metrics such as accuracy, sensitivity, and specificity to ensure reliability in clinical settings. A user-friendly interface is developed to facilitate real-time analysis and feedback for radiologists, enhancing their workflow. Additionally, training sessions are conducted for healthcare professionals to promote the effective integration of AI tools into routine clinical practice, ultimately improving patient outcomes.</w:t>
      </w:r>
    </w:p>
    <w:p w14:paraId="1165018C" w14:textId="1269B291"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473422" w:rsidRDefault="007A6D52" w:rsidP="00C60455">
      <w:pPr>
        <w:spacing w:after="0" w:line="360" w:lineRule="auto"/>
        <w:ind w:left="2880" w:firstLine="720"/>
        <w:rPr>
          <w:rFonts w:ascii="Times New Roman" w:hAnsi="Times New Roman"/>
          <w:b/>
          <w:bCs/>
          <w:color w:val="000000"/>
          <w:sz w:val="32"/>
          <w:szCs w:val="32"/>
        </w:rPr>
      </w:pPr>
      <w:r>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C60455">
      <w:pPr>
        <w:spacing w:after="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4019DCEA" w14:textId="77777777" w:rsidR="004865A7" w:rsidRDefault="004865A7" w:rsidP="00187F98">
      <w:pPr>
        <w:pStyle w:val="ListParagraph"/>
        <w:numPr>
          <w:ilvl w:val="1"/>
          <w:numId w:val="4"/>
        </w:numPr>
        <w:spacing w:after="0"/>
        <w:rPr>
          <w:b/>
          <w:bCs/>
        </w:rPr>
      </w:pPr>
      <w:r w:rsidRPr="007A6D52">
        <w:rPr>
          <w:b/>
          <w:bCs/>
        </w:rPr>
        <w:t>Review relevant literature or previous work in this domain.</w:t>
      </w:r>
    </w:p>
    <w:p w14:paraId="73E44471" w14:textId="5585E28B" w:rsidR="00C60455" w:rsidRPr="00C60455" w:rsidRDefault="006E43C1" w:rsidP="006E43C1">
      <w:pPr>
        <w:pStyle w:val="NormalWeb"/>
        <w:numPr>
          <w:ilvl w:val="0"/>
          <w:numId w:val="4"/>
        </w:numPr>
      </w:pPr>
      <w:r>
        <w:t>Recent advancements in artificial intelligence (AI) and deep learning have significantly impacted medical imaging analysis, with numerous studies demonstrating the effectiveness of convolutional neural networks (CNNs) in detecting abnormalities in X-rays, MRIs, and CT scans. Research has shown that these models can achieve high accuracy rates, often surpassing traditional diagnostic methods, particularly in identifying conditions such as pneumonia, brain tumors, and diabetic retinopathy. The integration of multimodal data, including patient demographics and clinical history, has further enhanced diagnostic precision</w:t>
      </w:r>
    </w:p>
    <w:p w14:paraId="4255A8E8" w14:textId="6B3DA884" w:rsidR="004865A7" w:rsidRDefault="004865A7" w:rsidP="00187F98">
      <w:pPr>
        <w:pStyle w:val="ListParagraph"/>
        <w:numPr>
          <w:ilvl w:val="1"/>
          <w:numId w:val="4"/>
        </w:numPr>
        <w:spacing w:after="0"/>
        <w:rPr>
          <w:b/>
          <w:bCs/>
        </w:rPr>
      </w:pPr>
      <w:r w:rsidRPr="007A6D52">
        <w:rPr>
          <w:b/>
          <w:bCs/>
        </w:rPr>
        <w:t>Mention any existing models, techniques, or methodologies related to the problem.</w:t>
      </w:r>
    </w:p>
    <w:p w14:paraId="0D892436" w14:textId="77777777" w:rsidR="00705D61" w:rsidRDefault="00705D61" w:rsidP="006618C3">
      <w:pPr>
        <w:pStyle w:val="NormalWeb"/>
        <w:ind w:left="360"/>
      </w:pPr>
      <w:r>
        <w:rPr>
          <w:rFonts w:hAnsi="Symbol"/>
        </w:rPr>
        <w:t></w:t>
      </w:r>
      <w:r>
        <w:t xml:space="preserve">  </w:t>
      </w:r>
      <w:r>
        <w:rPr>
          <w:rStyle w:val="Strong"/>
        </w:rPr>
        <w:t>Convolutional Neural Networks (CNNs)</w:t>
      </w:r>
      <w:r>
        <w:t>: Widely used for image classification tasks in medical imaging, demonstrating high accuracy in detecting abnormalities.</w:t>
      </w:r>
    </w:p>
    <w:p w14:paraId="613EEA1B" w14:textId="77777777" w:rsidR="00705D61" w:rsidRDefault="00705D61" w:rsidP="006618C3">
      <w:pPr>
        <w:pStyle w:val="NormalWeb"/>
        <w:ind w:left="360"/>
      </w:pPr>
      <w:r>
        <w:rPr>
          <w:rFonts w:hAnsi="Symbol"/>
        </w:rPr>
        <w:t></w:t>
      </w:r>
      <w:r>
        <w:t xml:space="preserve">  </w:t>
      </w:r>
      <w:r>
        <w:rPr>
          <w:rStyle w:val="Strong"/>
        </w:rPr>
        <w:t>Transfer Learning</w:t>
      </w:r>
      <w:r>
        <w:t xml:space="preserve">: Utilizes pre-trained models (e.g., VGG16, </w:t>
      </w:r>
      <w:proofErr w:type="spellStart"/>
      <w:r>
        <w:t>ResNet</w:t>
      </w:r>
      <w:proofErr w:type="spellEnd"/>
      <w:r>
        <w:t>) on large datasets to improve performance on smaller medical imaging datasets.</w:t>
      </w:r>
    </w:p>
    <w:p w14:paraId="45A7FA61" w14:textId="77777777" w:rsidR="00705D61" w:rsidRDefault="00705D61" w:rsidP="006618C3">
      <w:pPr>
        <w:pStyle w:val="NormalWeb"/>
        <w:ind w:left="360"/>
      </w:pPr>
      <w:r>
        <w:rPr>
          <w:rFonts w:hAnsi="Symbol"/>
        </w:rPr>
        <w:t></w:t>
      </w:r>
      <w:r>
        <w:t xml:space="preserve">  </w:t>
      </w:r>
      <w:r>
        <w:rPr>
          <w:rStyle w:val="Strong"/>
        </w:rPr>
        <w:t>Image Segmentation Techniques</w:t>
      </w:r>
      <w:r>
        <w:t>: Methods like U-Net and Mask R-CNN are employed to precisely delineate regions of interest in medical images for better analysis.</w:t>
      </w:r>
    </w:p>
    <w:p w14:paraId="583D3CA5" w14:textId="77777777" w:rsidR="00705D61" w:rsidRDefault="00705D61" w:rsidP="006618C3">
      <w:pPr>
        <w:pStyle w:val="NormalWeb"/>
        <w:ind w:left="360"/>
      </w:pPr>
      <w:r>
        <w:rPr>
          <w:rFonts w:hAnsi="Symbol"/>
        </w:rPr>
        <w:lastRenderedPageBreak/>
        <w:t></w:t>
      </w:r>
      <w:r>
        <w:t xml:space="preserve">  </w:t>
      </w:r>
      <w:r>
        <w:rPr>
          <w:rStyle w:val="Strong"/>
        </w:rPr>
        <w:t>Ensemble Learning</w:t>
      </w:r>
      <w:r>
        <w:t>: Combines predictions from multiple models to enhance overall accuracy and robustness in diagnosing medical conditions.</w:t>
      </w:r>
    </w:p>
    <w:p w14:paraId="404C64E0" w14:textId="77777777" w:rsidR="00705D61" w:rsidRDefault="00705D61" w:rsidP="006618C3">
      <w:pPr>
        <w:pStyle w:val="NormalWeb"/>
        <w:ind w:left="360"/>
      </w:pPr>
      <w:r>
        <w:rPr>
          <w:rFonts w:hAnsi="Symbol"/>
        </w:rPr>
        <w:t></w:t>
      </w:r>
      <w:r>
        <w:t xml:space="preserve">  </w:t>
      </w:r>
      <w:r>
        <w:rPr>
          <w:rStyle w:val="Strong"/>
        </w:rPr>
        <w:t>Data Augmentation</w:t>
      </w:r>
      <w:r>
        <w:t>: Techniques such as rotation, flipping, and zooming are used to artificially expand training datasets, improving model generalization.</w:t>
      </w:r>
    </w:p>
    <w:p w14:paraId="59E585A1" w14:textId="6D96235F" w:rsidR="00C60455" w:rsidRPr="00C60455" w:rsidRDefault="00705D61" w:rsidP="00960433">
      <w:pPr>
        <w:pStyle w:val="NormalWeb"/>
        <w:ind w:left="360"/>
      </w:pPr>
      <w:proofErr w:type="gramStart"/>
      <w:r>
        <w:rPr>
          <w:rFonts w:hAnsi="Symbol"/>
        </w:rPr>
        <w:t></w:t>
      </w:r>
      <w:r>
        <w:t xml:space="preserve">  </w:t>
      </w:r>
      <w:r>
        <w:rPr>
          <w:rStyle w:val="Strong"/>
        </w:rPr>
        <w:t>Multimodal</w:t>
      </w:r>
      <w:proofErr w:type="gramEnd"/>
      <w:r>
        <w:rPr>
          <w:rStyle w:val="Strong"/>
        </w:rPr>
        <w:t xml:space="preserve"> Learning</w:t>
      </w:r>
      <w:r>
        <w:t>: Integrates data from various sources (e.g., imaging, clinical data) to improve diagnostic performance and provide comprehensive insights.</w:t>
      </w:r>
    </w:p>
    <w:p w14:paraId="10C49257" w14:textId="2514AE83" w:rsidR="00537936" w:rsidRDefault="004865A7" w:rsidP="00187F98">
      <w:pPr>
        <w:pStyle w:val="ListParagraph"/>
        <w:numPr>
          <w:ilvl w:val="1"/>
          <w:numId w:val="4"/>
        </w:numPr>
        <w:rPr>
          <w:b/>
          <w:bCs/>
        </w:rPr>
      </w:pPr>
      <w:r w:rsidRPr="007A6D52">
        <w:rPr>
          <w:b/>
          <w:bCs/>
        </w:rPr>
        <w:t>Highlight the gaps or limitations in existing solutions and how your project will address them.</w:t>
      </w:r>
    </w:p>
    <w:p w14:paraId="7F24F073" w14:textId="34365204" w:rsidR="00537936" w:rsidRPr="004F76DF" w:rsidRDefault="00583A78" w:rsidP="004F76DF">
      <w:pPr>
        <w:pStyle w:val="NormalWeb"/>
        <w:ind w:left="360" w:firstLine="360"/>
      </w:pPr>
      <w:r>
        <w:t>Despite significant advancements in medical imaging analysis using AI, several gaps and limitations persist in existing solutions. One major issue is the reliance on large, annotated datasets, which are often difficult to obtain, leading to potential biases and overfitting in models. Additionally, many models are not generalizable across different populations or imaging equipment, limiting their clinical applicability. Furthermore, existing systems frequently lack real-time analysis capabilities, which can delay critical diagnostic decisions. Our project addresses these limitations by incorporating data augmentation techniques to enhance dataset diversity, leveraging transfer learning to improve generalizability, and developing real-time analysis frameworks to provide immediate feedback to healthcare professionals. This comprehensive approach aims to create a more robust and applicable AI solution for medical imaging analysis, ultimately enhancing diagnostic accuracy and efficiency.</w:t>
      </w:r>
    </w:p>
    <w:p w14:paraId="4729724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7D3D86" w14:textId="5F94CCA7" w:rsidR="00BB2F58" w:rsidRPr="00473422" w:rsidRDefault="00BB2F58" w:rsidP="00A46D16">
      <w:pPr>
        <w:autoSpaceDE w:val="0"/>
        <w:autoSpaceDN w:val="0"/>
        <w:adjustRightInd w:val="0"/>
        <w:spacing w:after="0" w:line="360" w:lineRule="auto"/>
        <w:ind w:left="2160" w:firstLine="720"/>
        <w:rPr>
          <w:rFonts w:ascii="Times New Roman" w:hAnsi="Times New Roman"/>
          <w:sz w:val="24"/>
          <w:szCs w:val="24"/>
        </w:rPr>
      </w:pPr>
      <w:r w:rsidRPr="60CAF2CA">
        <w:rPr>
          <w:rFonts w:ascii="Times New Roman" w:hAnsi="Times New Roman"/>
          <w:b/>
          <w:bCs/>
          <w:color w:val="000000" w:themeColor="text1"/>
          <w:sz w:val="32"/>
          <w:szCs w:val="32"/>
        </w:rPr>
        <w:t>CHAPTER 3</w:t>
      </w:r>
    </w:p>
    <w:p w14:paraId="48AE4BE5" w14:textId="25130353" w:rsidR="00BB2F58" w:rsidRPr="00473422" w:rsidRDefault="00BB2F58" w:rsidP="00A46D16">
      <w:pPr>
        <w:spacing w:after="0" w:line="360" w:lineRule="auto"/>
        <w:ind w:left="1440" w:firstLine="720"/>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3A644791" w14:textId="4A808E3E" w:rsidR="008D38EA"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179208EC" w14:textId="2BB0575A" w:rsidR="008D38EA" w:rsidRPr="008D38EA" w:rsidRDefault="008D38EA" w:rsidP="008D38EA">
      <w:pPr>
        <w:pStyle w:val="ListParagraph"/>
        <w:spacing w:before="100" w:beforeAutospacing="1" w:after="40" w:line="360" w:lineRule="auto"/>
        <w:ind w:left="0"/>
        <w:contextualSpacing w:val="0"/>
        <w:jc w:val="center"/>
        <w:rPr>
          <w:rFonts w:ascii="Times New Roman" w:hAnsi="Times New Roman"/>
          <w:b/>
          <w:sz w:val="28"/>
          <w:szCs w:val="28"/>
        </w:rPr>
      </w:pPr>
      <w:r>
        <w:rPr>
          <w:noProof/>
        </w:rPr>
        <w:lastRenderedPageBreak/>
        <w:drawing>
          <wp:inline distT="0" distB="0" distL="0" distR="0" wp14:anchorId="12E7A2AF" wp14:editId="2EA17098">
            <wp:extent cx="4283528" cy="2554420"/>
            <wp:effectExtent l="0" t="0" r="3175" b="0"/>
            <wp:docPr id="1629930166"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7272" cy="2574543"/>
                    </a:xfrm>
                    <a:prstGeom prst="rect">
                      <a:avLst/>
                    </a:prstGeom>
                    <a:noFill/>
                    <a:ln>
                      <a:noFill/>
                    </a:ln>
                  </pic:spPr>
                </pic:pic>
              </a:graphicData>
            </a:graphic>
          </wp:inline>
        </w:drawing>
      </w:r>
    </w:p>
    <w:p w14:paraId="3DDFBBC3" w14:textId="6A20F0BA" w:rsidR="00501DBB" w:rsidRPr="00965D94" w:rsidRDefault="00AA2DE5" w:rsidP="008D38EA">
      <w:pPr>
        <w:pStyle w:val="ListParagraph"/>
        <w:numPr>
          <w:ilvl w:val="1"/>
          <w:numId w:val="1"/>
        </w:numPr>
        <w:spacing w:before="100" w:beforeAutospacing="1" w:after="40" w:line="360" w:lineRule="auto"/>
        <w:ind w:left="0" w:firstLine="0"/>
        <w:contextualSpacing w:val="0"/>
        <w:jc w:val="both"/>
        <w:rPr>
          <w:rFonts w:ascii="Times New Roman" w:hAnsi="Times New Roman"/>
          <w:b/>
          <w:sz w:val="24"/>
          <w:szCs w:val="24"/>
        </w:rPr>
      </w:pPr>
      <w:r w:rsidRPr="00965D94">
        <w:rPr>
          <w:rFonts w:ascii="Times New Roman" w:hAnsi="Times New Roman"/>
          <w:b/>
          <w:sz w:val="24"/>
          <w:szCs w:val="24"/>
        </w:rPr>
        <w:t>Advantages</w:t>
      </w:r>
      <w:r w:rsidR="00A46D16" w:rsidRPr="00965D94">
        <w:rPr>
          <w:rFonts w:ascii="Times New Roman" w:hAnsi="Times New Roman"/>
          <w:b/>
          <w:sz w:val="24"/>
          <w:szCs w:val="24"/>
        </w:rPr>
        <w:t>:</w:t>
      </w:r>
    </w:p>
    <w:p w14:paraId="5CE8463E" w14:textId="4C9CEC73"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
          <w:sz w:val="24"/>
          <w:szCs w:val="24"/>
        </w:rPr>
        <w:t xml:space="preserve">  </w:t>
      </w:r>
      <w:r w:rsidRPr="00DD06D7">
        <w:rPr>
          <w:rFonts w:ascii="Times New Roman" w:hAnsi="Times New Roman"/>
          <w:bCs/>
          <w:sz w:val="24"/>
          <w:szCs w:val="24"/>
        </w:rPr>
        <w:t>Improved accuracy in detecting abnormalities, often surpassing human capabilities.</w:t>
      </w:r>
    </w:p>
    <w:p w14:paraId="55DBA88A" w14:textId="63A85A4B"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Increased efficiency, allowing for faster processing and interpretation of medical images.</w:t>
      </w:r>
    </w:p>
    <w:p w14:paraId="66DDA52D" w14:textId="0AD9E163"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Consistency in results, minimizing variability and human error in diagnoses.</w:t>
      </w:r>
    </w:p>
    <w:p w14:paraId="60169087" w14:textId="102C342A"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Enhanced access to care in remote or underserved areas with limited radiology resources.</w:t>
      </w:r>
    </w:p>
    <w:p w14:paraId="5CB37B6F" w14:textId="7CCAEE7D"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Support for radiologists by flagging potential issues, reducing their workload.</w:t>
      </w:r>
    </w:p>
    <w:p w14:paraId="6C933CD8" w14:textId="6FC89361"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Continuous learning from new data, improving diagnostic capabilities over time.</w:t>
      </w:r>
    </w:p>
    <w:p w14:paraId="67921D68" w14:textId="3BB53406" w:rsidR="00DD06D7" w:rsidRPr="00DD06D7" w:rsidRDefault="00DD06D7" w:rsidP="00DD06D7">
      <w:pPr>
        <w:pStyle w:val="ListParagraph"/>
        <w:numPr>
          <w:ilvl w:val="0"/>
          <w:numId w:val="12"/>
        </w:numPr>
        <w:rPr>
          <w:rFonts w:ascii="Times New Roman" w:hAnsi="Times New Roman"/>
          <w:bCs/>
          <w:sz w:val="24"/>
          <w:szCs w:val="24"/>
        </w:rPr>
      </w:pPr>
      <w:r w:rsidRPr="00DD06D7">
        <w:rPr>
          <w:rFonts w:ascii="Times New Roman" w:hAnsi="Times New Roman"/>
          <w:bCs/>
          <w:sz w:val="24"/>
          <w:szCs w:val="24"/>
        </w:rPr>
        <w:t xml:space="preserve"> Cost reductions by optimizing resource utilization and reducing unnecessary imaging studies.</w:t>
      </w:r>
    </w:p>
    <w:p w14:paraId="253BFEDC" w14:textId="3199AE83" w:rsidR="00DD06D7" w:rsidRPr="00965D94" w:rsidRDefault="00DD06D7" w:rsidP="00DD06D7">
      <w:pPr>
        <w:pStyle w:val="ListParagraph"/>
        <w:numPr>
          <w:ilvl w:val="0"/>
          <w:numId w:val="12"/>
        </w:numPr>
        <w:spacing w:after="0"/>
        <w:rPr>
          <w:rFonts w:ascii="Times New Roman" w:hAnsi="Times New Roman"/>
          <w:bCs/>
          <w:sz w:val="24"/>
          <w:szCs w:val="24"/>
        </w:rPr>
      </w:pPr>
      <w:r w:rsidRPr="00965D94">
        <w:rPr>
          <w:rFonts w:ascii="Times New Roman" w:hAnsi="Times New Roman"/>
          <w:bCs/>
          <w:sz w:val="24"/>
          <w:szCs w:val="24"/>
        </w:rPr>
        <w:t xml:space="preserve">  Facilitation of remote monitoring, aiding in chronic disease management and follow-up care.</w:t>
      </w:r>
    </w:p>
    <w:p w14:paraId="4C0219F2" w14:textId="4EB8DE7B" w:rsidR="00B44266" w:rsidRPr="00473422" w:rsidRDefault="00B44266" w:rsidP="00DD06D7">
      <w:pPr>
        <w:pStyle w:val="ListParagraph"/>
        <w:spacing w:after="0"/>
        <w:ind w:left="375"/>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0990652D" w14:textId="408C5A12" w:rsidR="00727D8C" w:rsidRDefault="00B44266" w:rsidP="00187F98">
      <w:pPr>
        <w:pStyle w:val="ListParagraph"/>
        <w:numPr>
          <w:ilvl w:val="2"/>
          <w:numId w:val="1"/>
        </w:numPr>
        <w:spacing w:before="100" w:beforeAutospacing="1" w:after="40" w:line="360" w:lineRule="auto"/>
        <w:jc w:val="both"/>
        <w:rPr>
          <w:rFonts w:ascii="Times New Roman" w:hAnsi="Times New Roman"/>
          <w:b/>
          <w:sz w:val="28"/>
          <w:szCs w:val="28"/>
        </w:rPr>
      </w:pPr>
      <w:r w:rsidRPr="00727D8C">
        <w:rPr>
          <w:rFonts w:ascii="Times New Roman" w:hAnsi="Times New Roman"/>
          <w:b/>
          <w:sz w:val="28"/>
          <w:szCs w:val="28"/>
        </w:rPr>
        <w:t>H</w:t>
      </w:r>
      <w:r w:rsidR="00225663" w:rsidRPr="00727D8C">
        <w:rPr>
          <w:rFonts w:ascii="Times New Roman" w:hAnsi="Times New Roman"/>
          <w:b/>
          <w:sz w:val="28"/>
          <w:szCs w:val="28"/>
        </w:rPr>
        <w:t>ardware</w:t>
      </w:r>
      <w:r w:rsidRPr="00727D8C">
        <w:rPr>
          <w:rFonts w:ascii="Times New Roman" w:hAnsi="Times New Roman"/>
          <w:b/>
          <w:sz w:val="28"/>
          <w:szCs w:val="28"/>
        </w:rPr>
        <w:t xml:space="preserve"> R</w:t>
      </w:r>
      <w:r w:rsidR="00225663" w:rsidRPr="00727D8C">
        <w:rPr>
          <w:rFonts w:ascii="Times New Roman" w:hAnsi="Times New Roman"/>
          <w:b/>
          <w:sz w:val="28"/>
          <w:szCs w:val="28"/>
        </w:rPr>
        <w:t>equirements:</w:t>
      </w:r>
    </w:p>
    <w:p w14:paraId="382464D3" w14:textId="2E7FDD9E" w:rsidR="00331EFE" w:rsidRPr="00331EFE" w:rsidRDefault="00331EFE" w:rsidP="00DB3A93">
      <w:pPr>
        <w:pStyle w:val="NormalWeb"/>
        <w:ind w:left="720" w:firstLine="375"/>
      </w:pPr>
      <w:r>
        <w:t>When specifying hardware requirements for a system designed for automated medical imaging analysis using AI, it's essential to consider several key components.</w:t>
      </w:r>
    </w:p>
    <w:p w14:paraId="2137330A" w14:textId="6663A855" w:rsidR="005568FF" w:rsidRPr="005568FF" w:rsidRDefault="005568FF" w:rsidP="005568FF">
      <w:pPr>
        <w:pStyle w:val="ListParagraph"/>
        <w:numPr>
          <w:ilvl w:val="0"/>
          <w:numId w:val="32"/>
        </w:numPr>
        <w:spacing w:after="0" w:line="240" w:lineRule="auto"/>
        <w:rPr>
          <w:rFonts w:ascii="Times New Roman" w:eastAsia="Times New Roman" w:hAnsi="Times New Roman"/>
          <w:sz w:val="24"/>
          <w:szCs w:val="24"/>
        </w:rPr>
      </w:pPr>
      <w:r w:rsidRPr="005568FF">
        <w:rPr>
          <w:rFonts w:ascii="Times New Roman" w:eastAsia="Times New Roman" w:hAnsi="Times New Roman"/>
          <w:sz w:val="24"/>
          <w:szCs w:val="24"/>
        </w:rPr>
        <w:t>High-performance CPU (multi-core processors) for complex computations.</w:t>
      </w:r>
    </w:p>
    <w:p w14:paraId="5DADD8D4" w14:textId="183DAA09" w:rsidR="005568FF" w:rsidRPr="005568FF" w:rsidRDefault="005568FF" w:rsidP="005568FF">
      <w:pPr>
        <w:pStyle w:val="ListParagraph"/>
        <w:numPr>
          <w:ilvl w:val="0"/>
          <w:numId w:val="32"/>
        </w:numPr>
        <w:spacing w:after="0" w:line="240" w:lineRule="auto"/>
        <w:rPr>
          <w:rFonts w:ascii="Times New Roman" w:eastAsia="Times New Roman" w:hAnsi="Times New Roman"/>
          <w:sz w:val="24"/>
          <w:szCs w:val="24"/>
        </w:rPr>
      </w:pPr>
      <w:r w:rsidRPr="005568FF">
        <w:rPr>
          <w:rFonts w:ascii="Times New Roman" w:eastAsia="Times New Roman" w:hAnsi="Times New Roman"/>
          <w:sz w:val="24"/>
          <w:szCs w:val="24"/>
        </w:rPr>
        <w:t>Dedicated GPU (e.g., NVIDIA RTX 30 series) for accelerated deep learning tasks.</w:t>
      </w:r>
    </w:p>
    <w:p w14:paraId="716420D1" w14:textId="10B0D6FE" w:rsidR="005568FF" w:rsidRPr="005568FF" w:rsidRDefault="005568FF" w:rsidP="005568FF">
      <w:pPr>
        <w:pStyle w:val="ListParagraph"/>
        <w:numPr>
          <w:ilvl w:val="0"/>
          <w:numId w:val="32"/>
        </w:numPr>
        <w:spacing w:after="0" w:line="240" w:lineRule="auto"/>
        <w:rPr>
          <w:rFonts w:ascii="Times New Roman" w:eastAsia="Times New Roman" w:hAnsi="Times New Roman"/>
          <w:sz w:val="24"/>
          <w:szCs w:val="24"/>
        </w:rPr>
      </w:pPr>
      <w:r w:rsidRPr="005568FF">
        <w:rPr>
          <w:rFonts w:ascii="Times New Roman" w:eastAsia="Times New Roman" w:hAnsi="Times New Roman"/>
          <w:sz w:val="24"/>
          <w:szCs w:val="24"/>
        </w:rPr>
        <w:t>Minimum 32 GB of RAM to handle large datasets efficiently.</w:t>
      </w:r>
    </w:p>
    <w:p w14:paraId="294BF008" w14:textId="6B3478D5" w:rsidR="005568FF" w:rsidRPr="005568FF" w:rsidRDefault="005568FF" w:rsidP="005568FF">
      <w:pPr>
        <w:pStyle w:val="ListParagraph"/>
        <w:numPr>
          <w:ilvl w:val="0"/>
          <w:numId w:val="32"/>
        </w:numPr>
        <w:spacing w:after="0" w:line="240" w:lineRule="auto"/>
        <w:rPr>
          <w:rFonts w:ascii="Times New Roman" w:eastAsia="Times New Roman" w:hAnsi="Times New Roman"/>
          <w:sz w:val="24"/>
          <w:szCs w:val="24"/>
        </w:rPr>
      </w:pPr>
      <w:r w:rsidRPr="005568FF">
        <w:rPr>
          <w:rFonts w:ascii="Times New Roman" w:eastAsia="Times New Roman" w:hAnsi="Times New Roman"/>
          <w:sz w:val="24"/>
          <w:szCs w:val="24"/>
        </w:rPr>
        <w:t>Fast SSD storage (at least 1 TB) for quick data access and processing.</w:t>
      </w:r>
    </w:p>
    <w:p w14:paraId="7B90A6D1" w14:textId="570C63CF" w:rsidR="00727D8C" w:rsidRPr="005568FF" w:rsidRDefault="005568FF" w:rsidP="005568FF">
      <w:pPr>
        <w:pStyle w:val="ListParagraph"/>
        <w:numPr>
          <w:ilvl w:val="0"/>
          <w:numId w:val="32"/>
        </w:numPr>
        <w:spacing w:before="100" w:beforeAutospacing="1" w:after="40" w:line="360" w:lineRule="auto"/>
        <w:jc w:val="both"/>
        <w:rPr>
          <w:rFonts w:ascii="Times New Roman" w:hAnsi="Times New Roman"/>
          <w:b/>
          <w:sz w:val="24"/>
          <w:szCs w:val="24"/>
          <w:lang w:val="en-IN"/>
        </w:rPr>
      </w:pPr>
      <w:r w:rsidRPr="005568FF">
        <w:rPr>
          <w:rFonts w:ascii="Times New Roman" w:eastAsia="Times New Roman" w:hAnsi="Times New Roman"/>
          <w:sz w:val="24"/>
          <w:szCs w:val="24"/>
        </w:rPr>
        <w:t>High-speed Ethernet (1 Gbps or higher) for efficient data transfer.</w:t>
      </w:r>
      <w:r w:rsidR="00794BA5">
        <w:pict w14:anchorId="2E408837">
          <v:rect id="_x0000_i1025" style="width:0;height:1.5pt" o:hralign="center" o:hrstd="t" o:hr="t" fillcolor="#a0a0a0" stroked="f"/>
        </w:pict>
      </w:r>
    </w:p>
    <w:p w14:paraId="56EF219F" w14:textId="24C01DD2" w:rsidR="00727D8C" w:rsidRDefault="00B44266" w:rsidP="004D7BF8">
      <w:pPr>
        <w:pStyle w:val="ListParagraph"/>
        <w:numPr>
          <w:ilvl w:val="2"/>
          <w:numId w:val="1"/>
        </w:numPr>
        <w:spacing w:before="100" w:beforeAutospacing="1" w:after="40" w:line="360" w:lineRule="auto"/>
        <w:jc w:val="both"/>
        <w:rPr>
          <w:rFonts w:ascii="Times New Roman" w:hAnsi="Times New Roman"/>
          <w:b/>
          <w:sz w:val="28"/>
          <w:szCs w:val="28"/>
        </w:rPr>
      </w:pPr>
      <w:r w:rsidRPr="00727D8C">
        <w:rPr>
          <w:rFonts w:ascii="Times New Roman" w:hAnsi="Times New Roman"/>
          <w:b/>
          <w:sz w:val="28"/>
          <w:szCs w:val="28"/>
        </w:rPr>
        <w:lastRenderedPageBreak/>
        <w:t>S</w:t>
      </w:r>
      <w:r w:rsidR="00225663" w:rsidRPr="00727D8C">
        <w:rPr>
          <w:rFonts w:ascii="Times New Roman" w:hAnsi="Times New Roman"/>
          <w:b/>
          <w:sz w:val="28"/>
          <w:szCs w:val="28"/>
        </w:rPr>
        <w:t>oftware</w:t>
      </w:r>
      <w:r w:rsidRPr="00727D8C">
        <w:rPr>
          <w:rFonts w:ascii="Times New Roman" w:hAnsi="Times New Roman"/>
          <w:b/>
          <w:sz w:val="28"/>
          <w:szCs w:val="28"/>
        </w:rPr>
        <w:t xml:space="preserve"> R</w:t>
      </w:r>
      <w:r w:rsidR="00225663" w:rsidRPr="00727D8C">
        <w:rPr>
          <w:rFonts w:ascii="Times New Roman" w:hAnsi="Times New Roman"/>
          <w:b/>
          <w:sz w:val="28"/>
          <w:szCs w:val="28"/>
        </w:rPr>
        <w:t>equirements:</w:t>
      </w:r>
    </w:p>
    <w:p w14:paraId="798269BF"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Operating System</w:t>
      </w:r>
      <w:r w:rsidRPr="004D7BF8">
        <w:rPr>
          <w:rFonts w:ascii="Times New Roman" w:eastAsia="Times New Roman" w:hAnsi="Times New Roman"/>
          <w:sz w:val="24"/>
          <w:szCs w:val="24"/>
        </w:rPr>
        <w:t>:</w:t>
      </w:r>
    </w:p>
    <w:p w14:paraId="1B1FCF15" w14:textId="77777777" w:rsidR="004D7BF8" w:rsidRPr="004D7BF8" w:rsidRDefault="004D7BF8" w:rsidP="004D7BF8">
      <w:pPr>
        <w:pStyle w:val="ListParagraph"/>
        <w:numPr>
          <w:ilvl w:val="0"/>
          <w:numId w:val="36"/>
        </w:num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Windows, Linux (e.g., Ubuntu), or macOS, depending on compatibility with required software and libraries.</w:t>
      </w:r>
    </w:p>
    <w:p w14:paraId="2E58147F"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Programming Languages</w:t>
      </w:r>
      <w:r w:rsidRPr="004D7BF8">
        <w:rPr>
          <w:rFonts w:ascii="Times New Roman" w:eastAsia="Times New Roman" w:hAnsi="Times New Roman"/>
          <w:sz w:val="24"/>
          <w:szCs w:val="24"/>
        </w:rPr>
        <w:t>:</w:t>
      </w:r>
    </w:p>
    <w:p w14:paraId="04172B00" w14:textId="77777777" w:rsidR="004D7BF8" w:rsidRPr="004D7BF8" w:rsidRDefault="004D7BF8" w:rsidP="004D7BF8">
      <w:pPr>
        <w:pStyle w:val="ListParagraph"/>
        <w:numPr>
          <w:ilvl w:val="0"/>
          <w:numId w:val="35"/>
        </w:num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 xml:space="preserve">Python for developing AI models, with support for libraries like TensorFlow, </w:t>
      </w:r>
      <w:proofErr w:type="spellStart"/>
      <w:r w:rsidRPr="004D7BF8">
        <w:rPr>
          <w:rFonts w:ascii="Times New Roman" w:eastAsia="Times New Roman" w:hAnsi="Times New Roman"/>
          <w:sz w:val="24"/>
          <w:szCs w:val="24"/>
        </w:rPr>
        <w:t>PyTorch</w:t>
      </w:r>
      <w:proofErr w:type="spellEnd"/>
      <w:r w:rsidRPr="004D7BF8">
        <w:rPr>
          <w:rFonts w:ascii="Times New Roman" w:eastAsia="Times New Roman" w:hAnsi="Times New Roman"/>
          <w:sz w:val="24"/>
          <w:szCs w:val="24"/>
        </w:rPr>
        <w:t>, and OpenCV.</w:t>
      </w:r>
    </w:p>
    <w:p w14:paraId="07D950D5" w14:textId="77777777" w:rsidR="004D7BF8" w:rsidRPr="004D7BF8" w:rsidRDefault="004D7BF8" w:rsidP="004D7BF8">
      <w:pPr>
        <w:pStyle w:val="ListParagraph"/>
        <w:numPr>
          <w:ilvl w:val="0"/>
          <w:numId w:val="35"/>
        </w:num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R or MATLAB for statistical analysis and data visualization (optional).</w:t>
      </w:r>
    </w:p>
    <w:p w14:paraId="36FEA6D7"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AI and Machine Learning Libraries</w:t>
      </w:r>
      <w:r w:rsidRPr="004D7BF8">
        <w:rPr>
          <w:rFonts w:ascii="Times New Roman" w:eastAsia="Times New Roman" w:hAnsi="Times New Roman"/>
          <w:sz w:val="24"/>
          <w:szCs w:val="24"/>
        </w:rPr>
        <w:t>:</w:t>
      </w:r>
    </w:p>
    <w:p w14:paraId="62534711" w14:textId="77777777" w:rsidR="004D7BF8" w:rsidRPr="004D7BF8"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 xml:space="preserve">TensorFlow or </w:t>
      </w:r>
      <w:proofErr w:type="spellStart"/>
      <w:r w:rsidRPr="004D7BF8">
        <w:rPr>
          <w:rFonts w:ascii="Times New Roman" w:eastAsia="Times New Roman" w:hAnsi="Times New Roman"/>
          <w:sz w:val="24"/>
          <w:szCs w:val="24"/>
        </w:rPr>
        <w:t>PyTorch</w:t>
      </w:r>
      <w:proofErr w:type="spellEnd"/>
      <w:r w:rsidRPr="004D7BF8">
        <w:rPr>
          <w:rFonts w:ascii="Times New Roman" w:eastAsia="Times New Roman" w:hAnsi="Times New Roman"/>
          <w:sz w:val="24"/>
          <w:szCs w:val="24"/>
        </w:rPr>
        <w:t xml:space="preserve"> for deep learning model development.</w:t>
      </w:r>
    </w:p>
    <w:p w14:paraId="2FDA4386" w14:textId="77777777" w:rsidR="004D7BF8" w:rsidRPr="004D7BF8"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Scikit-learn for traditional machine learning algorithms.</w:t>
      </w:r>
    </w:p>
    <w:p w14:paraId="635D382E" w14:textId="77777777" w:rsidR="004D7BF8" w:rsidRPr="004D7BF8" w:rsidRDefault="004D7BF8" w:rsidP="004D7BF8">
      <w:pPr>
        <w:pStyle w:val="ListParagraph"/>
        <w:numPr>
          <w:ilvl w:val="0"/>
          <w:numId w:val="34"/>
        </w:numPr>
        <w:spacing w:before="100" w:beforeAutospacing="1" w:after="100" w:afterAutospacing="1" w:line="240" w:lineRule="auto"/>
        <w:rPr>
          <w:rFonts w:ascii="Times New Roman" w:eastAsia="Times New Roman" w:hAnsi="Times New Roman"/>
          <w:sz w:val="24"/>
          <w:szCs w:val="24"/>
        </w:rPr>
      </w:pPr>
      <w:proofErr w:type="spellStart"/>
      <w:r w:rsidRPr="004D7BF8">
        <w:rPr>
          <w:rFonts w:ascii="Times New Roman" w:eastAsia="Times New Roman" w:hAnsi="Times New Roman"/>
          <w:sz w:val="24"/>
          <w:szCs w:val="24"/>
        </w:rPr>
        <w:t>Keras</w:t>
      </w:r>
      <w:proofErr w:type="spellEnd"/>
      <w:r w:rsidRPr="004D7BF8">
        <w:rPr>
          <w:rFonts w:ascii="Times New Roman" w:eastAsia="Times New Roman" w:hAnsi="Times New Roman"/>
          <w:sz w:val="24"/>
          <w:szCs w:val="24"/>
        </w:rPr>
        <w:t xml:space="preserve"> for simplifying deep learning model creation.</w:t>
      </w:r>
    </w:p>
    <w:p w14:paraId="0A412803"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Medical Imaging Libraries</w:t>
      </w:r>
      <w:r w:rsidRPr="004D7BF8">
        <w:rPr>
          <w:rFonts w:ascii="Times New Roman" w:eastAsia="Times New Roman" w:hAnsi="Times New Roman"/>
          <w:sz w:val="24"/>
          <w:szCs w:val="24"/>
        </w:rPr>
        <w:t>:</w:t>
      </w:r>
    </w:p>
    <w:p w14:paraId="00A8B2C4" w14:textId="77777777" w:rsidR="004D7BF8" w:rsidRPr="0014329E" w:rsidRDefault="004D7BF8" w:rsidP="0014329E">
      <w:pPr>
        <w:pStyle w:val="ListParagraph"/>
        <w:numPr>
          <w:ilvl w:val="0"/>
          <w:numId w:val="37"/>
        </w:numPr>
        <w:spacing w:before="100" w:beforeAutospacing="1" w:after="100" w:afterAutospacing="1" w:line="240" w:lineRule="auto"/>
        <w:rPr>
          <w:rFonts w:ascii="Times New Roman" w:eastAsia="Times New Roman" w:hAnsi="Times New Roman"/>
          <w:sz w:val="24"/>
          <w:szCs w:val="24"/>
        </w:rPr>
      </w:pPr>
      <w:proofErr w:type="spellStart"/>
      <w:r w:rsidRPr="0014329E">
        <w:rPr>
          <w:rFonts w:ascii="Times New Roman" w:eastAsia="Times New Roman" w:hAnsi="Times New Roman"/>
          <w:sz w:val="24"/>
          <w:szCs w:val="24"/>
        </w:rPr>
        <w:t>SimpleITK</w:t>
      </w:r>
      <w:proofErr w:type="spellEnd"/>
      <w:r w:rsidRPr="0014329E">
        <w:rPr>
          <w:rFonts w:ascii="Times New Roman" w:eastAsia="Times New Roman" w:hAnsi="Times New Roman"/>
          <w:sz w:val="24"/>
          <w:szCs w:val="24"/>
        </w:rPr>
        <w:t xml:space="preserve"> or </w:t>
      </w:r>
      <w:proofErr w:type="spellStart"/>
      <w:r w:rsidRPr="0014329E">
        <w:rPr>
          <w:rFonts w:ascii="Times New Roman" w:eastAsia="Times New Roman" w:hAnsi="Times New Roman"/>
          <w:sz w:val="24"/>
          <w:szCs w:val="24"/>
        </w:rPr>
        <w:t>Pydicom</w:t>
      </w:r>
      <w:proofErr w:type="spellEnd"/>
      <w:r w:rsidRPr="0014329E">
        <w:rPr>
          <w:rFonts w:ascii="Times New Roman" w:eastAsia="Times New Roman" w:hAnsi="Times New Roman"/>
          <w:sz w:val="24"/>
          <w:szCs w:val="24"/>
        </w:rPr>
        <w:t xml:space="preserve"> for handling DICOM images and medical data formats.</w:t>
      </w:r>
    </w:p>
    <w:p w14:paraId="62DEBB1B" w14:textId="77777777" w:rsidR="004D7BF8" w:rsidRPr="0014329E" w:rsidRDefault="004D7BF8" w:rsidP="0014329E">
      <w:pPr>
        <w:pStyle w:val="ListParagraph"/>
        <w:numPr>
          <w:ilvl w:val="0"/>
          <w:numId w:val="37"/>
        </w:numPr>
        <w:spacing w:before="100" w:beforeAutospacing="1" w:after="100" w:afterAutospacing="1" w:line="240" w:lineRule="auto"/>
        <w:rPr>
          <w:rFonts w:ascii="Times New Roman" w:eastAsia="Times New Roman" w:hAnsi="Times New Roman"/>
          <w:sz w:val="24"/>
          <w:szCs w:val="24"/>
        </w:rPr>
      </w:pPr>
      <w:proofErr w:type="spellStart"/>
      <w:r w:rsidRPr="0014329E">
        <w:rPr>
          <w:rFonts w:ascii="Times New Roman" w:eastAsia="Times New Roman" w:hAnsi="Times New Roman"/>
          <w:sz w:val="24"/>
          <w:szCs w:val="24"/>
        </w:rPr>
        <w:t>Numpy</w:t>
      </w:r>
      <w:proofErr w:type="spellEnd"/>
      <w:r w:rsidRPr="0014329E">
        <w:rPr>
          <w:rFonts w:ascii="Times New Roman" w:eastAsia="Times New Roman" w:hAnsi="Times New Roman"/>
          <w:sz w:val="24"/>
          <w:szCs w:val="24"/>
        </w:rPr>
        <w:t xml:space="preserve"> and </w:t>
      </w:r>
      <w:proofErr w:type="spellStart"/>
      <w:r w:rsidRPr="0014329E">
        <w:rPr>
          <w:rFonts w:ascii="Times New Roman" w:eastAsia="Times New Roman" w:hAnsi="Times New Roman"/>
          <w:sz w:val="24"/>
          <w:szCs w:val="24"/>
        </w:rPr>
        <w:t>Scipy</w:t>
      </w:r>
      <w:proofErr w:type="spellEnd"/>
      <w:r w:rsidRPr="0014329E">
        <w:rPr>
          <w:rFonts w:ascii="Times New Roman" w:eastAsia="Times New Roman" w:hAnsi="Times New Roman"/>
          <w:sz w:val="24"/>
          <w:szCs w:val="24"/>
        </w:rPr>
        <w:t xml:space="preserve"> for numerical computations and scientific analysis.</w:t>
      </w:r>
    </w:p>
    <w:p w14:paraId="15BCD39A"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Data Management Software</w:t>
      </w:r>
      <w:r w:rsidRPr="004D7BF8">
        <w:rPr>
          <w:rFonts w:ascii="Times New Roman" w:eastAsia="Times New Roman" w:hAnsi="Times New Roman"/>
          <w:sz w:val="24"/>
          <w:szCs w:val="24"/>
        </w:rPr>
        <w:t>:</w:t>
      </w:r>
    </w:p>
    <w:p w14:paraId="080E8341" w14:textId="77777777" w:rsidR="004D7BF8" w:rsidRPr="0014329E"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24"/>
          <w:szCs w:val="24"/>
        </w:rPr>
      </w:pPr>
      <w:r w:rsidRPr="0014329E">
        <w:rPr>
          <w:rFonts w:ascii="Times New Roman" w:eastAsia="Times New Roman" w:hAnsi="Times New Roman"/>
          <w:sz w:val="24"/>
          <w:szCs w:val="24"/>
        </w:rPr>
        <w:t>Database management systems (e.g., PostgreSQL, MySQL) for storing and retrieving medical images and patient data.</w:t>
      </w:r>
    </w:p>
    <w:p w14:paraId="2FCE12F4"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Development Environment</w:t>
      </w:r>
      <w:r w:rsidRPr="004D7BF8">
        <w:rPr>
          <w:rFonts w:ascii="Times New Roman" w:eastAsia="Times New Roman" w:hAnsi="Times New Roman"/>
          <w:sz w:val="24"/>
          <w:szCs w:val="24"/>
        </w:rPr>
        <w:t>:</w:t>
      </w:r>
    </w:p>
    <w:p w14:paraId="0FB9F947" w14:textId="77777777" w:rsidR="004D7BF8" w:rsidRPr="0014329E"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24"/>
          <w:szCs w:val="24"/>
        </w:rPr>
      </w:pPr>
      <w:r w:rsidRPr="0014329E">
        <w:rPr>
          <w:rFonts w:ascii="Times New Roman" w:eastAsia="Times New Roman" w:hAnsi="Times New Roman"/>
          <w:sz w:val="24"/>
          <w:szCs w:val="24"/>
        </w:rPr>
        <w:t xml:space="preserve">Integrated Development Environments (IDEs) like </w:t>
      </w:r>
      <w:proofErr w:type="spellStart"/>
      <w:r w:rsidRPr="0014329E">
        <w:rPr>
          <w:rFonts w:ascii="Times New Roman" w:eastAsia="Times New Roman" w:hAnsi="Times New Roman"/>
          <w:sz w:val="24"/>
          <w:szCs w:val="24"/>
        </w:rPr>
        <w:t>Jupyter</w:t>
      </w:r>
      <w:proofErr w:type="spellEnd"/>
      <w:r w:rsidRPr="0014329E">
        <w:rPr>
          <w:rFonts w:ascii="Times New Roman" w:eastAsia="Times New Roman" w:hAnsi="Times New Roman"/>
          <w:sz w:val="24"/>
          <w:szCs w:val="24"/>
        </w:rPr>
        <w:t xml:space="preserve"> Notebook, PyCharm, or Visual Studio Code for coding and testing.</w:t>
      </w:r>
    </w:p>
    <w:p w14:paraId="6C9CDC14"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Version Control</w:t>
      </w:r>
      <w:r w:rsidRPr="004D7BF8">
        <w:rPr>
          <w:rFonts w:ascii="Times New Roman" w:eastAsia="Times New Roman" w:hAnsi="Times New Roman"/>
          <w:sz w:val="24"/>
          <w:szCs w:val="24"/>
        </w:rPr>
        <w:t>:</w:t>
      </w:r>
    </w:p>
    <w:p w14:paraId="58B3C973" w14:textId="77777777" w:rsidR="004D7BF8" w:rsidRPr="0014329E"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24"/>
          <w:szCs w:val="24"/>
        </w:rPr>
      </w:pPr>
      <w:r w:rsidRPr="0014329E">
        <w:rPr>
          <w:rFonts w:ascii="Times New Roman" w:eastAsia="Times New Roman" w:hAnsi="Times New Roman"/>
          <w:sz w:val="24"/>
          <w:szCs w:val="24"/>
        </w:rPr>
        <w:t>Git for version control to manage code changes and collaboration among developers.</w:t>
      </w:r>
    </w:p>
    <w:p w14:paraId="0444270F" w14:textId="77777777" w:rsidR="004D7BF8" w:rsidRPr="004D7BF8" w:rsidRDefault="004D7BF8" w:rsidP="004D7BF8">
      <w:pPr>
        <w:spacing w:before="100" w:beforeAutospacing="1" w:after="100" w:afterAutospacing="1" w:line="240" w:lineRule="auto"/>
        <w:ind w:left="375"/>
        <w:rPr>
          <w:rFonts w:ascii="Times New Roman" w:eastAsia="Times New Roman" w:hAnsi="Times New Roman"/>
          <w:sz w:val="24"/>
          <w:szCs w:val="24"/>
        </w:rPr>
      </w:pPr>
      <w:r w:rsidRPr="004D7BF8">
        <w:rPr>
          <w:rFonts w:ascii="Times New Roman" w:eastAsia="Times New Roman" w:hAnsi="Times New Roman"/>
          <w:b/>
          <w:bCs/>
          <w:sz w:val="24"/>
          <w:szCs w:val="24"/>
        </w:rPr>
        <w:t>Data Visualization Tools</w:t>
      </w:r>
      <w:r w:rsidRPr="004D7BF8">
        <w:rPr>
          <w:rFonts w:ascii="Times New Roman" w:eastAsia="Times New Roman" w:hAnsi="Times New Roman"/>
          <w:sz w:val="24"/>
          <w:szCs w:val="24"/>
        </w:rPr>
        <w:t>:</w:t>
      </w:r>
    </w:p>
    <w:p w14:paraId="459B1B9A" w14:textId="77777777" w:rsidR="004D7BF8" w:rsidRPr="0014329E" w:rsidRDefault="004D7BF8" w:rsidP="0014329E">
      <w:pPr>
        <w:pStyle w:val="ListParagraph"/>
        <w:numPr>
          <w:ilvl w:val="0"/>
          <w:numId w:val="38"/>
        </w:numPr>
        <w:spacing w:before="100" w:beforeAutospacing="1" w:after="100" w:afterAutospacing="1" w:line="240" w:lineRule="auto"/>
        <w:rPr>
          <w:rFonts w:ascii="Times New Roman" w:eastAsia="Times New Roman" w:hAnsi="Times New Roman"/>
          <w:sz w:val="24"/>
          <w:szCs w:val="24"/>
        </w:rPr>
      </w:pPr>
      <w:r w:rsidRPr="0014329E">
        <w:rPr>
          <w:rFonts w:ascii="Times New Roman" w:eastAsia="Times New Roman" w:hAnsi="Times New Roman"/>
          <w:sz w:val="24"/>
          <w:szCs w:val="24"/>
        </w:rPr>
        <w:t>Matplotlib or Seaborn for creating visual representations of data and model performance.</w:t>
      </w:r>
    </w:p>
    <w:p w14:paraId="2CB386C8" w14:textId="52B628F7" w:rsidR="6C325A7C" w:rsidRPr="004D7BF8" w:rsidRDefault="004D7BF8" w:rsidP="004D7BF8">
      <w:pPr>
        <w:spacing w:before="100" w:beforeAutospacing="1" w:after="100" w:afterAutospacing="1" w:line="240" w:lineRule="auto"/>
        <w:rPr>
          <w:rFonts w:ascii="Times New Roman" w:eastAsia="Times New Roman" w:hAnsi="Times New Roman"/>
          <w:sz w:val="24"/>
          <w:szCs w:val="24"/>
        </w:rPr>
      </w:pPr>
      <w:r w:rsidRPr="004D7BF8">
        <w:rPr>
          <w:rFonts w:ascii="Times New Roman" w:eastAsia="Times New Roman" w:hAnsi="Times New Roman"/>
          <w:sz w:val="24"/>
          <w:szCs w:val="24"/>
        </w:rPr>
        <w:t>These software components will facilitate the development, training, and deployment of AI models for analyzing medical images effectively.</w:t>
      </w:r>
    </w:p>
    <w:p w14:paraId="5FA7363B" w14:textId="6E5E4706" w:rsidR="00B44266" w:rsidRPr="00473422" w:rsidRDefault="00B44266" w:rsidP="00B878EA">
      <w:pPr>
        <w:spacing w:beforeAutospacing="1" w:after="40" w:afterAutospacing="1" w:line="240" w:lineRule="auto"/>
        <w:jc w:val="center"/>
        <w:rPr>
          <w:rFonts w:ascii="Times New Roman" w:hAnsi="Times New Roman"/>
          <w:b/>
          <w:bCs/>
          <w:sz w:val="24"/>
          <w:szCs w:val="24"/>
        </w:rPr>
      </w:pPr>
      <w:r w:rsidRPr="60CAF2CA">
        <w:rPr>
          <w:rFonts w:ascii="Times New Roman" w:hAnsi="Times New Roman"/>
          <w:b/>
          <w:bCs/>
          <w:sz w:val="32"/>
          <w:szCs w:val="32"/>
        </w:rPr>
        <w:lastRenderedPageBreak/>
        <w:t>CHAPTER 4</w:t>
      </w:r>
    </w:p>
    <w:p w14:paraId="2CD8598A" w14:textId="05F56F61" w:rsidR="00B44266" w:rsidRPr="00473422" w:rsidRDefault="65292857" w:rsidP="00B878EA">
      <w:pPr>
        <w:spacing w:before="100" w:beforeAutospacing="1" w:after="40" w:line="24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3027BC4D" w14:textId="77777777" w:rsidR="00637045" w:rsidRDefault="00B878EA" w:rsidP="00007208">
      <w:pPr>
        <w:pStyle w:val="ListParagraph"/>
        <w:numPr>
          <w:ilvl w:val="1"/>
          <w:numId w:val="17"/>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00007208" w:rsidRPr="00007208">
        <w:rPr>
          <w:rFonts w:ascii="Times New Roman" w:hAnsi="Times New Roman"/>
          <w:b/>
          <w:sz w:val="28"/>
          <w:szCs w:val="28"/>
        </w:rPr>
        <w:t>Medical Imaging Analysis</w:t>
      </w:r>
    </w:p>
    <w:p w14:paraId="7A53A3D9" w14:textId="084E3E8F" w:rsidR="00537936" w:rsidRPr="00D64DDA" w:rsidRDefault="009A4CCC" w:rsidP="009A4CCC">
      <w:pPr>
        <w:spacing w:before="100" w:beforeAutospacing="1" w:after="40" w:line="360" w:lineRule="auto"/>
        <w:rPr>
          <w:rFonts w:ascii="Times New Roman" w:hAnsi="Times New Roman"/>
          <w:b/>
          <w:sz w:val="28"/>
          <w:szCs w:val="28"/>
        </w:rPr>
      </w:pPr>
      <w:r w:rsidRPr="00FC6ABD">
        <w:rPr>
          <w:rFonts w:ascii="Times New Roman" w:hAnsi="Times New Roman"/>
          <w:color w:val="000000"/>
          <w:sz w:val="32"/>
          <w:szCs w:val="32"/>
        </w:rPr>
        <w:drawing>
          <wp:inline distT="0" distB="0" distL="0" distR="0" wp14:anchorId="3CC2B609" wp14:editId="14CE590E">
            <wp:extent cx="2862943" cy="2535895"/>
            <wp:effectExtent l="0" t="0" r="0" b="0"/>
            <wp:docPr id="7312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10851" name=""/>
                    <pic:cNvPicPr/>
                  </pic:nvPicPr>
                  <pic:blipFill>
                    <a:blip r:embed="rId9"/>
                    <a:stretch>
                      <a:fillRect/>
                    </a:stretch>
                  </pic:blipFill>
                  <pic:spPr>
                    <a:xfrm>
                      <a:off x="0" y="0"/>
                      <a:ext cx="2862943" cy="2535895"/>
                    </a:xfrm>
                    <a:prstGeom prst="rect">
                      <a:avLst/>
                    </a:prstGeom>
                  </pic:spPr>
                </pic:pic>
              </a:graphicData>
            </a:graphic>
          </wp:inline>
        </w:drawing>
      </w:r>
      <w:r w:rsidR="002D14E3" w:rsidRPr="002D14E3">
        <w:drawing>
          <wp:anchor distT="0" distB="0" distL="114300" distR="114300" simplePos="0" relativeHeight="251669504" behindDoc="0" locked="0" layoutInCell="1" allowOverlap="1" wp14:anchorId="754AAC88" wp14:editId="289A87F6">
            <wp:simplePos x="1262743" y="2569029"/>
            <wp:positionH relativeFrom="column">
              <wp:align>left</wp:align>
            </wp:positionH>
            <wp:positionV relativeFrom="paragraph">
              <wp:align>top</wp:align>
            </wp:positionV>
            <wp:extent cx="2677720" cy="2819400"/>
            <wp:effectExtent l="0" t="0" r="8890" b="0"/>
            <wp:wrapSquare wrapText="bothSides"/>
            <wp:docPr id="32731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11751" name=""/>
                    <pic:cNvPicPr/>
                  </pic:nvPicPr>
                  <pic:blipFill>
                    <a:blip r:embed="rId10">
                      <a:extLst>
                        <a:ext uri="{28A0092B-C50C-407E-A947-70E740481C1C}">
                          <a14:useLocalDpi xmlns:a14="http://schemas.microsoft.com/office/drawing/2010/main" val="0"/>
                        </a:ext>
                      </a:extLst>
                    </a:blip>
                    <a:stretch>
                      <a:fillRect/>
                    </a:stretch>
                  </pic:blipFill>
                  <pic:spPr>
                    <a:xfrm>
                      <a:off x="0" y="0"/>
                      <a:ext cx="2677720" cy="2819400"/>
                    </a:xfrm>
                    <a:prstGeom prst="rect">
                      <a:avLst/>
                    </a:prstGeom>
                  </pic:spPr>
                </pic:pic>
              </a:graphicData>
            </a:graphic>
          </wp:anchor>
        </w:drawing>
      </w:r>
      <w:r>
        <w:rPr>
          <w:rFonts w:ascii="Times New Roman" w:hAnsi="Times New Roman"/>
          <w:b/>
          <w:sz w:val="28"/>
          <w:szCs w:val="28"/>
        </w:rPr>
        <w:br w:type="textWrapping" w:clear="all"/>
      </w:r>
    </w:p>
    <w:p w14:paraId="36A5A34A" w14:textId="77777777" w:rsidR="00CF2E48" w:rsidRDefault="00CF2E48" w:rsidP="00187F98">
      <w:pPr>
        <w:pStyle w:val="ListParagraph"/>
        <w:numPr>
          <w:ilvl w:val="0"/>
          <w:numId w:val="18"/>
        </w:numPr>
        <w:spacing w:after="160" w:line="259" w:lineRule="auto"/>
        <w:rPr>
          <w:b/>
          <w:bCs/>
          <w:sz w:val="18"/>
          <w:szCs w:val="18"/>
        </w:rPr>
      </w:pPr>
      <w:r w:rsidRPr="00CF2E48">
        <w:rPr>
          <w:b/>
          <w:bCs/>
          <w:sz w:val="18"/>
          <w:szCs w:val="18"/>
        </w:rPr>
        <w:t>PLOT DISTRIBUTION OF TURMOR TYPES</w:t>
      </w:r>
    </w:p>
    <w:p w14:paraId="2632DA17" w14:textId="77777777" w:rsidR="00AF2C96" w:rsidRDefault="00D64DDA" w:rsidP="00AF2C96">
      <w:pPr>
        <w:pStyle w:val="ListParagraph"/>
        <w:numPr>
          <w:ilvl w:val="0"/>
          <w:numId w:val="18"/>
        </w:numPr>
        <w:spacing w:after="160" w:line="259" w:lineRule="auto"/>
        <w:rPr>
          <w:b/>
          <w:bCs/>
          <w:sz w:val="18"/>
          <w:szCs w:val="18"/>
        </w:rPr>
      </w:pPr>
      <w:r w:rsidRPr="00CF2E48">
        <w:rPr>
          <w:b/>
          <w:bCs/>
          <w:sz w:val="18"/>
          <w:szCs w:val="18"/>
        </w:rPr>
        <w:t xml:space="preserve">PLOT DISTRIBUTION OF TURMOR </w:t>
      </w:r>
      <w:r>
        <w:rPr>
          <w:b/>
          <w:bCs/>
          <w:sz w:val="18"/>
          <w:szCs w:val="18"/>
        </w:rPr>
        <w:t>LOCA</w:t>
      </w:r>
      <w:r w:rsidR="005104DC">
        <w:rPr>
          <w:b/>
          <w:bCs/>
          <w:sz w:val="18"/>
          <w:szCs w:val="18"/>
        </w:rPr>
        <w:t>TIONS</w:t>
      </w:r>
    </w:p>
    <w:p w14:paraId="3ED54BC8" w14:textId="364FE211" w:rsidR="006557BC" w:rsidRPr="00AF2C96" w:rsidRDefault="00AF2C96" w:rsidP="00AF2C96">
      <w:pPr>
        <w:pStyle w:val="ListParagraph"/>
        <w:numPr>
          <w:ilvl w:val="0"/>
          <w:numId w:val="18"/>
        </w:numPr>
        <w:spacing w:after="160" w:line="259" w:lineRule="auto"/>
        <w:rPr>
          <w:b/>
          <w:bCs/>
          <w:sz w:val="18"/>
          <w:szCs w:val="18"/>
        </w:rPr>
      </w:pPr>
      <w:r w:rsidRPr="00AF2C96">
        <w:rPr>
          <w:b/>
          <w:bCs/>
          <w:sz w:val="18"/>
          <w:szCs w:val="18"/>
        </w:rPr>
        <w:t>PLOT DISTRIBUTION OF TURMOR</w:t>
      </w:r>
      <w:r>
        <w:rPr>
          <w:b/>
          <w:bCs/>
          <w:sz w:val="18"/>
          <w:szCs w:val="18"/>
        </w:rPr>
        <w:t xml:space="preserve"> SIZE</w:t>
      </w:r>
      <w:r w:rsidR="00A302A9">
        <w:rPr>
          <w:b/>
          <w:bCs/>
          <w:sz w:val="18"/>
          <w:szCs w:val="18"/>
        </w:rPr>
        <w:t>S</w:t>
      </w:r>
    </w:p>
    <w:p w14:paraId="15B71D93" w14:textId="26D927EC"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5A8664A5"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74DF0B0" w14:textId="4B726927" w:rsidR="008C6133" w:rsidRPr="00351B4E" w:rsidRDefault="006B1C93" w:rsidP="000B3B34">
      <w:pPr>
        <w:tabs>
          <w:tab w:val="left" w:pos="789"/>
        </w:tabs>
        <w:spacing w:before="100" w:beforeAutospacing="1" w:after="100" w:afterAutospacing="1" w:line="360" w:lineRule="auto"/>
        <w:rPr>
          <w:rFonts w:ascii="Times New Roman" w:hAnsi="Times New Roman"/>
          <w:b/>
          <w:color w:val="000000"/>
          <w:sz w:val="32"/>
          <w:szCs w:val="32"/>
        </w:rPr>
      </w:pPr>
      <w:r w:rsidRPr="006B1C93">
        <w:rPr>
          <w:rFonts w:ascii="Times New Roman" w:hAnsi="Times New Roman"/>
          <w:b/>
          <w:color w:val="000000"/>
          <w:sz w:val="32"/>
          <w:szCs w:val="32"/>
        </w:rPr>
        <w:lastRenderedPageBreak/>
        <w:drawing>
          <wp:anchor distT="0" distB="0" distL="114300" distR="114300" simplePos="0" relativeHeight="251668480" behindDoc="0" locked="0" layoutInCell="1" allowOverlap="1" wp14:anchorId="2C1A439B" wp14:editId="63F4AD39">
            <wp:simplePos x="1510393" y="2095500"/>
            <wp:positionH relativeFrom="column">
              <wp:align>left</wp:align>
            </wp:positionH>
            <wp:positionV relativeFrom="paragraph">
              <wp:align>top</wp:align>
            </wp:positionV>
            <wp:extent cx="2639586" cy="2188017"/>
            <wp:effectExtent l="0" t="0" r="8890" b="3175"/>
            <wp:wrapSquare wrapText="bothSides"/>
            <wp:docPr id="194831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6278" name=""/>
                    <pic:cNvPicPr/>
                  </pic:nvPicPr>
                  <pic:blipFill>
                    <a:blip r:embed="rId11">
                      <a:extLst>
                        <a:ext uri="{28A0092B-C50C-407E-A947-70E740481C1C}">
                          <a14:useLocalDpi xmlns:a14="http://schemas.microsoft.com/office/drawing/2010/main" val="0"/>
                        </a:ext>
                      </a:extLst>
                    </a:blip>
                    <a:stretch>
                      <a:fillRect/>
                    </a:stretch>
                  </pic:blipFill>
                  <pic:spPr>
                    <a:xfrm>
                      <a:off x="0" y="0"/>
                      <a:ext cx="2639586" cy="2188017"/>
                    </a:xfrm>
                    <a:prstGeom prst="rect">
                      <a:avLst/>
                    </a:prstGeom>
                  </pic:spPr>
                </pic:pic>
              </a:graphicData>
            </a:graphic>
          </wp:anchor>
        </w:drawing>
      </w:r>
      <w:r w:rsidR="000B3B34">
        <w:rPr>
          <w:rFonts w:ascii="Times New Roman" w:hAnsi="Times New Roman"/>
          <w:b/>
          <w:color w:val="000000"/>
          <w:sz w:val="32"/>
          <w:szCs w:val="32"/>
        </w:rPr>
        <w:tab/>
      </w:r>
      <w:r w:rsidR="000B3B34" w:rsidRPr="000B3B34">
        <w:rPr>
          <w:rFonts w:ascii="Times New Roman" w:hAnsi="Times New Roman"/>
          <w:b/>
          <w:color w:val="000000"/>
          <w:sz w:val="32"/>
          <w:szCs w:val="32"/>
        </w:rPr>
        <w:drawing>
          <wp:inline distT="0" distB="0" distL="0" distR="0" wp14:anchorId="4328017F" wp14:editId="08ABA39C">
            <wp:extent cx="2334985" cy="2136003"/>
            <wp:effectExtent l="0" t="0" r="8255" b="0"/>
            <wp:docPr id="2769842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4286" name="Picture 1" descr="A screen shot of a computer&#10;&#10;Description automatically generated"/>
                    <pic:cNvPicPr/>
                  </pic:nvPicPr>
                  <pic:blipFill>
                    <a:blip r:embed="rId12"/>
                    <a:stretch>
                      <a:fillRect/>
                    </a:stretch>
                  </pic:blipFill>
                  <pic:spPr>
                    <a:xfrm>
                      <a:off x="0" y="0"/>
                      <a:ext cx="2348437" cy="2148309"/>
                    </a:xfrm>
                    <a:prstGeom prst="rect">
                      <a:avLst/>
                    </a:prstGeom>
                  </pic:spPr>
                </pic:pic>
              </a:graphicData>
            </a:graphic>
          </wp:inline>
        </w:drawing>
      </w:r>
    </w:p>
    <w:p w14:paraId="5E5DB8A2" w14:textId="4A73F958" w:rsidR="008C6133" w:rsidRPr="008550FB" w:rsidRDefault="008550FB" w:rsidP="009A4CCC">
      <w:pPr>
        <w:pStyle w:val="ListParagraph"/>
        <w:numPr>
          <w:ilvl w:val="1"/>
          <w:numId w:val="17"/>
        </w:numPr>
        <w:spacing w:before="100" w:beforeAutospacing="1" w:after="40" w:line="360" w:lineRule="auto"/>
        <w:rPr>
          <w:rFonts w:ascii="Times New Roman" w:hAnsi="Times New Roman"/>
          <w:b/>
          <w:sz w:val="28"/>
          <w:szCs w:val="28"/>
        </w:rPr>
      </w:pPr>
      <w:r w:rsidRPr="008550FB">
        <w:rPr>
          <w:rFonts w:ascii="Times New Roman" w:hAnsi="Times New Roman"/>
          <w:b/>
          <w:sz w:val="28"/>
          <w:szCs w:val="28"/>
        </w:rPr>
        <w:t>Customer purchase</w:t>
      </w:r>
    </w:p>
    <w:p w14:paraId="45D56622" w14:textId="6FC28C76" w:rsidR="00A302A9" w:rsidRDefault="00A302A9" w:rsidP="00187F98">
      <w:pPr>
        <w:pStyle w:val="ListParagraph"/>
        <w:numPr>
          <w:ilvl w:val="0"/>
          <w:numId w:val="18"/>
        </w:numPr>
        <w:spacing w:after="160" w:line="259" w:lineRule="auto"/>
        <w:rPr>
          <w:b/>
          <w:bCs/>
          <w:sz w:val="18"/>
          <w:szCs w:val="18"/>
        </w:rPr>
      </w:pPr>
      <w:r w:rsidRPr="00CF2E48">
        <w:rPr>
          <w:b/>
          <w:bCs/>
          <w:sz w:val="18"/>
          <w:szCs w:val="18"/>
        </w:rPr>
        <w:t xml:space="preserve">PLOT DISTRIBUTION OF TURMOR </w:t>
      </w:r>
      <w:r>
        <w:rPr>
          <w:b/>
          <w:bCs/>
          <w:sz w:val="18"/>
          <w:szCs w:val="18"/>
        </w:rPr>
        <w:t>GRADES</w:t>
      </w:r>
    </w:p>
    <w:p w14:paraId="6BBCC524" w14:textId="77777777" w:rsidR="008362C1" w:rsidRDefault="003231E8" w:rsidP="008362C1">
      <w:pPr>
        <w:pStyle w:val="ListParagraph"/>
        <w:numPr>
          <w:ilvl w:val="0"/>
          <w:numId w:val="18"/>
        </w:numPr>
        <w:spacing w:after="160" w:line="259" w:lineRule="auto"/>
        <w:rPr>
          <w:b/>
          <w:bCs/>
          <w:sz w:val="18"/>
          <w:szCs w:val="18"/>
        </w:rPr>
      </w:pPr>
      <w:r w:rsidRPr="00CF2E48">
        <w:rPr>
          <w:b/>
          <w:bCs/>
          <w:sz w:val="18"/>
          <w:szCs w:val="18"/>
        </w:rPr>
        <w:t xml:space="preserve">PLOT DISTRIBUTION OF TURMOR </w:t>
      </w:r>
      <w:r>
        <w:rPr>
          <w:b/>
          <w:bCs/>
          <w:sz w:val="18"/>
          <w:szCs w:val="18"/>
        </w:rPr>
        <w:t>PATIENT AGES</w:t>
      </w:r>
    </w:p>
    <w:p w14:paraId="7E409C48" w14:textId="211722D9" w:rsidR="008362C1" w:rsidRPr="008362C1" w:rsidRDefault="008362C1" w:rsidP="008362C1">
      <w:pPr>
        <w:pStyle w:val="ListParagraph"/>
        <w:numPr>
          <w:ilvl w:val="0"/>
          <w:numId w:val="18"/>
        </w:numPr>
        <w:spacing w:after="160" w:line="259" w:lineRule="auto"/>
        <w:rPr>
          <w:b/>
          <w:bCs/>
          <w:sz w:val="18"/>
          <w:szCs w:val="18"/>
        </w:rPr>
      </w:pPr>
      <w:r w:rsidRPr="008362C1">
        <w:rPr>
          <w:b/>
          <w:bCs/>
          <w:sz w:val="18"/>
          <w:szCs w:val="18"/>
        </w:rPr>
        <w:t xml:space="preserve">PLOT DISTRIBUTION OF TURMOR </w:t>
      </w:r>
      <w:r>
        <w:rPr>
          <w:b/>
          <w:bCs/>
          <w:sz w:val="18"/>
          <w:szCs w:val="18"/>
        </w:rPr>
        <w:t>GENDERS</w:t>
      </w:r>
    </w:p>
    <w:p w14:paraId="76621013" w14:textId="025E7F27" w:rsidR="008C6133" w:rsidRPr="00055295" w:rsidRDefault="0043428B" w:rsidP="00055295">
      <w:pPr>
        <w:pStyle w:val="ListParagraph"/>
        <w:spacing w:beforeAutospacing="1" w:afterAutospacing="1" w:line="360" w:lineRule="auto"/>
        <w:ind w:left="360"/>
        <w:jc w:val="center"/>
        <w:rPr>
          <w:rFonts w:ascii="Times New Roman" w:hAnsi="Times New Roman"/>
          <w:b/>
          <w:bCs/>
          <w:sz w:val="32"/>
          <w:szCs w:val="32"/>
        </w:rPr>
      </w:pPr>
      <w:r w:rsidRPr="0043428B">
        <w:rPr>
          <w:rFonts w:ascii="Times New Roman" w:hAnsi="Times New Roman"/>
          <w:b/>
          <w:bCs/>
          <w:sz w:val="32"/>
          <w:szCs w:val="32"/>
        </w:rPr>
        <w:drawing>
          <wp:inline distT="0" distB="0" distL="0" distR="0" wp14:anchorId="42F6005B" wp14:editId="24E34A9C">
            <wp:extent cx="2656115" cy="2198370"/>
            <wp:effectExtent l="0" t="0" r="0" b="0"/>
            <wp:docPr id="67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88318" name=""/>
                    <pic:cNvPicPr/>
                  </pic:nvPicPr>
                  <pic:blipFill>
                    <a:blip r:embed="rId13"/>
                    <a:stretch>
                      <a:fillRect/>
                    </a:stretch>
                  </pic:blipFill>
                  <pic:spPr>
                    <a:xfrm>
                      <a:off x="0" y="0"/>
                      <a:ext cx="2724336" cy="2254834"/>
                    </a:xfrm>
                    <a:prstGeom prst="rect">
                      <a:avLst/>
                    </a:prstGeom>
                  </pic:spPr>
                </pic:pic>
              </a:graphicData>
            </a:graphic>
          </wp:inline>
        </w:drawing>
      </w:r>
      <w:r w:rsidR="003231E8" w:rsidRPr="003231E8">
        <w:drawing>
          <wp:anchor distT="0" distB="0" distL="114300" distR="114300" simplePos="0" relativeHeight="251663872" behindDoc="0" locked="0" layoutInCell="1" allowOverlap="1" wp14:anchorId="021B5101" wp14:editId="42737726">
            <wp:simplePos x="1262743" y="4626429"/>
            <wp:positionH relativeFrom="column">
              <wp:align>left</wp:align>
            </wp:positionH>
            <wp:positionV relativeFrom="paragraph">
              <wp:align>top</wp:align>
            </wp:positionV>
            <wp:extent cx="2705100" cy="2238206"/>
            <wp:effectExtent l="0" t="0" r="0" b="0"/>
            <wp:wrapSquare wrapText="bothSides"/>
            <wp:docPr id="3708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92003"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2238206"/>
                    </a:xfrm>
                    <a:prstGeom prst="rect">
                      <a:avLst/>
                    </a:prstGeom>
                  </pic:spPr>
                </pic:pic>
              </a:graphicData>
            </a:graphic>
          </wp:anchor>
        </w:drawing>
      </w:r>
      <w:r w:rsidRPr="0043428B">
        <w:rPr>
          <w:rFonts w:ascii="Times New Roman" w:hAnsi="Times New Roman"/>
          <w:b/>
          <w:bCs/>
          <w:sz w:val="32"/>
          <w:szCs w:val="32"/>
        </w:rPr>
        <w:br w:type="textWrapping" w:clear="all"/>
      </w:r>
    </w:p>
    <w:p w14:paraId="1438D2BA" w14:textId="27488EC7" w:rsidR="008C6133" w:rsidRDefault="00095FB6" w:rsidP="004865A7">
      <w:pPr>
        <w:spacing w:beforeAutospacing="1" w:afterAutospacing="1" w:line="360" w:lineRule="auto"/>
        <w:rPr>
          <w:rFonts w:ascii="Times New Roman" w:hAnsi="Times New Roman"/>
          <w:b/>
          <w:bCs/>
          <w:sz w:val="32"/>
          <w:szCs w:val="32"/>
        </w:rPr>
      </w:pPr>
      <w:r w:rsidRPr="00095FB6">
        <w:rPr>
          <w:rFonts w:ascii="Times New Roman" w:hAnsi="Times New Roman"/>
          <w:b/>
          <w:bCs/>
          <w:sz w:val="32"/>
          <w:szCs w:val="32"/>
        </w:rPr>
        <w:lastRenderedPageBreak/>
        <w:drawing>
          <wp:inline distT="0" distB="0" distL="0" distR="0" wp14:anchorId="259A31CD" wp14:editId="27754038">
            <wp:extent cx="3627434" cy="3063505"/>
            <wp:effectExtent l="0" t="0" r="0" b="3810"/>
            <wp:docPr id="1742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560" name=""/>
                    <pic:cNvPicPr/>
                  </pic:nvPicPr>
                  <pic:blipFill>
                    <a:blip r:embed="rId15"/>
                    <a:stretch>
                      <a:fillRect/>
                    </a:stretch>
                  </pic:blipFill>
                  <pic:spPr>
                    <a:xfrm>
                      <a:off x="0" y="0"/>
                      <a:ext cx="3627434" cy="3063505"/>
                    </a:xfrm>
                    <a:prstGeom prst="rect">
                      <a:avLst/>
                    </a:prstGeom>
                  </pic:spPr>
                </pic:pic>
              </a:graphicData>
            </a:graphic>
          </wp:inline>
        </w:drawing>
      </w:r>
    </w:p>
    <w:p w14:paraId="35A3E584" w14:textId="0FA4A56F" w:rsidR="008C6133" w:rsidRDefault="00B96349" w:rsidP="004865A7">
      <w:pPr>
        <w:spacing w:beforeAutospacing="1" w:afterAutospacing="1" w:line="360" w:lineRule="auto"/>
        <w:rPr>
          <w:rFonts w:ascii="Times New Roman" w:hAnsi="Times New Roman"/>
          <w:b/>
          <w:bCs/>
          <w:sz w:val="32"/>
          <w:szCs w:val="32"/>
        </w:rPr>
      </w:pPr>
      <w:r w:rsidRPr="00B96349">
        <w:rPr>
          <w:rFonts w:ascii="Times New Roman" w:hAnsi="Times New Roman"/>
          <w:b/>
          <w:bCs/>
          <w:sz w:val="32"/>
          <w:szCs w:val="32"/>
        </w:rPr>
        <w:drawing>
          <wp:inline distT="0" distB="0" distL="0" distR="0" wp14:anchorId="46A7108C" wp14:editId="6DAC9808">
            <wp:extent cx="3586843" cy="3487959"/>
            <wp:effectExtent l="0" t="0" r="0" b="0"/>
            <wp:docPr id="37642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1541" name=""/>
                    <pic:cNvPicPr/>
                  </pic:nvPicPr>
                  <pic:blipFill>
                    <a:blip r:embed="rId16"/>
                    <a:stretch>
                      <a:fillRect/>
                    </a:stretch>
                  </pic:blipFill>
                  <pic:spPr>
                    <a:xfrm>
                      <a:off x="0" y="0"/>
                      <a:ext cx="3608793" cy="3509304"/>
                    </a:xfrm>
                    <a:prstGeom prst="rect">
                      <a:avLst/>
                    </a:prstGeom>
                  </pic:spPr>
                </pic:pic>
              </a:graphicData>
            </a:graphic>
          </wp:inline>
        </w:drawing>
      </w:r>
    </w:p>
    <w:p w14:paraId="58AA0CC1" w14:textId="068F9282" w:rsidR="00CF41AA" w:rsidRPr="00CF41AA" w:rsidRDefault="009848FA" w:rsidP="00187F98">
      <w:pPr>
        <w:pStyle w:val="ListParagraph"/>
        <w:numPr>
          <w:ilvl w:val="0"/>
          <w:numId w:val="18"/>
        </w:numPr>
        <w:spacing w:after="160" w:line="259" w:lineRule="auto"/>
        <w:rPr>
          <w:b/>
          <w:bCs/>
          <w:sz w:val="18"/>
          <w:szCs w:val="18"/>
        </w:rPr>
      </w:pPr>
      <w:r>
        <w:rPr>
          <w:b/>
          <w:bCs/>
          <w:sz w:val="18"/>
          <w:szCs w:val="18"/>
        </w:rPr>
        <w:t xml:space="preserve">PLOT </w:t>
      </w:r>
      <w:r w:rsidR="00B901B9">
        <w:rPr>
          <w:b/>
          <w:bCs/>
          <w:sz w:val="18"/>
          <w:szCs w:val="18"/>
        </w:rPr>
        <w:t>PAIRPLOT FOR NEWMERICAL FEATU</w:t>
      </w:r>
      <w:r w:rsidR="00460379">
        <w:rPr>
          <w:b/>
          <w:bCs/>
          <w:sz w:val="18"/>
          <w:szCs w:val="18"/>
        </w:rPr>
        <w:t>RES</w:t>
      </w:r>
    </w:p>
    <w:p w14:paraId="0EB82DA5" w14:textId="2CD5E858" w:rsidR="00CF41AA" w:rsidRPr="00CF41AA" w:rsidRDefault="00246E3A" w:rsidP="00187F98">
      <w:pPr>
        <w:pStyle w:val="ListParagraph"/>
        <w:numPr>
          <w:ilvl w:val="0"/>
          <w:numId w:val="18"/>
        </w:numPr>
        <w:spacing w:after="160" w:line="259" w:lineRule="auto"/>
        <w:rPr>
          <w:b/>
          <w:bCs/>
          <w:sz w:val="18"/>
          <w:szCs w:val="18"/>
        </w:rPr>
      </w:pPr>
      <w:r>
        <w:rPr>
          <w:b/>
          <w:bCs/>
          <w:sz w:val="18"/>
          <w:szCs w:val="18"/>
        </w:rPr>
        <w:t>COMOLETE THE COR</w:t>
      </w:r>
      <w:r w:rsidR="005D6E97">
        <w:rPr>
          <w:b/>
          <w:bCs/>
          <w:sz w:val="18"/>
          <w:szCs w:val="18"/>
        </w:rPr>
        <w:t>RELATION MATRIX</w:t>
      </w:r>
    </w:p>
    <w:p w14:paraId="6F17D88A" w14:textId="04B9B84E" w:rsidR="001B54F6" w:rsidRPr="00CF41AA" w:rsidRDefault="00262E83" w:rsidP="001B54F6">
      <w:pPr>
        <w:pStyle w:val="ListParagraph"/>
        <w:numPr>
          <w:ilvl w:val="0"/>
          <w:numId w:val="18"/>
        </w:numPr>
        <w:spacing w:after="160" w:line="259" w:lineRule="auto"/>
        <w:rPr>
          <w:b/>
          <w:bCs/>
          <w:sz w:val="18"/>
          <w:szCs w:val="18"/>
        </w:rPr>
      </w:pPr>
      <w:r>
        <w:rPr>
          <w:b/>
          <w:bCs/>
          <w:sz w:val="18"/>
          <w:szCs w:val="18"/>
        </w:rPr>
        <w:t>PIE CHART OF GENDER DISTRIBUTION</w:t>
      </w:r>
    </w:p>
    <w:p w14:paraId="4B2B19EF" w14:textId="67F8DA4E" w:rsidR="008C6133" w:rsidRDefault="00940285" w:rsidP="004865A7">
      <w:pPr>
        <w:spacing w:beforeAutospacing="1" w:afterAutospacing="1" w:line="360" w:lineRule="auto"/>
        <w:rPr>
          <w:rFonts w:ascii="Times New Roman" w:hAnsi="Times New Roman"/>
          <w:b/>
          <w:bCs/>
          <w:sz w:val="32"/>
          <w:szCs w:val="32"/>
        </w:rPr>
      </w:pPr>
      <w:r w:rsidRPr="00940285">
        <w:rPr>
          <w:rFonts w:ascii="Times New Roman" w:hAnsi="Times New Roman"/>
          <w:b/>
          <w:bCs/>
          <w:sz w:val="32"/>
          <w:szCs w:val="32"/>
        </w:rPr>
        <w:lastRenderedPageBreak/>
        <w:drawing>
          <wp:inline distT="0" distB="0" distL="0" distR="0" wp14:anchorId="50DBC0AC" wp14:editId="6287E50D">
            <wp:extent cx="5579745" cy="3331210"/>
            <wp:effectExtent l="0" t="0" r="1905" b="2540"/>
            <wp:docPr id="18223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42409" name=""/>
                    <pic:cNvPicPr/>
                  </pic:nvPicPr>
                  <pic:blipFill>
                    <a:blip r:embed="rId17"/>
                    <a:stretch>
                      <a:fillRect/>
                    </a:stretch>
                  </pic:blipFill>
                  <pic:spPr>
                    <a:xfrm>
                      <a:off x="0" y="0"/>
                      <a:ext cx="5579745" cy="3331210"/>
                    </a:xfrm>
                    <a:prstGeom prst="rect">
                      <a:avLst/>
                    </a:prstGeom>
                  </pic:spPr>
                </pic:pic>
              </a:graphicData>
            </a:graphic>
          </wp:inline>
        </w:drawing>
      </w:r>
    </w:p>
    <w:p w14:paraId="345597AB" w14:textId="77777777" w:rsidR="008C6133" w:rsidRDefault="008C6133" w:rsidP="004865A7">
      <w:pPr>
        <w:spacing w:beforeAutospacing="1" w:afterAutospacing="1" w:line="360" w:lineRule="auto"/>
        <w:rPr>
          <w:rFonts w:ascii="Times New Roman" w:hAnsi="Times New Roman"/>
          <w:b/>
          <w:bCs/>
          <w:sz w:val="32"/>
          <w:szCs w:val="32"/>
        </w:rPr>
      </w:pPr>
    </w:p>
    <w:p w14:paraId="17923ED2" w14:textId="77777777" w:rsidR="008C6133" w:rsidRDefault="008C6133" w:rsidP="004865A7">
      <w:pPr>
        <w:spacing w:beforeAutospacing="1" w:afterAutospacing="1" w:line="360" w:lineRule="auto"/>
        <w:rPr>
          <w:rFonts w:ascii="Times New Roman" w:hAnsi="Times New Roman"/>
          <w:b/>
          <w:bCs/>
          <w:sz w:val="32"/>
          <w:szCs w:val="32"/>
        </w:rPr>
      </w:pPr>
    </w:p>
    <w:p w14:paraId="5CD81873" w14:textId="77777777" w:rsidR="005D02C7" w:rsidRDefault="005D02C7" w:rsidP="60CAF2CA">
      <w:pPr>
        <w:spacing w:before="100" w:beforeAutospacing="1" w:after="40" w:afterAutospacing="1" w:line="360" w:lineRule="auto"/>
        <w:jc w:val="center"/>
        <w:rPr>
          <w:rFonts w:ascii="Times New Roman" w:hAnsi="Times New Roman"/>
          <w:b/>
          <w:bCs/>
          <w:sz w:val="32"/>
          <w:szCs w:val="32"/>
        </w:rPr>
      </w:pPr>
    </w:p>
    <w:p w14:paraId="473471D2" w14:textId="1FE3D768" w:rsidR="00B44266" w:rsidRPr="00473422" w:rsidRDefault="006875E2" w:rsidP="0068648D">
      <w:pPr>
        <w:spacing w:before="100" w:beforeAutospacing="1" w:after="40" w:afterAutospacing="1" w:line="360" w:lineRule="auto"/>
        <w:ind w:left="2880" w:firstLine="720"/>
        <w:rPr>
          <w:rFonts w:ascii="Times New Roman" w:hAnsi="Times New Roman"/>
          <w:sz w:val="24"/>
          <w:szCs w:val="24"/>
        </w:rPr>
      </w:pPr>
      <w:r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13C6F232" w14:textId="77777777" w:rsidR="008E07AB" w:rsidRPr="008E07AB"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7A6D52">
        <w:rPr>
          <w:b/>
          <w:bCs/>
        </w:rPr>
        <w:t>Key Findings:</w:t>
      </w:r>
    </w:p>
    <w:p w14:paraId="767A1BE9" w14:textId="6D56A937" w:rsidR="007A6D52" w:rsidRDefault="004865A7" w:rsidP="000D35A7">
      <w:pPr>
        <w:pStyle w:val="ListParagraph"/>
        <w:spacing w:before="100" w:beforeAutospacing="1" w:after="40" w:line="240" w:lineRule="auto"/>
        <w:ind w:left="1080" w:firstLine="360"/>
      </w:pPr>
      <w:r>
        <w:t xml:space="preserve"> </w:t>
      </w:r>
      <w:r w:rsidR="00FC5C21" w:rsidRPr="00FC5C21">
        <w:t>The visual analysis of the brain tumor dataset reveals significant patterns in tumor types, sizes, and their distributions across patient demographics, highlighting important trends in tumor characteristics. Additionally, the insights gained can assist in understanding the relationship between tumor grades, locations, and patient gender, aiding in further research and clinical decision-making.</w:t>
      </w:r>
    </w:p>
    <w:p w14:paraId="51DA83D8" w14:textId="77777777" w:rsidR="000D35A7" w:rsidRPr="007A6D52" w:rsidRDefault="000D35A7" w:rsidP="000D35A7">
      <w:pPr>
        <w:pStyle w:val="ListParagraph"/>
        <w:spacing w:before="100" w:beforeAutospacing="1" w:after="40" w:line="240" w:lineRule="auto"/>
        <w:ind w:left="1080" w:firstLine="360"/>
        <w:rPr>
          <w:rFonts w:ascii="Times New Roman" w:hAnsi="Times New Roman"/>
          <w:b/>
          <w:sz w:val="32"/>
          <w:szCs w:val="32"/>
        </w:rPr>
      </w:pPr>
    </w:p>
    <w:p w14:paraId="72675635" w14:textId="1040347B" w:rsidR="007A6D52" w:rsidRPr="004732C5" w:rsidRDefault="007A6D52" w:rsidP="00187F98">
      <w:pPr>
        <w:pStyle w:val="ListParagraph"/>
        <w:numPr>
          <w:ilvl w:val="1"/>
          <w:numId w:val="6"/>
        </w:numPr>
        <w:spacing w:before="100" w:beforeAutospacing="1" w:after="40" w:line="360" w:lineRule="auto"/>
        <w:rPr>
          <w:rFonts w:ascii="Times New Roman" w:hAnsi="Times New Roman"/>
          <w:sz w:val="32"/>
          <w:szCs w:val="32"/>
        </w:rPr>
      </w:pPr>
      <w:r>
        <w:rPr>
          <w:b/>
          <w:bCs/>
        </w:rPr>
        <w:t xml:space="preserve">Git Hub Link of the Project: </w:t>
      </w:r>
    </w:p>
    <w:p w14:paraId="15223276" w14:textId="1016FA83" w:rsidR="00B83A81" w:rsidRDefault="004732C5" w:rsidP="00B83A81">
      <w:pPr>
        <w:pStyle w:val="ListParagraph"/>
        <w:ind w:left="1080"/>
      </w:pPr>
      <w:r>
        <w:t xml:space="preserve">Repository link: </w:t>
      </w:r>
      <w:hyperlink r:id="rId18" w:history="1">
        <w:r w:rsidR="00715715" w:rsidRPr="000F2CF2">
          <w:rPr>
            <w:rStyle w:val="Hyperlink"/>
          </w:rPr>
          <w:t>https://github.com/NaveenclitonA/Aiml-capston.git</w:t>
        </w:r>
      </w:hyperlink>
      <w:r w:rsidR="00715715">
        <w:t xml:space="preserve"> </w:t>
      </w:r>
    </w:p>
    <w:p w14:paraId="0A5B62A2" w14:textId="77777777" w:rsidR="000D35A7" w:rsidRDefault="000D35A7" w:rsidP="004732C5">
      <w:pPr>
        <w:pStyle w:val="ListParagraph"/>
        <w:ind w:left="1080"/>
      </w:pPr>
    </w:p>
    <w:p w14:paraId="1B0878AA" w14:textId="77777777" w:rsidR="004732C5" w:rsidRPr="004732C5" w:rsidRDefault="007A6D52" w:rsidP="00187F98">
      <w:pPr>
        <w:pStyle w:val="ListParagraph"/>
        <w:numPr>
          <w:ilvl w:val="1"/>
          <w:numId w:val="6"/>
        </w:numPr>
        <w:spacing w:before="100" w:beforeAutospacing="1" w:after="40" w:line="360" w:lineRule="auto"/>
        <w:rPr>
          <w:rFonts w:ascii="Times New Roman" w:hAnsi="Times New Roman"/>
          <w:sz w:val="32"/>
          <w:szCs w:val="32"/>
        </w:rPr>
      </w:pPr>
      <w:r>
        <w:rPr>
          <w:b/>
          <w:bCs/>
        </w:rPr>
        <w:t xml:space="preserve">Video Recording of Project </w:t>
      </w:r>
    </w:p>
    <w:p w14:paraId="0D6AC14E" w14:textId="43F9A3A5" w:rsidR="007A6D52" w:rsidRDefault="007A6D52" w:rsidP="004732C5">
      <w:pPr>
        <w:pStyle w:val="ListParagraph"/>
        <w:spacing w:before="100" w:beforeAutospacing="1" w:after="40" w:line="360" w:lineRule="auto"/>
        <w:ind w:left="1080"/>
      </w:pPr>
      <w:r w:rsidRPr="007A6D52">
        <w:lastRenderedPageBreak/>
        <w:t xml:space="preserve">Demonstration: </w:t>
      </w:r>
      <w:hyperlink r:id="rId19" w:history="1">
        <w:r w:rsidR="00715715" w:rsidRPr="000F2CF2">
          <w:rPr>
            <w:rStyle w:val="Hyperlink"/>
          </w:rPr>
          <w:t>https://drive.google.com/file/d/1MPNBglumlAsPee1DCFTZSsRvzehcbBWa/view?usp=drive_link</w:t>
        </w:r>
      </w:hyperlink>
      <w:r w:rsidR="00715715">
        <w:t xml:space="preserve"> </w:t>
      </w:r>
    </w:p>
    <w:p w14:paraId="7CD3A2DD" w14:textId="77777777" w:rsidR="000D35A7" w:rsidRPr="007A6D52" w:rsidRDefault="000D35A7" w:rsidP="004732C5">
      <w:pPr>
        <w:pStyle w:val="ListParagraph"/>
        <w:spacing w:before="100" w:beforeAutospacing="1" w:after="40" w:line="360" w:lineRule="auto"/>
        <w:ind w:left="1080"/>
        <w:rPr>
          <w:rFonts w:ascii="Times New Roman" w:hAnsi="Times New Roman"/>
          <w:sz w:val="32"/>
          <w:szCs w:val="32"/>
        </w:rPr>
      </w:pPr>
    </w:p>
    <w:p w14:paraId="62FDF975" w14:textId="53B0D9DA" w:rsidR="00D51DE7" w:rsidRPr="0016305B" w:rsidRDefault="004865A7" w:rsidP="0016305B">
      <w:pPr>
        <w:pStyle w:val="ListParagraph"/>
        <w:numPr>
          <w:ilvl w:val="1"/>
          <w:numId w:val="6"/>
        </w:numPr>
        <w:spacing w:before="100" w:beforeAutospacing="1" w:after="40" w:line="360" w:lineRule="auto"/>
        <w:rPr>
          <w:rFonts w:ascii="Times New Roman" w:hAnsi="Times New Roman"/>
          <w:b/>
          <w:sz w:val="32"/>
          <w:szCs w:val="32"/>
        </w:rPr>
      </w:pPr>
      <w:r w:rsidRPr="007A6D52">
        <w:rPr>
          <w:b/>
          <w:bCs/>
        </w:rPr>
        <w:t>Limitations:</w:t>
      </w:r>
      <w:r>
        <w:t xml:space="preserve"> </w:t>
      </w:r>
    </w:p>
    <w:p w14:paraId="55A05C0A" w14:textId="487C95A7"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The dataset may contain biases in sample selection, affecting the generalizability of the findings.</w:t>
      </w:r>
    </w:p>
    <w:p w14:paraId="03F7DBF4" w14:textId="6E8609D2"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Variations in data quality could impact the accuracy of the analysis and results.</w:t>
      </w:r>
    </w:p>
    <w:p w14:paraId="56BDDDD4" w14:textId="2733BB8C"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Reliance on categorical variables may oversimplify complex relationships among tumor characteristics.</w:t>
      </w:r>
    </w:p>
    <w:p w14:paraId="4CF40514" w14:textId="06AE9FE3"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Visualizations might not capture underlying factors influencing tumor types, such as genetic or environmental factors.</w:t>
      </w:r>
    </w:p>
    <w:p w14:paraId="48739BCB" w14:textId="74387984"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Lack of longitudinal data limits the assessment of tumor progression over time.</w:t>
      </w:r>
    </w:p>
    <w:p w14:paraId="162C982F" w14:textId="359AA3AE" w:rsidR="0016305B" w:rsidRPr="0016305B" w:rsidRDefault="0016305B" w:rsidP="00321AF4">
      <w:pPr>
        <w:pStyle w:val="ListParagraph"/>
        <w:numPr>
          <w:ilvl w:val="0"/>
          <w:numId w:val="38"/>
        </w:numPr>
        <w:spacing w:after="0" w:line="240" w:lineRule="auto"/>
        <w:rPr>
          <w:rFonts w:ascii="Times New Roman" w:eastAsia="Times New Roman" w:hAnsi="Times New Roman"/>
          <w:sz w:val="24"/>
          <w:szCs w:val="24"/>
        </w:rPr>
      </w:pPr>
      <w:r w:rsidRPr="0016305B">
        <w:rPr>
          <w:rFonts w:ascii="Times New Roman" w:eastAsia="Times New Roman" w:hAnsi="Times New Roman"/>
          <w:sz w:val="24"/>
          <w:szCs w:val="24"/>
        </w:rPr>
        <w:t>The analysis does not account for confounding variables that could influence outcomes, hindering causal interpretations.</w:t>
      </w:r>
    </w:p>
    <w:p w14:paraId="6A47F2B9" w14:textId="08862541" w:rsidR="0016305B" w:rsidRPr="0016305B" w:rsidRDefault="0016305B" w:rsidP="00321AF4">
      <w:pPr>
        <w:pStyle w:val="ListParagraph"/>
        <w:numPr>
          <w:ilvl w:val="0"/>
          <w:numId w:val="38"/>
        </w:numPr>
        <w:spacing w:before="100" w:beforeAutospacing="1" w:after="40" w:line="360" w:lineRule="auto"/>
        <w:rPr>
          <w:rFonts w:ascii="Times New Roman" w:hAnsi="Times New Roman"/>
          <w:b/>
          <w:sz w:val="32"/>
          <w:szCs w:val="32"/>
        </w:rPr>
      </w:pPr>
      <w:r w:rsidRPr="0016305B">
        <w:rPr>
          <w:rFonts w:ascii="Times New Roman" w:eastAsia="Times New Roman" w:hAnsi="Times New Roman"/>
          <w:sz w:val="24"/>
          <w:szCs w:val="24"/>
        </w:rPr>
        <w:t>Potential missing data could further compromise the robustness of the findings.</w:t>
      </w:r>
    </w:p>
    <w:p w14:paraId="6A9FDC66" w14:textId="13E6AFA9" w:rsidR="007A6D52" w:rsidRPr="000D35A7"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7A6D52">
        <w:rPr>
          <w:b/>
          <w:bCs/>
        </w:rPr>
        <w:t>Future Work:</w:t>
      </w:r>
      <w:r>
        <w:t xml:space="preserve"> </w:t>
      </w:r>
    </w:p>
    <w:p w14:paraId="1EFDDD20" w14:textId="0BDA570F" w:rsidR="000D35A7" w:rsidRDefault="00CE4C59" w:rsidP="000D35A7">
      <w:pPr>
        <w:pStyle w:val="ListParagraph"/>
        <w:spacing w:before="100" w:beforeAutospacing="1" w:after="40" w:line="240" w:lineRule="auto"/>
        <w:ind w:left="1080"/>
      </w:pPr>
      <w:r w:rsidRPr="00CE4C59">
        <w:t>Future work should focus on conducting longitudinal studies to track tumor progression and patient outcomes over time, providing deeper insights into the dynamics of brain tumors. Integrating additional data sources, such as genetic information and treatment histories, will enhance the analysis and understanding of tumor characteristics and patient responses. Implementing advanced machine learning algorithms for predictive modeling could improve diagnostic accuracy and identify potential risk factors. Additionally, exploring imaging data alongside demographic information will create a more comprehensive model for tumor analysis. Finally, collaboration with medical professionals is essential to validate findings and ensure their practical applicability in clinical settings</w:t>
      </w:r>
      <w:r w:rsidR="000D35A7" w:rsidRPr="000D35A7">
        <w:t>.</w:t>
      </w:r>
    </w:p>
    <w:p w14:paraId="3D5B9027" w14:textId="77777777" w:rsidR="000D35A7" w:rsidRPr="000D35A7" w:rsidRDefault="000D35A7" w:rsidP="000D35A7">
      <w:pPr>
        <w:pStyle w:val="ListParagraph"/>
        <w:spacing w:before="100" w:beforeAutospacing="1" w:after="40" w:line="360" w:lineRule="auto"/>
        <w:ind w:left="1080"/>
      </w:pPr>
    </w:p>
    <w:p w14:paraId="03818A87" w14:textId="55D1DDE1" w:rsidR="004865A7" w:rsidRPr="000D35A7" w:rsidRDefault="004865A7" w:rsidP="00187F98">
      <w:pPr>
        <w:pStyle w:val="ListParagraph"/>
        <w:numPr>
          <w:ilvl w:val="1"/>
          <w:numId w:val="6"/>
        </w:numPr>
        <w:spacing w:before="100" w:beforeAutospacing="1" w:after="40" w:line="360" w:lineRule="auto"/>
        <w:rPr>
          <w:rFonts w:ascii="Times New Roman" w:hAnsi="Times New Roman"/>
          <w:b/>
          <w:sz w:val="32"/>
          <w:szCs w:val="32"/>
        </w:rPr>
      </w:pPr>
      <w:r w:rsidRPr="007A6D52">
        <w:rPr>
          <w:b/>
          <w:bCs/>
        </w:rPr>
        <w:t>Conclusion:</w:t>
      </w:r>
      <w:r>
        <w:t xml:space="preserve"> </w:t>
      </w:r>
    </w:p>
    <w:p w14:paraId="3BE7C4CF" w14:textId="77777777" w:rsidR="001E482F" w:rsidRDefault="001E482F" w:rsidP="00BA7A72">
      <w:pPr>
        <w:spacing w:after="160"/>
        <w:ind w:left="720" w:firstLine="142"/>
        <w:rPr>
          <w:b/>
        </w:rPr>
      </w:pPr>
      <w:r w:rsidRPr="001E482F">
        <w:t>In conclusion, the analysis of the brain tumor dataset provides valuable insights into the distribution and characteristics of various tumor types, sizes, and their demographic associations. The visualizations generated highlight key trends that can inform clinical decision-making and enhance understanding of tumor behavior. Despite certain limitations, such as potential biases and the lack of longitudinal data, the findings serve as a foundation for future research. By leveraging advanced analytical techniques and integrating diverse data sources, we can further improve diagnostic accuracy and patient care. Ultimately, this work underscores the importance of data-driven approaches in the field of medical imaging and oncology.</w:t>
      </w:r>
      <w:r w:rsidRPr="001E482F">
        <w:rPr>
          <w:b/>
        </w:rPr>
        <w:t xml:space="preserve"> </w:t>
      </w:r>
    </w:p>
    <w:p w14:paraId="7F51DC50" w14:textId="4F063338"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t>REFERENCES</w:t>
      </w:r>
    </w:p>
    <w:p w14:paraId="4CF1EC3E" w14:textId="0D897CD6" w:rsidR="00CE37D7" w:rsidRPr="00AC0A42" w:rsidRDefault="00294E29" w:rsidP="00AC0A42">
      <w:pPr>
        <w:pStyle w:val="References"/>
        <w:spacing w:line="276" w:lineRule="auto"/>
        <w:ind w:left="1100" w:hanging="550"/>
        <w:rPr>
          <w:b/>
          <w:bCs/>
          <w:sz w:val="28"/>
          <w:szCs w:val="28"/>
          <w:lang w:val="en-IN"/>
        </w:rPr>
      </w:pPr>
      <w:r w:rsidRPr="00294E29">
        <w:rPr>
          <w:b/>
          <w:bCs/>
          <w:sz w:val="28"/>
          <w:szCs w:val="28"/>
          <w:lang w:val="en-IN"/>
        </w:rPr>
        <w:lastRenderedPageBreak/>
        <w:t xml:space="preserve">siemens </w:t>
      </w:r>
      <w:proofErr w:type="spellStart"/>
      <w:r w:rsidRPr="00294E29">
        <w:rPr>
          <w:b/>
          <w:bCs/>
          <w:sz w:val="28"/>
          <w:szCs w:val="28"/>
          <w:lang w:val="en-IN"/>
        </w:rPr>
        <w:t>healthineers</w:t>
      </w:r>
      <w:proofErr w:type="spellEnd"/>
      <w:r w:rsidRPr="00294E29">
        <w:rPr>
          <w:b/>
          <w:bCs/>
          <w:sz w:val="28"/>
          <w:szCs w:val="28"/>
          <w:lang w:val="en-IN"/>
        </w:rPr>
        <w:t xml:space="preserve"> company</w:t>
      </w:r>
      <w:r w:rsidR="0091326F" w:rsidRPr="0091326F">
        <w:rPr>
          <w:b/>
          <w:bCs/>
          <w:sz w:val="28"/>
          <w:szCs w:val="28"/>
          <w:lang w:val="en-IN"/>
        </w:rPr>
        <w:t>:</w:t>
      </w:r>
      <w:r w:rsidR="00AC0A42" w:rsidRPr="00AC0A42">
        <w:rPr>
          <w:rFonts w:ascii="Calibri" w:eastAsia="Calibri" w:hAnsi="Calibri"/>
          <w:sz w:val="22"/>
          <w:szCs w:val="22"/>
        </w:rPr>
        <w:t xml:space="preserve"> </w:t>
      </w:r>
      <w:r w:rsidR="00AC0A42" w:rsidRPr="00AC0A42">
        <w:rPr>
          <w:b/>
          <w:bCs/>
          <w:sz w:val="28"/>
          <w:szCs w:val="28"/>
        </w:rPr>
        <w:t>Develops advanced imaging technologies and software solutions for radiology, including AI-driven analysis tools for MRI, CT, and X-ray images.</w:t>
      </w:r>
    </w:p>
    <w:p w14:paraId="0643C158" w14:textId="0F82D0F8" w:rsidR="00CE37D7" w:rsidRDefault="00AC0A42" w:rsidP="0091326F">
      <w:pPr>
        <w:ind w:left="550"/>
        <w:rPr>
          <w:rFonts w:ascii="Times New Roman" w:hAnsi="Times New Roman"/>
          <w:b/>
          <w:sz w:val="26"/>
          <w:szCs w:val="26"/>
        </w:rPr>
      </w:pPr>
      <w:hyperlink r:id="rId20" w:history="1">
        <w:r w:rsidRPr="000F2CF2">
          <w:rPr>
            <w:rStyle w:val="Hyperlink"/>
            <w:rFonts w:ascii="Times New Roman" w:hAnsi="Times New Roman"/>
            <w:b/>
            <w:sz w:val="26"/>
            <w:szCs w:val="26"/>
          </w:rPr>
          <w:t>https://www.siemens-healthineers.com/en-in/magnetic-resonance-imaging/clinical-specialities/neuro-mr-imaging</w:t>
        </w:r>
      </w:hyperlink>
    </w:p>
    <w:p w14:paraId="44406C96" w14:textId="77777777" w:rsidR="00AC0A42" w:rsidRPr="0091326F" w:rsidRDefault="00AC0A42" w:rsidP="0091326F">
      <w:pPr>
        <w:ind w:left="550"/>
        <w:rPr>
          <w:rFonts w:ascii="Times New Roman" w:hAnsi="Times New Roman"/>
          <w:b/>
          <w:sz w:val="26"/>
          <w:szCs w:val="26"/>
        </w:rPr>
      </w:pPr>
    </w:p>
    <w:p w14:paraId="3D5B1044" w14:textId="77777777" w:rsidR="0091326F" w:rsidRDefault="0091326F"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3C609FC2" w14:textId="02206EFA" w:rsidR="6C325A7C" w:rsidRDefault="6C325A7C" w:rsidP="001B3334">
      <w:pPr>
        <w:rPr>
          <w:rFonts w:ascii="Times New Roman" w:hAnsi="Times New Roman"/>
          <w:b/>
          <w:bCs/>
          <w:sz w:val="32"/>
          <w:szCs w:val="32"/>
        </w:rPr>
      </w:pPr>
    </w:p>
    <w:p w14:paraId="55130FA9" w14:textId="77777777" w:rsidR="00B878EA" w:rsidRDefault="00B878EA" w:rsidP="001B3334">
      <w:pPr>
        <w:jc w:val="center"/>
        <w:rPr>
          <w:rFonts w:ascii="Times New Roman" w:hAnsi="Times New Roman"/>
          <w:b/>
          <w:sz w:val="32"/>
          <w:szCs w:val="32"/>
        </w:rPr>
      </w:pPr>
    </w:p>
    <w:p w14:paraId="30643E37" w14:textId="77777777" w:rsidR="00B878EA" w:rsidRDefault="00B878EA" w:rsidP="001B3334">
      <w:pPr>
        <w:jc w:val="center"/>
        <w:rPr>
          <w:rFonts w:ascii="Times New Roman" w:hAnsi="Times New Roman"/>
          <w:b/>
          <w:sz w:val="32"/>
          <w:szCs w:val="32"/>
        </w:rPr>
      </w:pPr>
    </w:p>
    <w:p w14:paraId="515385A8" w14:textId="77777777" w:rsidR="00B878EA" w:rsidRDefault="00B878EA" w:rsidP="001B3334">
      <w:pPr>
        <w:jc w:val="center"/>
        <w:rPr>
          <w:rFonts w:ascii="Times New Roman" w:hAnsi="Times New Roman"/>
          <w:b/>
          <w:sz w:val="32"/>
          <w:szCs w:val="32"/>
        </w:rPr>
      </w:pPr>
    </w:p>
    <w:p w14:paraId="5C369137" w14:textId="77777777" w:rsidR="00B878EA" w:rsidRDefault="00B878EA" w:rsidP="001B3334">
      <w:pPr>
        <w:jc w:val="center"/>
        <w:rPr>
          <w:rFonts w:ascii="Times New Roman" w:hAnsi="Times New Roman"/>
          <w:b/>
          <w:sz w:val="32"/>
          <w:szCs w:val="32"/>
        </w:rPr>
      </w:pPr>
    </w:p>
    <w:p w14:paraId="5A3D215F" w14:textId="0C3B5B9F" w:rsidR="001B3334" w:rsidRDefault="001B3334" w:rsidP="001B3334">
      <w:pPr>
        <w:jc w:val="center"/>
        <w:rPr>
          <w:rFonts w:ascii="Times New Roman" w:hAnsi="Times New Roman"/>
          <w:b/>
          <w:sz w:val="32"/>
          <w:szCs w:val="32"/>
        </w:rPr>
      </w:pPr>
      <w:r w:rsidRPr="001B3334">
        <w:rPr>
          <w:rFonts w:ascii="Times New Roman" w:hAnsi="Times New Roman"/>
          <w:b/>
          <w:sz w:val="32"/>
          <w:szCs w:val="32"/>
        </w:rPr>
        <w:t>Appendices (if applicable)</w:t>
      </w:r>
    </w:p>
    <w:p w14:paraId="51C8B3EF" w14:textId="5F339DE4" w:rsidR="001B3334" w:rsidRPr="001B3334" w:rsidRDefault="001B3334" w:rsidP="001B3334">
      <w:pPr>
        <w:rPr>
          <w:rFonts w:asciiTheme="minorHAnsi" w:hAnsiTheme="minorHAnsi" w:cstheme="minorHAnsi"/>
          <w:bCs/>
          <w:sz w:val="24"/>
          <w:szCs w:val="24"/>
        </w:rPr>
      </w:pPr>
      <w:r w:rsidRPr="001B3334">
        <w:rPr>
          <w:rFonts w:asciiTheme="minorHAnsi" w:hAnsiTheme="minorHAnsi" w:cstheme="minorHAnsi"/>
          <w:bCs/>
          <w:sz w:val="24"/>
          <w:szCs w:val="24"/>
        </w:rPr>
        <w:lastRenderedPageBreak/>
        <w:t>Include any additional information such as code snippets, data tables, extended results, or other supplementary materials.</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21"/>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CE775" w14:textId="77777777" w:rsidR="00525DA4" w:rsidRDefault="00525DA4">
      <w:pPr>
        <w:spacing w:after="0" w:line="240" w:lineRule="auto"/>
      </w:pPr>
      <w:r>
        <w:separator/>
      </w:r>
    </w:p>
  </w:endnote>
  <w:endnote w:type="continuationSeparator" w:id="0">
    <w:p w14:paraId="1EDD33B7" w14:textId="77777777" w:rsidR="00525DA4" w:rsidRDefault="00525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A452" w14:textId="77777777" w:rsidR="00525DA4" w:rsidRDefault="00525DA4">
      <w:pPr>
        <w:spacing w:after="0" w:line="240" w:lineRule="auto"/>
      </w:pPr>
      <w:r>
        <w:separator/>
      </w:r>
    </w:p>
  </w:footnote>
  <w:footnote w:type="continuationSeparator" w:id="0">
    <w:p w14:paraId="7C903619" w14:textId="77777777" w:rsidR="00525DA4" w:rsidRDefault="00525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2C9EE7D4"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FD2"/>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E73C2"/>
    <w:multiLevelType w:val="hybridMultilevel"/>
    <w:tmpl w:val="9FC8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D2F2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C18BB"/>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262F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70470"/>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1A6F4B09"/>
    <w:multiLevelType w:val="hybridMultilevel"/>
    <w:tmpl w:val="CD8022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1C952C85"/>
    <w:multiLevelType w:val="hybridMultilevel"/>
    <w:tmpl w:val="5566B7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83077A3"/>
    <w:multiLevelType w:val="hybridMultilevel"/>
    <w:tmpl w:val="FFA0443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316229E3"/>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DC6694"/>
    <w:multiLevelType w:val="hybridMultilevel"/>
    <w:tmpl w:val="F39AED7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6"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BE20491"/>
    <w:multiLevelType w:val="hybridMultilevel"/>
    <w:tmpl w:val="DA0A55D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1" w15:restartNumberingAfterBreak="0">
    <w:nsid w:val="41B27DC4"/>
    <w:multiLevelType w:val="multilevel"/>
    <w:tmpl w:val="39BEA4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44D022B7"/>
    <w:multiLevelType w:val="hybridMultilevel"/>
    <w:tmpl w:val="2C3C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54325"/>
    <w:multiLevelType w:val="hybridMultilevel"/>
    <w:tmpl w:val="5C2C64B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A70DD1"/>
    <w:multiLevelType w:val="hybridMultilevel"/>
    <w:tmpl w:val="97FC1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B68FB"/>
    <w:multiLevelType w:val="multilevel"/>
    <w:tmpl w:val="7180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862"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0" w15:restartNumberingAfterBreak="0">
    <w:nsid w:val="585D2719"/>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333E0"/>
    <w:multiLevelType w:val="multilevel"/>
    <w:tmpl w:val="1B9A4E32"/>
    <w:lvl w:ilvl="0">
      <w:start w:val="1"/>
      <w:numFmt w:val="bullet"/>
      <w:lvlText w:val=""/>
      <w:lvlJc w:val="left"/>
      <w:pPr>
        <w:ind w:left="750" w:hanging="375"/>
      </w:pPr>
      <w:rPr>
        <w:rFonts w:ascii="Symbol" w:hAnsi="Symbol" w:hint="default"/>
      </w:rPr>
    </w:lvl>
    <w:lvl w:ilvl="1">
      <w:start w:val="1"/>
      <w:numFmt w:val="decimal"/>
      <w:lvlText w:val="%1.%2"/>
      <w:lvlJc w:val="left"/>
      <w:pPr>
        <w:ind w:left="750" w:hanging="375"/>
      </w:pPr>
      <w:rPr>
        <w:rFonts w:hint="default"/>
        <w:b/>
      </w:rPr>
    </w:lvl>
    <w:lvl w:ilvl="2">
      <w:start w:val="1"/>
      <w:numFmt w:val="decimal"/>
      <w:lvlText w:val="%1.%2.%3"/>
      <w:lvlJc w:val="left"/>
      <w:pPr>
        <w:ind w:left="1521" w:hanging="720"/>
      </w:pPr>
      <w:rPr>
        <w:rFonts w:hint="default"/>
        <w:b/>
        <w:sz w:val="24"/>
      </w:rPr>
    </w:lvl>
    <w:lvl w:ilvl="3">
      <w:start w:val="1"/>
      <w:numFmt w:val="decimal"/>
      <w:lvlText w:val="%1.%2.%3.%4"/>
      <w:lvlJc w:val="left"/>
      <w:pPr>
        <w:ind w:left="1095" w:hanging="720"/>
      </w:pPr>
      <w:rPr>
        <w:rFonts w:hint="default"/>
        <w:b/>
      </w:rPr>
    </w:lvl>
    <w:lvl w:ilvl="4">
      <w:start w:val="1"/>
      <w:numFmt w:val="decimal"/>
      <w:lvlText w:val="%1.%2.%3.%4.%5"/>
      <w:lvlJc w:val="left"/>
      <w:pPr>
        <w:ind w:left="1455"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1815" w:hanging="1440"/>
      </w:pPr>
      <w:rPr>
        <w:rFonts w:hint="default"/>
      </w:rPr>
    </w:lvl>
    <w:lvl w:ilvl="8">
      <w:start w:val="1"/>
      <w:numFmt w:val="decimal"/>
      <w:lvlText w:val="%1.%2.%3.%4.%5.%6.%7.%8.%9"/>
      <w:lvlJc w:val="left"/>
      <w:pPr>
        <w:ind w:left="2175" w:hanging="1800"/>
      </w:pPr>
      <w:rPr>
        <w:rFonts w:hint="default"/>
      </w:rPr>
    </w:lvl>
  </w:abstractNum>
  <w:abstractNum w:abstractNumId="32" w15:restartNumberingAfterBreak="0">
    <w:nsid w:val="65AF3350"/>
    <w:multiLevelType w:val="hybridMultilevel"/>
    <w:tmpl w:val="64FA6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8038C"/>
    <w:multiLevelType w:val="multilevel"/>
    <w:tmpl w:val="7FD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D5258A"/>
    <w:multiLevelType w:val="hybridMultilevel"/>
    <w:tmpl w:val="B7B6714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16cid:durableId="1910385477">
    <w:abstractNumId w:val="33"/>
  </w:num>
  <w:num w:numId="2" w16cid:durableId="11498798">
    <w:abstractNumId w:val="19"/>
  </w:num>
  <w:num w:numId="3" w16cid:durableId="883909872">
    <w:abstractNumId w:val="17"/>
  </w:num>
  <w:num w:numId="4" w16cid:durableId="1113865984">
    <w:abstractNumId w:val="10"/>
  </w:num>
  <w:num w:numId="5" w16cid:durableId="719086446">
    <w:abstractNumId w:val="7"/>
  </w:num>
  <w:num w:numId="6" w16cid:durableId="1605915799">
    <w:abstractNumId w:val="29"/>
  </w:num>
  <w:num w:numId="7" w16cid:durableId="1207185797">
    <w:abstractNumId w:val="24"/>
  </w:num>
  <w:num w:numId="8" w16cid:durableId="1068459826">
    <w:abstractNumId w:val="34"/>
  </w:num>
  <w:num w:numId="9" w16cid:durableId="1305697062">
    <w:abstractNumId w:val="16"/>
  </w:num>
  <w:num w:numId="10" w16cid:durableId="1334138792">
    <w:abstractNumId w:val="21"/>
  </w:num>
  <w:num w:numId="11" w16cid:durableId="519125581">
    <w:abstractNumId w:val="36"/>
  </w:num>
  <w:num w:numId="12" w16cid:durableId="1892384058">
    <w:abstractNumId w:val="31"/>
  </w:num>
  <w:num w:numId="13" w16cid:durableId="266541324">
    <w:abstractNumId w:val="25"/>
  </w:num>
  <w:num w:numId="14" w16cid:durableId="1848442999">
    <w:abstractNumId w:val="14"/>
  </w:num>
  <w:num w:numId="15" w16cid:durableId="1454977181">
    <w:abstractNumId w:val="4"/>
  </w:num>
  <w:num w:numId="16" w16cid:durableId="822159913">
    <w:abstractNumId w:val="11"/>
  </w:num>
  <w:num w:numId="17" w16cid:durableId="10425022">
    <w:abstractNumId w:val="26"/>
  </w:num>
  <w:num w:numId="18" w16cid:durableId="27223940">
    <w:abstractNumId w:val="18"/>
  </w:num>
  <w:num w:numId="19" w16cid:durableId="1953827840">
    <w:abstractNumId w:val="6"/>
  </w:num>
  <w:num w:numId="20" w16cid:durableId="867329622">
    <w:abstractNumId w:val="5"/>
  </w:num>
  <w:num w:numId="21" w16cid:durableId="858856953">
    <w:abstractNumId w:val="13"/>
  </w:num>
  <w:num w:numId="22" w16cid:durableId="2022856646">
    <w:abstractNumId w:val="3"/>
  </w:num>
  <w:num w:numId="23" w16cid:durableId="2096512252">
    <w:abstractNumId w:val="22"/>
  </w:num>
  <w:num w:numId="24" w16cid:durableId="813527251">
    <w:abstractNumId w:val="9"/>
  </w:num>
  <w:num w:numId="25" w16cid:durableId="1647054220">
    <w:abstractNumId w:val="27"/>
  </w:num>
  <w:num w:numId="26" w16cid:durableId="2034260336">
    <w:abstractNumId w:val="32"/>
  </w:num>
  <w:num w:numId="27" w16cid:durableId="729185047">
    <w:abstractNumId w:val="30"/>
  </w:num>
  <w:num w:numId="28" w16cid:durableId="1857691649">
    <w:abstractNumId w:val="2"/>
  </w:num>
  <w:num w:numId="29" w16cid:durableId="966547331">
    <w:abstractNumId w:val="35"/>
  </w:num>
  <w:num w:numId="30" w16cid:durableId="164244240">
    <w:abstractNumId w:val="0"/>
  </w:num>
  <w:num w:numId="31" w16cid:durableId="623269196">
    <w:abstractNumId w:val="1"/>
  </w:num>
  <w:num w:numId="32" w16cid:durableId="1947884909">
    <w:abstractNumId w:val="37"/>
  </w:num>
  <w:num w:numId="33" w16cid:durableId="174536899">
    <w:abstractNumId w:val="28"/>
  </w:num>
  <w:num w:numId="34" w16cid:durableId="799038507">
    <w:abstractNumId w:val="8"/>
  </w:num>
  <w:num w:numId="35" w16cid:durableId="2052226664">
    <w:abstractNumId w:val="15"/>
  </w:num>
  <w:num w:numId="36" w16cid:durableId="876772231">
    <w:abstractNumId w:val="23"/>
  </w:num>
  <w:num w:numId="37" w16cid:durableId="1463616178">
    <w:abstractNumId w:val="12"/>
  </w:num>
  <w:num w:numId="38" w16cid:durableId="136520837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208"/>
    <w:rsid w:val="00007882"/>
    <w:rsid w:val="00007A11"/>
    <w:rsid w:val="00013906"/>
    <w:rsid w:val="000248C6"/>
    <w:rsid w:val="00035A07"/>
    <w:rsid w:val="000360B3"/>
    <w:rsid w:val="00040247"/>
    <w:rsid w:val="00040E6B"/>
    <w:rsid w:val="00042880"/>
    <w:rsid w:val="00043424"/>
    <w:rsid w:val="00044914"/>
    <w:rsid w:val="00047FFE"/>
    <w:rsid w:val="000518F7"/>
    <w:rsid w:val="00055295"/>
    <w:rsid w:val="00082949"/>
    <w:rsid w:val="00093AC5"/>
    <w:rsid w:val="00095FB6"/>
    <w:rsid w:val="000A5741"/>
    <w:rsid w:val="000B3B34"/>
    <w:rsid w:val="000B3D5B"/>
    <w:rsid w:val="000C33BE"/>
    <w:rsid w:val="000C5B45"/>
    <w:rsid w:val="000C7613"/>
    <w:rsid w:val="000D35A7"/>
    <w:rsid w:val="000D7645"/>
    <w:rsid w:val="000D7EB1"/>
    <w:rsid w:val="000E4FB4"/>
    <w:rsid w:val="000F3703"/>
    <w:rsid w:val="000F7E21"/>
    <w:rsid w:val="00102DB0"/>
    <w:rsid w:val="001139C7"/>
    <w:rsid w:val="00117DC7"/>
    <w:rsid w:val="001221FA"/>
    <w:rsid w:val="00142464"/>
    <w:rsid w:val="00143001"/>
    <w:rsid w:val="0014329E"/>
    <w:rsid w:val="001459E7"/>
    <w:rsid w:val="00147F2C"/>
    <w:rsid w:val="00150EEB"/>
    <w:rsid w:val="00157BCB"/>
    <w:rsid w:val="0016305B"/>
    <w:rsid w:val="00163BB9"/>
    <w:rsid w:val="00183071"/>
    <w:rsid w:val="00187F98"/>
    <w:rsid w:val="00190642"/>
    <w:rsid w:val="0019678D"/>
    <w:rsid w:val="001A03AE"/>
    <w:rsid w:val="001A4600"/>
    <w:rsid w:val="001B233A"/>
    <w:rsid w:val="001B3334"/>
    <w:rsid w:val="001B5177"/>
    <w:rsid w:val="001B54F6"/>
    <w:rsid w:val="001C149A"/>
    <w:rsid w:val="001D1C10"/>
    <w:rsid w:val="001D7653"/>
    <w:rsid w:val="001E2DD0"/>
    <w:rsid w:val="001E482F"/>
    <w:rsid w:val="001F2622"/>
    <w:rsid w:val="002124B3"/>
    <w:rsid w:val="00215E67"/>
    <w:rsid w:val="00217991"/>
    <w:rsid w:val="00225663"/>
    <w:rsid w:val="00225B2E"/>
    <w:rsid w:val="00246E3A"/>
    <w:rsid w:val="00250D55"/>
    <w:rsid w:val="00254D9A"/>
    <w:rsid w:val="002609E0"/>
    <w:rsid w:val="00262E83"/>
    <w:rsid w:val="0026736D"/>
    <w:rsid w:val="0027701D"/>
    <w:rsid w:val="00281882"/>
    <w:rsid w:val="002821F9"/>
    <w:rsid w:val="00284C64"/>
    <w:rsid w:val="00290683"/>
    <w:rsid w:val="00293885"/>
    <w:rsid w:val="00294E29"/>
    <w:rsid w:val="00295613"/>
    <w:rsid w:val="002B49D1"/>
    <w:rsid w:val="002B5064"/>
    <w:rsid w:val="002C05C9"/>
    <w:rsid w:val="002C30F3"/>
    <w:rsid w:val="002C6325"/>
    <w:rsid w:val="002D1158"/>
    <w:rsid w:val="002D14E3"/>
    <w:rsid w:val="002D464F"/>
    <w:rsid w:val="002D5936"/>
    <w:rsid w:val="002E3D85"/>
    <w:rsid w:val="00321770"/>
    <w:rsid w:val="00321AF4"/>
    <w:rsid w:val="00322524"/>
    <w:rsid w:val="003231E8"/>
    <w:rsid w:val="00331EFE"/>
    <w:rsid w:val="003420AE"/>
    <w:rsid w:val="003426A7"/>
    <w:rsid w:val="00351B4E"/>
    <w:rsid w:val="003520B3"/>
    <w:rsid w:val="00353217"/>
    <w:rsid w:val="00365DB3"/>
    <w:rsid w:val="00366B86"/>
    <w:rsid w:val="00367A79"/>
    <w:rsid w:val="00385A0C"/>
    <w:rsid w:val="00386023"/>
    <w:rsid w:val="0038617A"/>
    <w:rsid w:val="00387730"/>
    <w:rsid w:val="003901E5"/>
    <w:rsid w:val="003974CA"/>
    <w:rsid w:val="00397C01"/>
    <w:rsid w:val="003A3C8E"/>
    <w:rsid w:val="003B31A2"/>
    <w:rsid w:val="003B3B23"/>
    <w:rsid w:val="003B6D12"/>
    <w:rsid w:val="003C358D"/>
    <w:rsid w:val="003D0497"/>
    <w:rsid w:val="003D52A9"/>
    <w:rsid w:val="003D577D"/>
    <w:rsid w:val="003E302C"/>
    <w:rsid w:val="003F1D5C"/>
    <w:rsid w:val="00406231"/>
    <w:rsid w:val="00406288"/>
    <w:rsid w:val="00416B05"/>
    <w:rsid w:val="00425277"/>
    <w:rsid w:val="0043428B"/>
    <w:rsid w:val="00434300"/>
    <w:rsid w:val="00450E3A"/>
    <w:rsid w:val="00453557"/>
    <w:rsid w:val="00460379"/>
    <w:rsid w:val="00460FB6"/>
    <w:rsid w:val="0046134F"/>
    <w:rsid w:val="00467534"/>
    <w:rsid w:val="004732C5"/>
    <w:rsid w:val="00473422"/>
    <w:rsid w:val="004865A7"/>
    <w:rsid w:val="00491EF4"/>
    <w:rsid w:val="004C686B"/>
    <w:rsid w:val="004D2002"/>
    <w:rsid w:val="004D7BF8"/>
    <w:rsid w:val="004F6642"/>
    <w:rsid w:val="004F76DF"/>
    <w:rsid w:val="00501DBB"/>
    <w:rsid w:val="005104DC"/>
    <w:rsid w:val="00511275"/>
    <w:rsid w:val="00517CC0"/>
    <w:rsid w:val="0052000E"/>
    <w:rsid w:val="00523DCD"/>
    <w:rsid w:val="00523EA5"/>
    <w:rsid w:val="00524680"/>
    <w:rsid w:val="00525CA4"/>
    <w:rsid w:val="00525DA4"/>
    <w:rsid w:val="00526485"/>
    <w:rsid w:val="00530DB4"/>
    <w:rsid w:val="00536E40"/>
    <w:rsid w:val="00537936"/>
    <w:rsid w:val="00541E21"/>
    <w:rsid w:val="00542A0E"/>
    <w:rsid w:val="00542AB1"/>
    <w:rsid w:val="005452CC"/>
    <w:rsid w:val="005475CD"/>
    <w:rsid w:val="00552B46"/>
    <w:rsid w:val="005568FF"/>
    <w:rsid w:val="005679A5"/>
    <w:rsid w:val="00570583"/>
    <w:rsid w:val="00580742"/>
    <w:rsid w:val="00580D21"/>
    <w:rsid w:val="00582991"/>
    <w:rsid w:val="00583A78"/>
    <w:rsid w:val="00586662"/>
    <w:rsid w:val="005A03C2"/>
    <w:rsid w:val="005A46E2"/>
    <w:rsid w:val="005C6489"/>
    <w:rsid w:val="005D02C7"/>
    <w:rsid w:val="005D3EBE"/>
    <w:rsid w:val="005D454E"/>
    <w:rsid w:val="005D6E97"/>
    <w:rsid w:val="005E4CC5"/>
    <w:rsid w:val="005E6648"/>
    <w:rsid w:val="005F530B"/>
    <w:rsid w:val="005F6767"/>
    <w:rsid w:val="00604885"/>
    <w:rsid w:val="006335BE"/>
    <w:rsid w:val="00635B3C"/>
    <w:rsid w:val="00637045"/>
    <w:rsid w:val="00642C3B"/>
    <w:rsid w:val="00642CDA"/>
    <w:rsid w:val="00643C5C"/>
    <w:rsid w:val="00645366"/>
    <w:rsid w:val="0065075A"/>
    <w:rsid w:val="006529F9"/>
    <w:rsid w:val="006557BC"/>
    <w:rsid w:val="00656515"/>
    <w:rsid w:val="006618C3"/>
    <w:rsid w:val="0066682B"/>
    <w:rsid w:val="0066781B"/>
    <w:rsid w:val="00672EB7"/>
    <w:rsid w:val="00674431"/>
    <w:rsid w:val="0067525F"/>
    <w:rsid w:val="00680A5B"/>
    <w:rsid w:val="006855BF"/>
    <w:rsid w:val="0068648D"/>
    <w:rsid w:val="006875E2"/>
    <w:rsid w:val="006952A3"/>
    <w:rsid w:val="006B1C93"/>
    <w:rsid w:val="006C6881"/>
    <w:rsid w:val="006E43C1"/>
    <w:rsid w:val="006F1D46"/>
    <w:rsid w:val="006F2DBB"/>
    <w:rsid w:val="006F4E82"/>
    <w:rsid w:val="00705D61"/>
    <w:rsid w:val="0071350A"/>
    <w:rsid w:val="00715111"/>
    <w:rsid w:val="00715715"/>
    <w:rsid w:val="007216EF"/>
    <w:rsid w:val="00722011"/>
    <w:rsid w:val="0072294A"/>
    <w:rsid w:val="0072300F"/>
    <w:rsid w:val="00724662"/>
    <w:rsid w:val="00727B2D"/>
    <w:rsid w:val="00727D8C"/>
    <w:rsid w:val="007408FE"/>
    <w:rsid w:val="00746A20"/>
    <w:rsid w:val="007509BB"/>
    <w:rsid w:val="00755120"/>
    <w:rsid w:val="00762C0A"/>
    <w:rsid w:val="00766F74"/>
    <w:rsid w:val="00767C15"/>
    <w:rsid w:val="00767E7A"/>
    <w:rsid w:val="00774EA6"/>
    <w:rsid w:val="00775B1D"/>
    <w:rsid w:val="007809C8"/>
    <w:rsid w:val="00784FA3"/>
    <w:rsid w:val="007869C2"/>
    <w:rsid w:val="00787782"/>
    <w:rsid w:val="007A488D"/>
    <w:rsid w:val="007A53BA"/>
    <w:rsid w:val="007A6D52"/>
    <w:rsid w:val="007A6DEA"/>
    <w:rsid w:val="007B2FD4"/>
    <w:rsid w:val="007C1FAF"/>
    <w:rsid w:val="007C394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6A01"/>
    <w:rsid w:val="00833938"/>
    <w:rsid w:val="00834053"/>
    <w:rsid w:val="008362C1"/>
    <w:rsid w:val="008525F3"/>
    <w:rsid w:val="008550FB"/>
    <w:rsid w:val="008609ED"/>
    <w:rsid w:val="00861274"/>
    <w:rsid w:val="00864FA9"/>
    <w:rsid w:val="00873633"/>
    <w:rsid w:val="00890A8A"/>
    <w:rsid w:val="0089164D"/>
    <w:rsid w:val="00893B69"/>
    <w:rsid w:val="00894535"/>
    <w:rsid w:val="00895E02"/>
    <w:rsid w:val="008A57F3"/>
    <w:rsid w:val="008C6133"/>
    <w:rsid w:val="008D38EA"/>
    <w:rsid w:val="008D75EC"/>
    <w:rsid w:val="008E07AB"/>
    <w:rsid w:val="008E2DE1"/>
    <w:rsid w:val="008E6B8F"/>
    <w:rsid w:val="008E7683"/>
    <w:rsid w:val="008F317A"/>
    <w:rsid w:val="00907D6C"/>
    <w:rsid w:val="00910355"/>
    <w:rsid w:val="0091326F"/>
    <w:rsid w:val="00920149"/>
    <w:rsid w:val="0092584A"/>
    <w:rsid w:val="0092593D"/>
    <w:rsid w:val="009301E9"/>
    <w:rsid w:val="0093420C"/>
    <w:rsid w:val="009401FE"/>
    <w:rsid w:val="00940285"/>
    <w:rsid w:val="00940E9F"/>
    <w:rsid w:val="00944161"/>
    <w:rsid w:val="00945568"/>
    <w:rsid w:val="00952EA3"/>
    <w:rsid w:val="009542F5"/>
    <w:rsid w:val="00960433"/>
    <w:rsid w:val="00964251"/>
    <w:rsid w:val="00965D94"/>
    <w:rsid w:val="00971130"/>
    <w:rsid w:val="0097336D"/>
    <w:rsid w:val="009737A4"/>
    <w:rsid w:val="00976A5F"/>
    <w:rsid w:val="00983398"/>
    <w:rsid w:val="009848FA"/>
    <w:rsid w:val="00984A8D"/>
    <w:rsid w:val="009870BE"/>
    <w:rsid w:val="00994DDF"/>
    <w:rsid w:val="00995921"/>
    <w:rsid w:val="009A022A"/>
    <w:rsid w:val="009A4CCC"/>
    <w:rsid w:val="009B36F0"/>
    <w:rsid w:val="009C36F3"/>
    <w:rsid w:val="009C4E87"/>
    <w:rsid w:val="009D4169"/>
    <w:rsid w:val="009D576A"/>
    <w:rsid w:val="009D5DDA"/>
    <w:rsid w:val="009E1AF8"/>
    <w:rsid w:val="009E2595"/>
    <w:rsid w:val="00A00B3B"/>
    <w:rsid w:val="00A23601"/>
    <w:rsid w:val="00A254FA"/>
    <w:rsid w:val="00A302A9"/>
    <w:rsid w:val="00A36A49"/>
    <w:rsid w:val="00A43EA3"/>
    <w:rsid w:val="00A46D16"/>
    <w:rsid w:val="00A54369"/>
    <w:rsid w:val="00A5556F"/>
    <w:rsid w:val="00A57FDE"/>
    <w:rsid w:val="00A62228"/>
    <w:rsid w:val="00A63659"/>
    <w:rsid w:val="00A81319"/>
    <w:rsid w:val="00A8686D"/>
    <w:rsid w:val="00A91C31"/>
    <w:rsid w:val="00A95EA6"/>
    <w:rsid w:val="00AA1CC3"/>
    <w:rsid w:val="00AA2D54"/>
    <w:rsid w:val="00AA2DE5"/>
    <w:rsid w:val="00AB0F69"/>
    <w:rsid w:val="00AC0A42"/>
    <w:rsid w:val="00AC1BF6"/>
    <w:rsid w:val="00AC545E"/>
    <w:rsid w:val="00AD112D"/>
    <w:rsid w:val="00AE483E"/>
    <w:rsid w:val="00AE5AEF"/>
    <w:rsid w:val="00AF2C96"/>
    <w:rsid w:val="00B01587"/>
    <w:rsid w:val="00B07BE9"/>
    <w:rsid w:val="00B07C75"/>
    <w:rsid w:val="00B10B66"/>
    <w:rsid w:val="00B44266"/>
    <w:rsid w:val="00B503D0"/>
    <w:rsid w:val="00B51C14"/>
    <w:rsid w:val="00B5535C"/>
    <w:rsid w:val="00B55FC9"/>
    <w:rsid w:val="00B722D1"/>
    <w:rsid w:val="00B810BA"/>
    <w:rsid w:val="00B8281C"/>
    <w:rsid w:val="00B83195"/>
    <w:rsid w:val="00B83A81"/>
    <w:rsid w:val="00B878EA"/>
    <w:rsid w:val="00B901B9"/>
    <w:rsid w:val="00B96349"/>
    <w:rsid w:val="00BA4F8C"/>
    <w:rsid w:val="00BA7A72"/>
    <w:rsid w:val="00BA7C41"/>
    <w:rsid w:val="00BB0F98"/>
    <w:rsid w:val="00BB2F58"/>
    <w:rsid w:val="00BC5805"/>
    <w:rsid w:val="00BD62BD"/>
    <w:rsid w:val="00BE0A2F"/>
    <w:rsid w:val="00BE3850"/>
    <w:rsid w:val="00BE4D3E"/>
    <w:rsid w:val="00BF3CA6"/>
    <w:rsid w:val="00BF6899"/>
    <w:rsid w:val="00BF68BE"/>
    <w:rsid w:val="00C058E7"/>
    <w:rsid w:val="00C115B7"/>
    <w:rsid w:val="00C1632A"/>
    <w:rsid w:val="00C273E3"/>
    <w:rsid w:val="00C33D35"/>
    <w:rsid w:val="00C42AB5"/>
    <w:rsid w:val="00C43CD2"/>
    <w:rsid w:val="00C60455"/>
    <w:rsid w:val="00C63E2A"/>
    <w:rsid w:val="00C66FE6"/>
    <w:rsid w:val="00C712A8"/>
    <w:rsid w:val="00C768C4"/>
    <w:rsid w:val="00C8408E"/>
    <w:rsid w:val="00C87A27"/>
    <w:rsid w:val="00C91807"/>
    <w:rsid w:val="00C9273E"/>
    <w:rsid w:val="00C970B1"/>
    <w:rsid w:val="00CB1822"/>
    <w:rsid w:val="00CB2C5A"/>
    <w:rsid w:val="00CB6C38"/>
    <w:rsid w:val="00CC02C6"/>
    <w:rsid w:val="00CD1BA1"/>
    <w:rsid w:val="00CD7ECB"/>
    <w:rsid w:val="00CE37D7"/>
    <w:rsid w:val="00CE4C59"/>
    <w:rsid w:val="00CE63F5"/>
    <w:rsid w:val="00CE7211"/>
    <w:rsid w:val="00CF2E48"/>
    <w:rsid w:val="00CF3C76"/>
    <w:rsid w:val="00CF41AA"/>
    <w:rsid w:val="00CF5C66"/>
    <w:rsid w:val="00D012FE"/>
    <w:rsid w:val="00D03A83"/>
    <w:rsid w:val="00D0530E"/>
    <w:rsid w:val="00D34A88"/>
    <w:rsid w:val="00D35085"/>
    <w:rsid w:val="00D36762"/>
    <w:rsid w:val="00D51340"/>
    <w:rsid w:val="00D51DE7"/>
    <w:rsid w:val="00D64DDA"/>
    <w:rsid w:val="00D65E45"/>
    <w:rsid w:val="00D65FAD"/>
    <w:rsid w:val="00D71772"/>
    <w:rsid w:val="00D742DE"/>
    <w:rsid w:val="00D768C8"/>
    <w:rsid w:val="00D76E01"/>
    <w:rsid w:val="00D84D36"/>
    <w:rsid w:val="00D97F99"/>
    <w:rsid w:val="00DA24F4"/>
    <w:rsid w:val="00DB1A93"/>
    <w:rsid w:val="00DB3A93"/>
    <w:rsid w:val="00DC272E"/>
    <w:rsid w:val="00DD06D7"/>
    <w:rsid w:val="00DE1480"/>
    <w:rsid w:val="00DF5DB9"/>
    <w:rsid w:val="00DF6868"/>
    <w:rsid w:val="00E00164"/>
    <w:rsid w:val="00E10C45"/>
    <w:rsid w:val="00E12123"/>
    <w:rsid w:val="00E366C2"/>
    <w:rsid w:val="00E457D3"/>
    <w:rsid w:val="00E4583D"/>
    <w:rsid w:val="00E54BB7"/>
    <w:rsid w:val="00E560DB"/>
    <w:rsid w:val="00E56C7C"/>
    <w:rsid w:val="00E6025D"/>
    <w:rsid w:val="00E71625"/>
    <w:rsid w:val="00E808C5"/>
    <w:rsid w:val="00E832A3"/>
    <w:rsid w:val="00E86765"/>
    <w:rsid w:val="00E9096D"/>
    <w:rsid w:val="00E946BD"/>
    <w:rsid w:val="00EA1B11"/>
    <w:rsid w:val="00EA20A5"/>
    <w:rsid w:val="00EA48E3"/>
    <w:rsid w:val="00EA5152"/>
    <w:rsid w:val="00EB0712"/>
    <w:rsid w:val="00EB0B78"/>
    <w:rsid w:val="00EB4300"/>
    <w:rsid w:val="00EB4D4D"/>
    <w:rsid w:val="00EB788E"/>
    <w:rsid w:val="00EC3668"/>
    <w:rsid w:val="00EC581A"/>
    <w:rsid w:val="00ED5B40"/>
    <w:rsid w:val="00EE305F"/>
    <w:rsid w:val="00EE3DA8"/>
    <w:rsid w:val="00EE47EA"/>
    <w:rsid w:val="00EF2219"/>
    <w:rsid w:val="00F00851"/>
    <w:rsid w:val="00F13AFA"/>
    <w:rsid w:val="00F27DE7"/>
    <w:rsid w:val="00F340B1"/>
    <w:rsid w:val="00F36969"/>
    <w:rsid w:val="00F431B0"/>
    <w:rsid w:val="00F47B63"/>
    <w:rsid w:val="00F64EA3"/>
    <w:rsid w:val="00F7097B"/>
    <w:rsid w:val="00F7279A"/>
    <w:rsid w:val="00F92362"/>
    <w:rsid w:val="00F93090"/>
    <w:rsid w:val="00F96951"/>
    <w:rsid w:val="00FA54BA"/>
    <w:rsid w:val="00FB12DA"/>
    <w:rsid w:val="00FC29CD"/>
    <w:rsid w:val="00FC5C21"/>
    <w:rsid w:val="00FC6ABD"/>
    <w:rsid w:val="00FC6C8A"/>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132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numbering" w:customStyle="1" w:styleId="CurrentList1">
    <w:name w:val="Current List1"/>
    <w:uiPriority w:val="99"/>
    <w:rsid w:val="00727D8C"/>
    <w:pPr>
      <w:numPr>
        <w:numId w:val="14"/>
      </w:numPr>
    </w:pPr>
  </w:style>
  <w:style w:type="character" w:styleId="UnresolvedMention">
    <w:name w:val="Unresolved Mention"/>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91326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4981">
      <w:bodyDiv w:val="1"/>
      <w:marLeft w:val="0"/>
      <w:marRight w:val="0"/>
      <w:marTop w:val="0"/>
      <w:marBottom w:val="0"/>
      <w:divBdr>
        <w:top w:val="none" w:sz="0" w:space="0" w:color="auto"/>
        <w:left w:val="none" w:sz="0" w:space="0" w:color="auto"/>
        <w:bottom w:val="none" w:sz="0" w:space="0" w:color="auto"/>
        <w:right w:val="none" w:sz="0" w:space="0" w:color="auto"/>
      </w:divBdr>
    </w:div>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212540876">
      <w:bodyDiv w:val="1"/>
      <w:marLeft w:val="0"/>
      <w:marRight w:val="0"/>
      <w:marTop w:val="0"/>
      <w:marBottom w:val="0"/>
      <w:divBdr>
        <w:top w:val="none" w:sz="0" w:space="0" w:color="auto"/>
        <w:left w:val="none" w:sz="0" w:space="0" w:color="auto"/>
        <w:bottom w:val="none" w:sz="0" w:space="0" w:color="auto"/>
        <w:right w:val="none" w:sz="0" w:space="0" w:color="auto"/>
      </w:divBdr>
      <w:divsChild>
        <w:div w:id="298264242">
          <w:marLeft w:val="0"/>
          <w:marRight w:val="0"/>
          <w:marTop w:val="0"/>
          <w:marBottom w:val="0"/>
          <w:divBdr>
            <w:top w:val="none" w:sz="0" w:space="0" w:color="auto"/>
            <w:left w:val="none" w:sz="0" w:space="0" w:color="auto"/>
            <w:bottom w:val="none" w:sz="0" w:space="0" w:color="auto"/>
            <w:right w:val="none" w:sz="0" w:space="0" w:color="auto"/>
          </w:divBdr>
          <w:divsChild>
            <w:div w:id="742265247">
              <w:marLeft w:val="0"/>
              <w:marRight w:val="0"/>
              <w:marTop w:val="0"/>
              <w:marBottom w:val="0"/>
              <w:divBdr>
                <w:top w:val="none" w:sz="0" w:space="0" w:color="auto"/>
                <w:left w:val="none" w:sz="0" w:space="0" w:color="auto"/>
                <w:bottom w:val="none" w:sz="0" w:space="0" w:color="auto"/>
                <w:right w:val="none" w:sz="0" w:space="0" w:color="auto"/>
              </w:divBdr>
              <w:divsChild>
                <w:div w:id="1617787206">
                  <w:marLeft w:val="0"/>
                  <w:marRight w:val="0"/>
                  <w:marTop w:val="0"/>
                  <w:marBottom w:val="0"/>
                  <w:divBdr>
                    <w:top w:val="none" w:sz="0" w:space="0" w:color="auto"/>
                    <w:left w:val="none" w:sz="0" w:space="0" w:color="auto"/>
                    <w:bottom w:val="none" w:sz="0" w:space="0" w:color="auto"/>
                    <w:right w:val="none" w:sz="0" w:space="0" w:color="auto"/>
                  </w:divBdr>
                  <w:divsChild>
                    <w:div w:id="928777402">
                      <w:marLeft w:val="0"/>
                      <w:marRight w:val="0"/>
                      <w:marTop w:val="0"/>
                      <w:marBottom w:val="0"/>
                      <w:divBdr>
                        <w:top w:val="none" w:sz="0" w:space="0" w:color="auto"/>
                        <w:left w:val="none" w:sz="0" w:space="0" w:color="auto"/>
                        <w:bottom w:val="none" w:sz="0" w:space="0" w:color="auto"/>
                        <w:right w:val="none" w:sz="0" w:space="0" w:color="auto"/>
                      </w:divBdr>
                      <w:divsChild>
                        <w:div w:id="1719159751">
                          <w:marLeft w:val="0"/>
                          <w:marRight w:val="0"/>
                          <w:marTop w:val="0"/>
                          <w:marBottom w:val="0"/>
                          <w:divBdr>
                            <w:top w:val="none" w:sz="0" w:space="0" w:color="auto"/>
                            <w:left w:val="none" w:sz="0" w:space="0" w:color="auto"/>
                            <w:bottom w:val="none" w:sz="0" w:space="0" w:color="auto"/>
                            <w:right w:val="none" w:sz="0" w:space="0" w:color="auto"/>
                          </w:divBdr>
                          <w:divsChild>
                            <w:div w:id="1904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4248">
      <w:bodyDiv w:val="1"/>
      <w:marLeft w:val="0"/>
      <w:marRight w:val="0"/>
      <w:marTop w:val="0"/>
      <w:marBottom w:val="0"/>
      <w:divBdr>
        <w:top w:val="none" w:sz="0" w:space="0" w:color="auto"/>
        <w:left w:val="none" w:sz="0" w:space="0" w:color="auto"/>
        <w:bottom w:val="none" w:sz="0" w:space="0" w:color="auto"/>
        <w:right w:val="none" w:sz="0" w:space="0" w:color="auto"/>
      </w:divBdr>
    </w:div>
    <w:div w:id="304049137">
      <w:bodyDiv w:val="1"/>
      <w:marLeft w:val="0"/>
      <w:marRight w:val="0"/>
      <w:marTop w:val="0"/>
      <w:marBottom w:val="0"/>
      <w:divBdr>
        <w:top w:val="none" w:sz="0" w:space="0" w:color="auto"/>
        <w:left w:val="none" w:sz="0" w:space="0" w:color="auto"/>
        <w:bottom w:val="none" w:sz="0" w:space="0" w:color="auto"/>
        <w:right w:val="none" w:sz="0" w:space="0" w:color="auto"/>
      </w:divBdr>
    </w:div>
    <w:div w:id="336466820">
      <w:bodyDiv w:val="1"/>
      <w:marLeft w:val="0"/>
      <w:marRight w:val="0"/>
      <w:marTop w:val="0"/>
      <w:marBottom w:val="0"/>
      <w:divBdr>
        <w:top w:val="none" w:sz="0" w:space="0" w:color="auto"/>
        <w:left w:val="none" w:sz="0" w:space="0" w:color="auto"/>
        <w:bottom w:val="none" w:sz="0" w:space="0" w:color="auto"/>
        <w:right w:val="none" w:sz="0" w:space="0" w:color="auto"/>
      </w:divBdr>
      <w:divsChild>
        <w:div w:id="941955584">
          <w:marLeft w:val="0"/>
          <w:marRight w:val="0"/>
          <w:marTop w:val="0"/>
          <w:marBottom w:val="0"/>
          <w:divBdr>
            <w:top w:val="none" w:sz="0" w:space="0" w:color="auto"/>
            <w:left w:val="none" w:sz="0" w:space="0" w:color="auto"/>
            <w:bottom w:val="none" w:sz="0" w:space="0" w:color="auto"/>
            <w:right w:val="none" w:sz="0" w:space="0" w:color="auto"/>
          </w:divBdr>
          <w:divsChild>
            <w:div w:id="924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351">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48479456">
      <w:bodyDiv w:val="1"/>
      <w:marLeft w:val="0"/>
      <w:marRight w:val="0"/>
      <w:marTop w:val="0"/>
      <w:marBottom w:val="0"/>
      <w:divBdr>
        <w:top w:val="none" w:sz="0" w:space="0" w:color="auto"/>
        <w:left w:val="none" w:sz="0" w:space="0" w:color="auto"/>
        <w:bottom w:val="none" w:sz="0" w:space="0" w:color="auto"/>
        <w:right w:val="none" w:sz="0" w:space="0" w:color="auto"/>
      </w:divBdr>
      <w:divsChild>
        <w:div w:id="546457165">
          <w:marLeft w:val="0"/>
          <w:marRight w:val="0"/>
          <w:marTop w:val="0"/>
          <w:marBottom w:val="0"/>
          <w:divBdr>
            <w:top w:val="none" w:sz="0" w:space="0" w:color="auto"/>
            <w:left w:val="none" w:sz="0" w:space="0" w:color="auto"/>
            <w:bottom w:val="none" w:sz="0" w:space="0" w:color="auto"/>
            <w:right w:val="none" w:sz="0" w:space="0" w:color="auto"/>
          </w:divBdr>
          <w:divsChild>
            <w:div w:id="642932063">
              <w:marLeft w:val="0"/>
              <w:marRight w:val="0"/>
              <w:marTop w:val="0"/>
              <w:marBottom w:val="0"/>
              <w:divBdr>
                <w:top w:val="none" w:sz="0" w:space="0" w:color="auto"/>
                <w:left w:val="none" w:sz="0" w:space="0" w:color="auto"/>
                <w:bottom w:val="none" w:sz="0" w:space="0" w:color="auto"/>
                <w:right w:val="none" w:sz="0" w:space="0" w:color="auto"/>
              </w:divBdr>
              <w:divsChild>
                <w:div w:id="2009675113">
                  <w:marLeft w:val="0"/>
                  <w:marRight w:val="0"/>
                  <w:marTop w:val="0"/>
                  <w:marBottom w:val="0"/>
                  <w:divBdr>
                    <w:top w:val="none" w:sz="0" w:space="0" w:color="auto"/>
                    <w:left w:val="none" w:sz="0" w:space="0" w:color="auto"/>
                    <w:bottom w:val="none" w:sz="0" w:space="0" w:color="auto"/>
                    <w:right w:val="none" w:sz="0" w:space="0" w:color="auto"/>
                  </w:divBdr>
                  <w:divsChild>
                    <w:div w:id="1285042046">
                      <w:marLeft w:val="0"/>
                      <w:marRight w:val="0"/>
                      <w:marTop w:val="0"/>
                      <w:marBottom w:val="0"/>
                      <w:divBdr>
                        <w:top w:val="none" w:sz="0" w:space="0" w:color="auto"/>
                        <w:left w:val="none" w:sz="0" w:space="0" w:color="auto"/>
                        <w:bottom w:val="none" w:sz="0" w:space="0" w:color="auto"/>
                        <w:right w:val="none" w:sz="0" w:space="0" w:color="auto"/>
                      </w:divBdr>
                      <w:divsChild>
                        <w:div w:id="1453934395">
                          <w:marLeft w:val="0"/>
                          <w:marRight w:val="0"/>
                          <w:marTop w:val="0"/>
                          <w:marBottom w:val="0"/>
                          <w:divBdr>
                            <w:top w:val="none" w:sz="0" w:space="0" w:color="auto"/>
                            <w:left w:val="none" w:sz="0" w:space="0" w:color="auto"/>
                            <w:bottom w:val="none" w:sz="0" w:space="0" w:color="auto"/>
                            <w:right w:val="none" w:sz="0" w:space="0" w:color="auto"/>
                          </w:divBdr>
                          <w:divsChild>
                            <w:div w:id="903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764349875">
      <w:bodyDiv w:val="1"/>
      <w:marLeft w:val="0"/>
      <w:marRight w:val="0"/>
      <w:marTop w:val="0"/>
      <w:marBottom w:val="0"/>
      <w:divBdr>
        <w:top w:val="none" w:sz="0" w:space="0" w:color="auto"/>
        <w:left w:val="none" w:sz="0" w:space="0" w:color="auto"/>
        <w:bottom w:val="none" w:sz="0" w:space="0" w:color="auto"/>
        <w:right w:val="none" w:sz="0" w:space="0" w:color="auto"/>
      </w:divBdr>
      <w:divsChild>
        <w:div w:id="1639607708">
          <w:marLeft w:val="0"/>
          <w:marRight w:val="0"/>
          <w:marTop w:val="0"/>
          <w:marBottom w:val="0"/>
          <w:divBdr>
            <w:top w:val="none" w:sz="0" w:space="0" w:color="auto"/>
            <w:left w:val="none" w:sz="0" w:space="0" w:color="auto"/>
            <w:bottom w:val="none" w:sz="0" w:space="0" w:color="auto"/>
            <w:right w:val="none" w:sz="0" w:space="0" w:color="auto"/>
          </w:divBdr>
          <w:divsChild>
            <w:div w:id="1258949251">
              <w:marLeft w:val="0"/>
              <w:marRight w:val="0"/>
              <w:marTop w:val="0"/>
              <w:marBottom w:val="0"/>
              <w:divBdr>
                <w:top w:val="none" w:sz="0" w:space="0" w:color="auto"/>
                <w:left w:val="none" w:sz="0" w:space="0" w:color="auto"/>
                <w:bottom w:val="none" w:sz="0" w:space="0" w:color="auto"/>
                <w:right w:val="none" w:sz="0" w:space="0" w:color="auto"/>
              </w:divBdr>
              <w:divsChild>
                <w:div w:id="896940618">
                  <w:marLeft w:val="0"/>
                  <w:marRight w:val="0"/>
                  <w:marTop w:val="0"/>
                  <w:marBottom w:val="0"/>
                  <w:divBdr>
                    <w:top w:val="none" w:sz="0" w:space="0" w:color="auto"/>
                    <w:left w:val="none" w:sz="0" w:space="0" w:color="auto"/>
                    <w:bottom w:val="none" w:sz="0" w:space="0" w:color="auto"/>
                    <w:right w:val="none" w:sz="0" w:space="0" w:color="auto"/>
                  </w:divBdr>
                  <w:divsChild>
                    <w:div w:id="1819615576">
                      <w:marLeft w:val="0"/>
                      <w:marRight w:val="0"/>
                      <w:marTop w:val="0"/>
                      <w:marBottom w:val="0"/>
                      <w:divBdr>
                        <w:top w:val="none" w:sz="0" w:space="0" w:color="auto"/>
                        <w:left w:val="none" w:sz="0" w:space="0" w:color="auto"/>
                        <w:bottom w:val="none" w:sz="0" w:space="0" w:color="auto"/>
                        <w:right w:val="none" w:sz="0" w:space="0" w:color="auto"/>
                      </w:divBdr>
                      <w:divsChild>
                        <w:div w:id="570391640">
                          <w:marLeft w:val="0"/>
                          <w:marRight w:val="0"/>
                          <w:marTop w:val="0"/>
                          <w:marBottom w:val="0"/>
                          <w:divBdr>
                            <w:top w:val="none" w:sz="0" w:space="0" w:color="auto"/>
                            <w:left w:val="none" w:sz="0" w:space="0" w:color="auto"/>
                            <w:bottom w:val="none" w:sz="0" w:space="0" w:color="auto"/>
                            <w:right w:val="none" w:sz="0" w:space="0" w:color="auto"/>
                          </w:divBdr>
                          <w:divsChild>
                            <w:div w:id="1754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63707203">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928998360">
      <w:bodyDiv w:val="1"/>
      <w:marLeft w:val="0"/>
      <w:marRight w:val="0"/>
      <w:marTop w:val="0"/>
      <w:marBottom w:val="0"/>
      <w:divBdr>
        <w:top w:val="none" w:sz="0" w:space="0" w:color="auto"/>
        <w:left w:val="none" w:sz="0" w:space="0" w:color="auto"/>
        <w:bottom w:val="none" w:sz="0" w:space="0" w:color="auto"/>
        <w:right w:val="none" w:sz="0" w:space="0" w:color="auto"/>
      </w:divBdr>
    </w:div>
    <w:div w:id="939294643">
      <w:bodyDiv w:val="1"/>
      <w:marLeft w:val="0"/>
      <w:marRight w:val="0"/>
      <w:marTop w:val="0"/>
      <w:marBottom w:val="0"/>
      <w:divBdr>
        <w:top w:val="none" w:sz="0" w:space="0" w:color="auto"/>
        <w:left w:val="none" w:sz="0" w:space="0" w:color="auto"/>
        <w:bottom w:val="none" w:sz="0" w:space="0" w:color="auto"/>
        <w:right w:val="none" w:sz="0" w:space="0" w:color="auto"/>
      </w:divBdr>
    </w:div>
    <w:div w:id="993029312">
      <w:bodyDiv w:val="1"/>
      <w:marLeft w:val="0"/>
      <w:marRight w:val="0"/>
      <w:marTop w:val="0"/>
      <w:marBottom w:val="0"/>
      <w:divBdr>
        <w:top w:val="none" w:sz="0" w:space="0" w:color="auto"/>
        <w:left w:val="none" w:sz="0" w:space="0" w:color="auto"/>
        <w:bottom w:val="none" w:sz="0" w:space="0" w:color="auto"/>
        <w:right w:val="none" w:sz="0" w:space="0" w:color="auto"/>
      </w:divBdr>
      <w:divsChild>
        <w:div w:id="660279018">
          <w:marLeft w:val="0"/>
          <w:marRight w:val="0"/>
          <w:marTop w:val="0"/>
          <w:marBottom w:val="0"/>
          <w:divBdr>
            <w:top w:val="none" w:sz="0" w:space="0" w:color="auto"/>
            <w:left w:val="none" w:sz="0" w:space="0" w:color="auto"/>
            <w:bottom w:val="none" w:sz="0" w:space="0" w:color="auto"/>
            <w:right w:val="none" w:sz="0" w:space="0" w:color="auto"/>
          </w:divBdr>
          <w:divsChild>
            <w:div w:id="162398342">
              <w:marLeft w:val="0"/>
              <w:marRight w:val="0"/>
              <w:marTop w:val="0"/>
              <w:marBottom w:val="0"/>
              <w:divBdr>
                <w:top w:val="none" w:sz="0" w:space="0" w:color="auto"/>
                <w:left w:val="none" w:sz="0" w:space="0" w:color="auto"/>
                <w:bottom w:val="none" w:sz="0" w:space="0" w:color="auto"/>
                <w:right w:val="none" w:sz="0" w:space="0" w:color="auto"/>
              </w:divBdr>
              <w:divsChild>
                <w:div w:id="325087350">
                  <w:marLeft w:val="0"/>
                  <w:marRight w:val="0"/>
                  <w:marTop w:val="0"/>
                  <w:marBottom w:val="0"/>
                  <w:divBdr>
                    <w:top w:val="none" w:sz="0" w:space="0" w:color="auto"/>
                    <w:left w:val="none" w:sz="0" w:space="0" w:color="auto"/>
                    <w:bottom w:val="none" w:sz="0" w:space="0" w:color="auto"/>
                    <w:right w:val="none" w:sz="0" w:space="0" w:color="auto"/>
                  </w:divBdr>
                  <w:divsChild>
                    <w:div w:id="1063256108">
                      <w:marLeft w:val="0"/>
                      <w:marRight w:val="0"/>
                      <w:marTop w:val="0"/>
                      <w:marBottom w:val="0"/>
                      <w:divBdr>
                        <w:top w:val="none" w:sz="0" w:space="0" w:color="auto"/>
                        <w:left w:val="none" w:sz="0" w:space="0" w:color="auto"/>
                        <w:bottom w:val="none" w:sz="0" w:space="0" w:color="auto"/>
                        <w:right w:val="none" w:sz="0" w:space="0" w:color="auto"/>
                      </w:divBdr>
                      <w:divsChild>
                        <w:div w:id="1297640514">
                          <w:marLeft w:val="0"/>
                          <w:marRight w:val="0"/>
                          <w:marTop w:val="0"/>
                          <w:marBottom w:val="0"/>
                          <w:divBdr>
                            <w:top w:val="none" w:sz="0" w:space="0" w:color="auto"/>
                            <w:left w:val="none" w:sz="0" w:space="0" w:color="auto"/>
                            <w:bottom w:val="none" w:sz="0" w:space="0" w:color="auto"/>
                            <w:right w:val="none" w:sz="0" w:space="0" w:color="auto"/>
                          </w:divBdr>
                          <w:divsChild>
                            <w:div w:id="342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322076557">
      <w:bodyDiv w:val="1"/>
      <w:marLeft w:val="0"/>
      <w:marRight w:val="0"/>
      <w:marTop w:val="0"/>
      <w:marBottom w:val="0"/>
      <w:divBdr>
        <w:top w:val="none" w:sz="0" w:space="0" w:color="auto"/>
        <w:left w:val="none" w:sz="0" w:space="0" w:color="auto"/>
        <w:bottom w:val="none" w:sz="0" w:space="0" w:color="auto"/>
        <w:right w:val="none" w:sz="0" w:space="0" w:color="auto"/>
      </w:divBdr>
    </w:div>
    <w:div w:id="1343125660">
      <w:bodyDiv w:val="1"/>
      <w:marLeft w:val="0"/>
      <w:marRight w:val="0"/>
      <w:marTop w:val="0"/>
      <w:marBottom w:val="0"/>
      <w:divBdr>
        <w:top w:val="none" w:sz="0" w:space="0" w:color="auto"/>
        <w:left w:val="none" w:sz="0" w:space="0" w:color="auto"/>
        <w:bottom w:val="none" w:sz="0" w:space="0" w:color="auto"/>
        <w:right w:val="none" w:sz="0" w:space="0" w:color="auto"/>
      </w:divBdr>
    </w:div>
    <w:div w:id="1481922497">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644312513">
      <w:bodyDiv w:val="1"/>
      <w:marLeft w:val="0"/>
      <w:marRight w:val="0"/>
      <w:marTop w:val="0"/>
      <w:marBottom w:val="0"/>
      <w:divBdr>
        <w:top w:val="none" w:sz="0" w:space="0" w:color="auto"/>
        <w:left w:val="none" w:sz="0" w:space="0" w:color="auto"/>
        <w:bottom w:val="none" w:sz="0" w:space="0" w:color="auto"/>
        <w:right w:val="none" w:sz="0" w:space="0" w:color="auto"/>
      </w:divBdr>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826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417796">
          <w:marLeft w:val="0"/>
          <w:marRight w:val="0"/>
          <w:marTop w:val="0"/>
          <w:marBottom w:val="0"/>
          <w:divBdr>
            <w:top w:val="none" w:sz="0" w:space="0" w:color="auto"/>
            <w:left w:val="none" w:sz="0" w:space="0" w:color="auto"/>
            <w:bottom w:val="none" w:sz="0" w:space="0" w:color="auto"/>
            <w:right w:val="none" w:sz="0" w:space="0" w:color="auto"/>
          </w:divBdr>
          <w:divsChild>
            <w:div w:id="541015423">
              <w:marLeft w:val="0"/>
              <w:marRight w:val="0"/>
              <w:marTop w:val="0"/>
              <w:marBottom w:val="0"/>
              <w:divBdr>
                <w:top w:val="none" w:sz="0" w:space="0" w:color="auto"/>
                <w:left w:val="none" w:sz="0" w:space="0" w:color="auto"/>
                <w:bottom w:val="none" w:sz="0" w:space="0" w:color="auto"/>
                <w:right w:val="none" w:sz="0" w:space="0" w:color="auto"/>
              </w:divBdr>
              <w:divsChild>
                <w:div w:id="1953587718">
                  <w:marLeft w:val="0"/>
                  <w:marRight w:val="0"/>
                  <w:marTop w:val="0"/>
                  <w:marBottom w:val="0"/>
                  <w:divBdr>
                    <w:top w:val="none" w:sz="0" w:space="0" w:color="auto"/>
                    <w:left w:val="none" w:sz="0" w:space="0" w:color="auto"/>
                    <w:bottom w:val="none" w:sz="0" w:space="0" w:color="auto"/>
                    <w:right w:val="none" w:sz="0" w:space="0" w:color="auto"/>
                  </w:divBdr>
                  <w:divsChild>
                    <w:div w:id="526143587">
                      <w:marLeft w:val="0"/>
                      <w:marRight w:val="0"/>
                      <w:marTop w:val="0"/>
                      <w:marBottom w:val="0"/>
                      <w:divBdr>
                        <w:top w:val="none" w:sz="0" w:space="0" w:color="auto"/>
                        <w:left w:val="none" w:sz="0" w:space="0" w:color="auto"/>
                        <w:bottom w:val="none" w:sz="0" w:space="0" w:color="auto"/>
                        <w:right w:val="none" w:sz="0" w:space="0" w:color="auto"/>
                      </w:divBdr>
                      <w:divsChild>
                        <w:div w:id="1421222578">
                          <w:marLeft w:val="0"/>
                          <w:marRight w:val="0"/>
                          <w:marTop w:val="0"/>
                          <w:marBottom w:val="0"/>
                          <w:divBdr>
                            <w:top w:val="none" w:sz="0" w:space="0" w:color="auto"/>
                            <w:left w:val="none" w:sz="0" w:space="0" w:color="auto"/>
                            <w:bottom w:val="none" w:sz="0" w:space="0" w:color="auto"/>
                            <w:right w:val="none" w:sz="0" w:space="0" w:color="auto"/>
                          </w:divBdr>
                          <w:divsChild>
                            <w:div w:id="1568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09327">
      <w:bodyDiv w:val="1"/>
      <w:marLeft w:val="0"/>
      <w:marRight w:val="0"/>
      <w:marTop w:val="0"/>
      <w:marBottom w:val="0"/>
      <w:divBdr>
        <w:top w:val="none" w:sz="0" w:space="0" w:color="auto"/>
        <w:left w:val="none" w:sz="0" w:space="0" w:color="auto"/>
        <w:bottom w:val="none" w:sz="0" w:space="0" w:color="auto"/>
        <w:right w:val="none" w:sz="0" w:space="0" w:color="auto"/>
      </w:divBdr>
      <w:divsChild>
        <w:div w:id="1713963447">
          <w:marLeft w:val="0"/>
          <w:marRight w:val="0"/>
          <w:marTop w:val="0"/>
          <w:marBottom w:val="0"/>
          <w:divBdr>
            <w:top w:val="none" w:sz="0" w:space="0" w:color="auto"/>
            <w:left w:val="none" w:sz="0" w:space="0" w:color="auto"/>
            <w:bottom w:val="none" w:sz="0" w:space="0" w:color="auto"/>
            <w:right w:val="none" w:sz="0" w:space="0" w:color="auto"/>
          </w:divBdr>
          <w:divsChild>
            <w:div w:id="1135103137">
              <w:marLeft w:val="0"/>
              <w:marRight w:val="0"/>
              <w:marTop w:val="0"/>
              <w:marBottom w:val="0"/>
              <w:divBdr>
                <w:top w:val="none" w:sz="0" w:space="0" w:color="auto"/>
                <w:left w:val="none" w:sz="0" w:space="0" w:color="auto"/>
                <w:bottom w:val="none" w:sz="0" w:space="0" w:color="auto"/>
                <w:right w:val="none" w:sz="0" w:space="0" w:color="auto"/>
              </w:divBdr>
              <w:divsChild>
                <w:div w:id="1601915484">
                  <w:marLeft w:val="0"/>
                  <w:marRight w:val="0"/>
                  <w:marTop w:val="0"/>
                  <w:marBottom w:val="0"/>
                  <w:divBdr>
                    <w:top w:val="none" w:sz="0" w:space="0" w:color="auto"/>
                    <w:left w:val="none" w:sz="0" w:space="0" w:color="auto"/>
                    <w:bottom w:val="none" w:sz="0" w:space="0" w:color="auto"/>
                    <w:right w:val="none" w:sz="0" w:space="0" w:color="auto"/>
                  </w:divBdr>
                  <w:divsChild>
                    <w:div w:id="33966014">
                      <w:marLeft w:val="0"/>
                      <w:marRight w:val="0"/>
                      <w:marTop w:val="0"/>
                      <w:marBottom w:val="0"/>
                      <w:divBdr>
                        <w:top w:val="none" w:sz="0" w:space="0" w:color="auto"/>
                        <w:left w:val="none" w:sz="0" w:space="0" w:color="auto"/>
                        <w:bottom w:val="none" w:sz="0" w:space="0" w:color="auto"/>
                        <w:right w:val="none" w:sz="0" w:space="0" w:color="auto"/>
                      </w:divBdr>
                      <w:divsChild>
                        <w:div w:id="1741054386">
                          <w:marLeft w:val="0"/>
                          <w:marRight w:val="0"/>
                          <w:marTop w:val="0"/>
                          <w:marBottom w:val="0"/>
                          <w:divBdr>
                            <w:top w:val="none" w:sz="0" w:space="0" w:color="auto"/>
                            <w:left w:val="none" w:sz="0" w:space="0" w:color="auto"/>
                            <w:bottom w:val="none" w:sz="0" w:space="0" w:color="auto"/>
                            <w:right w:val="none" w:sz="0" w:space="0" w:color="auto"/>
                          </w:divBdr>
                          <w:divsChild>
                            <w:div w:id="2030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1761178085">
      <w:bodyDiv w:val="1"/>
      <w:marLeft w:val="0"/>
      <w:marRight w:val="0"/>
      <w:marTop w:val="0"/>
      <w:marBottom w:val="0"/>
      <w:divBdr>
        <w:top w:val="none" w:sz="0" w:space="0" w:color="auto"/>
        <w:left w:val="none" w:sz="0" w:space="0" w:color="auto"/>
        <w:bottom w:val="none" w:sz="0" w:space="0" w:color="auto"/>
        <w:right w:val="none" w:sz="0" w:space="0" w:color="auto"/>
      </w:divBdr>
    </w:div>
    <w:div w:id="1792674841">
      <w:bodyDiv w:val="1"/>
      <w:marLeft w:val="0"/>
      <w:marRight w:val="0"/>
      <w:marTop w:val="0"/>
      <w:marBottom w:val="0"/>
      <w:divBdr>
        <w:top w:val="none" w:sz="0" w:space="0" w:color="auto"/>
        <w:left w:val="none" w:sz="0" w:space="0" w:color="auto"/>
        <w:bottom w:val="none" w:sz="0" w:space="0" w:color="auto"/>
        <w:right w:val="none" w:sz="0" w:space="0" w:color="auto"/>
      </w:divBdr>
    </w:div>
    <w:div w:id="1914388677">
      <w:bodyDiv w:val="1"/>
      <w:marLeft w:val="0"/>
      <w:marRight w:val="0"/>
      <w:marTop w:val="0"/>
      <w:marBottom w:val="0"/>
      <w:divBdr>
        <w:top w:val="none" w:sz="0" w:space="0" w:color="auto"/>
        <w:left w:val="none" w:sz="0" w:space="0" w:color="auto"/>
        <w:bottom w:val="none" w:sz="0" w:space="0" w:color="auto"/>
        <w:right w:val="none" w:sz="0" w:space="0" w:color="auto"/>
      </w:divBdr>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aveenclitonA/Aiml-capston.gi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iemens-healthineers.com/en-in/magnetic-resonance-imaging/clinical-specialities/neuro-mr-im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MPNBglumlAsPee1DCFTZSsRvzehcbBWa/view?usp=driv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7.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6.png"/><Relationship Id="rId5" Type="http://schemas.openxmlformats.org/officeDocument/2006/relationships/image" Target="media/image15.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Naveen Cliton</cp:lastModifiedBy>
  <cp:revision>2</cp:revision>
  <cp:lastPrinted>2008-01-23T13:21:00Z</cp:lastPrinted>
  <dcterms:created xsi:type="dcterms:W3CDTF">2024-10-27T14:53:00Z</dcterms:created>
  <dcterms:modified xsi:type="dcterms:W3CDTF">2024-10-27T14:53:00Z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