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48" w:rsidRDefault="00AA0148" w:rsidP="00AA0148">
      <w:pPr>
        <w:rPr>
          <w:b/>
          <w:sz w:val="32"/>
          <w:u w:val="single"/>
        </w:rPr>
      </w:pPr>
      <w:r w:rsidRPr="00AA0148">
        <w:rPr>
          <w:b/>
          <w:sz w:val="32"/>
          <w:u w:val="single"/>
        </w:rPr>
        <w:t>1.Introduction to HTML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1.1 Basic HTML Tags.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1.2 Anchor Tag and Image Tag.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1.3 Presentation Formatting Tags.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1.4 HTML Table Tag.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1.5 HTML Form Tag.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1.5.1 Form Elements.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1.5.2 Form Attributes.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1.6 HTML Background Image.</w:t>
      </w:r>
    </w:p>
    <w:p w:rsidR="00AA0148" w:rsidRDefault="00AA0148" w:rsidP="00AA0148">
      <w:pPr>
        <w:rPr>
          <w:sz w:val="32"/>
        </w:rPr>
      </w:pPr>
    </w:p>
    <w:p w:rsidR="00AA0148" w:rsidRDefault="00AA0148" w:rsidP="00AA0148">
      <w:pPr>
        <w:rPr>
          <w:sz w:val="32"/>
        </w:rPr>
      </w:pPr>
      <w:r>
        <w:rPr>
          <w:sz w:val="32"/>
        </w:rPr>
        <w:t>2.Introduction to CSS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2.1 Introduction to CSS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2.2 Types of CSS Stylesheets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2.3 CSS Selectors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2.4 CSS Background Properties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>2.5 CSS Border Properties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ab/>
        <w:t xml:space="preserve">2.6 CSS Box Model </w:t>
      </w:r>
    </w:p>
    <w:p w:rsidR="00AA0148" w:rsidRDefault="00AA0148" w:rsidP="00AA0148">
      <w:pPr>
        <w:ind w:left="630"/>
        <w:rPr>
          <w:sz w:val="32"/>
        </w:rPr>
      </w:pPr>
      <w:r>
        <w:rPr>
          <w:sz w:val="32"/>
        </w:rPr>
        <w:tab/>
        <w:t xml:space="preserve">2.7 Block Level &amp; Inline Level </w:t>
      </w:r>
    </w:p>
    <w:p w:rsidR="00AA0148" w:rsidRDefault="00AA0148" w:rsidP="00AA0148">
      <w:pPr>
        <w:ind w:left="630"/>
        <w:rPr>
          <w:sz w:val="32"/>
        </w:rPr>
      </w:pPr>
      <w:r>
        <w:rPr>
          <w:sz w:val="32"/>
        </w:rPr>
        <w:t xml:space="preserve"> 2.8 CSS Position Property</w:t>
      </w:r>
    </w:p>
    <w:p w:rsidR="00AA0148" w:rsidRDefault="00AA0148" w:rsidP="00AA0148">
      <w:pPr>
        <w:ind w:left="720"/>
        <w:rPr>
          <w:sz w:val="32"/>
        </w:rPr>
      </w:pPr>
      <w:r>
        <w:rPr>
          <w:sz w:val="32"/>
        </w:rPr>
        <w:t>2.9 CSS Pseduo Classes</w:t>
      </w:r>
    </w:p>
    <w:p w:rsidR="00AA0148" w:rsidRDefault="00AA0148" w:rsidP="00AA0148">
      <w:pPr>
        <w:ind w:left="720"/>
        <w:rPr>
          <w:sz w:val="32"/>
        </w:rPr>
      </w:pPr>
      <w:r>
        <w:rPr>
          <w:sz w:val="32"/>
        </w:rPr>
        <w:lastRenderedPageBreak/>
        <w:t>2.10 Z-index &amp; Overflow property</w:t>
      </w:r>
    </w:p>
    <w:p w:rsidR="00AA0148" w:rsidRDefault="00AA0148" w:rsidP="00AA0148">
      <w:pPr>
        <w:ind w:left="720"/>
        <w:rPr>
          <w:sz w:val="32"/>
        </w:rPr>
      </w:pPr>
      <w:r>
        <w:rPr>
          <w:sz w:val="32"/>
        </w:rPr>
        <w:t>2.11 Opacity &amp; Box-shawdow property</w:t>
      </w:r>
    </w:p>
    <w:p w:rsidR="00AA0148" w:rsidRDefault="00AA0148" w:rsidP="00AA0148">
      <w:pPr>
        <w:ind w:left="720"/>
        <w:rPr>
          <w:sz w:val="32"/>
        </w:rPr>
      </w:pPr>
      <w:r>
        <w:rPr>
          <w:sz w:val="32"/>
        </w:rPr>
        <w:t>2.12 CSS Flex properties</w:t>
      </w:r>
    </w:p>
    <w:p w:rsidR="00AA0148" w:rsidRDefault="00AA0148" w:rsidP="00AA0148">
      <w:pPr>
        <w:rPr>
          <w:sz w:val="32"/>
        </w:rPr>
      </w:pPr>
      <w:r>
        <w:rPr>
          <w:sz w:val="32"/>
        </w:rPr>
        <w:t>3.Introudction to Boostrap</w:t>
      </w:r>
    </w:p>
    <w:p w:rsidR="00AA0148" w:rsidRDefault="00AA0148" w:rsidP="00AA0148">
      <w:pPr>
        <w:ind w:left="720"/>
        <w:rPr>
          <w:sz w:val="32"/>
        </w:rPr>
      </w:pPr>
      <w:r>
        <w:rPr>
          <w:sz w:val="32"/>
        </w:rPr>
        <w:t>3.1 Introduction to Bootstrap.</w:t>
      </w:r>
    </w:p>
    <w:p w:rsidR="00B344A9" w:rsidRDefault="00B344A9" w:rsidP="00AA0148">
      <w:pPr>
        <w:ind w:left="720"/>
        <w:rPr>
          <w:sz w:val="32"/>
        </w:rPr>
      </w:pPr>
      <w:r>
        <w:rPr>
          <w:sz w:val="32"/>
        </w:rPr>
        <w:t xml:space="preserve">3.2 Bootstrap CDN and Offline link inserting </w:t>
      </w:r>
    </w:p>
    <w:p w:rsidR="00AA0148" w:rsidRDefault="00B344A9" w:rsidP="00B344A9">
      <w:pPr>
        <w:ind w:left="720"/>
        <w:rPr>
          <w:sz w:val="32"/>
        </w:rPr>
      </w:pPr>
      <w:r>
        <w:rPr>
          <w:sz w:val="32"/>
        </w:rPr>
        <w:t>3.2 Bootstrap Grid System</w:t>
      </w:r>
    </w:p>
    <w:p w:rsidR="00AA0148" w:rsidRDefault="00B344A9" w:rsidP="00AA0148">
      <w:pPr>
        <w:rPr>
          <w:sz w:val="32"/>
        </w:rPr>
      </w:pPr>
      <w:r>
        <w:rPr>
          <w:sz w:val="32"/>
        </w:rPr>
        <w:tab/>
        <w:t>3.3 Bootstrap Images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3.4 Bootstrap Jumbotron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3.5 Bootstrap Page-Header.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 xml:space="preserve">3.6 Bootstrap Text Properties </w:t>
      </w:r>
      <w:bookmarkStart w:id="0" w:name="_GoBack"/>
      <w:bookmarkEnd w:id="0"/>
      <w:r>
        <w:rPr>
          <w:sz w:val="32"/>
        </w:rPr>
        <w:t>&amp; colors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3.7 Bootstrap Tables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3.8 Bootstrap Forms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3.9 Bootstrap Buttons &amp; Label.</w:t>
      </w:r>
    </w:p>
    <w:p w:rsidR="00B344A9" w:rsidRDefault="00B344A9" w:rsidP="00B344A9">
      <w:pPr>
        <w:rPr>
          <w:sz w:val="32"/>
        </w:rPr>
      </w:pPr>
      <w:r>
        <w:rPr>
          <w:sz w:val="32"/>
        </w:rPr>
        <w:t>4.Introduction to Javascript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4.1  Introduction to Javacript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 xml:space="preserve">4.2 Javascript functions  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4.3 javascript Arrays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4.4 Javascript Objects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4.5 Javascript Array of Objects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lastRenderedPageBreak/>
        <w:t>4.6 Javascript Operators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4.7 Javascript Looping Statements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4.8 Javascript Dom Elements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4.9 Javascript Event Handlers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4.10 Javascript String Methods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4.11 Javascript Array Methods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4.12 Javascript Form Validation</w:t>
      </w:r>
    </w:p>
    <w:p w:rsidR="00B344A9" w:rsidRDefault="00B344A9" w:rsidP="00B344A9">
      <w:pPr>
        <w:rPr>
          <w:sz w:val="32"/>
        </w:rPr>
      </w:pPr>
      <w:r>
        <w:rPr>
          <w:sz w:val="32"/>
        </w:rPr>
        <w:t>5.Introduction to PHP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5.1 Introduction to PHP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5.2 Installation of XAMPP server and Creation of Localhost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5.3 How to Run a PHP program in XAMPP server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5.4 Create of Database in phpmyadmin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5.5 Creation of Table in database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5.5 Inserting Data into Table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5.6 Fetching/Retriving Data from Table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 xml:space="preserve">5.7 Updation of Data in Table 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>5.8 Deleting Data From Table</w:t>
      </w:r>
    </w:p>
    <w:p w:rsidR="00B344A9" w:rsidRDefault="00B344A9" w:rsidP="00B344A9">
      <w:pPr>
        <w:rPr>
          <w:sz w:val="32"/>
        </w:rPr>
      </w:pPr>
      <w:r>
        <w:rPr>
          <w:sz w:val="32"/>
        </w:rPr>
        <w:t>6.Introduction To AWS Cloud</w:t>
      </w:r>
    </w:p>
    <w:p w:rsidR="00B344A9" w:rsidRDefault="00B344A9" w:rsidP="00B344A9">
      <w:pPr>
        <w:ind w:firstLine="720"/>
        <w:rPr>
          <w:sz w:val="32"/>
        </w:rPr>
      </w:pPr>
      <w:r>
        <w:rPr>
          <w:sz w:val="32"/>
        </w:rPr>
        <w:t>6.1 Introduction Cloud Storage</w:t>
      </w:r>
    </w:p>
    <w:p w:rsidR="00B344A9" w:rsidRDefault="00B344A9" w:rsidP="00B344A9">
      <w:pPr>
        <w:ind w:firstLine="720"/>
        <w:rPr>
          <w:sz w:val="32"/>
        </w:rPr>
      </w:pPr>
      <w:r>
        <w:rPr>
          <w:sz w:val="32"/>
        </w:rPr>
        <w:t>6.2 Advantage of Using AWS Cloud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lastRenderedPageBreak/>
        <w:t>6.3 Creation of Account in AWS Management Console</w:t>
      </w:r>
    </w:p>
    <w:p w:rsidR="00B344A9" w:rsidRDefault="00B344A9" w:rsidP="00B344A9">
      <w:pPr>
        <w:ind w:left="720"/>
        <w:rPr>
          <w:sz w:val="32"/>
        </w:rPr>
      </w:pPr>
      <w:r>
        <w:rPr>
          <w:sz w:val="32"/>
        </w:rPr>
        <w:t xml:space="preserve">6.4 </w:t>
      </w:r>
      <w:r w:rsidR="00301448">
        <w:rPr>
          <w:sz w:val="32"/>
        </w:rPr>
        <w:t>Intoduction To EC2</w:t>
      </w:r>
    </w:p>
    <w:p w:rsidR="00301448" w:rsidRDefault="00301448" w:rsidP="00B344A9">
      <w:pPr>
        <w:ind w:left="720"/>
        <w:rPr>
          <w:sz w:val="32"/>
        </w:rPr>
      </w:pPr>
      <w:r>
        <w:rPr>
          <w:sz w:val="32"/>
        </w:rPr>
        <w:tab/>
        <w:t>6.4.1 Steps to Create Instance in EC2</w:t>
      </w:r>
    </w:p>
    <w:p w:rsidR="00301448" w:rsidRDefault="00301448" w:rsidP="00301448">
      <w:pPr>
        <w:ind w:left="720"/>
        <w:rPr>
          <w:sz w:val="32"/>
        </w:rPr>
      </w:pPr>
      <w:r>
        <w:rPr>
          <w:sz w:val="32"/>
        </w:rPr>
        <w:tab/>
        <w:t>6.4.2 Steps to Start EC2 Instance</w:t>
      </w:r>
    </w:p>
    <w:p w:rsidR="00301448" w:rsidRDefault="00301448" w:rsidP="00301448">
      <w:pPr>
        <w:ind w:left="720"/>
        <w:rPr>
          <w:sz w:val="32"/>
        </w:rPr>
      </w:pPr>
      <w:r>
        <w:rPr>
          <w:sz w:val="32"/>
        </w:rPr>
        <w:tab/>
        <w:t>6.4.3 steps to connect EC2 Instance</w:t>
      </w:r>
    </w:p>
    <w:p w:rsidR="00301448" w:rsidRDefault="00301448" w:rsidP="00301448">
      <w:pPr>
        <w:rPr>
          <w:sz w:val="32"/>
        </w:rPr>
      </w:pPr>
      <w:r>
        <w:rPr>
          <w:sz w:val="32"/>
        </w:rPr>
        <w:tab/>
        <w:t>6.5 Basic Linux Commands to Host a website</w:t>
      </w:r>
    </w:p>
    <w:p w:rsidR="00301448" w:rsidRDefault="00301448" w:rsidP="00301448">
      <w:pPr>
        <w:rPr>
          <w:sz w:val="32"/>
        </w:rPr>
      </w:pPr>
      <w:r>
        <w:rPr>
          <w:sz w:val="32"/>
        </w:rPr>
        <w:tab/>
        <w:t>6.6 Steps to Install Git in Linux</w:t>
      </w:r>
    </w:p>
    <w:p w:rsidR="00301448" w:rsidRDefault="00301448" w:rsidP="00301448">
      <w:pPr>
        <w:rPr>
          <w:sz w:val="32"/>
        </w:rPr>
      </w:pPr>
      <w:r>
        <w:rPr>
          <w:sz w:val="32"/>
        </w:rPr>
        <w:tab/>
        <w:t>6.7 Steps to Install HTTPD in Linux</w:t>
      </w:r>
    </w:p>
    <w:p w:rsidR="00301448" w:rsidRDefault="00301448" w:rsidP="00301448">
      <w:pPr>
        <w:rPr>
          <w:sz w:val="32"/>
        </w:rPr>
      </w:pPr>
      <w:r>
        <w:rPr>
          <w:sz w:val="32"/>
        </w:rPr>
        <w:tab/>
        <w:t>6.8 Steps to Push Files into Github Repository</w:t>
      </w:r>
    </w:p>
    <w:p w:rsidR="00301448" w:rsidRDefault="00301448" w:rsidP="00301448">
      <w:pPr>
        <w:rPr>
          <w:sz w:val="32"/>
        </w:rPr>
      </w:pPr>
      <w:r>
        <w:rPr>
          <w:sz w:val="32"/>
        </w:rPr>
        <w:tab/>
        <w:t>6.9 Steps to Clone github to HTTPD</w:t>
      </w:r>
    </w:p>
    <w:p w:rsidR="00301448" w:rsidRDefault="00301448" w:rsidP="00301448">
      <w:pPr>
        <w:rPr>
          <w:sz w:val="32"/>
        </w:rPr>
      </w:pPr>
      <w:r>
        <w:rPr>
          <w:sz w:val="32"/>
        </w:rPr>
        <w:tab/>
        <w:t>6.10 Run the site in your network</w:t>
      </w:r>
    </w:p>
    <w:p w:rsidR="00301448" w:rsidRDefault="00301448" w:rsidP="00301448">
      <w:pPr>
        <w:rPr>
          <w:sz w:val="32"/>
        </w:rPr>
      </w:pPr>
      <w:r>
        <w:rPr>
          <w:sz w:val="32"/>
        </w:rPr>
        <w:tab/>
        <w:t>6.11 Introduction to S3 Bucket</w:t>
      </w:r>
    </w:p>
    <w:p w:rsidR="00301448" w:rsidRDefault="00301448" w:rsidP="00301448">
      <w:pPr>
        <w:ind w:left="1350" w:hanging="180"/>
        <w:rPr>
          <w:sz w:val="32"/>
        </w:rPr>
      </w:pPr>
      <w:r>
        <w:rPr>
          <w:sz w:val="32"/>
        </w:rPr>
        <w:t>6.11.1 Steps to create S3 bucket in AWS Management Console</w:t>
      </w:r>
    </w:p>
    <w:p w:rsidR="00301448" w:rsidRDefault="00301448" w:rsidP="00301448">
      <w:pPr>
        <w:ind w:left="1350" w:hanging="180"/>
        <w:rPr>
          <w:sz w:val="32"/>
        </w:rPr>
      </w:pPr>
      <w:r>
        <w:rPr>
          <w:sz w:val="32"/>
        </w:rPr>
        <w:t>6.11.2 Steps to Upload Files into S3 Bucket</w:t>
      </w:r>
    </w:p>
    <w:p w:rsidR="00301448" w:rsidRDefault="00301448" w:rsidP="00301448">
      <w:pPr>
        <w:ind w:left="1350" w:hanging="180"/>
        <w:rPr>
          <w:sz w:val="32"/>
        </w:rPr>
      </w:pPr>
      <w:r>
        <w:rPr>
          <w:sz w:val="32"/>
        </w:rPr>
        <w:t>6.11.3 Accessing S3Bucket URL to run website in your Network</w:t>
      </w:r>
    </w:p>
    <w:p w:rsidR="00301448" w:rsidRPr="00AA0148" w:rsidRDefault="00301448" w:rsidP="00301448">
      <w:pPr>
        <w:rPr>
          <w:sz w:val="32"/>
        </w:rPr>
      </w:pPr>
    </w:p>
    <w:sectPr w:rsidR="00301448" w:rsidRPr="00AA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48"/>
    <w:rsid w:val="00301448"/>
    <w:rsid w:val="006766AB"/>
    <w:rsid w:val="00A85451"/>
    <w:rsid w:val="00AA0148"/>
    <w:rsid w:val="00B344A9"/>
    <w:rsid w:val="00F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2</cp:revision>
  <dcterms:created xsi:type="dcterms:W3CDTF">2022-12-19T08:20:00Z</dcterms:created>
  <dcterms:modified xsi:type="dcterms:W3CDTF">2022-12-19T08:20:00Z</dcterms:modified>
</cp:coreProperties>
</file>