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A1A1A"/>
          <w:sz w:val="36"/>
        </w:rPr>
        <w:t>NAVEEN KUMAR K M</w:t>
      </w:r>
    </w:p>
    <w:p>
      <w:pPr>
        <w:spacing w:after="20"/>
        <w:jc w:val="center"/>
      </w:pPr>
      <w:r>
        <w:rPr>
          <w:rFonts w:ascii="Calibri" w:hAnsi="Calibri"/>
          <w:color w:val="444444"/>
          <w:sz w:val="19"/>
        </w:rPr>
        <w:t>+91 9591502209 | kmnaveenkm85@gmail.com</w:t>
      </w:r>
    </w:p>
    <w:p>
      <w:pPr>
        <w:spacing w:after="20"/>
        <w:jc w:val="center"/>
      </w:pPr>
      <w:r>
        <w:rPr>
          <w:rFonts w:ascii="Calibri" w:hAnsi="Calibri"/>
          <w:color w:val="444444"/>
          <w:sz w:val="19"/>
        </w:rPr>
        <w:t>LinkedIn: linkedin.com/in/naveenkm07 | GitHub: github.com/Naveenkm07 | Portfolio: naveenkm07.netlify.app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PROFESSIONAL SUMMARY</w:t>
      </w:r>
    </w:p>
    <w:p>
      <w:pPr>
        <w:spacing w:after="60"/>
      </w:pPr>
      <w:r>
        <w:rPr>
          <w:rFonts w:ascii="Calibri" w:hAnsi="Calibri"/>
          <w:color w:val="333333"/>
          <w:sz w:val="19"/>
        </w:rPr>
        <w:t>AI/ML-focused Computer Science Engineering student (CGPA: 8.32) with 7 months of combined internship experience in machine learning, deep learning, and data analysis. Proficient in Python, SQL, and ML frameworks including scikit-learn for building classification and prediction models. Experienced in data preprocessing, model training, evaluation, and deployment workflows. Maintains 70+ public GitHub repositories demonstrating strong development practices with CI/CD pipelines. Delivered ML-powered projects with measurable outcomes including 90%+ model accuracy and 40% improvement in data retrieval efficiency. Passionate about Generative AI, data engineering, and building intelligent applications. Seeking AI/ML internship to apply data science and machine learning skills in production environments.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TECHNICAL SKILLS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AI/ML &amp; Data Science: </w:t>
      </w:r>
      <w:r>
        <w:rPr>
          <w:rFonts w:ascii="Calibri" w:hAnsi="Calibri"/>
          <w:color w:val="333333"/>
          <w:sz w:val="19"/>
        </w:rPr>
        <w:t>Machine Learning, Deep Learning, Classification, Regression, Clustering, Model Training &amp; Evaluation, Confusion Matrix, Precision, Recall, F1-Score, Data Preprocessing, Feature Engineering, Generative AI (Exploring)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ML Frameworks &amp; Libraries: </w:t>
      </w:r>
      <w:r>
        <w:rPr>
          <w:rFonts w:ascii="Calibri" w:hAnsi="Calibri"/>
          <w:color w:val="333333"/>
          <w:sz w:val="19"/>
        </w:rPr>
        <w:t>scikit-learn, Pandas, NumPy, Matplotlib, TensorFlow (Basic), OpenCV (Basic)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Programming Languages: </w:t>
      </w:r>
      <w:r>
        <w:rPr>
          <w:rFonts w:ascii="Calibri" w:hAnsi="Calibri"/>
          <w:color w:val="333333"/>
          <w:sz w:val="19"/>
        </w:rPr>
        <w:t>Python, SQL, C, C++, Dart, Java (Basic)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Data &amp; Databases: </w:t>
      </w:r>
      <w:r>
        <w:rPr>
          <w:rFonts w:ascii="Calibri" w:hAnsi="Calibri"/>
          <w:color w:val="333333"/>
          <w:sz w:val="19"/>
        </w:rPr>
        <w:t>MySQL, MongoDB, SQLite, Data Analysis, Data Visualization, ETL Concepts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DevOps &amp; CI/CD: </w:t>
      </w:r>
      <w:r>
        <w:rPr>
          <w:rFonts w:ascii="Calibri" w:hAnsi="Calibri"/>
          <w:color w:val="333333"/>
          <w:sz w:val="19"/>
        </w:rPr>
        <w:t>Git, GitHub, Docker, Kubernetes, Jenkins, CI/CD Pipelines, Vercel, Netlify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Web &amp; Mobile: </w:t>
      </w:r>
      <w:r>
        <w:rPr>
          <w:rFonts w:ascii="Calibri" w:hAnsi="Calibri"/>
          <w:color w:val="333333"/>
          <w:sz w:val="19"/>
        </w:rPr>
        <w:t>HTML, CSS, JavaScript, TypeScript, Node.js, Flask, Flutter, REST APIs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Cloud &amp; Tools: </w:t>
      </w:r>
      <w:r>
        <w:rPr>
          <w:rFonts w:ascii="Calibri" w:hAnsi="Calibri"/>
          <w:color w:val="333333"/>
          <w:sz w:val="19"/>
        </w:rPr>
        <w:t>AWS (Basic), Azure (Basic), GCP (Basic), Postman, Selenium, pytest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Methodologies: </w:t>
      </w:r>
      <w:r>
        <w:rPr>
          <w:rFonts w:ascii="Calibri" w:hAnsi="Calibri"/>
          <w:color w:val="333333"/>
          <w:sz w:val="19"/>
        </w:rPr>
        <w:t>Agile, SDLC, OOP, DBMS, Data Structures &amp; Algorithms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PROFESSIONAL EXPERIENCE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AI/ML Intern - Ember Quest</w:t>
      </w:r>
      <w:r>
        <w:rPr>
          <w:rFonts w:ascii="Calibri" w:hAnsi="Calibri"/>
          <w:i/>
          <w:color w:val="555555"/>
          <w:sz w:val="19"/>
        </w:rPr>
        <w:t xml:space="preserve">  |  4 Months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Applied machine learning algorithms (classification, regression, clustering) to solve real-world data analysis problems.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Built end-to-end ML pipelines including data preprocessing, feature engineering, model training, and evaluation.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Developed and optimized predictive models using Python and scikit-learn, achieving measurable improvements in accuracy.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Collaborated using Git-based version control and Agile development practices in cross-functional teams.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AI/ML Industry Trainee - Crystallize Technologies</w:t>
      </w:r>
      <w:r>
        <w:rPr>
          <w:rFonts w:ascii="Calibri" w:hAnsi="Calibri"/>
          <w:i/>
          <w:color w:val="555555"/>
          <w:sz w:val="19"/>
        </w:rPr>
        <w:t xml:space="preserve">  |  3 Months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Completed advanced training in machine learning, deep learning, and model optimization techniques.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Worked on industry-relevant ML projects involving data cleaning, transformation, and model deployment workflows.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Gained exposure to neural networks, CNNs, and advanced ML concepts through hands-on projects.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PROJECTS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Soil Fertility Analysis - ML Classification Model</w:t>
      </w:r>
      <w:r>
        <w:rPr>
          <w:rFonts w:ascii="Calibri" w:hAnsi="Calibri"/>
          <w:i/>
          <w:color w:val="555555"/>
          <w:sz w:val="18"/>
        </w:rPr>
        <w:t xml:space="preserve">  |  Python, Pandas, NumPy, scikit-learn, Matplotlib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Built and trained machine learning classification model to predict soil fertility using N, P, K, and pH values with 90%+ accuracy.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Performed data preprocessing, feature scaling, and exploratory data analysis on agricultural datasets.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Implemented model evaluation techniques including confusion matrix, precision, recall, and F1-score.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Generated actionable crop and fertilizer recommendations based on ML prediction results.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GitHub: github.com/Naveenkm07/Soil-Fertilisation-Analyzer-07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Personal Data Manager (SecureVault) - Secure Data Management System</w:t>
      </w:r>
      <w:r>
        <w:rPr>
          <w:rFonts w:ascii="Calibri" w:hAnsi="Calibri"/>
          <w:i/>
          <w:color w:val="555555"/>
          <w:sz w:val="18"/>
        </w:rPr>
        <w:t xml:space="preserve">  |  Python, SQLite/MySQL, AES Encryption, Flask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Developed full-stack data management system with Python backend, SQL database, and secure authentication.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Implemented CRUD operations, AES-256 encryption, and cloud backup features for data security.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Optimized SQL database queries to improve data retrieval efficiency by 40%.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Live: cse-tau.vercel.app | GitHub: github.com/Naveenkm07/PersonalDataManager-ADV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Kerala Krishi Sahayak - AI-Based Farming Assistant</w:t>
      </w:r>
      <w:r>
        <w:rPr>
          <w:rFonts w:ascii="Calibri" w:hAnsi="Calibri"/>
          <w:i/>
          <w:color w:val="555555"/>
          <w:sz w:val="18"/>
        </w:rPr>
        <w:t xml:space="preserve">  |  Flutter, Dart, Data Integration, Local Storage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Integrated data from 8 government agricultural schemes into a unified platform for data-driven farming decisions.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Improved farmer adoption rate by 12% through simplified data access and intelligent recommendations.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Implemented data persistence and state management for offline analytical functionality.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Live: sih-nhce.vercel.app | GitHub: github.com/Naveenkm07/kerala-krishi-sahayak-flutter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Memoria Vault - Personal Memory Digitization Platform</w:t>
      </w:r>
      <w:r>
        <w:rPr>
          <w:rFonts w:ascii="Calibri" w:hAnsi="Calibri"/>
          <w:i/>
          <w:color w:val="555555"/>
          <w:sz w:val="18"/>
        </w:rPr>
        <w:t xml:space="preserve">  |  JavaScript, Web Technologies, Cloud Storage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Built full-stack platform for digitizing and organizing data with secure authentication and cloud storage.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Live: miniproject5sem.vercel.app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Intelligent Tutoring System - Adaptive Learning Platform</w:t>
      </w:r>
      <w:r>
        <w:rPr>
          <w:rFonts w:ascii="Calibri" w:hAnsi="Calibri"/>
          <w:i/>
          <w:color w:val="555555"/>
          <w:sz w:val="18"/>
        </w:rPr>
        <w:t xml:space="preserve">  |  JavaScript, HTML, CSS, Data-Driven Design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Developed interactive web-based learning platform with adaptive content delivery using data-driven personalization.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Live: nhce.netlify.app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EDUCATION</w:t>
      </w:r>
    </w:p>
    <w:p>
      <w:pPr>
        <w:spacing w:after="0" w:before="40"/>
      </w:pPr>
      <w:r>
        <w:rPr>
          <w:rFonts w:ascii="Calibri" w:hAnsi="Calibri"/>
          <w:b/>
          <w:sz w:val="20"/>
        </w:rPr>
        <w:t>Bachelor of Engineering in Computer Science (CSE)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New Horizon College of Engineering, Bengaluru | 2024-2027 | CGPA: 8.32</w:t>
      </w:r>
    </w:p>
    <w:p>
      <w:pPr>
        <w:spacing w:after="0" w:before="40"/>
      </w:pPr>
      <w:r>
        <w:rPr>
          <w:rFonts w:ascii="Calibri" w:hAnsi="Calibri"/>
          <w:b/>
          <w:sz w:val="20"/>
        </w:rPr>
        <w:t>Diploma in Computer Science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SJM Polytechnic, Chitradurga | 2021-2024 | 82.12%</w:t>
      </w:r>
    </w:p>
    <w:p>
      <w:pPr>
        <w:spacing w:after="0" w:before="40"/>
      </w:pPr>
      <w:r>
        <w:rPr>
          <w:rFonts w:ascii="Calibri" w:hAnsi="Calibri"/>
          <w:b/>
          <w:sz w:val="20"/>
        </w:rPr>
        <w:t>Secondary School Leaving Certificate (SSLC)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SJM Residential School, Chitradurga | 2020-2021 | 93.12%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ACHIEVEMENTS &amp; EXTRACURRICULAR ACTIVITIES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Srujana 2025 Hackathon - 2nd Place Winner (Chanakya University, Bengaluru), awarded by Dr. S. Somasekhar, Former ISRO Chairman.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Code4EDTech Hackathon 2025 - Developed ML-powered education solutions in 24-hour national-level AI-EdTech challenge.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TEDx NHCE Board Member (2025-2026) - Active contributor to TEDx events organization demonstrating leadership and communication.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Participated in 5+ national-level hackathons focused on AI/ML and data-driven problem solving.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Open Source Contributor - Maintains 70+ public GitHub repositories with active development and CI/CD workflows.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CERTIFICATIONS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Data Structures &amp; Algorithms Course Certificate - GeeksforGeeks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AI/ML Industry Certification - Crystallize Technologies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AI/ML Internship Completion Certificate - Ember Quest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64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